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E3CB" w14:textId="1149339B" w:rsidR="00DE4F76" w:rsidRPr="00310F97" w:rsidRDefault="00DE4F76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№1 </w:t>
      </w:r>
    </w:p>
    <w:p w14:paraId="3294193B" w14:textId="45E672F4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1. Шаблонный класс, реализующий стек</w:t>
      </w:r>
    </w:p>
    <w:p w14:paraId="32741A7F" w14:textId="0CF1A0D1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2ABBD3A2" w14:textId="1DDAEDFF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Задача состоит в создании шаблонного класса, реализующего стек. Класс должен поддерживать следующие операции:</w:t>
      </w:r>
    </w:p>
    <w:p w14:paraId="02B2A53A" w14:textId="032B36AC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Помещение объекта в стек;</w:t>
      </w:r>
    </w:p>
    <w:p w14:paraId="1A795E77" w14:textId="5B2976F2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Извлечение объекта из стека;</w:t>
      </w:r>
    </w:p>
    <w:p w14:paraId="3D29BE25" w14:textId="18C9BA84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Получение размерности стека.</w:t>
      </w:r>
    </w:p>
    <w:p w14:paraId="13613D7C" w14:textId="485FEDE1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В случае попытки вызова операции извлечение объекта из стека при условии, что стек пуст, должно генерироваться исключение класса </w:t>
      </w:r>
      <w:proofErr w:type="spellStart"/>
      <w:r w:rsidRPr="00310F97">
        <w:rPr>
          <w:rStyle w:val="a6"/>
          <w:b w:val="0"/>
          <w:bCs w:val="0"/>
        </w:rPr>
        <w:t>EStackEmpty</w:t>
      </w:r>
      <w:proofErr w:type="spellEnd"/>
      <w:r w:rsidR="009F7B14" w:rsidRPr="00310F97">
        <w:rPr>
          <w:rStyle w:val="a6"/>
          <w:b w:val="0"/>
          <w:bCs w:val="0"/>
        </w:rPr>
        <w:t xml:space="preserve"> </w:t>
      </w:r>
      <w:r w:rsidRPr="00310F97">
        <w:rPr>
          <w:rStyle w:val="a6"/>
          <w:b w:val="0"/>
          <w:bCs w:val="0"/>
        </w:rPr>
        <w:t>(</w:t>
      </w:r>
      <w:r w:rsidRPr="00310F97">
        <w:rPr>
          <w:rStyle w:val="a7"/>
          <w:i w:val="0"/>
          <w:iCs w:val="0"/>
        </w:rPr>
        <w:t>наследник класса</w:t>
      </w:r>
      <w:r w:rsidRPr="00310F97">
        <w:t> </w:t>
      </w:r>
      <w:proofErr w:type="spellStart"/>
      <w:r w:rsidRPr="00310F97">
        <w:t>EStackException</w:t>
      </w:r>
      <w:proofErr w:type="spellEnd"/>
      <w:r w:rsidRPr="00310F97">
        <w:rPr>
          <w:rStyle w:val="a6"/>
          <w:b w:val="0"/>
          <w:bCs w:val="0"/>
        </w:rPr>
        <w:t>)</w:t>
      </w:r>
      <w:r w:rsidRPr="00310F97">
        <w:t xml:space="preserve">. Данный класс должен содержать публичный метод </w:t>
      </w:r>
      <w:proofErr w:type="spellStart"/>
      <w:r w:rsidRPr="00310F97">
        <w:t>char</w:t>
      </w:r>
      <w:proofErr w:type="spellEnd"/>
      <w:r w:rsidRPr="00310F97">
        <w:t xml:space="preserve">* </w:t>
      </w:r>
      <w:proofErr w:type="spellStart"/>
      <w:r w:rsidRPr="00310F97">
        <w:t>what</w:t>
      </w:r>
      <w:proofErr w:type="spellEnd"/>
      <w:r w:rsidRPr="00310F97">
        <w:t>(), возвращающий диагностическое сообщение.</w:t>
      </w:r>
    </w:p>
    <w:p w14:paraId="3486E1F3" w14:textId="77777777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0CA5767" w14:textId="5BF05E47" w:rsidR="00B90C19" w:rsidRPr="00310F97" w:rsidRDefault="00B90C19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Архитектура предлагаемого решения представлена на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10F97">
        <w:rPr>
          <w:rFonts w:ascii="Times New Roman" w:hAnsi="Times New Roman" w:cs="Times New Roman"/>
          <w:sz w:val="24"/>
          <w:szCs w:val="24"/>
        </w:rPr>
        <w:t>-диаграмме.</w:t>
      </w:r>
    </w:p>
    <w:p w14:paraId="2F5D9EEA" w14:textId="192DFA98" w:rsidR="006D0B0B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729AF" wp14:editId="5D26162F">
            <wp:extent cx="6149340" cy="3185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F9D9" w14:textId="694114DD" w:rsidR="00BD0C03" w:rsidRPr="00310F97" w:rsidRDefault="00BD0C0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Шаблонный 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Stack</w:t>
      </w:r>
    </w:p>
    <w:p w14:paraId="39B4D44B" w14:textId="15E08E58" w:rsidR="00B90C19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Стек реализован на основе однонаправленного списка. Каждый узел списка – структура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Node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хранящая значение и указатель на предыдущую вершину списка. Таким образом, член-данными класса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выступ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ает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указатель на вершину стека 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DA0D16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и размерность стека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EB740A" w14:textId="282F4D4A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(), помещающий элемент в стек, ставит новый элемент над вершиной стека и смещает указатель на вершину к нему.</w:t>
      </w:r>
    </w:p>
    <w:p w14:paraId="6ECF4D84" w14:textId="6EDE2A22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pop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извлекающий элемент из вершины стека, помимо считывания содержимого вершины удаляет её из стека. Если стек пуст, 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создается о</w:t>
      </w:r>
      <w:r w:rsidR="003E4AB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шибка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EStackEmpty</w:t>
      </w:r>
      <w:proofErr w:type="spellEnd"/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DDAF66" w14:textId="77777777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Метод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clear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(), очищающий стек, проходит стек с вершины, удаляя последовательно каждый элемент. Используется в деструкторе стека.</w:t>
      </w:r>
    </w:p>
    <w:p w14:paraId="509EAC01" w14:textId="57B62A7C" w:rsidR="00BD0C03" w:rsidRPr="00310F97" w:rsidRDefault="00E22FC7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>Исключения,</w:t>
      </w:r>
      <w:r w:rsidR="00BD0C03" w:rsidRPr="00310F97">
        <w:rPr>
          <w:rFonts w:ascii="Times New Roman" w:hAnsi="Times New Roman" w:cs="Times New Roman"/>
          <w:sz w:val="24"/>
          <w:szCs w:val="24"/>
          <w:u w:val="single"/>
        </w:rPr>
        <w:t xml:space="preserve"> связанные с работой стека</w:t>
      </w:r>
    </w:p>
    <w:p w14:paraId="2AB49104" w14:textId="5EA16607" w:rsidR="00E22FC7" w:rsidRPr="00310F97" w:rsidRDefault="00BD0C03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Исключения стека реализованы в классе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и его наследнике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="003E4ABB" w:rsidRPr="00310F97">
        <w:rPr>
          <w:rFonts w:ascii="Times New Roman" w:hAnsi="Times New Roman" w:cs="Times New Roman"/>
          <w:sz w:val="24"/>
          <w:szCs w:val="24"/>
        </w:rPr>
        <w:t xml:space="preserve"> (наследование).</w:t>
      </w:r>
      <w:r w:rsidRPr="00310F97">
        <w:rPr>
          <w:rFonts w:ascii="Times New Roman" w:hAnsi="Times New Roman" w:cs="Times New Roman"/>
          <w:sz w:val="24"/>
          <w:szCs w:val="24"/>
        </w:rPr>
        <w:t xml:space="preserve"> Член-данным базового класса выступает строка с диагностическое сообщением, записывающ</w:t>
      </w:r>
      <w:r w:rsidR="00E22FC7" w:rsidRPr="00310F97">
        <w:rPr>
          <w:rFonts w:ascii="Times New Roman" w:hAnsi="Times New Roman" w:cs="Times New Roman"/>
          <w:sz w:val="24"/>
          <w:szCs w:val="24"/>
        </w:rPr>
        <w:t>аяся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конструктором. Получить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диагностическое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сообщение позволяет </w:t>
      </w:r>
      <w:r w:rsidR="00D3034F" w:rsidRPr="00310F97">
        <w:rPr>
          <w:rFonts w:ascii="Times New Roman" w:hAnsi="Times New Roman" w:cs="Times New Roman"/>
          <w:sz w:val="24"/>
          <w:szCs w:val="24"/>
        </w:rPr>
        <w:t>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974EE" w14:textId="7AA09A72" w:rsidR="00BD0C03" w:rsidRPr="00310F97" w:rsidRDefault="00BD0C03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отвечает за ошибку, возникающую при попытке извлечь вершин</w:t>
      </w:r>
      <w:r w:rsidR="00D3034F" w:rsidRPr="00310F97">
        <w:rPr>
          <w:rFonts w:ascii="Times New Roman" w:hAnsi="Times New Roman" w:cs="Times New Roman"/>
          <w:sz w:val="24"/>
          <w:szCs w:val="24"/>
        </w:rPr>
        <w:t>у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пустого стека. Конструктор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34F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вызывает конструктор базового класса, передавая аргументом сообщение </w:t>
      </w:r>
      <w:r w:rsidR="003E4ABB" w:rsidRPr="00310F97">
        <w:rPr>
          <w:rFonts w:ascii="Times New Roman" w:hAnsi="Times New Roman" w:cs="Times New Roman"/>
          <w:sz w:val="24"/>
          <w:szCs w:val="24"/>
        </w:rPr>
        <w:t>“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="003E4ABB" w:rsidRPr="00310F97">
        <w:rPr>
          <w:rFonts w:ascii="Times New Roman" w:hAnsi="Times New Roman" w:cs="Times New Roman"/>
          <w:sz w:val="24"/>
          <w:szCs w:val="24"/>
        </w:rPr>
        <w:t>”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67E9F5D1" w14:textId="0926E4AE" w:rsidR="00F0339F" w:rsidRPr="00310F97" w:rsidRDefault="00F0339F" w:rsidP="00310F97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3.</w:t>
      </w:r>
      <w:r w:rsidR="00981731"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408C1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2E54C4B7" w14:textId="4BE0290E" w:rsidR="003E3678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ADB7D" w14:textId="2BFD4535" w:rsidR="00F479CE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</w:t>
      </w:r>
      <w:r w:rsidR="00131192" w:rsidRPr="00310F97">
        <w:rPr>
          <w:rFonts w:ascii="Times New Roman" w:hAnsi="Times New Roman" w:cs="Times New Roman"/>
          <w:sz w:val="24"/>
          <w:szCs w:val="24"/>
        </w:rPr>
        <w:t>я и определения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классов </w:t>
      </w:r>
      <w:r w:rsidR="00131192" w:rsidRPr="00310F97">
        <w:rPr>
          <w:rFonts w:ascii="Times New Roman" w:hAnsi="Times New Roman" w:cs="Times New Roman"/>
          <w:sz w:val="24"/>
          <w:szCs w:val="24"/>
        </w:rPr>
        <w:t>реализованы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файлах:</w:t>
      </w:r>
    </w:p>
    <w:p w14:paraId="7171329E" w14:textId="25C5EC24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EStackEmty.h</w:t>
      </w:r>
      <w:proofErr w:type="spellEnd"/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EStackEmty</w:t>
      </w:r>
      <w:proofErr w:type="spellEnd"/>
    </w:p>
    <w:p w14:paraId="0452E0CA" w14:textId="0B0B0CD0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EStackExeption.h</w:t>
      </w:r>
      <w:proofErr w:type="spellEnd"/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</w:t>
      </w:r>
      <w:proofErr w:type="spellEnd"/>
    </w:p>
    <w:p w14:paraId="1C85097C" w14:textId="217C66A2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34144850" w14:textId="0FBC792A" w:rsidR="00981731" w:rsidRPr="00310F97" w:rsidRDefault="0098173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58FFFB8A" w14:textId="765B503F" w:rsidR="00E25C10" w:rsidRPr="00310F97" w:rsidRDefault="00E25C10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Пользователем выступает программист, использующий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981731" w:rsidRPr="00310F97">
        <w:rPr>
          <w:rFonts w:ascii="Times New Roman" w:hAnsi="Times New Roman" w:cs="Times New Roman"/>
          <w:sz w:val="24"/>
          <w:szCs w:val="24"/>
        </w:rPr>
        <w:tab/>
      </w:r>
    </w:p>
    <w:p w14:paraId="72659E2C" w14:textId="5A570FA4" w:rsidR="00BD0C03" w:rsidRPr="00310F97" w:rsidRDefault="00981731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Использование класса-шаблона подразумевает указания типа хранимого данного с стеке при объявлении стека:</w:t>
      </w:r>
    </w:p>
    <w:p w14:paraId="7FCF4E8E" w14:textId="1428496C" w:rsidR="00981731" w:rsidRPr="00310F97" w:rsidRDefault="0098173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F4C86" w:rsidRPr="00310F97">
        <w:rPr>
          <w:rFonts w:ascii="Times New Roman" w:hAnsi="Times New Roman" w:cs="Times New Roman"/>
          <w:sz w:val="24"/>
          <w:szCs w:val="24"/>
        </w:rPr>
        <w:t>тип_данных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8F4C86" w:rsidRPr="00310F97">
        <w:rPr>
          <w:rFonts w:ascii="Times New Roman" w:hAnsi="Times New Roman" w:cs="Times New Roman"/>
          <w:sz w:val="24"/>
          <w:szCs w:val="24"/>
        </w:rPr>
        <w:t>имя_стека</w:t>
      </w:r>
      <w:proofErr w:type="spellEnd"/>
      <w:r w:rsidR="008F4C86" w:rsidRPr="00310F97">
        <w:rPr>
          <w:rFonts w:ascii="Times New Roman" w:hAnsi="Times New Roman" w:cs="Times New Roman"/>
          <w:sz w:val="24"/>
          <w:szCs w:val="24"/>
        </w:rPr>
        <w:t>;</w:t>
      </w:r>
    </w:p>
    <w:p w14:paraId="68957F63" w14:textId="28227A0C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Например, стек имен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, хранящий строковые данные в формате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 объявляется следующим образом:</w:t>
      </w:r>
    </w:p>
    <w:p w14:paraId="78B41150" w14:textId="5FCC7E35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F2F203" w14:textId="77777777" w:rsidR="00E22FC7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Для добавления элемента в стек используется метод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</w:rPr>
        <w:t xml:space="preserve">(), аргументом которого выступает переменная с типом данных, хранящихся в стеке. </w:t>
      </w:r>
    </w:p>
    <w:p w14:paraId="7509CD15" w14:textId="4B9BA7D1" w:rsidR="00A00C7C" w:rsidRPr="00310F97" w:rsidRDefault="00A00C7C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Организация стека подразумевает, что в его вершине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хранится последнее занесенное значение</w:t>
      </w:r>
      <w:r w:rsidR="00E25C10" w:rsidRPr="00310F97">
        <w:rPr>
          <w:rFonts w:ascii="Times New Roman" w:hAnsi="Times New Roman" w:cs="Times New Roman"/>
          <w:sz w:val="24"/>
          <w:szCs w:val="24"/>
        </w:rPr>
        <w:t>.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63B34" w14:textId="42A90BCE" w:rsidR="00D44E8E" w:rsidRPr="00310F97" w:rsidRDefault="0013474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Извлечение из стека производится с </w:t>
      </w:r>
      <w:r w:rsidR="00A00C7C" w:rsidRPr="00310F97">
        <w:rPr>
          <w:rFonts w:ascii="Times New Roman" w:hAnsi="Times New Roman" w:cs="Times New Roman"/>
          <w:sz w:val="24"/>
          <w:szCs w:val="24"/>
        </w:rPr>
        <w:t xml:space="preserve">его </w:t>
      </w:r>
      <w:r w:rsidRPr="00310F97">
        <w:rPr>
          <w:rFonts w:ascii="Times New Roman" w:hAnsi="Times New Roman" w:cs="Times New Roman"/>
          <w:sz w:val="24"/>
          <w:szCs w:val="24"/>
        </w:rPr>
        <w:t>вершины</w:t>
      </w:r>
      <w:r w:rsidR="00A00C7C" w:rsidRPr="00310F97">
        <w:rPr>
          <w:rFonts w:ascii="Times New Roman" w:hAnsi="Times New Roman" w:cs="Times New Roman"/>
          <w:sz w:val="24"/>
          <w:szCs w:val="24"/>
        </w:rPr>
        <w:t>, т.е. реализуется правило «последним пришел, первым ушел». В случае попытки примен</w:t>
      </w:r>
      <w:r w:rsidR="004F0251" w:rsidRPr="00310F97">
        <w:rPr>
          <w:rFonts w:ascii="Times New Roman" w:hAnsi="Times New Roman" w:cs="Times New Roman"/>
          <w:sz w:val="24"/>
          <w:szCs w:val="24"/>
        </w:rPr>
        <w:t>ени</w:t>
      </w:r>
      <w:r w:rsidR="00A00C7C" w:rsidRPr="00310F97">
        <w:rPr>
          <w:rFonts w:ascii="Times New Roman" w:hAnsi="Times New Roman" w:cs="Times New Roman"/>
          <w:sz w:val="24"/>
          <w:szCs w:val="24"/>
        </w:rPr>
        <w:t>я ме</w:t>
      </w:r>
      <w:r w:rsidR="004F0251" w:rsidRPr="00310F97">
        <w:rPr>
          <w:rFonts w:ascii="Times New Roman" w:hAnsi="Times New Roman" w:cs="Times New Roman"/>
          <w:sz w:val="24"/>
          <w:szCs w:val="24"/>
        </w:rPr>
        <w:t xml:space="preserve">тода </w:t>
      </w:r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4F0251" w:rsidRPr="00310F97">
        <w:rPr>
          <w:rFonts w:ascii="Times New Roman" w:hAnsi="Times New Roman" w:cs="Times New Roman"/>
          <w:sz w:val="24"/>
          <w:szCs w:val="24"/>
        </w:rPr>
        <w:t xml:space="preserve">() к пустому стеку будет выброшено исключение класса </w:t>
      </w:r>
      <w:proofErr w:type="spellStart"/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="00D44E8E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4D97FE00" w14:textId="5A499F4E" w:rsidR="004F0251" w:rsidRPr="00310F97" w:rsidRDefault="004F025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42533020" w14:textId="4105EA73" w:rsidR="00BC0D23" w:rsidRPr="00310F97" w:rsidRDefault="001D28CF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проводится на стеках 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данными. Описание тестирования находится </w:t>
      </w:r>
      <w:r w:rsidR="005F637B" w:rsidRPr="00310F97">
        <w:rPr>
          <w:rFonts w:ascii="Times New Roman" w:hAnsi="Times New Roman" w:cs="Times New Roman"/>
          <w:sz w:val="24"/>
          <w:szCs w:val="24"/>
        </w:rPr>
        <w:t>на первом листе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приложенн</w:t>
      </w:r>
      <w:r w:rsidR="0016583A" w:rsidRPr="00310F97">
        <w:rPr>
          <w:rFonts w:ascii="Times New Roman" w:hAnsi="Times New Roman" w:cs="Times New Roman"/>
          <w:sz w:val="24"/>
          <w:szCs w:val="24"/>
        </w:rPr>
        <w:t>о</w:t>
      </w:r>
      <w:r w:rsidR="005F637B" w:rsidRPr="00310F97">
        <w:rPr>
          <w:rFonts w:ascii="Times New Roman" w:hAnsi="Times New Roman" w:cs="Times New Roman"/>
          <w:sz w:val="24"/>
          <w:szCs w:val="24"/>
        </w:rPr>
        <w:t>го</w:t>
      </w:r>
      <w:r w:rsidR="0016583A" w:rsidRPr="00310F97">
        <w:rPr>
          <w:rFonts w:ascii="Times New Roman" w:hAnsi="Times New Roman" w:cs="Times New Roman"/>
          <w:sz w:val="24"/>
          <w:szCs w:val="24"/>
        </w:rPr>
        <w:t xml:space="preserve"> файл</w:t>
      </w:r>
      <w:r w:rsidR="005F637B" w:rsidRPr="00310F97">
        <w:rPr>
          <w:rFonts w:ascii="Times New Roman" w:hAnsi="Times New Roman" w:cs="Times New Roman"/>
          <w:sz w:val="24"/>
          <w:szCs w:val="24"/>
        </w:rPr>
        <w:t>а</w:t>
      </w:r>
      <w:r w:rsidR="004617BC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</w:t>
      </w:r>
      <w:r w:rsidR="005F637B" w:rsidRPr="00310F97">
        <w:rPr>
          <w:rFonts w:ascii="Times New Roman" w:hAnsi="Times New Roman" w:cs="Times New Roman"/>
          <w:sz w:val="24"/>
          <w:szCs w:val="24"/>
        </w:rPr>
        <w:t>.</w:t>
      </w:r>
      <w:r w:rsidR="005F637B" w:rsidRPr="00310F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17BC" w:rsidRPr="00310F97">
        <w:rPr>
          <w:rFonts w:ascii="Times New Roman" w:hAnsi="Times New Roman" w:cs="Times New Roman"/>
          <w:sz w:val="24"/>
          <w:szCs w:val="24"/>
          <w:lang w:val="en-US"/>
        </w:rPr>
        <w:t>lsx</w:t>
      </w:r>
      <w:r w:rsidR="004617BC" w:rsidRPr="00310F97">
        <w:rPr>
          <w:rFonts w:ascii="Times New Roman" w:hAnsi="Times New Roman" w:cs="Times New Roman"/>
          <w:sz w:val="24"/>
          <w:szCs w:val="24"/>
        </w:rPr>
        <w:t>”</w:t>
      </w:r>
      <w:r w:rsidR="0016583A" w:rsidRPr="00310F97">
        <w:rPr>
          <w:rFonts w:ascii="Times New Roman" w:hAnsi="Times New Roman" w:cs="Times New Roman"/>
          <w:sz w:val="24"/>
          <w:szCs w:val="24"/>
        </w:rPr>
        <w:t>.</w:t>
      </w:r>
      <w:r w:rsidR="007E5A0D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скриншоте.</w:t>
      </w:r>
    </w:p>
    <w:p w14:paraId="7E88D4D2" w14:textId="0CC6FAAC" w:rsidR="000C393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8F6C29" wp14:editId="1756E6B2">
            <wp:extent cx="6643370" cy="38379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60DD" w14:textId="0C25E569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тестирования:</w:t>
      </w:r>
    </w:p>
    <w:p w14:paraId="3CF4E5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A249B4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65836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6FD2E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F9B2E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0B4A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2F9D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B8076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04D2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D02D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8225E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F4F32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1BA2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F005F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22E39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8153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6B1C7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30228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A57D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F873B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7B74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2CFC6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DC517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2F003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28866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B966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DD16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A62DF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3EFBC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4DFC5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D5DFE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AB1D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86B0E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3C34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B321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1E82B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88B2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3A1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AF696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6ADC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8C67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B21C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CB71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C9AF3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54B3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8702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7426E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060F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7DB9A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47FC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AAF93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27D8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AF23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1C11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BA18E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A259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6008B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3C05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9B1ED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F9EFE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75185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333D5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C4D88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33CB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2CD6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206D4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0E530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95148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174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F18D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3856A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60419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C2302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BE154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2C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F748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B49D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FA2BC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6F522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AEA31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B380C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60EAF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233CA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D9D51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D09CB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8C54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5732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0C10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"no such 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testcase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6A9D35" w14:textId="2B3DDA14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DEAAAA" w14:textId="70E652C3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BFF43B" w14:textId="51094636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br w:type="page"/>
      </w:r>
    </w:p>
    <w:p w14:paraId="6BD76A18" w14:textId="77777777" w:rsidR="00E10D7D" w:rsidRPr="00310F97" w:rsidRDefault="00E10D7D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47404E7" w14:textId="4F01FFD2" w:rsidR="00BD0C03" w:rsidRPr="00310F97" w:rsidRDefault="00D3034F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2. Класс, хранящий личности</w:t>
      </w:r>
    </w:p>
    <w:p w14:paraId="08A08588" w14:textId="75727EB6" w:rsidR="003B6D8F" w:rsidRPr="00310F97" w:rsidRDefault="00D16CB6" w:rsidP="008A21F1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6530E05B" w14:textId="2D8064CB" w:rsidR="00DB4EC8" w:rsidRPr="00310F97" w:rsidRDefault="003C04B1" w:rsidP="00F35918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DB4EC8" w:rsidRPr="00310F97">
        <w:rPr>
          <w:rFonts w:ascii="Times New Roman" w:hAnsi="Times New Roman" w:cs="Times New Roman"/>
          <w:sz w:val="24"/>
          <w:szCs w:val="24"/>
        </w:rPr>
        <w:t>, имеющий</w:t>
      </w:r>
      <w:r w:rsidRPr="00310F9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DB4EC8" w:rsidRPr="00310F97">
        <w:rPr>
          <w:rFonts w:ascii="Times New Roman" w:hAnsi="Times New Roman" w:cs="Times New Roman"/>
          <w:sz w:val="24"/>
          <w:szCs w:val="24"/>
        </w:rPr>
        <w:t>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="00DB4EC8" w:rsidRPr="00310F97">
        <w:rPr>
          <w:rFonts w:ascii="Times New Roman" w:hAnsi="Times New Roman" w:cs="Times New Roman"/>
          <w:sz w:val="24"/>
          <w:szCs w:val="24"/>
        </w:rPr>
        <w:t>:</w:t>
      </w:r>
    </w:p>
    <w:p w14:paraId="56797DB5" w14:textId="1F1BFACC" w:rsidR="003C04B1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, и помещать их в стек. </w:t>
      </w:r>
    </w:p>
    <w:p w14:paraId="03B0B8B5" w14:textId="75184B08" w:rsidR="00D3034F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стек не должен изменяться.</w:t>
      </w:r>
    </w:p>
    <w:p w14:paraId="3BABD8D8" w14:textId="77777777" w:rsidR="003E3678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Формат входного файла: Фамилия Имя Отчество</w:t>
      </w:r>
      <w:r w:rsidR="003E3678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8375792" w14:textId="0C1924F7" w:rsidR="00D3034F" w:rsidRPr="00310F97" w:rsidRDefault="003E3678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3034F" w:rsidRPr="00310F97">
        <w:rPr>
          <w:rFonts w:ascii="Times New Roman" w:hAnsi="Times New Roman" w:cs="Times New Roman"/>
          <w:sz w:val="24"/>
          <w:szCs w:val="24"/>
        </w:rPr>
        <w:t>Пример файла:</w:t>
      </w:r>
    </w:p>
    <w:p w14:paraId="1E27458C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Иванов Василий Иванович</w:t>
      </w:r>
    </w:p>
    <w:p w14:paraId="63A3C69A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Сидоров Александр Михайлович</w:t>
      </w:r>
    </w:p>
    <w:p w14:paraId="1D06EB5F" w14:textId="77777777" w:rsidR="00D3034F" w:rsidRPr="00310F97" w:rsidRDefault="00D3034F" w:rsidP="00E25C10">
      <w:pPr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…</w:t>
      </w:r>
    </w:p>
    <w:p w14:paraId="4463B55F" w14:textId="205DD73B" w:rsidR="00D3034F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быть реализован в соответствии с шаблоном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65BC4" w14:textId="744634C7" w:rsidR="003C04B1" w:rsidRPr="00310F97" w:rsidRDefault="003C04B1" w:rsidP="00F3591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BF53EFC" w14:textId="4CDEF369" w:rsidR="00D73786" w:rsidRPr="00310F97" w:rsidRDefault="00156F2D" w:rsidP="00D73786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Полная а</w:t>
      </w:r>
      <w:r w:rsidR="00D73786" w:rsidRPr="00310F97">
        <w:rPr>
          <w:rFonts w:ascii="Times New Roman" w:hAnsi="Times New Roman" w:cs="Times New Roman"/>
          <w:sz w:val="24"/>
          <w:szCs w:val="24"/>
        </w:rPr>
        <w:t xml:space="preserve">рхитектура предлагаемого решения представлена на </w:t>
      </w:r>
      <w:r w:rsidR="00D73786"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D73786" w:rsidRPr="00310F97">
        <w:rPr>
          <w:rFonts w:ascii="Times New Roman" w:hAnsi="Times New Roman" w:cs="Times New Roman"/>
          <w:sz w:val="24"/>
          <w:szCs w:val="24"/>
        </w:rPr>
        <w:t>-диаграмме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и связанные с ним элементы описаны в первой части лабораторной работы.</w:t>
      </w:r>
    </w:p>
    <w:p w14:paraId="3E2AA680" w14:textId="0B5F8BF2" w:rsidR="00156F2D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A4B585" wp14:editId="02261E28">
            <wp:extent cx="6640830" cy="33877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AA39" w14:textId="6E794A77" w:rsidR="00A97B43" w:rsidRPr="00310F97" w:rsidRDefault="00A97B4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  <w:u w:val="single"/>
        </w:rPr>
        <w:t>, хранящий данные о личности</w:t>
      </w:r>
    </w:p>
    <w:p w14:paraId="38A11918" w14:textId="6BCC8CB0" w:rsidR="00E74F69" w:rsidRPr="00310F97" w:rsidRDefault="00E74F69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Член-данными класса выступает фамилия, имя и отчество персоны. </w:t>
      </w:r>
      <w:r w:rsidR="003954E4" w:rsidRPr="00310F97">
        <w:rPr>
          <w:rFonts w:ascii="Times New Roman" w:hAnsi="Times New Roman" w:cs="Times New Roman"/>
          <w:sz w:val="24"/>
          <w:szCs w:val="24"/>
        </w:rPr>
        <w:t>Они являются приватными, и для работы с ними извне реализованы сеттеры и геттеры: 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етоды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setLastName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getLastName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setFirstName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getFirstName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setPatronymic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getPatronymic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>() для работы с фамилией, именем, отчеством соответственно.</w:t>
      </w:r>
    </w:p>
    <w:p w14:paraId="213E31A7" w14:textId="36B4596F" w:rsidR="003954E4" w:rsidRPr="00310F97" w:rsidRDefault="003954E4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4640C4" w:rsidRPr="00310F97">
        <w:rPr>
          <w:rFonts w:ascii="Times New Roman" w:hAnsi="Times New Roman" w:cs="Times New Roman"/>
          <w:sz w:val="24"/>
          <w:szCs w:val="24"/>
        </w:rPr>
        <w:t>П</w:t>
      </w:r>
      <w:r w:rsidR="00117B60" w:rsidRPr="00310F97">
        <w:rPr>
          <w:rFonts w:ascii="Times New Roman" w:hAnsi="Times New Roman" w:cs="Times New Roman"/>
          <w:sz w:val="24"/>
          <w:szCs w:val="24"/>
        </w:rPr>
        <w:t>редусмотрен также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 с</w:t>
      </w:r>
      <w:r w:rsidR="006D70B4" w:rsidRPr="00310F97">
        <w:rPr>
          <w:rFonts w:ascii="Times New Roman" w:hAnsi="Times New Roman" w:cs="Times New Roman"/>
          <w:sz w:val="24"/>
          <w:szCs w:val="24"/>
        </w:rPr>
        <w:t>о строковыми аргументами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  <w:r w:rsidR="00146140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r w:rsidR="003912E4" w:rsidRPr="00310F97">
        <w:rPr>
          <w:rFonts w:ascii="Times New Roman" w:hAnsi="Times New Roman" w:cs="Times New Roman"/>
          <w:sz w:val="24"/>
          <w:szCs w:val="24"/>
        </w:rPr>
        <w:t>конструктор копирования.</w:t>
      </w:r>
    </w:p>
    <w:p w14:paraId="6B7B6CFC" w14:textId="15F55878" w:rsidR="00F336B2" w:rsidRPr="00310F97" w:rsidRDefault="00F336B2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Класс-одиночка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  <w:proofErr w:type="spellEnd"/>
    </w:p>
    <w:p w14:paraId="3535BA33" w14:textId="45D26383" w:rsidR="006E43EE" w:rsidRPr="00310F97" w:rsidRDefault="00F336B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6E43EE" w:rsidRPr="00310F97">
        <w:rPr>
          <w:rFonts w:ascii="Times New Roman" w:hAnsi="Times New Roman" w:cs="Times New Roman"/>
          <w:sz w:val="24"/>
          <w:szCs w:val="24"/>
        </w:rPr>
        <w:t>Паттерн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 (одиночка)</w:t>
      </w:r>
      <w:r w:rsidR="006E43EE" w:rsidRPr="00310F97">
        <w:rPr>
          <w:rFonts w:ascii="Times New Roman" w:hAnsi="Times New Roman" w:cs="Times New Roman"/>
          <w:sz w:val="24"/>
          <w:szCs w:val="24"/>
        </w:rPr>
        <w:t xml:space="preserve"> -</w:t>
      </w:r>
      <w:r w:rsidR="00367EA5" w:rsidRPr="00310F97">
        <w:rPr>
          <w:rFonts w:ascii="Times New Roman" w:hAnsi="Times New Roman" w:cs="Times New Roman"/>
          <w:sz w:val="24"/>
          <w:szCs w:val="24"/>
        </w:rPr>
        <w:t xml:space="preserve">  </w:t>
      </w:r>
      <w:r w:rsidR="006E43EE" w:rsidRPr="00310F97">
        <w:rPr>
          <w:rFonts w:ascii="Times New Roman" w:hAnsi="Times New Roman" w:cs="Times New Roman"/>
          <w:sz w:val="24"/>
          <w:szCs w:val="24"/>
        </w:rPr>
        <w:t>шаблон проектирования</w:t>
      </w:r>
      <w:r w:rsidR="006E43EE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, гарантирующий, что в приложении будет единственный экземпляр класса, и предоставляющий глобальную точку доступа к этому экземпляру.</w:t>
      </w:r>
    </w:p>
    <w:p w14:paraId="2A61BBAB" w14:textId="4FFEB201" w:rsidR="00410A02" w:rsidRPr="00310F97" w:rsidRDefault="006E43EE" w:rsidP="008C655A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попытке создания данного объекта он создаётся только в том случае, если ещё не существует, в противном случае возвращается ссылка на уже существующий экземпляр и нового выделения памяти не происходит.</w:t>
      </w:r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создание или выдачу экземпляра класса в </w:t>
      </w:r>
      <w:proofErr w:type="spellStart"/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PersonKeeper</w:t>
      </w:r>
      <w:proofErr w:type="spellEnd"/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отвечает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статическ</w:t>
      </w:r>
      <w:r w:rsidR="008C655A" w:rsidRPr="00310F97">
        <w:rPr>
          <w:rFonts w:ascii="Times New Roman" w:hAnsi="Times New Roman" w:cs="Times New Roman"/>
          <w:sz w:val="24"/>
          <w:szCs w:val="24"/>
        </w:rPr>
        <w:t>ий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EC3150" w:rsidRPr="00310F97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EC3150" w:rsidRPr="00310F97">
        <w:rPr>
          <w:rFonts w:ascii="Times New Roman" w:hAnsi="Times New Roman" w:cs="Times New Roman"/>
          <w:sz w:val="24"/>
          <w:szCs w:val="24"/>
        </w:rPr>
        <w:t>()</w:t>
      </w:r>
      <w:r w:rsidR="008C655A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DC9FA" w14:textId="78FFC0D4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>Конструктор, деструктор, конструктор копирования и оператор присвоения при таком методе проектирования объявляются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в приватной части класса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0F3A2D63" w14:textId="0C265ED0" w:rsidR="00146140" w:rsidRPr="00310F97" w:rsidRDefault="00146140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Член-данным класса выступает класс-шаблон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), хранящий объекты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</w:t>
      </w:r>
      <w:r w:rsidR="009D029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310F97">
        <w:rPr>
          <w:rFonts w:ascii="Times New Roman" w:hAnsi="Times New Roman" w:cs="Times New Roman"/>
          <w:sz w:val="24"/>
          <w:szCs w:val="24"/>
        </w:rPr>
        <w:t>)</w:t>
      </w:r>
      <w:r w:rsidR="00DA0D1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D436134" w14:textId="1E932D36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(),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считывающий личности из файла стек, принимает аргументом адрес файлового потока</w:t>
      </w:r>
      <w:r w:rsidR="00F85586" w:rsidRPr="00310F97">
        <w:rPr>
          <w:rFonts w:ascii="Times New Roman" w:hAnsi="Times New Roman" w:cs="Times New Roman"/>
          <w:sz w:val="24"/>
          <w:szCs w:val="24"/>
        </w:rPr>
        <w:t>,</w:t>
      </w:r>
      <w:r w:rsidR="00C3499A" w:rsidRPr="00310F97">
        <w:rPr>
          <w:rFonts w:ascii="Times New Roman" w:hAnsi="Times New Roman" w:cs="Times New Roman"/>
          <w:sz w:val="24"/>
          <w:szCs w:val="24"/>
        </w:rPr>
        <w:t xml:space="preserve"> открытого для чтения</w:t>
      </w:r>
      <w:r w:rsidR="00CB4F4B" w:rsidRPr="00310F97">
        <w:rPr>
          <w:rFonts w:ascii="Times New Roman" w:hAnsi="Times New Roman" w:cs="Times New Roman"/>
          <w:sz w:val="24"/>
          <w:szCs w:val="24"/>
        </w:rPr>
        <w:t>.  Его работа основана на построчном чтении файла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разделении каждой строки на отдельные слова</w:t>
      </w:r>
      <w:r w:rsidR="00F8558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7F88F255" w14:textId="55FBD313" w:rsidR="00CB4F4B" w:rsidRPr="00310F97" w:rsidRDefault="00CB4F4B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(),</w:t>
      </w:r>
      <w:r w:rsidRPr="00310F9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 xml:space="preserve">записывающий личности из стека в файл, также принимает аргументом адрес файлового потока, но открытого для </w:t>
      </w:r>
      <w:r w:rsidR="00C3499A" w:rsidRPr="00310F97">
        <w:rPr>
          <w:rFonts w:ascii="Times New Roman" w:hAnsi="Times New Roman" w:cs="Times New Roman"/>
          <w:sz w:val="24"/>
          <w:szCs w:val="24"/>
        </w:rPr>
        <w:t>записи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C3499A" w:rsidRPr="00310F97">
        <w:rPr>
          <w:rFonts w:ascii="Times New Roman" w:hAnsi="Times New Roman" w:cs="Times New Roman"/>
          <w:sz w:val="24"/>
          <w:szCs w:val="24"/>
        </w:rPr>
        <w:t>Он последовательно извлекает из стека персон, записывая их фамилию, имя и отчество в файл.</w:t>
      </w:r>
    </w:p>
    <w:p w14:paraId="20606DB3" w14:textId="4D3C4567" w:rsidR="00C90FB6" w:rsidRPr="00310F97" w:rsidRDefault="00C90FB6" w:rsidP="0088688D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r w:rsidR="00367EA5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7AF6F9E9" w14:textId="78D1B589" w:rsidR="00C90FB6" w:rsidRPr="00310F97" w:rsidRDefault="00C90FB6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репозитории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6B988A48" w14:textId="49F89919" w:rsidR="00C90FB6" w:rsidRPr="00310F97" w:rsidRDefault="00F479C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класс</w:t>
      </w:r>
      <w:r w:rsidRPr="00310F97">
        <w:rPr>
          <w:rFonts w:ascii="Times New Roman" w:hAnsi="Times New Roman" w:cs="Times New Roman"/>
          <w:sz w:val="24"/>
          <w:szCs w:val="24"/>
        </w:rPr>
        <w:t>ов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>находятся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</w:t>
      </w:r>
      <w:r w:rsidRPr="00310F97">
        <w:rPr>
          <w:rFonts w:ascii="Times New Roman" w:hAnsi="Times New Roman" w:cs="Times New Roman"/>
          <w:sz w:val="24"/>
          <w:szCs w:val="24"/>
        </w:rPr>
        <w:t>:</w:t>
      </w:r>
    </w:p>
    <w:p w14:paraId="7A6201FF" w14:textId="16D3241A" w:rsidR="003E3678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>
        <w:rPr>
          <w:rFonts w:ascii="Times New Roman" w:hAnsi="Times New Roman" w:cs="Times New Roman"/>
          <w:sz w:val="24"/>
          <w:szCs w:val="24"/>
        </w:rPr>
        <w:t xml:space="preserve"> с реализацией в 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D021C94" w14:textId="50A670BA" w:rsidR="00310F97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- 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10F97">
        <w:rPr>
          <w:rFonts w:ascii="Times New Roman" w:hAnsi="Times New Roman" w:cs="Times New Roman"/>
          <w:sz w:val="24"/>
          <w:szCs w:val="24"/>
        </w:rPr>
        <w:t>с реализацией в</w:t>
      </w:r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EBE035F" w14:textId="41E00E9C" w:rsidR="003E3678" w:rsidRPr="00310F97" w:rsidRDefault="00310F97" w:rsidP="00E25C10">
      <w:pPr>
        <w:spacing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145829" w:rsidRPr="00310F97">
        <w:rPr>
          <w:rFonts w:ascii="Times New Roman" w:hAnsi="Times New Roman" w:cs="Times New Roman"/>
          <w:sz w:val="24"/>
          <w:szCs w:val="24"/>
        </w:rPr>
        <w:t>айлы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для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тестирования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NameSource_1.txt,</w:t>
      </w:r>
      <w:r w:rsidRPr="00310F97">
        <w:rPr>
          <w:lang w:val="en-US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NameSource_2.txt, EmptyNameSource.txt</w:t>
      </w:r>
    </w:p>
    <w:p w14:paraId="73BBCD89" w14:textId="2BB06C66" w:rsidR="0088688D" w:rsidRPr="00310F97" w:rsidRDefault="00C90FB6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34DF5DC1" w14:textId="74750A32" w:rsidR="0085584A" w:rsidRPr="00F81281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пользователя-программиста, использующего класс </w:t>
      </w:r>
      <w:proofErr w:type="spellStart"/>
      <w:r w:rsidRPr="00F81281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  <w:proofErr w:type="spellEnd"/>
      <w:r w:rsidR="00F81281"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27924C" w14:textId="59E781B8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855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 на паттерне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создания и обращения к единственному объекту класса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Pr="0085584A">
        <w:rPr>
          <w:rFonts w:ascii="Times New Roman" w:hAnsi="Times New Roman" w:cs="Times New Roman"/>
          <w:sz w:val="24"/>
          <w:szCs w:val="24"/>
        </w:rPr>
        <w:t>().</w:t>
      </w:r>
    </w:p>
    <w:p w14:paraId="216853E0" w14:textId="4F33E667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файла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85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потока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принимающий адрес потока аргументом.</w:t>
      </w:r>
      <w:r w:rsidR="00F81281">
        <w:rPr>
          <w:rFonts w:ascii="Times New Roman" w:hAnsi="Times New Roman" w:cs="Times New Roman"/>
          <w:sz w:val="24"/>
          <w:szCs w:val="24"/>
        </w:rPr>
        <w:t xml:space="preserve"> Допускается последовательное чтение из нескольких потоков, содержимое файлов будет дополнять существующий стек.</w:t>
      </w:r>
    </w:p>
    <w:p w14:paraId="151ADE14" w14:textId="5997C8BC" w:rsid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записи стека в файловый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-поток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принимающий адрес потока аргументом. В процессе записи стек опустошается.</w:t>
      </w:r>
    </w:p>
    <w:p w14:paraId="2EFCAC0A" w14:textId="0006411B" w:rsidR="00F81281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файлов, с которыми работает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 в инструкции конечного пользователя.</w:t>
      </w:r>
    </w:p>
    <w:p w14:paraId="4CC01417" w14:textId="7E929CD6" w:rsidR="00CC318D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конечного пользователя, взаимодействующего </w:t>
      </w:r>
      <w:r w:rsidR="00CC318D" w:rsidRPr="00F81281">
        <w:rPr>
          <w:rFonts w:ascii="Times New Roman" w:hAnsi="Times New Roman" w:cs="Times New Roman"/>
          <w:sz w:val="24"/>
          <w:szCs w:val="24"/>
          <w:u w:val="single"/>
        </w:rPr>
        <w:t>с консольным приложением</w:t>
      </w:r>
      <w:r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8250AEE" w14:textId="68F17C2E" w:rsidR="00886F87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Текстовые файлы, с которыми взаимодействует программа должны иметь расширение “.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10F97">
        <w:rPr>
          <w:rFonts w:ascii="Times New Roman" w:hAnsi="Times New Roman" w:cs="Times New Roman"/>
          <w:sz w:val="24"/>
          <w:szCs w:val="24"/>
        </w:rPr>
        <w:t>” и содержать список имен в формате “Фамилия Имя Отчество</w:t>
      </w:r>
      <w:r w:rsidR="00260FAB" w:rsidRPr="00310F97">
        <w:rPr>
          <w:rFonts w:ascii="Times New Roman" w:hAnsi="Times New Roman" w:cs="Times New Roman"/>
          <w:sz w:val="24"/>
          <w:szCs w:val="24"/>
        </w:rPr>
        <w:t>” отделенных друг от друга переносом строки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Частями одного полного имени разделяются пробелами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табуляциями</w:t>
      </w:r>
      <w:r w:rsidR="00840282" w:rsidRPr="00310F97">
        <w:rPr>
          <w:rFonts w:ascii="Times New Roman" w:hAnsi="Times New Roman" w:cs="Times New Roman"/>
          <w:sz w:val="24"/>
          <w:szCs w:val="24"/>
        </w:rPr>
        <w:t xml:space="preserve">. Допускается 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отсутствие отчества в полном имени, а также </w:t>
      </w:r>
      <w:r w:rsidR="00840282" w:rsidRPr="00310F97">
        <w:rPr>
          <w:rFonts w:ascii="Times New Roman" w:hAnsi="Times New Roman" w:cs="Times New Roman"/>
          <w:sz w:val="24"/>
          <w:szCs w:val="24"/>
        </w:rPr>
        <w:t>использование многократного пробела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табуляции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 в качестве разделителя</w:t>
      </w:r>
      <w:r w:rsidR="00840282" w:rsidRPr="00310F97">
        <w:rPr>
          <w:rFonts w:ascii="Times New Roman" w:hAnsi="Times New Roman" w:cs="Times New Roman"/>
          <w:sz w:val="24"/>
          <w:szCs w:val="24"/>
        </w:rPr>
        <w:t>, однако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спользование других разделителей </w:t>
      </w:r>
      <w:r w:rsidR="00260FAB" w:rsidRPr="00310F97">
        <w:rPr>
          <w:rFonts w:ascii="Times New Roman" w:hAnsi="Times New Roman" w:cs="Times New Roman"/>
          <w:sz w:val="24"/>
          <w:szCs w:val="24"/>
        </w:rPr>
        <w:t>не допускается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886F87" w:rsidRPr="00310F97">
        <w:rPr>
          <w:rFonts w:ascii="Times New Roman" w:hAnsi="Times New Roman" w:cs="Times New Roman"/>
          <w:sz w:val="24"/>
          <w:szCs w:val="24"/>
        </w:rPr>
        <w:t>Порядок следования слов строки фиксирован, программа всегда воспринимает первое – как фамилию, второе – как имя, третье – как отчество (при наличии).</w:t>
      </w:r>
    </w:p>
    <w:p w14:paraId="1C6E41F0" w14:textId="54901FE9" w:rsidR="002B1924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Порядок использования программы:</w:t>
      </w:r>
    </w:p>
    <w:p w14:paraId="006C0C7F" w14:textId="4C541E88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считать данные из файла, нужно ввести в консоль символ “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10F97">
        <w:rPr>
          <w:rFonts w:ascii="Times New Roman" w:hAnsi="Times New Roman" w:cs="Times New Roman"/>
          <w:sz w:val="24"/>
          <w:szCs w:val="24"/>
        </w:rPr>
        <w:t>”, а затем полный путь к файлу (с указанием расширения), либо название файла с расширением, если он находится в папке проекта.</w:t>
      </w:r>
    </w:p>
    <w:p w14:paraId="764FE790" w14:textId="3B7ED506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Программа позволяет последовательно считать несколько файлов</w:t>
      </w:r>
      <w:r w:rsidR="001E1414" w:rsidRPr="00310F97">
        <w:rPr>
          <w:rFonts w:ascii="Times New Roman" w:hAnsi="Times New Roman" w:cs="Times New Roman"/>
          <w:sz w:val="24"/>
          <w:szCs w:val="24"/>
        </w:rPr>
        <w:t>, в том числе допускается повторное чтение файлов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Для этого </w:t>
      </w:r>
      <w:r w:rsidR="001E1414" w:rsidRPr="00310F97">
        <w:rPr>
          <w:rFonts w:ascii="Times New Roman" w:hAnsi="Times New Roman" w:cs="Times New Roman"/>
          <w:sz w:val="24"/>
          <w:szCs w:val="24"/>
        </w:rPr>
        <w:t>повторяются действия пункта 1. Содержимое нескольких считанных файлов объединяется.</w:t>
      </w:r>
    </w:p>
    <w:p w14:paraId="0BBF22D2" w14:textId="36FC496B" w:rsidR="001E1414" w:rsidRPr="00310F97" w:rsidRDefault="001E1414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записать считанные данные в файл, в консоль вводится “</w:t>
      </w:r>
      <w:r w:rsidR="00853191" w:rsidRPr="00310F9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0F97">
        <w:rPr>
          <w:rFonts w:ascii="Times New Roman" w:hAnsi="Times New Roman" w:cs="Times New Roman"/>
          <w:sz w:val="24"/>
          <w:szCs w:val="24"/>
        </w:rPr>
        <w:t>”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и путь сохранения, оканчивающийся названием файла. Если такого файла нет по указанному пути, он создастся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853191"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Если файл существует – его содержимое будет перезаписано.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03011D" w:rsidRPr="00310F97">
        <w:rPr>
          <w:rFonts w:ascii="Times New Roman" w:hAnsi="Times New Roman" w:cs="Times New Roman"/>
          <w:sz w:val="24"/>
          <w:szCs w:val="24"/>
        </w:rPr>
        <w:t>В процессе записи в файл стек имен опустошается.</w:t>
      </w:r>
    </w:p>
    <w:p w14:paraId="0376BA08" w14:textId="5BFB865F" w:rsidR="00475701" w:rsidRPr="00310F97" w:rsidRDefault="00D6451F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1CEB1607" w14:textId="2B8D4340" w:rsidR="006605FE" w:rsidRPr="00310F97" w:rsidRDefault="00D533C5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проведено отдельно от основной программы чтения/записи файлов. </w:t>
      </w:r>
      <w:r w:rsidR="006605FE" w:rsidRPr="00310F97">
        <w:rPr>
          <w:rFonts w:ascii="Times New Roman" w:hAnsi="Times New Roman" w:cs="Times New Roman"/>
          <w:sz w:val="24"/>
          <w:szCs w:val="24"/>
        </w:rPr>
        <w:t>Описание тестирования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6605FE" w:rsidRPr="00310F97">
        <w:rPr>
          <w:rFonts w:ascii="Times New Roman" w:hAnsi="Times New Roman" w:cs="Times New Roman"/>
          <w:sz w:val="24"/>
          <w:szCs w:val="24"/>
        </w:rPr>
        <w:t xml:space="preserve"> приведено 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втором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листе </w:t>
      </w:r>
      <w:r w:rsidR="006605FE" w:rsidRPr="00310F97">
        <w:rPr>
          <w:rFonts w:ascii="Times New Roman" w:hAnsi="Times New Roman" w:cs="Times New Roman"/>
          <w:sz w:val="24"/>
          <w:szCs w:val="24"/>
        </w:rPr>
        <w:t>файл</w:t>
      </w:r>
      <w:r w:rsidR="000B009E" w:rsidRPr="00310F97">
        <w:rPr>
          <w:rFonts w:ascii="Times New Roman" w:hAnsi="Times New Roman" w:cs="Times New Roman"/>
          <w:sz w:val="24"/>
          <w:szCs w:val="24"/>
        </w:rPr>
        <w:t>а</w:t>
      </w:r>
      <w:r w:rsidR="006605FE" w:rsidRPr="00310F97">
        <w:rPr>
          <w:rFonts w:ascii="Times New Roman" w:hAnsi="Times New Roman" w:cs="Times New Roman"/>
          <w:sz w:val="24"/>
          <w:szCs w:val="24"/>
        </w:rPr>
        <w:t xml:space="preserve"> “</w:t>
      </w:r>
      <w:r w:rsidR="000B009E" w:rsidRPr="00310F97">
        <w:t xml:space="preserve"> </w:t>
      </w:r>
      <w:r w:rsidR="000B009E" w:rsidRPr="00310F97">
        <w:rPr>
          <w:rFonts w:ascii="Times New Roman" w:hAnsi="Times New Roman" w:cs="Times New Roman"/>
          <w:sz w:val="24"/>
          <w:szCs w:val="24"/>
        </w:rPr>
        <w:t>Тестирование лаб_1.xlsx</w:t>
      </w:r>
      <w:r w:rsidR="006605FE" w:rsidRPr="00310F97">
        <w:rPr>
          <w:rFonts w:ascii="Times New Roman" w:hAnsi="Times New Roman" w:cs="Times New Roman"/>
          <w:sz w:val="24"/>
          <w:szCs w:val="24"/>
        </w:rPr>
        <w:t>”. Результаты тестирование представлены на скриншоте.</w:t>
      </w:r>
    </w:p>
    <w:p w14:paraId="65FCA3F3" w14:textId="057C3751" w:rsidR="006605FE" w:rsidRPr="00310F97" w:rsidRDefault="006605F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C011EC" wp14:editId="3DBC8D0E">
            <wp:extent cx="6645910" cy="3862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F173" w14:textId="0A73BC89" w:rsidR="006605FE" w:rsidRPr="00310F97" w:rsidRDefault="006605FE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B009E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11D0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033EC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8B485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3A78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1E78B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094DB6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F6FB1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0A544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FFBD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Igorevich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7E1F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nonpatrinymicpers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"Pavlov"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Konstantin"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8A957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"Empty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5B42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2D218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6CC8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54019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"Full-name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E78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FFA34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28CC3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2E3A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"Person with no 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patrnymic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74402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CD374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CECAA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4242E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DCC6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6814A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ED97E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Igorevich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E919D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90108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D64428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01B92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9DCE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0D20F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B5F49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setFirstame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Newfirstname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75881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Newlastname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F3CE6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Newpatronymicovich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410C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"Renamed 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97923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D2161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A6216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D784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"Source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B93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B5BA2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B3A6F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1A079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A0D6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EFB7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"no such 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testcase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A74E7" w14:textId="40734693" w:rsidR="006605FE" w:rsidRPr="00310F97" w:rsidRDefault="006605FE" w:rsidP="000B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598293" w14:textId="63EA940B" w:rsidR="00F66512" w:rsidRPr="00310F97" w:rsidRDefault="000B009E" w:rsidP="006F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BEEF41" w14:textId="06266FAC" w:rsidR="006114EE" w:rsidRPr="00310F97" w:rsidRDefault="00F66512" w:rsidP="00031F2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проведено </w:t>
      </w:r>
      <w:r w:rsidR="00405C72" w:rsidRPr="00310F97">
        <w:rPr>
          <w:rFonts w:ascii="Times New Roman" w:hAnsi="Times New Roman" w:cs="Times New Roman"/>
          <w:sz w:val="24"/>
          <w:szCs w:val="24"/>
        </w:rPr>
        <w:t>на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533C5" w:rsidRPr="00310F97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310F97">
        <w:rPr>
          <w:rFonts w:ascii="Times New Roman" w:hAnsi="Times New Roman" w:cs="Times New Roman"/>
          <w:sz w:val="24"/>
          <w:szCs w:val="24"/>
        </w:rPr>
        <w:t>программе</w:t>
      </w:r>
      <w:r w:rsidR="00D533C5" w:rsidRPr="00310F97">
        <w:rPr>
          <w:rFonts w:ascii="Times New Roman" w:hAnsi="Times New Roman" w:cs="Times New Roman"/>
          <w:sz w:val="24"/>
          <w:szCs w:val="24"/>
        </w:rPr>
        <w:t>.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Описание тестирования приведено 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третьем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листе файла</w:t>
      </w:r>
      <w:r w:rsidR="00405C72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лаб_1.</w:t>
      </w:r>
      <w:r w:rsidR="00405C72" w:rsidRPr="00310F97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05C72" w:rsidRPr="00310F97">
        <w:rPr>
          <w:rFonts w:ascii="Times New Roman" w:hAnsi="Times New Roman" w:cs="Times New Roman"/>
          <w:sz w:val="24"/>
          <w:szCs w:val="24"/>
        </w:rPr>
        <w:t>”.</w:t>
      </w:r>
      <w:r w:rsidR="00473A02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скриншотах.</w:t>
      </w:r>
    </w:p>
    <w:p w14:paraId="54488C6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647A1" wp14:editId="4D36CC12">
            <wp:extent cx="6640830" cy="94361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9F07" w14:textId="51B55F56" w:rsidR="00B762FC" w:rsidRPr="00310F97" w:rsidRDefault="00B762FC" w:rsidP="00B762F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</w:t>
      </w:r>
      <w:r w:rsidRPr="00310F97">
        <w:rPr>
          <w:i w:val="0"/>
          <w:iCs w:val="0"/>
          <w:color w:val="auto"/>
        </w:rPr>
        <w:fldChar w:fldCharType="end"/>
      </w:r>
    </w:p>
    <w:p w14:paraId="16FFCAE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A29746" wp14:editId="3445BA53">
            <wp:extent cx="6640830" cy="20396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D774" w14:textId="3E521230" w:rsidR="00473A02" w:rsidRPr="00310F97" w:rsidRDefault="00B762FC" w:rsidP="00B762F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2</w:t>
      </w:r>
      <w:r w:rsidRPr="00310F97">
        <w:rPr>
          <w:i w:val="0"/>
          <w:iCs w:val="0"/>
          <w:color w:val="auto"/>
        </w:rPr>
        <w:fldChar w:fldCharType="end"/>
      </w:r>
    </w:p>
    <w:p w14:paraId="64BD062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B6802" wp14:editId="09D8918A">
            <wp:extent cx="4120515" cy="650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DD40" w14:textId="3A94B5B1" w:rsidR="00B762FC" w:rsidRPr="00310F97" w:rsidRDefault="00B762FC" w:rsidP="00B762F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3</w:t>
      </w:r>
      <w:r w:rsidRPr="00310F97">
        <w:rPr>
          <w:i w:val="0"/>
          <w:iCs w:val="0"/>
          <w:color w:val="auto"/>
        </w:rPr>
        <w:fldChar w:fldCharType="end"/>
      </w:r>
    </w:p>
    <w:p w14:paraId="6FB5D3F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49E1B" wp14:editId="6563F279">
            <wp:extent cx="6635115" cy="2186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FA9A" w14:textId="07D33C2F" w:rsidR="00B762FC" w:rsidRPr="00310F97" w:rsidRDefault="00B762FC" w:rsidP="00B762F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4</w:t>
      </w:r>
      <w:r w:rsidRPr="00310F97">
        <w:rPr>
          <w:i w:val="0"/>
          <w:iCs w:val="0"/>
          <w:color w:val="auto"/>
        </w:rPr>
        <w:fldChar w:fldCharType="end"/>
      </w:r>
    </w:p>
    <w:p w14:paraId="6E6B3194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57DFE2" wp14:editId="6E34B46C">
            <wp:extent cx="6640830" cy="2192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A75A" w14:textId="55685104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5</w:t>
      </w:r>
      <w:r w:rsidRPr="00310F97">
        <w:rPr>
          <w:i w:val="0"/>
          <w:iCs w:val="0"/>
          <w:color w:val="auto"/>
        </w:rPr>
        <w:fldChar w:fldCharType="end"/>
      </w:r>
    </w:p>
    <w:p w14:paraId="7142E069" w14:textId="77777777" w:rsidR="00B762FC" w:rsidRPr="00310F97" w:rsidRDefault="00B762FC" w:rsidP="00B762FC">
      <w:pPr>
        <w:keepNext/>
        <w:jc w:val="center"/>
      </w:pPr>
      <w:r w:rsidRPr="00310F97">
        <w:rPr>
          <w:noProof/>
          <w:lang w:eastAsia="ru-RU"/>
        </w:rPr>
        <w:drawing>
          <wp:inline distT="0" distB="0" distL="0" distR="0" wp14:anchorId="5AC75A0E" wp14:editId="66E0A4E6">
            <wp:extent cx="6645910" cy="23622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788" w14:textId="267402F8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6</w:t>
      </w:r>
      <w:r w:rsidRPr="00310F97">
        <w:rPr>
          <w:i w:val="0"/>
          <w:iCs w:val="0"/>
          <w:color w:val="auto"/>
        </w:rPr>
        <w:fldChar w:fldCharType="end"/>
      </w:r>
    </w:p>
    <w:p w14:paraId="09AAFE9F" w14:textId="77777777" w:rsidR="00B762FC" w:rsidRPr="00310F97" w:rsidRDefault="00B762FC" w:rsidP="00B762FC">
      <w:pPr>
        <w:keepNext/>
        <w:jc w:val="center"/>
      </w:pPr>
      <w:r w:rsidRPr="00310F97">
        <w:rPr>
          <w:noProof/>
          <w:lang w:eastAsia="ru-RU"/>
        </w:rPr>
        <w:drawing>
          <wp:inline distT="0" distB="0" distL="0" distR="0" wp14:anchorId="5923BDD4" wp14:editId="3D353476">
            <wp:extent cx="6645910" cy="1515745"/>
            <wp:effectExtent l="0" t="0" r="254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A6F2" w14:textId="0F89388D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7</w:t>
      </w:r>
      <w:r w:rsidRPr="00310F97">
        <w:rPr>
          <w:i w:val="0"/>
          <w:iCs w:val="0"/>
          <w:color w:val="auto"/>
        </w:rPr>
        <w:fldChar w:fldCharType="end"/>
      </w:r>
    </w:p>
    <w:p w14:paraId="5336C333" w14:textId="77777777" w:rsidR="00B762FC" w:rsidRPr="00310F97" w:rsidRDefault="00B762FC" w:rsidP="00B762FC">
      <w:pPr>
        <w:keepNext/>
        <w:jc w:val="center"/>
      </w:pPr>
      <w:r w:rsidRPr="00310F97">
        <w:rPr>
          <w:noProof/>
          <w:lang w:eastAsia="ru-RU"/>
        </w:rPr>
        <w:drawing>
          <wp:inline distT="0" distB="0" distL="0" distR="0" wp14:anchorId="37A2F007" wp14:editId="3FCC4CFB">
            <wp:extent cx="6645910" cy="1687195"/>
            <wp:effectExtent l="0" t="0" r="254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6AD7" w14:textId="29314EB1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8</w:t>
      </w:r>
      <w:r w:rsidRPr="00310F97">
        <w:rPr>
          <w:i w:val="0"/>
          <w:iCs w:val="0"/>
          <w:color w:val="auto"/>
        </w:rPr>
        <w:fldChar w:fldCharType="end"/>
      </w:r>
    </w:p>
    <w:p w14:paraId="6AF5B59C" w14:textId="77777777" w:rsidR="00B762FC" w:rsidRPr="00310F97" w:rsidRDefault="00B762FC" w:rsidP="00B762FC">
      <w:pPr>
        <w:keepNext/>
        <w:jc w:val="center"/>
      </w:pPr>
      <w:r w:rsidRPr="00310F97">
        <w:rPr>
          <w:noProof/>
          <w:lang w:eastAsia="ru-RU"/>
        </w:rPr>
        <w:lastRenderedPageBreak/>
        <w:drawing>
          <wp:inline distT="0" distB="0" distL="0" distR="0" wp14:anchorId="16BFA977" wp14:editId="0BFBCD07">
            <wp:extent cx="6645910" cy="17233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8C8" w14:textId="17904F8F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9</w:t>
      </w:r>
      <w:r w:rsidRPr="00310F97">
        <w:rPr>
          <w:i w:val="0"/>
          <w:iCs w:val="0"/>
          <w:color w:val="auto"/>
        </w:rPr>
        <w:fldChar w:fldCharType="end"/>
      </w:r>
    </w:p>
    <w:p w14:paraId="371EFF0B" w14:textId="77777777" w:rsidR="00B762FC" w:rsidRPr="00310F97" w:rsidRDefault="00B762FC" w:rsidP="00B762FC">
      <w:pPr>
        <w:keepNext/>
        <w:jc w:val="center"/>
      </w:pPr>
      <w:r w:rsidRPr="00310F97">
        <w:rPr>
          <w:noProof/>
          <w:lang w:eastAsia="ru-RU"/>
        </w:rPr>
        <w:drawing>
          <wp:inline distT="0" distB="0" distL="0" distR="0" wp14:anchorId="7A8739F9" wp14:editId="1C088724">
            <wp:extent cx="6645910" cy="231330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569F" w14:textId="29B5BDA4" w:rsidR="00B762FC" w:rsidRPr="00310F97" w:rsidRDefault="00B762FC" w:rsidP="00B762FC">
      <w:pPr>
        <w:pStyle w:val="a9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10</w:t>
      </w:r>
      <w:r w:rsidRPr="00310F97">
        <w:rPr>
          <w:i w:val="0"/>
          <w:iCs w:val="0"/>
          <w:color w:val="auto"/>
        </w:rPr>
        <w:fldChar w:fldCharType="end"/>
      </w:r>
    </w:p>
    <w:sectPr w:rsidR="00B762FC" w:rsidRPr="00310F97" w:rsidSect="00262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5B3"/>
    <w:multiLevelType w:val="hybridMultilevel"/>
    <w:tmpl w:val="01406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4D2F66"/>
    <w:multiLevelType w:val="hybridMultilevel"/>
    <w:tmpl w:val="3D7A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5FD6"/>
    <w:multiLevelType w:val="hybridMultilevel"/>
    <w:tmpl w:val="D26AC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F20A2"/>
    <w:multiLevelType w:val="hybridMultilevel"/>
    <w:tmpl w:val="357A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6D83"/>
    <w:multiLevelType w:val="hybridMultilevel"/>
    <w:tmpl w:val="114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92F95"/>
    <w:multiLevelType w:val="hybridMultilevel"/>
    <w:tmpl w:val="2A6A89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4719D"/>
    <w:multiLevelType w:val="hybridMultilevel"/>
    <w:tmpl w:val="D0944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E70DF"/>
    <w:multiLevelType w:val="hybridMultilevel"/>
    <w:tmpl w:val="DD70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A1057"/>
    <w:multiLevelType w:val="hybridMultilevel"/>
    <w:tmpl w:val="10724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18118CB"/>
    <w:multiLevelType w:val="hybridMultilevel"/>
    <w:tmpl w:val="C8DC2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20916"/>
    <w:multiLevelType w:val="hybridMultilevel"/>
    <w:tmpl w:val="8A08D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47A53"/>
    <w:multiLevelType w:val="hybridMultilevel"/>
    <w:tmpl w:val="4936E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857DF6"/>
    <w:multiLevelType w:val="hybridMultilevel"/>
    <w:tmpl w:val="428E981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F762BF"/>
    <w:multiLevelType w:val="hybridMultilevel"/>
    <w:tmpl w:val="D1EA9832"/>
    <w:lvl w:ilvl="0" w:tplc="3BE4E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58"/>
    <w:rsid w:val="0003011D"/>
    <w:rsid w:val="00031F20"/>
    <w:rsid w:val="00042A53"/>
    <w:rsid w:val="00061AF9"/>
    <w:rsid w:val="000A4CF5"/>
    <w:rsid w:val="000B009E"/>
    <w:rsid w:val="000C393D"/>
    <w:rsid w:val="00117B60"/>
    <w:rsid w:val="00131192"/>
    <w:rsid w:val="00134741"/>
    <w:rsid w:val="00145829"/>
    <w:rsid w:val="00146140"/>
    <w:rsid w:val="00156F2D"/>
    <w:rsid w:val="0016583A"/>
    <w:rsid w:val="00195F79"/>
    <w:rsid w:val="001B12DA"/>
    <w:rsid w:val="001D28CF"/>
    <w:rsid w:val="001E1414"/>
    <w:rsid w:val="00260FAB"/>
    <w:rsid w:val="00262A6F"/>
    <w:rsid w:val="002B1924"/>
    <w:rsid w:val="002F6058"/>
    <w:rsid w:val="00301FFE"/>
    <w:rsid w:val="00310F97"/>
    <w:rsid w:val="00322BFD"/>
    <w:rsid w:val="00367EA5"/>
    <w:rsid w:val="00373B77"/>
    <w:rsid w:val="003912E4"/>
    <w:rsid w:val="003954E4"/>
    <w:rsid w:val="003A4D22"/>
    <w:rsid w:val="003C04B1"/>
    <w:rsid w:val="003E3678"/>
    <w:rsid w:val="003E4ABB"/>
    <w:rsid w:val="00405C72"/>
    <w:rsid w:val="00410A02"/>
    <w:rsid w:val="004408C1"/>
    <w:rsid w:val="004617BC"/>
    <w:rsid w:val="004640C4"/>
    <w:rsid w:val="00473A02"/>
    <w:rsid w:val="00475701"/>
    <w:rsid w:val="004961BF"/>
    <w:rsid w:val="004A1835"/>
    <w:rsid w:val="004F0251"/>
    <w:rsid w:val="00504DAF"/>
    <w:rsid w:val="00584C4D"/>
    <w:rsid w:val="0059443A"/>
    <w:rsid w:val="005F637B"/>
    <w:rsid w:val="00603DF2"/>
    <w:rsid w:val="006114EE"/>
    <w:rsid w:val="00635D25"/>
    <w:rsid w:val="006605FE"/>
    <w:rsid w:val="006D0B0B"/>
    <w:rsid w:val="006D70B4"/>
    <w:rsid w:val="006E43EE"/>
    <w:rsid w:val="006F0D2B"/>
    <w:rsid w:val="006F107E"/>
    <w:rsid w:val="00732597"/>
    <w:rsid w:val="0077480D"/>
    <w:rsid w:val="007E5A0D"/>
    <w:rsid w:val="00815A68"/>
    <w:rsid w:val="0082237F"/>
    <w:rsid w:val="008355F1"/>
    <w:rsid w:val="00840282"/>
    <w:rsid w:val="00853191"/>
    <w:rsid w:val="0085584A"/>
    <w:rsid w:val="0088688D"/>
    <w:rsid w:val="00886F87"/>
    <w:rsid w:val="008A21F1"/>
    <w:rsid w:val="008C655A"/>
    <w:rsid w:val="008E77CD"/>
    <w:rsid w:val="008F4C86"/>
    <w:rsid w:val="00921643"/>
    <w:rsid w:val="00981731"/>
    <w:rsid w:val="009A11EE"/>
    <w:rsid w:val="009D0297"/>
    <w:rsid w:val="009D18A2"/>
    <w:rsid w:val="009F7B14"/>
    <w:rsid w:val="00A00C7C"/>
    <w:rsid w:val="00A97B43"/>
    <w:rsid w:val="00AC4681"/>
    <w:rsid w:val="00AF773F"/>
    <w:rsid w:val="00B762FC"/>
    <w:rsid w:val="00B90C19"/>
    <w:rsid w:val="00BC0D23"/>
    <w:rsid w:val="00BD0C03"/>
    <w:rsid w:val="00C3499A"/>
    <w:rsid w:val="00C90FB6"/>
    <w:rsid w:val="00C97E8E"/>
    <w:rsid w:val="00CB4F4B"/>
    <w:rsid w:val="00CC318D"/>
    <w:rsid w:val="00D03189"/>
    <w:rsid w:val="00D123AA"/>
    <w:rsid w:val="00D16CB6"/>
    <w:rsid w:val="00D3034F"/>
    <w:rsid w:val="00D44E8E"/>
    <w:rsid w:val="00D533C5"/>
    <w:rsid w:val="00D6451F"/>
    <w:rsid w:val="00D73786"/>
    <w:rsid w:val="00D94DEA"/>
    <w:rsid w:val="00DA0D16"/>
    <w:rsid w:val="00DB4EC8"/>
    <w:rsid w:val="00DD6C8B"/>
    <w:rsid w:val="00DE206B"/>
    <w:rsid w:val="00DE4F76"/>
    <w:rsid w:val="00E10D7D"/>
    <w:rsid w:val="00E13316"/>
    <w:rsid w:val="00E22FC7"/>
    <w:rsid w:val="00E248E6"/>
    <w:rsid w:val="00E25C10"/>
    <w:rsid w:val="00E52FD9"/>
    <w:rsid w:val="00E74F69"/>
    <w:rsid w:val="00EC3150"/>
    <w:rsid w:val="00F0339F"/>
    <w:rsid w:val="00F336B2"/>
    <w:rsid w:val="00F35918"/>
    <w:rsid w:val="00F479CE"/>
    <w:rsid w:val="00F66512"/>
    <w:rsid w:val="00F81281"/>
    <w:rsid w:val="00F817EB"/>
    <w:rsid w:val="00F85586"/>
    <w:rsid w:val="00FB32ED"/>
    <w:rsid w:val="00FC612E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7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4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1E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D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D0C03"/>
    <w:rPr>
      <w:b/>
      <w:bCs/>
    </w:rPr>
  </w:style>
  <w:style w:type="character" w:styleId="a7">
    <w:name w:val="Emphasis"/>
    <w:basedOn w:val="a0"/>
    <w:uiPriority w:val="20"/>
    <w:qFormat/>
    <w:rsid w:val="00BD0C0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E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7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90FB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90FB6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B7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F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4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1E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D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D0C03"/>
    <w:rPr>
      <w:b/>
      <w:bCs/>
    </w:rPr>
  </w:style>
  <w:style w:type="character" w:styleId="a7">
    <w:name w:val="Emphasis"/>
    <w:basedOn w:val="a0"/>
    <w:uiPriority w:val="20"/>
    <w:qFormat/>
    <w:rsid w:val="00BD0C0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E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7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90FB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90FB6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B7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F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FF18-407E-4454-AD10-A4A41F6D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11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sveta</cp:lastModifiedBy>
  <cp:revision>54</cp:revision>
  <dcterms:created xsi:type="dcterms:W3CDTF">2022-03-24T08:31:00Z</dcterms:created>
  <dcterms:modified xsi:type="dcterms:W3CDTF">2023-04-14T17:53:00Z</dcterms:modified>
</cp:coreProperties>
</file>