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spacing w:line="480" w:lineRule="auto"/>
        <w:jc w:val="cente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07">
      <w:pPr>
        <w:spacing w:line="480"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Bug Tracker App</w:t>
      </w:r>
    </w:p>
    <w:p w:rsidR="00000000" w:rsidDel="00000000" w:rsidP="00000000" w:rsidRDefault="00000000" w:rsidRPr="00000000" w14:paraId="00000008">
      <w:pPr>
        <w:spacing w:line="480"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By Svetlana Pogoda</w:t>
      </w:r>
    </w:p>
    <w:p w:rsidR="00000000" w:rsidDel="00000000" w:rsidP="00000000" w:rsidRDefault="00000000" w:rsidRPr="00000000" w14:paraId="00000009">
      <w:pPr>
        <w:spacing w:line="480"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Instructor: Tosin Adesuyi</w:t>
      </w:r>
    </w:p>
    <w:p w:rsidR="00000000" w:rsidDel="00000000" w:rsidP="00000000" w:rsidRDefault="00000000" w:rsidRPr="00000000" w14:paraId="0000000A">
      <w:pPr>
        <w:spacing w:line="480"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CS 440-015 Mobile Applications</w:t>
      </w:r>
    </w:p>
    <w:p w:rsidR="00000000" w:rsidDel="00000000" w:rsidP="00000000" w:rsidRDefault="00000000" w:rsidRPr="00000000" w14:paraId="0000000B">
      <w:pPr>
        <w:spacing w:line="480"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University of People</w:t>
      </w:r>
    </w:p>
    <w:p w:rsidR="00000000" w:rsidDel="00000000" w:rsidP="00000000" w:rsidRDefault="00000000" w:rsidRPr="00000000" w14:paraId="0000000C">
      <w:pPr>
        <w:spacing w:line="480"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968 words</w:t>
      </w:r>
    </w:p>
    <w:p w:rsidR="00000000" w:rsidDel="00000000" w:rsidP="00000000" w:rsidRDefault="00000000" w:rsidRPr="00000000" w14:paraId="0000000D">
      <w:pPr>
        <w:spacing w:line="480" w:lineRule="auto"/>
        <w:jc w:val="cente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0E">
      <w:pPr>
        <w:spacing w:line="480" w:lineRule="auto"/>
        <w:jc w:val="cente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0F">
      <w:pPr>
        <w:spacing w:line="480" w:lineRule="auto"/>
        <w:jc w:val="cente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10">
      <w:pPr>
        <w:spacing w:line="480" w:lineRule="auto"/>
        <w:jc w:val="cente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11">
      <w:pPr>
        <w:spacing w:line="480" w:lineRule="auto"/>
        <w:jc w:val="cente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12">
      <w:pPr>
        <w:spacing w:line="480" w:lineRule="auto"/>
        <w:jc w:val="cente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13">
      <w:pPr>
        <w:spacing w:line="480" w:lineRule="auto"/>
        <w:jc w:val="cente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14">
      <w:pPr>
        <w:spacing w:line="480" w:lineRule="auto"/>
        <w:jc w:val="center"/>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15">
      <w:pPr>
        <w:spacing w:after="240" w:before="240" w:line="480" w:lineRule="auto"/>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16">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Bug Tracker App lets a development team create, read, update, and delete issue tickets. Each ticket contains a title, description, status, priority, assignee, creation date, and update date. The app must work without internet access and send saved changes to a server when the connection returns.</w:t>
      </w:r>
    </w:p>
    <w:p w:rsidR="00000000" w:rsidDel="00000000" w:rsidP="00000000" w:rsidRDefault="00000000" w:rsidRPr="00000000" w14:paraId="00000017">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Android app uses Kotlin and Jetpack Compose. Room stores tickets on the phone, Retrofit handles HTTP requests, and WorkManager schedules synchronization. A small Express server provides the example API.</w:t>
      </w:r>
    </w:p>
    <w:p w:rsidR="00000000" w:rsidDel="00000000" w:rsidP="00000000" w:rsidRDefault="00000000" w:rsidRPr="00000000" w14:paraId="00000018">
      <w:pPr>
        <w:spacing w:line="480" w:lineRule="auto"/>
        <w:jc w:val="cente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Local persistence with Room</w:t>
      </w:r>
    </w:p>
    <w:p w:rsidR="00000000" w:rsidDel="00000000" w:rsidP="00000000" w:rsidRDefault="00000000" w:rsidRPr="00000000" w14:paraId="00000019">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Room is the app's local source of truth. Android Developers (2026a) describes Room as an abstraction over SQLite and identifies three main parts: a database class, entities, and data access objects. This project follows that structure through BugTrackerDatabase, IssueEntity, and IssueDao.</w:t>
      </w:r>
    </w:p>
    <w:p w:rsidR="00000000" w:rsidDel="00000000" w:rsidP="00000000" w:rsidRDefault="00000000" w:rsidRPr="00000000" w14:paraId="0000001A">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IssueEntity represents one ticket in the issues table. Its UUID is created on the phone, so an offline ticket has an ID before the server receives it. IssueDao reads, inserts, updates, and deletes issues. It returns the issue list as a Kotlin Flow, which lets the Compose screen update when Room changes.</w:t>
      </w:r>
    </w:p>
    <w:p w:rsidR="00000000" w:rsidDel="00000000" w:rsidP="00000000" w:rsidRDefault="00000000" w:rsidRPr="00000000" w14:paraId="0000001B">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second table called pending_mutations stores work that has not reached the server. It records the issue ID, operation type, attempt count, and last error. The repository saves an issue and its pending operation in one Room transaction. If the app closes during a save, Room commits both records or neither record. This prevents a local edit from being saved without an upload instruction.</w:t>
      </w:r>
    </w:p>
    <w:p w:rsidR="00000000" w:rsidDel="00000000" w:rsidP="00000000" w:rsidRDefault="00000000" w:rsidRPr="00000000" w14:paraId="0000001C">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Repeated offline edits are combined. A create followed by several edits remains one CREATE operation. If a new ticket is deleted before its first sync, the app removes both local records because the server has never seen it. Room therefore preserves both the visible data and the work needed for later synchronization.</w:t>
      </w:r>
    </w:p>
    <w:p w:rsidR="00000000" w:rsidDel="00000000" w:rsidP="00000000" w:rsidRDefault="00000000" w:rsidRPr="00000000" w14:paraId="0000001D">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Retrofit and the example backend</w:t>
      </w:r>
    </w:p>
    <w:p w:rsidR="00000000" w:rsidDel="00000000" w:rsidP="00000000" w:rsidRDefault="00000000" w:rsidRPr="00000000" w14:paraId="0000001E">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Retrofit turns an HTTP API into a Kotlin or Java interface (Square, n.d.-a). The IssueApi interface uses the GET, POST, PUT, and DELETE annotations supported by Retrofit (Square, n.d). It calls these routes:</w:t>
      </w:r>
    </w:p>
    <w:p w:rsidR="00000000" w:rsidDel="00000000" w:rsidP="00000000" w:rsidRDefault="00000000" w:rsidRPr="00000000" w14:paraId="0000001F">
      <w:pPr>
        <w:spacing w:line="48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GET /api/issues to download issues.</w:t>
      </w:r>
    </w:p>
    <w:p w:rsidR="00000000" w:rsidDel="00000000" w:rsidP="00000000" w:rsidRDefault="00000000" w:rsidRPr="00000000" w14:paraId="00000020">
      <w:pPr>
        <w:spacing w:line="48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POST /api/issues to create an issue.</w:t>
      </w:r>
    </w:p>
    <w:p w:rsidR="00000000" w:rsidDel="00000000" w:rsidP="00000000" w:rsidRDefault="00000000" w:rsidRPr="00000000" w14:paraId="00000021">
      <w:pPr>
        <w:spacing w:line="48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PUT /api/issues/{id} to update an issue.</w:t>
      </w:r>
    </w:p>
    <w:p w:rsidR="00000000" w:rsidDel="00000000" w:rsidP="00000000" w:rsidRDefault="00000000" w:rsidRPr="00000000" w14:paraId="00000022">
      <w:pPr>
        <w:spacing w:line="48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DELETE /api/issues/{id} to delete an issue.</w:t>
      </w:r>
    </w:p>
    <w:p w:rsidR="00000000" w:rsidDel="00000000" w:rsidP="00000000" w:rsidRDefault="00000000" w:rsidRPr="00000000" w14:paraId="00000023">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IssueDto is the JSON model used by the API. Mapping functions convert between the DTO and the Room entity. The BackendExample folder contains an Express server that stores issues in db.json. Express routes connect an HTTP method and path to a handler function (Express.js, n.d.). JSON storage is enough for a local demonstration, although a public service would need a proper database, authentication, and HTTPS.</w:t>
      </w:r>
    </w:p>
    <w:p w:rsidR="00000000" w:rsidDel="00000000" w:rsidP="00000000" w:rsidRDefault="00000000" w:rsidRPr="00000000" w14:paraId="00000024">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 uses the issue UUID as an Idempotency-Key. If WorkManager repeats a request after losing the first response, the server returns the existing issue instead of creating a duplicate. DELETE also succeeds when the issue is already gone, which makes retries safe.</w:t>
      </w:r>
    </w:p>
    <w:p w:rsidR="00000000" w:rsidDel="00000000" w:rsidP="00000000" w:rsidRDefault="00000000" w:rsidRPr="00000000" w14:paraId="00000025">
      <w:pPr>
        <w:spacing w:line="480" w:lineRule="auto"/>
        <w:jc w:val="cente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Offline synchronization and error handling</w:t>
      </w:r>
    </w:p>
    <w:p w:rsidR="00000000" w:rsidDel="00000000" w:rsidP="00000000" w:rsidRDefault="00000000" w:rsidRPr="00000000" w14:paraId="00000026">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Every change goes to Room first, so the screen responds without waiting for the network. The ticket shows a pending label until the server confirms the operation.</w:t>
      </w:r>
    </w:p>
    <w:p w:rsidR="00000000" w:rsidDel="00000000" w:rsidP="00000000" w:rsidRDefault="00000000" w:rsidRPr="00000000" w14:paraId="00000027">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SyncWorker requires a network connection. Android Developers (2026) states that WorkManager supports network constraints, retries, and backoff policies. This app uses exponential backoff and unique work so repeated saves do not start competing workers. Unique work is intended to prevent the same background task from being scheduled several times (Android Developers, 2026).</w:t>
      </w:r>
    </w:p>
    <w:p w:rsidR="00000000" w:rsidDel="00000000" w:rsidP="00000000" w:rsidRDefault="00000000" w:rsidRPr="00000000" w14:paraId="00000028">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Synchronization sends local changes first. After the pending queue is empty, it downloads the server list. A server issue replaces a local copy only when no local change is pending and the server copy is at least as new. This stops a download from overwriting an offline edit.</w:t>
      </w:r>
    </w:p>
    <w:p w:rsidR="00000000" w:rsidDel="00000000" w:rsidP="00000000" w:rsidRDefault="00000000" w:rsidRPr="00000000" w14:paraId="00000029">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When a request fails, the pending operation stays in Room and WorkManager retries later. The main limitation is that every exception is treated as temporary. A better version would retry connection and server failures but stop retrying invalid requests. The UI should also show the last sync time and a useful error message.</w:t>
      </w:r>
    </w:p>
    <w:p w:rsidR="00000000" w:rsidDel="00000000" w:rsidP="00000000" w:rsidRDefault="00000000" w:rsidRPr="00000000" w14:paraId="0000002A">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Navigation values use rememberSaveable, but the editor fields currently use remember. Android Developers (2026) recommends rememberSaveable for small input values that should survive activity recreation. Changing the title, description, assignee, status, and priority fields would prevent unfinished input from disappearing after rotation.</w:t>
      </w:r>
    </w:p>
    <w:p w:rsidR="00000000" w:rsidDel="00000000" w:rsidP="00000000" w:rsidRDefault="00000000" w:rsidRPr="00000000" w14:paraId="0000002B">
      <w:pPr>
        <w:spacing w:line="480" w:lineRule="auto"/>
        <w:jc w:val="cente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Git workflow</w:t>
      </w:r>
    </w:p>
    <w:p w:rsidR="00000000" w:rsidDel="00000000" w:rsidP="00000000" w:rsidRDefault="00000000" w:rsidRPr="00000000" w14:paraId="0000002C">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Git branches let development move away from the main line until work is ready to merge (Chacon &amp; Straub, 2014). This project should use branches such as feature/room-database, feature/retrofit-api, feature/offline-sync, and hotfix/sync-retry.</w:t>
      </w:r>
    </w:p>
    <w:p w:rsidR="00000000" w:rsidDel="00000000" w:rsidP="00000000" w:rsidRDefault="00000000" w:rsidRPr="00000000" w14:paraId="0000002D">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Each branch needs focused commits, a remote push, and a reviewed merge into main. The submitted version should have an annotated v1.0.0 tag. Annotated tags store a release message and author information (Chacon &amp; Straub, 2014).</w:t>
      </w:r>
    </w:p>
    <w:p w:rsidR="00000000" w:rsidDel="00000000" w:rsidP="00000000" w:rsidRDefault="00000000" w:rsidRPr="00000000" w14:paraId="0000002E">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project now has a public GitHub repository:</w:t>
      </w:r>
      <w:hyperlink r:id="rId6">
        <w:r w:rsidDel="00000000" w:rsidR="00000000" w:rsidRPr="00000000">
          <w:rPr>
            <w:rFonts w:ascii="Times New Roman" w:cs="Times New Roman" w:eastAsia="Times New Roman" w:hAnsi="Times New Roman"/>
            <w:color w:val="1155cc"/>
            <w:sz w:val="24"/>
            <w:szCs w:val="24"/>
            <w:u w:val="single"/>
            <w:rtl w:val="0"/>
          </w:rPr>
          <w:t xml:space="preserve"> https://github.com/LanaPogoda/BugTrackerApp</w:t>
        </w:r>
      </w:hyperlink>
      <w:r w:rsidDel="00000000" w:rsidR="00000000" w:rsidRPr="00000000">
        <w:rPr>
          <w:rtl w:val="0"/>
        </w:rPr>
      </w:r>
    </w:p>
    <w:p w:rsidR="00000000" w:rsidDel="00000000" w:rsidP="00000000" w:rsidRDefault="00000000" w:rsidRPr="00000000" w14:paraId="0000002F">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initial Android app, backend, and report are committed on main and pushed to origin/main. The report layout change was completed through a feature branch and merged through a pull request. </w:t>
      </w:r>
    </w:p>
    <w:p w:rsidR="00000000" w:rsidDel="00000000" w:rsidP="00000000" w:rsidRDefault="00000000" w:rsidRPr="00000000" w14:paraId="00000030">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1">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2">
      <w:pPr>
        <w:spacing w:line="480" w:lineRule="auto"/>
        <w:jc w:val="cente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Testing and limitations</w:t>
      </w:r>
    </w:p>
    <w:p w:rsidR="00000000" w:rsidDel="00000000" w:rsidP="00000000" w:rsidRDefault="00000000" w:rsidRPr="00000000" w14:paraId="00000033">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Android debug build completes successfully. The Express test covers all four CRUD routes. During emulator testing, an issue stayed pending while the emulator was offline. After reconnection, the app received HTTP 201 for POST, HTTP 200 for GET, and WorkManager reported success. Two tickets were saved in db.json.</w:t>
      </w:r>
    </w:p>
    <w:p w:rsidR="00000000" w:rsidDel="00000000" w:rsidP="00000000" w:rsidRDefault="00000000" w:rsidRPr="00000000" w14:paraId="00000034">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More tests are needed for rotation, several offline edits to the same ticket, connection loss during a request, and conflicting edits from two devices. The example backend is suitable for marking because its data is easy to inspect, but it does not support accounts or simultaneous file writes.</w:t>
      </w:r>
    </w:p>
    <w:p w:rsidR="00000000" w:rsidDel="00000000" w:rsidP="00000000" w:rsidRDefault="00000000" w:rsidRPr="00000000" w14:paraId="00000035">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app implements offline ticket storage and server synchronization. Room keeps issues and pending operations on the device. Retrofit sends CRUD requests, and WorkManager retries them after the network returns. The remaining assessment work is real Git evidence, saved editor input, clearer error messages, and broader tests.</w:t>
      </w:r>
    </w:p>
    <w:p w:rsidR="00000000" w:rsidDel="00000000" w:rsidP="00000000" w:rsidRDefault="00000000" w:rsidRPr="00000000" w14:paraId="00000036">
      <w:pPr>
        <w:spacing w:line="48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37">
      <w:pPr>
        <w:spacing w:line="48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38">
      <w:pPr>
        <w:spacing w:line="48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39">
      <w:pPr>
        <w:spacing w:line="48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3A">
      <w:pPr>
        <w:spacing w:line="48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3B">
      <w:pPr>
        <w:spacing w:line="48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3C">
      <w:pPr>
        <w:spacing w:line="48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3D">
      <w:pPr>
        <w:spacing w:line="48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3E">
      <w:pPr>
        <w:spacing w:line="48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3F">
      <w:pPr>
        <w:spacing w:line="48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40">
      <w:pPr>
        <w:spacing w:line="480" w:lineRule="auto"/>
        <w:jc w:val="cente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References:</w:t>
      </w:r>
    </w:p>
    <w:p w:rsidR="00000000" w:rsidDel="00000000" w:rsidP="00000000" w:rsidRDefault="00000000" w:rsidRPr="00000000" w14:paraId="00000041">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Android Developers. (2026). Save data in a local database using Room.</w:t>
      </w:r>
      <w:hyperlink r:id="rId7">
        <w:r w:rsidDel="00000000" w:rsidR="00000000" w:rsidRPr="00000000">
          <w:rPr>
            <w:rFonts w:ascii="Times New Roman" w:cs="Times New Roman" w:eastAsia="Times New Roman" w:hAnsi="Times New Roman"/>
            <w:color w:val="1155cc"/>
            <w:sz w:val="24"/>
            <w:szCs w:val="24"/>
            <w:u w:val="single"/>
            <w:rtl w:val="0"/>
          </w:rPr>
          <w:t xml:space="preserve"> https://developer.android.com/training/data-storage/room</w:t>
        </w:r>
      </w:hyperlink>
      <w:r w:rsidDel="00000000" w:rsidR="00000000" w:rsidRPr="00000000">
        <w:rPr>
          <w:rtl w:val="0"/>
        </w:rPr>
      </w:r>
    </w:p>
    <w:p w:rsidR="00000000" w:rsidDel="00000000" w:rsidP="00000000" w:rsidRDefault="00000000" w:rsidRPr="00000000" w14:paraId="00000042">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Android Developers. (2026). Define work requests.</w:t>
      </w:r>
      <w:hyperlink r:id="rId8">
        <w:r w:rsidDel="00000000" w:rsidR="00000000" w:rsidRPr="00000000">
          <w:rPr>
            <w:rFonts w:ascii="Times New Roman" w:cs="Times New Roman" w:eastAsia="Times New Roman" w:hAnsi="Times New Roman"/>
            <w:color w:val="1155cc"/>
            <w:sz w:val="24"/>
            <w:szCs w:val="24"/>
            <w:u w:val="single"/>
            <w:rtl w:val="0"/>
          </w:rPr>
          <w:t xml:space="preserve"> https://developer.android.com/develop/background-work/background-tasks/persistent/getting-started/define-work</w:t>
        </w:r>
      </w:hyperlink>
      <w:r w:rsidDel="00000000" w:rsidR="00000000" w:rsidRPr="00000000">
        <w:rPr>
          <w:rtl w:val="0"/>
        </w:rPr>
      </w:r>
    </w:p>
    <w:p w:rsidR="00000000" w:rsidDel="00000000" w:rsidP="00000000" w:rsidRDefault="00000000" w:rsidRPr="00000000" w14:paraId="00000043">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Android Developers. (2026). Managing work.</w:t>
      </w:r>
      <w:hyperlink r:id="rId9">
        <w:r w:rsidDel="00000000" w:rsidR="00000000" w:rsidRPr="00000000">
          <w:rPr>
            <w:rFonts w:ascii="Times New Roman" w:cs="Times New Roman" w:eastAsia="Times New Roman" w:hAnsi="Times New Roman"/>
            <w:color w:val="1155cc"/>
            <w:sz w:val="24"/>
            <w:szCs w:val="24"/>
            <w:u w:val="single"/>
            <w:rtl w:val="0"/>
          </w:rPr>
          <w:t xml:space="preserve"> https://developer.android.com/develop/background-work/background-tasks/persistent/how-to/manage-work</w:t>
        </w:r>
      </w:hyperlink>
      <w:r w:rsidDel="00000000" w:rsidR="00000000" w:rsidRPr="00000000">
        <w:rPr>
          <w:rtl w:val="0"/>
        </w:rPr>
      </w:r>
    </w:p>
    <w:p w:rsidR="00000000" w:rsidDel="00000000" w:rsidP="00000000" w:rsidRDefault="00000000" w:rsidRPr="00000000" w14:paraId="00000044">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Android Developers. (2026). Save UI state in Compose.</w:t>
      </w:r>
      <w:hyperlink r:id="rId10">
        <w:r w:rsidDel="00000000" w:rsidR="00000000" w:rsidRPr="00000000">
          <w:rPr>
            <w:rFonts w:ascii="Times New Roman" w:cs="Times New Roman" w:eastAsia="Times New Roman" w:hAnsi="Times New Roman"/>
            <w:color w:val="1155cc"/>
            <w:sz w:val="24"/>
            <w:szCs w:val="24"/>
            <w:u w:val="single"/>
            <w:rtl w:val="0"/>
          </w:rPr>
          <w:t xml:space="preserve"> https://developer.android.com/develop/ui/compose/state-saving</w:t>
        </w:r>
      </w:hyperlink>
      <w:r w:rsidDel="00000000" w:rsidR="00000000" w:rsidRPr="00000000">
        <w:rPr>
          <w:rtl w:val="0"/>
        </w:rPr>
      </w:r>
    </w:p>
    <w:p w:rsidR="00000000" w:rsidDel="00000000" w:rsidP="00000000" w:rsidRDefault="00000000" w:rsidRPr="00000000" w14:paraId="00000045">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Chacon, S., &amp; Straub, B. (2014). Git branching: Branches in a nutshell. In Pro Git (2nd ed.).</w:t>
      </w:r>
      <w:hyperlink r:id="rId11">
        <w:r w:rsidDel="00000000" w:rsidR="00000000" w:rsidRPr="00000000">
          <w:rPr>
            <w:rFonts w:ascii="Times New Roman" w:cs="Times New Roman" w:eastAsia="Times New Roman" w:hAnsi="Times New Roman"/>
            <w:color w:val="1155cc"/>
            <w:sz w:val="24"/>
            <w:szCs w:val="24"/>
            <w:u w:val="single"/>
            <w:rtl w:val="0"/>
          </w:rPr>
          <w:t xml:space="preserve"> https://git-scm.com/book/en/v2/Git-Branching-Branches-in-a-Nutshell</w:t>
        </w:r>
      </w:hyperlink>
      <w:r w:rsidDel="00000000" w:rsidR="00000000" w:rsidRPr="00000000">
        <w:rPr>
          <w:rtl w:val="0"/>
        </w:rPr>
      </w:r>
    </w:p>
    <w:p w:rsidR="00000000" w:rsidDel="00000000" w:rsidP="00000000" w:rsidRDefault="00000000" w:rsidRPr="00000000" w14:paraId="00000046">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Chacon, S., &amp; Straub, B. (2014). Git basics: Tagging. In Pro Git (2nd ed.).</w:t>
      </w:r>
      <w:hyperlink r:id="rId12">
        <w:r w:rsidDel="00000000" w:rsidR="00000000" w:rsidRPr="00000000">
          <w:rPr>
            <w:rFonts w:ascii="Times New Roman" w:cs="Times New Roman" w:eastAsia="Times New Roman" w:hAnsi="Times New Roman"/>
            <w:color w:val="1155cc"/>
            <w:sz w:val="24"/>
            <w:szCs w:val="24"/>
            <w:u w:val="single"/>
            <w:rtl w:val="0"/>
          </w:rPr>
          <w:t xml:space="preserve"> https://git-scm.com/book/en/v2/Git-Basics-Tagging</w:t>
        </w:r>
      </w:hyperlink>
      <w:r w:rsidDel="00000000" w:rsidR="00000000" w:rsidRPr="00000000">
        <w:rPr>
          <w:rtl w:val="0"/>
        </w:rPr>
      </w:r>
    </w:p>
    <w:p w:rsidR="00000000" w:rsidDel="00000000" w:rsidP="00000000" w:rsidRDefault="00000000" w:rsidRPr="00000000" w14:paraId="00000047">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Express.js. (n.d.). Basic routing.</w:t>
      </w:r>
      <w:hyperlink r:id="rId13">
        <w:r w:rsidDel="00000000" w:rsidR="00000000" w:rsidRPr="00000000">
          <w:rPr>
            <w:rFonts w:ascii="Times New Roman" w:cs="Times New Roman" w:eastAsia="Times New Roman" w:hAnsi="Times New Roman"/>
            <w:color w:val="1155cc"/>
            <w:sz w:val="24"/>
            <w:szCs w:val="24"/>
            <w:u w:val="single"/>
            <w:rtl w:val="0"/>
          </w:rPr>
          <w:t xml:space="preserve"> https://expressjs.com/en/starter/basic-routing.html</w:t>
        </w:r>
      </w:hyperlink>
      <w:r w:rsidDel="00000000" w:rsidR="00000000" w:rsidRPr="00000000">
        <w:rPr>
          <w:rtl w:val="0"/>
        </w:rPr>
      </w:r>
    </w:p>
    <w:p w:rsidR="00000000" w:rsidDel="00000000" w:rsidP="00000000" w:rsidRDefault="00000000" w:rsidRPr="00000000" w14:paraId="00000048">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Square, Inc. (n.d.). Introduction: Retrofit.</w:t>
      </w:r>
      <w:hyperlink r:id="rId14">
        <w:r w:rsidDel="00000000" w:rsidR="00000000" w:rsidRPr="00000000">
          <w:rPr>
            <w:rFonts w:ascii="Times New Roman" w:cs="Times New Roman" w:eastAsia="Times New Roman" w:hAnsi="Times New Roman"/>
            <w:color w:val="1155cc"/>
            <w:sz w:val="24"/>
            <w:szCs w:val="24"/>
            <w:u w:val="single"/>
            <w:rtl w:val="0"/>
          </w:rPr>
          <w:t xml:space="preserve"> https://square.github.io/retrofit/</w:t>
        </w:r>
      </w:hyperlink>
      <w:r w:rsidDel="00000000" w:rsidR="00000000" w:rsidRPr="00000000">
        <w:rPr>
          <w:rtl w:val="0"/>
        </w:rPr>
      </w:r>
    </w:p>
    <w:p w:rsidR="00000000" w:rsidDel="00000000" w:rsidP="00000000" w:rsidRDefault="00000000" w:rsidRPr="00000000" w14:paraId="00000049">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Square, Inc. (n.d.). Declarations: Retrofit.</w:t>
      </w:r>
      <w:hyperlink r:id="rId15">
        <w:r w:rsidDel="00000000" w:rsidR="00000000" w:rsidRPr="00000000">
          <w:rPr>
            <w:rFonts w:ascii="Times New Roman" w:cs="Times New Roman" w:eastAsia="Times New Roman" w:hAnsi="Times New Roman"/>
            <w:color w:val="1155cc"/>
            <w:sz w:val="24"/>
            <w:szCs w:val="24"/>
            <w:u w:val="single"/>
            <w:rtl w:val="0"/>
          </w:rPr>
          <w:t xml:space="preserve"> https://square.github.io/retrofit/declarations/</w:t>
        </w:r>
      </w:hyperlink>
      <w:r w:rsidDel="00000000" w:rsidR="00000000" w:rsidRPr="00000000">
        <w:rPr>
          <w:rtl w:val="0"/>
        </w:rPr>
      </w:r>
    </w:p>
    <w:p w:rsidR="00000000" w:rsidDel="00000000" w:rsidP="00000000" w:rsidRDefault="00000000" w:rsidRPr="00000000" w14:paraId="0000004A">
      <w:pPr>
        <w:spacing w:after="240" w:before="240" w:line="48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4B">
      <w:pPr>
        <w:spacing w:after="240" w:before="240"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C">
      <w:pPr>
        <w:spacing w:line="480" w:lineRule="auto"/>
        <w:rPr>
          <w:rFonts w:ascii="Times New Roman" w:cs="Times New Roman" w:eastAsia="Times New Roman" w:hAnsi="Times New Roman"/>
          <w:sz w:val="24"/>
          <w:szCs w:val="24"/>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hyperlink" Target="https://git-scm.com/book/en/v2/Git-Branching-Branches-in-a-Nutshell" TargetMode="External"/><Relationship Id="rId10" Type="http://schemas.openxmlformats.org/officeDocument/2006/relationships/hyperlink" Target="https://developer.android.com/develop/ui/compose/state-saving" TargetMode="External"/><Relationship Id="rId13" Type="http://schemas.openxmlformats.org/officeDocument/2006/relationships/hyperlink" Target="https://expressjs.com/en/starter/basic-routing.html" TargetMode="External"/><Relationship Id="rId12" Type="http://schemas.openxmlformats.org/officeDocument/2006/relationships/hyperlink" Target="https://git-scm.com/book/en/v2/Git-Basics-Tagging"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eveloper.android.com/develop/background-work/background-tasks/persistent/how-to/manage-work" TargetMode="External"/><Relationship Id="rId15" Type="http://schemas.openxmlformats.org/officeDocument/2006/relationships/hyperlink" Target="https://square.github.io/retrofit/declarations/" TargetMode="External"/><Relationship Id="rId14" Type="http://schemas.openxmlformats.org/officeDocument/2006/relationships/hyperlink" Target="https://square.github.io/retrofit/" TargetMode="External"/><Relationship Id="rId5" Type="http://schemas.openxmlformats.org/officeDocument/2006/relationships/styles" Target="styles.xml"/><Relationship Id="rId6" Type="http://schemas.openxmlformats.org/officeDocument/2006/relationships/hyperlink" Target="https://github.com/LanaPogoda/BugTrackerApp" TargetMode="External"/><Relationship Id="rId7" Type="http://schemas.openxmlformats.org/officeDocument/2006/relationships/hyperlink" Target="https://developer.android.com/training/data-storage/room" TargetMode="External"/><Relationship Id="rId8" Type="http://schemas.openxmlformats.org/officeDocument/2006/relationships/hyperlink" Target="https://developer.android.com/develop/background-work/background-tasks/persistent/getting-started/define-wor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