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color w:val="111111"/>
          <w:sz w:val="33"/>
          <w:szCs w:val="33"/>
        </w:rPr>
      </w:pPr>
      <w:r>
        <w:rPr>
          <w:i w:val="0"/>
          <w:caps w:val="0"/>
          <w:color w:val="111111"/>
          <w:spacing w:val="0"/>
          <w:sz w:val="33"/>
          <w:szCs w:val="33"/>
          <w:bdr w:val="none" w:color="auto" w:sz="0" w:space="0"/>
          <w:shd w:val="clear" w:fill="FFFFFF"/>
        </w:rPr>
        <w:t>Exercício 3: Dinheiro (versão fácil)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39"/>
          <w:szCs w:val="39"/>
        </w:rPr>
      </w:pPr>
      <w:r>
        <w:rPr>
          <w:rStyle w:val="9"/>
          <w:b/>
          <w:bCs/>
          <w:i w:val="0"/>
          <w:caps w:val="0"/>
          <w:color w:val="111111"/>
          <w:spacing w:val="0"/>
          <w:sz w:val="39"/>
          <w:szCs w:val="39"/>
          <w:bdr w:val="none" w:color="auto" w:sz="0" w:space="0"/>
          <w:shd w:val="clear" w:fill="FFFFFF"/>
        </w:rPr>
        <w:t>Algoritmos Gulosos ou Algoritmos Ambiciosos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5240000" cy="6219825"/>
            <wp:effectExtent l="0" t="0" r="0" b="9525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Ao dar o troco, é provável que você queira minimizar o número de moedas que está distribuindo para cada cliente, para não acabar com o estoque (ou irritar o cliente!). Felizmente, a ciência da computação deu aos caixas em todos os lugares maneiras de minimizar o número de moedas devidas: algoritmos ambiciosos, também conhecidos como gulosos ou gananciosos.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De acordo com o Instituto Nacional de Padrões e Tecnologia (NIST), um algoritmo ambicioso é aquele “que sempre pega a melhor solução imediata, ou local, enquanto encontra uma resposta. Algoritmos ambiciosos encontram a solução geral ou globalmente ideal para alguns problemas de otimização, mas podem encontrar soluções menos do que ideais para algumas instâncias de outros problemas.”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O que tudo isso significa? Bem, suponha que um caixa deva a um cliente algum troco e na gaveta desse caixa estejam moedas de 25, 10, 5 e 1 centavo(s). O problema a ser resolvido é decidir quais moedas e quantas de cada uma entregar ao cliente. Pense em um caixa “ganancioso” como alguém que quer tirar o maior proveito possível desse problema com cada moeda que tira da gaveta. Por exemplo, se algum cliente deve pagar 41 centavos, a maior “mordida”(ou seja, melhor “mordida” imediata ou local) que pode ser feita é 25 centavos. (Essa mordida é "melhor" na medida em que nos deixa mais perto de 0 ¢ mais rápido do que qualquer outra moeda faria.) Observe que uma mordida desse tamanho reduziria o que era um problema de 41 ¢ a um problema de 16 ¢, já que 41 - 25 = 16. Ou seja, o restante é um problema semelhante, mas menor. Desnecessário dizer que outra mordida de 25 centavos seria muito grande (supondo que o caixa prefere não perder dinheiro), e assim nosso caixa ganancioso mudaria para uma mordida de 10 centavos, deixando-o com um problema de 6 centavos. Nesse ponto, a ganância pede uma mordida de 5 centavos seguida de uma mordida de 1 centavo, ponto em que o problema é resolvido. O cliente recebe um quarto, um centavo, um centavo e um centavo: quatro moedas no total. Acontece que essa abordagem gananciosa (do algoritmo) não é apenas ótima localmente, mas também globalmente para a moeda dos Estados Unidos (e também da União Europeia). Ou seja, desde que o caixa tenha o suficiente de cada moeda, essa abordagem do maior para o menor renderá o menor número possível de moedas. Quão menor? Bem, diga-nos você!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39"/>
          <w:szCs w:val="39"/>
        </w:rPr>
      </w:pPr>
      <w:r>
        <w:rPr>
          <w:rStyle w:val="9"/>
          <w:b/>
          <w:bCs/>
          <w:i w:val="0"/>
          <w:caps w:val="0"/>
          <w:color w:val="111111"/>
          <w:spacing w:val="0"/>
          <w:sz w:val="39"/>
          <w:szCs w:val="39"/>
          <w:bdr w:val="none" w:color="auto" w:sz="0" w:space="0"/>
          <w:shd w:val="clear" w:fill="FFFFFF"/>
        </w:rPr>
        <w:t>Detalhes de Implementação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Este vídeo irá te ajudar a entender o problema ;)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Atenção: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adicionar legendas ao vídeo clique no botão CC localizado no Player e selecione a opção "Português (Brasil)".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Implemente, em um arquivo chamado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cash.c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em um diretório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~/pset1/cash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, um programa que primeiro pergunta ao usuário quanto dinheiro é devido e depois imprime o número mínimo de moedas com as quais essa mudança pode ser feita.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Use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get_float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obter a entrada do usuário 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printf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para gerar sua resposta. Suponha que as únicas moedas disponíveis sejam de 25, 10, 5 e 1 centavo(s).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Pedimos que você use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get_float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para que possa lidar com reais e centavos, embora sem o cifrão. Em outras palavras, se algum cliente deve R$9.75 (como no caso em que um jornal custa 25 centavos, mas o cliente paga com uma nota de R$10), suponha que a entrada de seu programa será de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9.75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e não de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R$9.75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ou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975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. No entanto, se algum cliente deve exatamente R$9, suponha que a entrada de seu programa será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9.00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ou apenas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, mas, novamente, não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R$9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ou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900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. É claro que, pela natureza dos valores de ponto flutuante, seu programa provavelmente funcionará com entradas como 9.0 e 9.000 também; você não precisa se preocupar em verificar se a entrada do usuário está “formatada” como o dinheiro deveria estar.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Você não precisa tentar verificar se a entrada de um usuário é muito grande para caber em um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float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Usar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get_float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sozinho garantirá que a entrada do usuário seja realmente um valor de ponto flutuante (ou integral), mas não que seja não negativo.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 o usuário não fornecer um valor não negativo, seu programa deve solicitar novamente ao usuário uma quantia válida até que o usuário concorde.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que possamos automatizar alguns testes do seu código, certifique-se de que a última linha de outpt do seu programa seja apenas o número mínimo de moedas possível: um inteiro seguido por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\n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Cuidado com a imprecisão inerente aos valores de ponto flutuante. Lembre do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floats.c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da aula, em que, se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x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é 2 , 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y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é 10 ,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x / y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não é precisamente dois décimos! E assim, antes de fazer a alteração, você provavelmente desejará converter os dólares inseridos pelo usuário em centavos (ou seja, de um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float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um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) para evitar pequenos erros que poderiam se acumular!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Tome cuidado para arredondar seus centavos até o último centavo mais próximo, por exemplo usando o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round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, que é declarado na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math.h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Por exemplo, se o real é um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float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com input do usuário (por exemplo,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0.20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), então uma linha como: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int centavos = round(reais * 100);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irá converter com segurança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0.20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(ou mesmo 0.2000002980232238769531250 ) em 20.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Utilize o ponto final ao invés de vírgula!!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programa deve se comportar de acordo com os exemplos abaixo.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./cash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Troca devida: 0.41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4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./cash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Troca devida: -0.41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Troca devida: foo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Troca devida: 0.41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4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b/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Como testar seu código no IDE do CS50?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código funciona conforme prescrito quando você insere: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-1.00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(ou outros números negativos)?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0.00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0.01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 (ou outros números positivos)?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letras ou palavras?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nenhuma entrada, quando você apenas pressiona Enter?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para avaliar se seu código está correto usando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check50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Mas certifique-se de compilar e testar você mesmo!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check50 cs50/problems/2021/x/cash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para avaliar o style do seu código usando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style50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style50 cash.c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F8BF7"/>
    <w:multiLevelType w:val="multilevel"/>
    <w:tmpl w:val="BFBF8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7C727D"/>
    <w:multiLevelType w:val="multilevel"/>
    <w:tmpl w:val="DD7C7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CA0B"/>
    <w:rsid w:val="7DE7C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Typewriter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2022-08-30T19:47:00Z</dcterms:created>
  <dc:creator>lana</dc:creator>
  <cp:lastModifiedBy>lana</cp:lastModifiedBy>
  <dcterms:modified xsi:type="dcterms:W3CDTF">2022-08-30T19:48:45Z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