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C3D" w:rsidRPr="0073482D" w:rsidRDefault="00B93C3D" w:rsidP="00AF71A0">
      <w:pPr>
        <w:spacing w:line="360" w:lineRule="auto"/>
        <w:jc w:val="center"/>
        <w:rPr>
          <w:b/>
          <w:bCs/>
          <w:lang w:eastAsia="ar-SA"/>
        </w:rPr>
      </w:pPr>
      <w:r w:rsidRPr="0073482D">
        <w:rPr>
          <w:b/>
          <w:bCs/>
          <w:lang w:eastAsia="ar-SA"/>
        </w:rPr>
        <w:t xml:space="preserve">Московский государственный технический университет  им. </w:t>
      </w:r>
      <w:r w:rsidR="00AA6C32" w:rsidRPr="0073482D">
        <w:rPr>
          <w:b/>
          <w:bCs/>
          <w:lang w:eastAsia="ar-SA"/>
        </w:rPr>
        <w:t>Н.Э. Баумана</w:t>
      </w:r>
    </w:p>
    <w:p w:rsidR="00B93C3D" w:rsidRPr="0073482D" w:rsidRDefault="00B93C3D" w:rsidP="00AF71A0">
      <w:pPr>
        <w:pBdr>
          <w:bottom w:val="single" w:sz="2" w:space="2" w:color="000000"/>
        </w:pBdr>
        <w:spacing w:line="360" w:lineRule="auto"/>
        <w:jc w:val="center"/>
        <w:rPr>
          <w:lang w:eastAsia="ar-SA"/>
        </w:rPr>
      </w:pPr>
      <w:r w:rsidRPr="0073482D">
        <w:rPr>
          <w:lang w:eastAsia="ar-SA"/>
        </w:rPr>
        <w:t>Кафедра «Системы обработки информации и управления»</w:t>
      </w:r>
    </w:p>
    <w:p w:rsidR="00B93C3D" w:rsidRPr="003038E7" w:rsidRDefault="00B93C3D" w:rsidP="00B93C3D">
      <w:pPr>
        <w:spacing w:line="360" w:lineRule="auto"/>
        <w:jc w:val="center"/>
        <w:rPr>
          <w:sz w:val="28"/>
          <w:szCs w:val="28"/>
          <w:lang w:eastAsia="ar-SA"/>
        </w:rPr>
      </w:pPr>
    </w:p>
    <w:p w:rsidR="00B93C3D" w:rsidRPr="003038E7" w:rsidRDefault="00B93C3D" w:rsidP="00B93C3D">
      <w:pPr>
        <w:spacing w:line="360" w:lineRule="auto"/>
        <w:rPr>
          <w:sz w:val="28"/>
          <w:szCs w:val="28"/>
        </w:rPr>
      </w:pPr>
    </w:p>
    <w:tbl>
      <w:tblPr>
        <w:tblW w:w="5000" w:type="pct"/>
        <w:tblCellMar>
          <w:top w:w="70" w:type="dxa"/>
          <w:left w:w="70" w:type="dxa"/>
          <w:bottom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2"/>
        <w:gridCol w:w="3090"/>
        <w:gridCol w:w="1793"/>
        <w:gridCol w:w="3232"/>
      </w:tblGrid>
      <w:tr w:rsidR="00B93C3D" w:rsidTr="00FE5DF2">
        <w:tc>
          <w:tcPr>
            <w:tcW w:w="850" w:type="pct"/>
          </w:tcPr>
          <w:p w:rsidR="00B93C3D" w:rsidRDefault="00B93C3D" w:rsidP="00FE5DF2">
            <w:pPr>
              <w:snapToGrid w:val="0"/>
              <w:spacing w:line="360" w:lineRule="auto"/>
              <w:jc w:val="right"/>
              <w:rPr>
                <w:lang w:eastAsia="ar-SA"/>
              </w:rPr>
            </w:pPr>
            <w:r>
              <w:rPr>
                <w:lang w:eastAsia="ar-SA"/>
              </w:rPr>
              <w:t>Утверждаю:</w:t>
            </w:r>
          </w:p>
        </w:tc>
        <w:tc>
          <w:tcPr>
            <w:tcW w:w="1580" w:type="pct"/>
          </w:tcPr>
          <w:p w:rsidR="00B93C3D" w:rsidRDefault="00B93C3D" w:rsidP="00FE5DF2">
            <w:pPr>
              <w:snapToGrid w:val="0"/>
              <w:spacing w:line="360" w:lineRule="auto"/>
              <w:rPr>
                <w:lang w:eastAsia="ar-SA"/>
              </w:rPr>
            </w:pPr>
            <w:r>
              <w:rPr>
                <w:lang w:eastAsia="ar-SA"/>
              </w:rPr>
              <w:t>____________________</w:t>
            </w:r>
          </w:p>
        </w:tc>
        <w:tc>
          <w:tcPr>
            <w:tcW w:w="917" w:type="pct"/>
          </w:tcPr>
          <w:p w:rsidR="00B93C3D" w:rsidRDefault="00B93C3D" w:rsidP="00FE5DF2">
            <w:pPr>
              <w:snapToGrid w:val="0"/>
              <w:spacing w:line="360" w:lineRule="auto"/>
              <w:jc w:val="right"/>
              <w:rPr>
                <w:lang w:eastAsia="ar-SA"/>
              </w:rPr>
            </w:pPr>
            <w:r>
              <w:rPr>
                <w:lang w:eastAsia="ar-SA"/>
              </w:rPr>
              <w:t>Согласовано:</w:t>
            </w:r>
          </w:p>
        </w:tc>
        <w:tc>
          <w:tcPr>
            <w:tcW w:w="1653" w:type="pct"/>
          </w:tcPr>
          <w:p w:rsidR="00B93C3D" w:rsidRDefault="00B93C3D" w:rsidP="00FE5DF2">
            <w:pPr>
              <w:snapToGrid w:val="0"/>
              <w:spacing w:line="360" w:lineRule="auto"/>
              <w:jc w:val="right"/>
              <w:rPr>
                <w:lang w:eastAsia="ar-SA"/>
              </w:rPr>
            </w:pPr>
            <w:r>
              <w:rPr>
                <w:lang w:eastAsia="ar-SA"/>
              </w:rPr>
              <w:t>_____________________</w:t>
            </w:r>
          </w:p>
        </w:tc>
      </w:tr>
      <w:tr w:rsidR="00B93C3D" w:rsidTr="00FE5DF2">
        <w:tc>
          <w:tcPr>
            <w:tcW w:w="850" w:type="pct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3C3D" w:rsidRDefault="00B93C3D" w:rsidP="00FE5DF2">
            <w:pPr>
              <w:snapToGrid w:val="0"/>
              <w:spacing w:line="360" w:lineRule="auto"/>
              <w:jc w:val="right"/>
              <w:rPr>
                <w:lang w:eastAsia="ar-SA"/>
              </w:rPr>
            </w:pPr>
          </w:p>
        </w:tc>
        <w:tc>
          <w:tcPr>
            <w:tcW w:w="1580" w:type="pct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3C3D" w:rsidRDefault="00B93C3D" w:rsidP="003D56AD">
            <w:pPr>
              <w:snapToGrid w:val="0"/>
              <w:spacing w:line="360" w:lineRule="auto"/>
              <w:jc w:val="center"/>
              <w:rPr>
                <w:lang w:eastAsia="ar-SA"/>
              </w:rPr>
            </w:pPr>
            <w:r>
              <w:rPr>
                <w:lang w:eastAsia="ar-SA"/>
              </w:rPr>
              <w:t>"___"__________201</w:t>
            </w:r>
            <w:r w:rsidR="003521DC">
              <w:rPr>
                <w:lang w:eastAsia="ar-SA"/>
              </w:rPr>
              <w:t>9</w:t>
            </w:r>
            <w:r>
              <w:rPr>
                <w:lang w:eastAsia="ar-SA"/>
              </w:rPr>
              <w:t xml:space="preserve"> г.</w:t>
            </w:r>
          </w:p>
        </w:tc>
        <w:tc>
          <w:tcPr>
            <w:tcW w:w="917" w:type="pct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93C3D" w:rsidRDefault="00B93C3D" w:rsidP="00FE5DF2">
            <w:pPr>
              <w:snapToGrid w:val="0"/>
              <w:spacing w:line="360" w:lineRule="auto"/>
              <w:jc w:val="right"/>
              <w:rPr>
                <w:lang w:eastAsia="ar-SA"/>
              </w:rPr>
            </w:pPr>
          </w:p>
        </w:tc>
        <w:tc>
          <w:tcPr>
            <w:tcW w:w="1653" w:type="pct"/>
          </w:tcPr>
          <w:p w:rsidR="00B93C3D" w:rsidRDefault="00B93C3D" w:rsidP="003D56AD">
            <w:pPr>
              <w:snapToGrid w:val="0"/>
              <w:spacing w:line="360" w:lineRule="auto"/>
              <w:jc w:val="right"/>
              <w:rPr>
                <w:lang w:eastAsia="ar-SA"/>
              </w:rPr>
            </w:pPr>
            <w:r>
              <w:rPr>
                <w:lang w:eastAsia="ar-SA"/>
              </w:rPr>
              <w:t>"___"___________201</w:t>
            </w:r>
            <w:r w:rsidR="003521DC">
              <w:rPr>
                <w:lang w:eastAsia="ar-SA"/>
              </w:rPr>
              <w:t>9</w:t>
            </w:r>
            <w:r>
              <w:rPr>
                <w:lang w:eastAsia="ar-SA"/>
              </w:rPr>
              <w:t xml:space="preserve"> г.   </w:t>
            </w:r>
          </w:p>
        </w:tc>
      </w:tr>
    </w:tbl>
    <w:p w:rsidR="00B93C3D" w:rsidRPr="003038E7" w:rsidRDefault="00B93C3D" w:rsidP="00B93C3D">
      <w:pPr>
        <w:spacing w:line="360" w:lineRule="auto"/>
        <w:rPr>
          <w:sz w:val="28"/>
          <w:szCs w:val="28"/>
        </w:rPr>
      </w:pPr>
    </w:p>
    <w:p w:rsidR="00B93C3D" w:rsidRPr="003038E7" w:rsidRDefault="00B93C3D" w:rsidP="00B93C3D">
      <w:pPr>
        <w:spacing w:line="360" w:lineRule="auto"/>
        <w:rPr>
          <w:sz w:val="28"/>
          <w:szCs w:val="28"/>
        </w:rPr>
      </w:pPr>
    </w:p>
    <w:p w:rsidR="00B93C3D" w:rsidRPr="003038E7" w:rsidRDefault="00B93C3D" w:rsidP="00B93C3D">
      <w:pPr>
        <w:spacing w:line="360" w:lineRule="auto"/>
        <w:ind w:left="-142" w:right="-143"/>
        <w:jc w:val="center"/>
        <w:rPr>
          <w:b/>
          <w:bCs/>
          <w:sz w:val="28"/>
          <w:szCs w:val="28"/>
          <w:lang w:eastAsia="ar-SA"/>
        </w:rPr>
      </w:pPr>
    </w:p>
    <w:p w:rsidR="00B93C3D" w:rsidRPr="00F627D8" w:rsidRDefault="002D7334" w:rsidP="00D5750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3521DC">
        <w:rPr>
          <w:b/>
        </w:rPr>
        <w:t>АВТОМАТИЗИРОВАННОЕ УЧЕБНОЕ ПОСОБИЕ ПО ИЗГОТОВЛЕНИЮ ОРИГАМИ</w:t>
      </w:r>
      <w:r>
        <w:rPr>
          <w:b/>
          <w:sz w:val="28"/>
          <w:szCs w:val="28"/>
        </w:rPr>
        <w:t>»</w:t>
      </w:r>
    </w:p>
    <w:p w:rsidR="00B93C3D" w:rsidRPr="003038E7" w:rsidRDefault="00B93C3D" w:rsidP="00B93C3D">
      <w:pPr>
        <w:spacing w:line="360" w:lineRule="auto"/>
        <w:rPr>
          <w:sz w:val="28"/>
          <w:szCs w:val="28"/>
        </w:rPr>
      </w:pPr>
    </w:p>
    <w:p w:rsidR="00B93C3D" w:rsidRPr="003038E7" w:rsidRDefault="00D12034" w:rsidP="00B93C3D">
      <w:pPr>
        <w:spacing w:line="360" w:lineRule="auto"/>
        <w:jc w:val="center"/>
        <w:rPr>
          <w:sz w:val="28"/>
          <w:szCs w:val="28"/>
          <w:u w:val="single"/>
          <w:lang w:eastAsia="ar-SA"/>
        </w:rPr>
      </w:pPr>
      <w:r>
        <w:rPr>
          <w:sz w:val="28"/>
          <w:szCs w:val="28"/>
          <w:u w:val="single"/>
          <w:lang w:eastAsia="ar-SA"/>
        </w:rPr>
        <w:t>Программа и методика испытаний</w:t>
      </w:r>
    </w:p>
    <w:p w:rsidR="00B93C3D" w:rsidRPr="003038E7" w:rsidRDefault="00B93C3D" w:rsidP="00B93C3D">
      <w:pPr>
        <w:spacing w:line="360" w:lineRule="auto"/>
        <w:jc w:val="center"/>
        <w:rPr>
          <w:sz w:val="28"/>
          <w:szCs w:val="28"/>
          <w:lang w:eastAsia="ar-SA"/>
        </w:rPr>
      </w:pPr>
      <w:r w:rsidRPr="003038E7">
        <w:rPr>
          <w:sz w:val="28"/>
          <w:szCs w:val="28"/>
          <w:lang w:eastAsia="ar-SA"/>
        </w:rPr>
        <w:t>(вид документа)</w:t>
      </w:r>
    </w:p>
    <w:p w:rsidR="00B93C3D" w:rsidRPr="003038E7" w:rsidRDefault="00B93C3D" w:rsidP="00B93C3D">
      <w:pPr>
        <w:spacing w:line="360" w:lineRule="auto"/>
        <w:jc w:val="center"/>
        <w:rPr>
          <w:sz w:val="28"/>
          <w:szCs w:val="28"/>
          <w:lang w:eastAsia="ar-SA"/>
        </w:rPr>
      </w:pPr>
    </w:p>
    <w:p w:rsidR="00B93C3D" w:rsidRPr="003038E7" w:rsidRDefault="00B93C3D" w:rsidP="00B93C3D">
      <w:pPr>
        <w:spacing w:line="360" w:lineRule="auto"/>
        <w:jc w:val="center"/>
        <w:rPr>
          <w:sz w:val="28"/>
          <w:szCs w:val="28"/>
          <w:u w:val="single"/>
          <w:lang w:eastAsia="ar-SA"/>
        </w:rPr>
      </w:pPr>
      <w:r w:rsidRPr="003038E7">
        <w:rPr>
          <w:sz w:val="28"/>
          <w:szCs w:val="28"/>
          <w:u w:val="single"/>
          <w:lang w:eastAsia="ar-SA"/>
        </w:rPr>
        <w:t>писчая бумага формата А4</w:t>
      </w:r>
    </w:p>
    <w:p w:rsidR="00B93C3D" w:rsidRPr="003038E7" w:rsidRDefault="00B93C3D" w:rsidP="00B93C3D">
      <w:pPr>
        <w:spacing w:line="360" w:lineRule="auto"/>
        <w:jc w:val="center"/>
        <w:rPr>
          <w:sz w:val="28"/>
          <w:szCs w:val="28"/>
          <w:lang w:eastAsia="ar-SA"/>
        </w:rPr>
      </w:pPr>
      <w:r w:rsidRPr="003038E7">
        <w:rPr>
          <w:sz w:val="28"/>
          <w:szCs w:val="28"/>
          <w:lang w:eastAsia="ar-SA"/>
        </w:rPr>
        <w:t>(вид носителя)</w:t>
      </w:r>
    </w:p>
    <w:p w:rsidR="00B93C3D" w:rsidRPr="003038E7" w:rsidRDefault="00B93C3D" w:rsidP="00B93C3D">
      <w:pPr>
        <w:spacing w:line="360" w:lineRule="auto"/>
        <w:jc w:val="center"/>
        <w:rPr>
          <w:sz w:val="28"/>
          <w:szCs w:val="28"/>
          <w:lang w:eastAsia="ar-SA"/>
        </w:rPr>
      </w:pPr>
    </w:p>
    <w:p w:rsidR="00B93C3D" w:rsidRPr="003038E7" w:rsidRDefault="00E320AA" w:rsidP="00B93C3D">
      <w:pPr>
        <w:spacing w:line="360" w:lineRule="auto"/>
        <w:jc w:val="center"/>
        <w:rPr>
          <w:sz w:val="28"/>
          <w:szCs w:val="28"/>
          <w:u w:val="single"/>
          <w:lang w:eastAsia="ar-SA"/>
        </w:rPr>
      </w:pPr>
      <w:r>
        <w:rPr>
          <w:sz w:val="28"/>
          <w:szCs w:val="28"/>
          <w:u w:val="single"/>
          <w:lang w:eastAsia="ar-SA"/>
        </w:rPr>
        <w:t>8</w:t>
      </w:r>
      <w:bookmarkStart w:id="0" w:name="_GoBack"/>
      <w:bookmarkEnd w:id="0"/>
    </w:p>
    <w:p w:rsidR="00B93C3D" w:rsidRDefault="00B93C3D" w:rsidP="00B93C3D">
      <w:pPr>
        <w:spacing w:line="360" w:lineRule="auto"/>
        <w:jc w:val="center"/>
        <w:rPr>
          <w:sz w:val="28"/>
          <w:szCs w:val="28"/>
          <w:lang w:eastAsia="ar-SA"/>
        </w:rPr>
      </w:pPr>
      <w:r w:rsidRPr="003038E7">
        <w:rPr>
          <w:sz w:val="28"/>
          <w:szCs w:val="28"/>
          <w:lang w:eastAsia="ar-SA"/>
        </w:rPr>
        <w:t>(количество листов)</w:t>
      </w:r>
    </w:p>
    <w:p w:rsidR="00B93C3D" w:rsidRPr="003038E7" w:rsidRDefault="00B93C3D" w:rsidP="00B93C3D">
      <w:pPr>
        <w:spacing w:line="360" w:lineRule="auto"/>
        <w:jc w:val="center"/>
        <w:rPr>
          <w:sz w:val="28"/>
          <w:szCs w:val="28"/>
          <w:lang w:eastAsia="ar-SA"/>
        </w:rPr>
      </w:pPr>
    </w:p>
    <w:tbl>
      <w:tblPr>
        <w:tblW w:w="7016" w:type="dxa"/>
        <w:tblInd w:w="27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5"/>
        <w:gridCol w:w="3261"/>
      </w:tblGrid>
      <w:tr w:rsidR="00944CB0" w:rsidRPr="00944CB0" w:rsidTr="003521DC">
        <w:trPr>
          <w:trHeight w:val="548"/>
        </w:trPr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</w:tcPr>
          <w:p w:rsidR="00944CB0" w:rsidRPr="00944CB0" w:rsidRDefault="00944CB0" w:rsidP="001E6DB7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944CB0">
              <w:rPr>
                <w:sz w:val="28"/>
                <w:szCs w:val="28"/>
              </w:rPr>
              <w:t xml:space="preserve">ИСПОЛНИТЕЛЬ: 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944CB0" w:rsidRPr="00944CB0" w:rsidRDefault="00944CB0" w:rsidP="001E6DB7">
            <w:pPr>
              <w:spacing w:line="276" w:lineRule="auto"/>
              <w:contextualSpacing/>
              <w:rPr>
                <w:sz w:val="28"/>
                <w:szCs w:val="28"/>
              </w:rPr>
            </w:pPr>
          </w:p>
          <w:p w:rsidR="00944CB0" w:rsidRPr="00944CB0" w:rsidRDefault="00944CB0" w:rsidP="001E6DB7">
            <w:pPr>
              <w:spacing w:line="276" w:lineRule="auto"/>
              <w:contextualSpacing/>
              <w:rPr>
                <w:sz w:val="28"/>
                <w:szCs w:val="28"/>
              </w:rPr>
            </w:pPr>
          </w:p>
        </w:tc>
      </w:tr>
      <w:tr w:rsidR="00944CB0" w:rsidRPr="00944CB0" w:rsidTr="003521DC">
        <w:trPr>
          <w:trHeight w:val="548"/>
        </w:trPr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</w:tcPr>
          <w:p w:rsidR="003521DC" w:rsidRPr="00944CB0" w:rsidRDefault="00944CB0" w:rsidP="001E6DB7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944CB0">
              <w:rPr>
                <w:sz w:val="28"/>
                <w:szCs w:val="28"/>
              </w:rPr>
              <w:t>Студент группы ИУ5</w:t>
            </w:r>
            <w:r w:rsidR="003521DC">
              <w:rPr>
                <w:sz w:val="28"/>
                <w:szCs w:val="28"/>
              </w:rPr>
              <w:t>Ц-102Б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944CB0" w:rsidRPr="00944CB0" w:rsidRDefault="003521DC" w:rsidP="001E6DB7">
            <w:pPr>
              <w:spacing w:line="276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944CB0" w:rsidRPr="00944CB0">
              <w:rPr>
                <w:sz w:val="28"/>
                <w:szCs w:val="28"/>
              </w:rPr>
              <w:t>__________</w:t>
            </w:r>
            <w:r w:rsidR="00944CB0" w:rsidRPr="00944CB0">
              <w:rPr>
                <w:sz w:val="28"/>
                <w:szCs w:val="28"/>
                <w:lang w:val="en-US"/>
              </w:rPr>
              <w:t>________</w:t>
            </w:r>
          </w:p>
        </w:tc>
      </w:tr>
      <w:tr w:rsidR="00944CB0" w:rsidRPr="00944CB0" w:rsidTr="003521DC">
        <w:trPr>
          <w:trHeight w:val="427"/>
        </w:trPr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</w:tcPr>
          <w:p w:rsidR="00944CB0" w:rsidRPr="00944CB0" w:rsidRDefault="003521DC" w:rsidP="001E6DB7">
            <w:pPr>
              <w:spacing w:line="276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Пустовалова А. </w:t>
            </w:r>
            <w:r w:rsidR="00944CB0" w:rsidRPr="00944CB0">
              <w:rPr>
                <w:sz w:val="28"/>
                <w:szCs w:val="28"/>
              </w:rPr>
              <w:t>А.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944CB0" w:rsidRPr="00944CB0" w:rsidRDefault="00944CB0" w:rsidP="001E6DB7">
            <w:pPr>
              <w:spacing w:line="276" w:lineRule="auto"/>
              <w:contextualSpacing/>
              <w:rPr>
                <w:sz w:val="28"/>
                <w:szCs w:val="28"/>
              </w:rPr>
            </w:pPr>
          </w:p>
          <w:p w:rsidR="00944CB0" w:rsidRPr="00944CB0" w:rsidRDefault="00944CB0" w:rsidP="001E6DB7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944CB0">
              <w:rPr>
                <w:sz w:val="28"/>
                <w:szCs w:val="28"/>
              </w:rPr>
              <w:t>"__"____________201</w:t>
            </w:r>
            <w:r w:rsidR="003521DC">
              <w:rPr>
                <w:sz w:val="28"/>
                <w:szCs w:val="28"/>
              </w:rPr>
              <w:t>9</w:t>
            </w:r>
            <w:r w:rsidRPr="00944CB0">
              <w:rPr>
                <w:sz w:val="28"/>
                <w:szCs w:val="28"/>
              </w:rPr>
              <w:t xml:space="preserve">г.   </w:t>
            </w:r>
          </w:p>
        </w:tc>
      </w:tr>
    </w:tbl>
    <w:p w:rsidR="00B93C3D" w:rsidRPr="003038E7" w:rsidRDefault="00B93C3D" w:rsidP="00B93C3D">
      <w:pPr>
        <w:spacing w:line="360" w:lineRule="auto"/>
        <w:jc w:val="right"/>
        <w:rPr>
          <w:sz w:val="28"/>
          <w:szCs w:val="28"/>
          <w:lang w:eastAsia="ar-SA"/>
        </w:rPr>
      </w:pPr>
    </w:p>
    <w:p w:rsidR="00B93C3D" w:rsidRDefault="00B93C3D" w:rsidP="003521DC">
      <w:pPr>
        <w:spacing w:line="360" w:lineRule="auto"/>
        <w:rPr>
          <w:sz w:val="28"/>
          <w:szCs w:val="28"/>
          <w:lang w:eastAsia="ar-SA"/>
        </w:rPr>
      </w:pPr>
    </w:p>
    <w:p w:rsidR="003521DC" w:rsidRDefault="003521DC" w:rsidP="003521DC">
      <w:pPr>
        <w:spacing w:line="360" w:lineRule="auto"/>
        <w:rPr>
          <w:sz w:val="28"/>
          <w:szCs w:val="28"/>
          <w:lang w:eastAsia="ar-SA"/>
        </w:rPr>
      </w:pPr>
    </w:p>
    <w:p w:rsidR="003521DC" w:rsidRPr="003038E7" w:rsidRDefault="003521DC" w:rsidP="003521DC">
      <w:pPr>
        <w:spacing w:line="360" w:lineRule="auto"/>
        <w:rPr>
          <w:sz w:val="28"/>
          <w:szCs w:val="28"/>
          <w:lang w:eastAsia="ar-SA"/>
        </w:rPr>
      </w:pPr>
    </w:p>
    <w:p w:rsidR="00B93C3D" w:rsidRPr="003038E7" w:rsidRDefault="00B93C3D" w:rsidP="00B93C3D">
      <w:pPr>
        <w:pBdr>
          <w:bottom w:val="single" w:sz="2" w:space="2" w:color="000000"/>
        </w:pBdr>
        <w:spacing w:line="360" w:lineRule="auto"/>
        <w:jc w:val="center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Москва  –  201</w:t>
      </w:r>
      <w:r w:rsidR="003521DC">
        <w:rPr>
          <w:sz w:val="28"/>
          <w:szCs w:val="28"/>
          <w:lang w:eastAsia="ar-SA"/>
        </w:rPr>
        <w:t>9</w:t>
      </w:r>
    </w:p>
    <w:p w:rsidR="00D12034" w:rsidRPr="002D464A" w:rsidRDefault="00D12034" w:rsidP="003521DC">
      <w:pPr>
        <w:pStyle w:val="2"/>
      </w:pPr>
      <w:bookmarkStart w:id="1" w:name="_Toc265507328"/>
      <w:bookmarkStart w:id="2" w:name="_Toc514271316"/>
      <w:r w:rsidRPr="002D464A">
        <w:lastRenderedPageBreak/>
        <w:t>Содержание</w:t>
      </w:r>
      <w:bookmarkEnd w:id="1"/>
      <w:bookmarkEnd w:id="2"/>
    </w:p>
    <w:p w:rsidR="00763B13" w:rsidRPr="00763B13" w:rsidRDefault="00006CBF">
      <w:pPr>
        <w:pStyle w:val="21"/>
        <w:tabs>
          <w:tab w:val="right" w:leader="dot" w:pos="9627"/>
        </w:tabs>
        <w:rPr>
          <w:rFonts w:ascii="Times New Roman" w:eastAsiaTheme="minorEastAsia" w:hAnsi="Times New Roman"/>
          <w:b w:val="0"/>
          <w:noProof/>
          <w:sz w:val="28"/>
          <w:szCs w:val="28"/>
        </w:rPr>
      </w:pPr>
      <w:r w:rsidRPr="00320D04">
        <w:rPr>
          <w:rFonts w:ascii="Times New Roman" w:hAnsi="Times New Roman"/>
          <w:b w:val="0"/>
          <w:sz w:val="28"/>
          <w:szCs w:val="28"/>
        </w:rPr>
        <w:fldChar w:fldCharType="begin"/>
      </w:r>
      <w:r w:rsidR="00756A28" w:rsidRPr="00320D04">
        <w:rPr>
          <w:rFonts w:ascii="Times New Roman" w:hAnsi="Times New Roman"/>
          <w:b w:val="0"/>
          <w:sz w:val="28"/>
          <w:szCs w:val="28"/>
        </w:rPr>
        <w:instrText>TOC \o "1-3" \h \z \u</w:instrText>
      </w:r>
      <w:r w:rsidRPr="00320D04">
        <w:rPr>
          <w:rFonts w:ascii="Times New Roman" w:hAnsi="Times New Roman"/>
          <w:b w:val="0"/>
          <w:sz w:val="28"/>
          <w:szCs w:val="28"/>
        </w:rPr>
        <w:fldChar w:fldCharType="separate"/>
      </w:r>
      <w:hyperlink w:anchor="_Toc514271316" w:history="1">
        <w:r w:rsidR="00763B13" w:rsidRPr="00763B13">
          <w:rPr>
            <w:rStyle w:val="af0"/>
            <w:rFonts w:ascii="Times New Roman" w:hAnsi="Times New Roman"/>
            <w:noProof/>
            <w:sz w:val="28"/>
            <w:szCs w:val="28"/>
          </w:rPr>
          <w:t>Содержание</w:t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_Toc514271316 \h </w:instrText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91ACA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3B13" w:rsidRPr="00763B13" w:rsidRDefault="00F76F83">
      <w:pPr>
        <w:pStyle w:val="21"/>
        <w:tabs>
          <w:tab w:val="right" w:leader="dot" w:pos="9627"/>
        </w:tabs>
        <w:rPr>
          <w:rFonts w:ascii="Times New Roman" w:eastAsiaTheme="minorEastAsia" w:hAnsi="Times New Roman"/>
          <w:b w:val="0"/>
          <w:noProof/>
          <w:sz w:val="28"/>
          <w:szCs w:val="28"/>
        </w:rPr>
      </w:pPr>
      <w:hyperlink w:anchor="_Toc514271317" w:history="1">
        <w:r w:rsidR="00763B13" w:rsidRPr="00763B13">
          <w:rPr>
            <w:rStyle w:val="af0"/>
            <w:rFonts w:ascii="Times New Roman" w:hAnsi="Times New Roman"/>
            <w:noProof/>
            <w:sz w:val="28"/>
            <w:szCs w:val="28"/>
          </w:rPr>
          <w:t>1. Объект испытаний</w:t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_Toc514271317 \h </w:instrText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91ACA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3B13" w:rsidRPr="00763B13" w:rsidRDefault="00F76F83">
      <w:pPr>
        <w:pStyle w:val="21"/>
        <w:tabs>
          <w:tab w:val="right" w:leader="dot" w:pos="9627"/>
        </w:tabs>
        <w:rPr>
          <w:rFonts w:ascii="Times New Roman" w:eastAsiaTheme="minorEastAsia" w:hAnsi="Times New Roman"/>
          <w:b w:val="0"/>
          <w:noProof/>
          <w:sz w:val="28"/>
          <w:szCs w:val="28"/>
        </w:rPr>
      </w:pPr>
      <w:hyperlink w:anchor="_Toc514271318" w:history="1">
        <w:r w:rsidR="00763B13" w:rsidRPr="00763B13">
          <w:rPr>
            <w:rStyle w:val="af0"/>
            <w:rFonts w:ascii="Times New Roman" w:hAnsi="Times New Roman"/>
            <w:noProof/>
            <w:sz w:val="28"/>
            <w:szCs w:val="28"/>
          </w:rPr>
          <w:t>2. Цель испытаний</w:t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_Toc514271318 \h </w:instrText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91ACA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3B13" w:rsidRPr="00763B13" w:rsidRDefault="00F76F83">
      <w:pPr>
        <w:pStyle w:val="21"/>
        <w:tabs>
          <w:tab w:val="right" w:leader="dot" w:pos="9627"/>
        </w:tabs>
        <w:rPr>
          <w:rFonts w:ascii="Times New Roman" w:eastAsiaTheme="minorEastAsia" w:hAnsi="Times New Roman"/>
          <w:b w:val="0"/>
          <w:noProof/>
          <w:sz w:val="28"/>
          <w:szCs w:val="28"/>
        </w:rPr>
      </w:pPr>
      <w:hyperlink w:anchor="_Toc514271319" w:history="1">
        <w:r w:rsidR="00763B13" w:rsidRPr="00763B13">
          <w:rPr>
            <w:rStyle w:val="af0"/>
            <w:rFonts w:ascii="Times New Roman" w:hAnsi="Times New Roman"/>
            <w:noProof/>
            <w:sz w:val="28"/>
            <w:szCs w:val="28"/>
          </w:rPr>
          <w:t>3. Состав предъявляемой документации</w:t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_Toc514271319 \h </w:instrText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91ACA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3B13" w:rsidRPr="00763B13" w:rsidRDefault="00F76F83">
      <w:pPr>
        <w:pStyle w:val="21"/>
        <w:tabs>
          <w:tab w:val="right" w:leader="dot" w:pos="9627"/>
        </w:tabs>
        <w:rPr>
          <w:rFonts w:ascii="Times New Roman" w:eastAsiaTheme="minorEastAsia" w:hAnsi="Times New Roman"/>
          <w:b w:val="0"/>
          <w:noProof/>
          <w:sz w:val="28"/>
          <w:szCs w:val="28"/>
        </w:rPr>
      </w:pPr>
      <w:hyperlink w:anchor="_Toc514271320" w:history="1">
        <w:r w:rsidR="00763B13" w:rsidRPr="00763B13">
          <w:rPr>
            <w:rStyle w:val="af0"/>
            <w:rFonts w:ascii="Times New Roman" w:hAnsi="Times New Roman"/>
            <w:noProof/>
            <w:sz w:val="28"/>
            <w:szCs w:val="28"/>
          </w:rPr>
          <w:t>4. Технические требования</w:t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_Toc514271320 \h </w:instrText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91ACA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3B13" w:rsidRPr="00763B13" w:rsidRDefault="00F76F83">
      <w:pPr>
        <w:pStyle w:val="31"/>
        <w:tabs>
          <w:tab w:val="right" w:leader="dot" w:pos="9627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514271321" w:history="1">
        <w:r w:rsidR="00763B13" w:rsidRPr="00763B13">
          <w:rPr>
            <w:rStyle w:val="af0"/>
            <w:rFonts w:ascii="Times New Roman" w:hAnsi="Times New Roman"/>
            <w:noProof/>
            <w:sz w:val="28"/>
            <w:szCs w:val="28"/>
          </w:rPr>
          <w:t>4.1. Требования к программной документации</w:t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_Toc514271321 \h </w:instrText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91ACA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3B13" w:rsidRPr="00763B13" w:rsidRDefault="00F76F83">
      <w:pPr>
        <w:pStyle w:val="31"/>
        <w:tabs>
          <w:tab w:val="right" w:leader="dot" w:pos="9627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514271322" w:history="1">
        <w:r w:rsidR="00763B13" w:rsidRPr="00763B13">
          <w:rPr>
            <w:rStyle w:val="af0"/>
            <w:rFonts w:ascii="Times New Roman" w:hAnsi="Times New Roman"/>
            <w:noProof/>
            <w:sz w:val="28"/>
            <w:szCs w:val="28"/>
          </w:rPr>
          <w:t>4.2. Требования к техническому обеспечению</w:t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_Toc514271322 \h </w:instrText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91ACA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3B13" w:rsidRPr="00763B13" w:rsidRDefault="00F76F83">
      <w:pPr>
        <w:pStyle w:val="31"/>
        <w:tabs>
          <w:tab w:val="right" w:leader="dot" w:pos="9627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514271323" w:history="1">
        <w:r w:rsidR="00763B13" w:rsidRPr="00763B13">
          <w:rPr>
            <w:rStyle w:val="af0"/>
            <w:rFonts w:ascii="Times New Roman" w:hAnsi="Times New Roman"/>
            <w:noProof/>
            <w:sz w:val="28"/>
            <w:szCs w:val="28"/>
          </w:rPr>
          <w:t>4.2.1. Требования к аппаратному обеспечению</w:t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_Toc514271323 \h </w:instrText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91ACA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3B13" w:rsidRPr="00763B13" w:rsidRDefault="00F76F83">
      <w:pPr>
        <w:pStyle w:val="31"/>
        <w:tabs>
          <w:tab w:val="right" w:leader="dot" w:pos="9627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514271324" w:history="1">
        <w:r w:rsidR="00763B13" w:rsidRPr="00763B13">
          <w:rPr>
            <w:rStyle w:val="af0"/>
            <w:rFonts w:ascii="Times New Roman" w:hAnsi="Times New Roman"/>
            <w:noProof/>
            <w:sz w:val="28"/>
            <w:szCs w:val="28"/>
          </w:rPr>
          <w:t>4.2.2. Требования к программному обеспечению</w:t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_Toc514271324 \h </w:instrText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91ACA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3B13" w:rsidRPr="00763B13" w:rsidRDefault="00F76F83">
      <w:pPr>
        <w:pStyle w:val="21"/>
        <w:tabs>
          <w:tab w:val="right" w:leader="dot" w:pos="9627"/>
        </w:tabs>
        <w:rPr>
          <w:rFonts w:ascii="Times New Roman" w:eastAsiaTheme="minorEastAsia" w:hAnsi="Times New Roman"/>
          <w:b w:val="0"/>
          <w:noProof/>
          <w:sz w:val="28"/>
          <w:szCs w:val="28"/>
        </w:rPr>
      </w:pPr>
      <w:hyperlink w:anchor="_Toc514271325" w:history="1">
        <w:r w:rsidR="00763B13" w:rsidRPr="00763B13">
          <w:rPr>
            <w:rStyle w:val="af0"/>
            <w:rFonts w:ascii="Times New Roman" w:hAnsi="Times New Roman"/>
            <w:noProof/>
            <w:sz w:val="28"/>
            <w:szCs w:val="28"/>
          </w:rPr>
          <w:t>5. Методы испытаний</w:t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_Toc514271325 \h </w:instrText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91ACA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3B13" w:rsidRPr="00763B13" w:rsidRDefault="00F76F83">
      <w:pPr>
        <w:pStyle w:val="21"/>
        <w:tabs>
          <w:tab w:val="right" w:leader="dot" w:pos="9627"/>
        </w:tabs>
        <w:rPr>
          <w:rFonts w:ascii="Times New Roman" w:eastAsiaTheme="minorEastAsia" w:hAnsi="Times New Roman"/>
          <w:b w:val="0"/>
          <w:noProof/>
          <w:sz w:val="28"/>
          <w:szCs w:val="28"/>
        </w:rPr>
      </w:pPr>
      <w:hyperlink w:anchor="_Toc514271326" w:history="1">
        <w:r w:rsidR="00763B13" w:rsidRPr="00763B13">
          <w:rPr>
            <w:rStyle w:val="af0"/>
            <w:rFonts w:ascii="Times New Roman" w:hAnsi="Times New Roman"/>
            <w:noProof/>
            <w:sz w:val="28"/>
            <w:szCs w:val="28"/>
          </w:rPr>
          <w:t>6. Результат испытаний</w:t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_Toc514271326 \h </w:instrText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91ACA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763B13" w:rsidRPr="00763B1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56A28" w:rsidRDefault="00006CBF" w:rsidP="00756A28">
      <w:pPr>
        <w:spacing w:line="360" w:lineRule="auto"/>
      </w:pPr>
      <w:r w:rsidRPr="00320D04">
        <w:rPr>
          <w:bCs/>
          <w:noProof/>
          <w:sz w:val="28"/>
          <w:szCs w:val="28"/>
        </w:rPr>
        <w:fldChar w:fldCharType="end"/>
      </w:r>
    </w:p>
    <w:p w:rsidR="00D12034" w:rsidRDefault="00D12034" w:rsidP="002D464A">
      <w:pPr>
        <w:spacing w:line="360" w:lineRule="auto"/>
        <w:ind w:firstLine="709"/>
        <w:rPr>
          <w:b/>
          <w:sz w:val="28"/>
          <w:szCs w:val="28"/>
        </w:rPr>
      </w:pPr>
    </w:p>
    <w:p w:rsidR="00D12034" w:rsidRDefault="00D12034" w:rsidP="00D12034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D12034" w:rsidRDefault="00D12034" w:rsidP="00D12034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D12034" w:rsidRDefault="00D12034" w:rsidP="00D12034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D12034" w:rsidRDefault="00D12034" w:rsidP="00D12034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D12034" w:rsidRDefault="00D12034" w:rsidP="00D12034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D12034" w:rsidRDefault="00D12034" w:rsidP="00D12034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D12034" w:rsidRDefault="00D12034" w:rsidP="00D12034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D12034" w:rsidRDefault="00D12034" w:rsidP="00D12034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D12034" w:rsidRDefault="00D12034" w:rsidP="00D12034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D12034" w:rsidRDefault="00D12034" w:rsidP="00D12034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D12034" w:rsidRDefault="00D12034" w:rsidP="00D12034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D12034" w:rsidRDefault="00D12034" w:rsidP="00D12034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D12034" w:rsidRDefault="00D12034" w:rsidP="00D12034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D12034" w:rsidRPr="00750D47" w:rsidRDefault="002D464A" w:rsidP="00750D47">
      <w:pPr>
        <w:pStyle w:val="2"/>
        <w:spacing w:line="360" w:lineRule="auto"/>
      </w:pPr>
      <w:r>
        <w:br w:type="page"/>
      </w:r>
      <w:bookmarkStart w:id="3" w:name="_Toc514271317"/>
      <w:r w:rsidR="00D12034" w:rsidRPr="00750D47">
        <w:lastRenderedPageBreak/>
        <w:t>1. Объект испытаний</w:t>
      </w:r>
      <w:bookmarkEnd w:id="3"/>
    </w:p>
    <w:p w:rsidR="00D12034" w:rsidRDefault="00D12034" w:rsidP="00750D47">
      <w:pPr>
        <w:spacing w:line="360" w:lineRule="auto"/>
        <w:ind w:firstLine="709"/>
        <w:jc w:val="both"/>
        <w:rPr>
          <w:sz w:val="28"/>
          <w:szCs w:val="28"/>
        </w:rPr>
      </w:pPr>
      <w:r w:rsidRPr="00750D47">
        <w:rPr>
          <w:sz w:val="28"/>
          <w:szCs w:val="28"/>
        </w:rPr>
        <w:t xml:space="preserve">Объектом испытаний является </w:t>
      </w:r>
      <w:r w:rsidR="00A009EF">
        <w:rPr>
          <w:sz w:val="28"/>
          <w:szCs w:val="28"/>
        </w:rPr>
        <w:t>«Автоматизированное учебное пособие по изготовлению оригами».</w:t>
      </w:r>
    </w:p>
    <w:p w:rsidR="00D27541" w:rsidRPr="00750D47" w:rsidRDefault="00D27541" w:rsidP="00750D47">
      <w:pPr>
        <w:spacing w:line="360" w:lineRule="auto"/>
        <w:ind w:firstLine="709"/>
        <w:jc w:val="both"/>
        <w:rPr>
          <w:sz w:val="28"/>
          <w:szCs w:val="28"/>
        </w:rPr>
      </w:pPr>
      <w:r w:rsidRPr="00C65A20">
        <w:rPr>
          <w:sz w:val="28"/>
          <w:szCs w:val="28"/>
        </w:rPr>
        <w:t xml:space="preserve">Условное </w:t>
      </w:r>
      <w:r>
        <w:rPr>
          <w:sz w:val="28"/>
          <w:szCs w:val="28"/>
        </w:rPr>
        <w:t>обозначение системы – веб-сайт</w:t>
      </w:r>
      <w:r w:rsidRPr="00C65A20">
        <w:rPr>
          <w:sz w:val="28"/>
          <w:szCs w:val="28"/>
        </w:rPr>
        <w:t>.</w:t>
      </w:r>
    </w:p>
    <w:p w:rsidR="00B52553" w:rsidRPr="00750D47" w:rsidRDefault="00B52553" w:rsidP="00750D47">
      <w:pPr>
        <w:pStyle w:val="2"/>
        <w:spacing w:line="360" w:lineRule="auto"/>
        <w:ind w:left="360"/>
        <w:jc w:val="center"/>
        <w:rPr>
          <w:sz w:val="28"/>
          <w:szCs w:val="28"/>
        </w:rPr>
      </w:pPr>
    </w:p>
    <w:p w:rsidR="00D12034" w:rsidRPr="00750D47" w:rsidRDefault="00D12034" w:rsidP="00750D47">
      <w:pPr>
        <w:pStyle w:val="2"/>
        <w:spacing w:line="360" w:lineRule="auto"/>
        <w:ind w:left="360"/>
      </w:pPr>
      <w:bookmarkStart w:id="4" w:name="_Toc514271318"/>
      <w:r w:rsidRPr="00750D47">
        <w:t>2. Цель испытаний</w:t>
      </w:r>
      <w:bookmarkEnd w:id="4"/>
    </w:p>
    <w:p w:rsidR="00D12034" w:rsidRPr="00750D47" w:rsidRDefault="00D12034" w:rsidP="00750D47">
      <w:pPr>
        <w:spacing w:line="360" w:lineRule="auto"/>
        <w:ind w:firstLine="709"/>
        <w:jc w:val="both"/>
        <w:rPr>
          <w:sz w:val="28"/>
          <w:szCs w:val="28"/>
        </w:rPr>
      </w:pPr>
      <w:r w:rsidRPr="00750D47">
        <w:rPr>
          <w:sz w:val="28"/>
          <w:szCs w:val="28"/>
        </w:rPr>
        <w:t xml:space="preserve">Цель испытаний состоит в проверке работоспособности </w:t>
      </w:r>
      <w:r w:rsidR="006E748E">
        <w:rPr>
          <w:sz w:val="28"/>
          <w:szCs w:val="28"/>
        </w:rPr>
        <w:t>веб-сайта</w:t>
      </w:r>
      <w:r w:rsidR="008340C9" w:rsidRPr="00750D47">
        <w:rPr>
          <w:sz w:val="28"/>
          <w:szCs w:val="28"/>
        </w:rPr>
        <w:t xml:space="preserve"> </w:t>
      </w:r>
      <w:r w:rsidRPr="00750D47">
        <w:rPr>
          <w:sz w:val="28"/>
          <w:szCs w:val="28"/>
        </w:rPr>
        <w:t>и соответствия выполняемых функций требованиям д</w:t>
      </w:r>
      <w:r w:rsidR="008340C9" w:rsidRPr="00750D47">
        <w:rPr>
          <w:sz w:val="28"/>
          <w:szCs w:val="28"/>
        </w:rPr>
        <w:t>окумента «Техническое задание».</w:t>
      </w:r>
    </w:p>
    <w:p w:rsidR="00B52553" w:rsidRPr="00750D47" w:rsidRDefault="00B52553" w:rsidP="00750D47">
      <w:pPr>
        <w:pStyle w:val="2"/>
        <w:spacing w:line="360" w:lineRule="auto"/>
        <w:jc w:val="center"/>
        <w:rPr>
          <w:sz w:val="28"/>
          <w:szCs w:val="28"/>
        </w:rPr>
      </w:pPr>
    </w:p>
    <w:p w:rsidR="00D12034" w:rsidRPr="00750D47" w:rsidRDefault="00D12034" w:rsidP="00750D47">
      <w:pPr>
        <w:pStyle w:val="2"/>
        <w:spacing w:line="360" w:lineRule="auto"/>
      </w:pPr>
      <w:bookmarkStart w:id="5" w:name="_Toc514271319"/>
      <w:r w:rsidRPr="00750D47">
        <w:t>3. Состав предъявляемой документации</w:t>
      </w:r>
      <w:bookmarkEnd w:id="5"/>
    </w:p>
    <w:p w:rsidR="00D12034" w:rsidRPr="00750D47" w:rsidRDefault="00D12034" w:rsidP="00750D47">
      <w:pPr>
        <w:spacing w:line="360" w:lineRule="auto"/>
        <w:ind w:firstLine="709"/>
        <w:jc w:val="both"/>
        <w:rPr>
          <w:sz w:val="28"/>
          <w:szCs w:val="28"/>
        </w:rPr>
      </w:pPr>
      <w:r w:rsidRPr="00750D47">
        <w:rPr>
          <w:sz w:val="28"/>
          <w:szCs w:val="28"/>
        </w:rPr>
        <w:t>Перед проведением испытаний предъявляются следующие документы:</w:t>
      </w:r>
    </w:p>
    <w:p w:rsidR="00D12034" w:rsidRPr="00750D47" w:rsidRDefault="00D12034" w:rsidP="00750D47">
      <w:pPr>
        <w:spacing w:line="360" w:lineRule="auto"/>
        <w:ind w:firstLine="709"/>
        <w:jc w:val="both"/>
        <w:rPr>
          <w:sz w:val="28"/>
          <w:szCs w:val="28"/>
        </w:rPr>
      </w:pPr>
      <w:r w:rsidRPr="00750D47">
        <w:rPr>
          <w:sz w:val="28"/>
          <w:szCs w:val="28"/>
        </w:rPr>
        <w:t>1. Техническое задание;</w:t>
      </w:r>
    </w:p>
    <w:p w:rsidR="00D12034" w:rsidRPr="00750D47" w:rsidRDefault="00D12034" w:rsidP="00750D47">
      <w:pPr>
        <w:spacing w:line="360" w:lineRule="auto"/>
        <w:ind w:firstLine="709"/>
        <w:jc w:val="both"/>
        <w:rPr>
          <w:sz w:val="28"/>
          <w:szCs w:val="28"/>
        </w:rPr>
      </w:pPr>
      <w:r w:rsidRPr="00750D47">
        <w:rPr>
          <w:sz w:val="28"/>
          <w:szCs w:val="28"/>
        </w:rPr>
        <w:t>2. Программа</w:t>
      </w:r>
      <w:r w:rsidR="008340C9" w:rsidRPr="00750D47">
        <w:rPr>
          <w:sz w:val="28"/>
          <w:szCs w:val="28"/>
        </w:rPr>
        <w:t xml:space="preserve"> и методика испытаний.</w:t>
      </w:r>
    </w:p>
    <w:p w:rsidR="00B52553" w:rsidRPr="00750D47" w:rsidRDefault="00B52553" w:rsidP="00750D47">
      <w:pPr>
        <w:pStyle w:val="2"/>
        <w:spacing w:line="360" w:lineRule="auto"/>
        <w:jc w:val="center"/>
        <w:rPr>
          <w:sz w:val="28"/>
          <w:szCs w:val="28"/>
        </w:rPr>
      </w:pPr>
    </w:p>
    <w:p w:rsidR="00D12034" w:rsidRPr="00750D47" w:rsidRDefault="00D12034" w:rsidP="00750D47">
      <w:pPr>
        <w:pStyle w:val="2"/>
        <w:spacing w:line="360" w:lineRule="auto"/>
      </w:pPr>
      <w:bookmarkStart w:id="6" w:name="_Toc514271320"/>
      <w:r w:rsidRPr="00750D47">
        <w:t>4. Технические требования</w:t>
      </w:r>
      <w:bookmarkEnd w:id="6"/>
    </w:p>
    <w:p w:rsidR="00D12034" w:rsidRPr="00750D47" w:rsidRDefault="00D12034" w:rsidP="00750D47">
      <w:pPr>
        <w:pStyle w:val="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bookmarkStart w:id="7" w:name="_Toc514271321"/>
      <w:r w:rsidRPr="00750D47">
        <w:rPr>
          <w:rFonts w:ascii="Times New Roman" w:hAnsi="Times New Roman" w:cs="Times New Roman"/>
          <w:sz w:val="28"/>
          <w:szCs w:val="28"/>
        </w:rPr>
        <w:t>4.1. Требования к программной документации</w:t>
      </w:r>
      <w:bookmarkEnd w:id="7"/>
    </w:p>
    <w:p w:rsidR="00D12034" w:rsidRPr="00750D47" w:rsidRDefault="00D12034" w:rsidP="00750D47">
      <w:pPr>
        <w:spacing w:line="360" w:lineRule="auto"/>
        <w:ind w:firstLine="709"/>
        <w:jc w:val="both"/>
        <w:rPr>
          <w:sz w:val="28"/>
          <w:szCs w:val="28"/>
        </w:rPr>
      </w:pPr>
      <w:r w:rsidRPr="00750D47">
        <w:rPr>
          <w:sz w:val="28"/>
          <w:szCs w:val="28"/>
        </w:rPr>
        <w:t>Состав программной документации должен удовлетворять требованиям документа «Техническое задание», предъявляемого по окончании работы.</w:t>
      </w:r>
    </w:p>
    <w:p w:rsidR="00D12034" w:rsidRPr="00750D47" w:rsidRDefault="00D12034" w:rsidP="00750D47">
      <w:pPr>
        <w:spacing w:line="360" w:lineRule="auto"/>
        <w:ind w:firstLine="709"/>
        <w:jc w:val="both"/>
        <w:rPr>
          <w:sz w:val="28"/>
          <w:szCs w:val="28"/>
        </w:rPr>
      </w:pPr>
      <w:r w:rsidRPr="00750D47">
        <w:rPr>
          <w:sz w:val="28"/>
          <w:szCs w:val="28"/>
        </w:rPr>
        <w:t>Программная документация должна быть оформлена в соответствии с ГОСТ и ЕСПД по составлению и оформлению документов на программное изделие.</w:t>
      </w:r>
    </w:p>
    <w:p w:rsidR="00D12034" w:rsidRPr="00750D47" w:rsidRDefault="00D12034" w:rsidP="00750D47">
      <w:pPr>
        <w:spacing w:line="360" w:lineRule="auto"/>
        <w:jc w:val="both"/>
        <w:rPr>
          <w:sz w:val="28"/>
          <w:szCs w:val="28"/>
        </w:rPr>
      </w:pPr>
    </w:p>
    <w:p w:rsidR="00D12034" w:rsidRPr="00750D47" w:rsidRDefault="00D12034" w:rsidP="00750D47">
      <w:pPr>
        <w:pStyle w:val="3"/>
        <w:spacing w:before="0" w:after="0" w:line="360" w:lineRule="auto"/>
        <w:ind w:left="709"/>
        <w:contextualSpacing/>
        <w:rPr>
          <w:rFonts w:ascii="Times New Roman" w:hAnsi="Times New Roman" w:cs="Times New Roman"/>
          <w:sz w:val="28"/>
          <w:szCs w:val="28"/>
        </w:rPr>
      </w:pPr>
      <w:bookmarkStart w:id="8" w:name="_Toc514271322"/>
      <w:r w:rsidRPr="00750D47">
        <w:rPr>
          <w:rFonts w:ascii="Times New Roman" w:hAnsi="Times New Roman" w:cs="Times New Roman"/>
          <w:sz w:val="28"/>
          <w:szCs w:val="28"/>
        </w:rPr>
        <w:t>4.2. Требования к техническому обеспечению</w:t>
      </w:r>
      <w:bookmarkEnd w:id="8"/>
    </w:p>
    <w:p w:rsidR="00D12034" w:rsidRPr="00750D47" w:rsidRDefault="00D12034" w:rsidP="00750D47">
      <w:pPr>
        <w:pStyle w:val="3"/>
        <w:spacing w:before="0" w:after="0" w:line="360" w:lineRule="auto"/>
        <w:ind w:left="709"/>
        <w:contextualSpacing/>
        <w:rPr>
          <w:rFonts w:ascii="Times New Roman" w:hAnsi="Times New Roman" w:cs="Times New Roman"/>
          <w:sz w:val="28"/>
          <w:szCs w:val="28"/>
        </w:rPr>
      </w:pPr>
      <w:bookmarkStart w:id="9" w:name="_Toc514271323"/>
      <w:r w:rsidRPr="00750D47">
        <w:rPr>
          <w:rFonts w:ascii="Times New Roman" w:hAnsi="Times New Roman" w:cs="Times New Roman"/>
          <w:sz w:val="28"/>
          <w:szCs w:val="28"/>
        </w:rPr>
        <w:t>4.2.1. Требования к аппаратному обеспечению</w:t>
      </w:r>
      <w:bookmarkEnd w:id="9"/>
    </w:p>
    <w:p w:rsidR="00004255" w:rsidRPr="00750D47" w:rsidRDefault="00004255" w:rsidP="00750D47">
      <w:pPr>
        <w:spacing w:line="360" w:lineRule="auto"/>
        <w:rPr>
          <w:sz w:val="28"/>
          <w:szCs w:val="28"/>
        </w:rPr>
      </w:pPr>
    </w:p>
    <w:p w:rsidR="00D12034" w:rsidRPr="00750D47" w:rsidRDefault="00D12034" w:rsidP="00750D47">
      <w:pPr>
        <w:spacing w:line="360" w:lineRule="auto"/>
        <w:ind w:firstLine="709"/>
        <w:jc w:val="both"/>
        <w:rPr>
          <w:sz w:val="28"/>
          <w:szCs w:val="28"/>
        </w:rPr>
      </w:pPr>
      <w:r w:rsidRPr="00750D47">
        <w:rPr>
          <w:sz w:val="28"/>
          <w:szCs w:val="28"/>
        </w:rPr>
        <w:t>Для корректной работы данного программного продукта требуется следующее аппаратное обеспечение:</w:t>
      </w:r>
    </w:p>
    <w:p w:rsidR="008340C9" w:rsidRPr="00750D47" w:rsidRDefault="008340C9" w:rsidP="00750D47">
      <w:pPr>
        <w:pStyle w:val="af1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50D47">
        <w:rPr>
          <w:sz w:val="28"/>
          <w:szCs w:val="28"/>
        </w:rPr>
        <w:t xml:space="preserve">Оперативная память </w:t>
      </w:r>
      <w:r w:rsidR="006332F7">
        <w:rPr>
          <w:sz w:val="28"/>
          <w:szCs w:val="28"/>
        </w:rPr>
        <w:t>1 Г</w:t>
      </w:r>
      <w:r w:rsidRPr="00750D47">
        <w:rPr>
          <w:sz w:val="28"/>
          <w:szCs w:val="28"/>
        </w:rPr>
        <w:t>Б;</w:t>
      </w:r>
    </w:p>
    <w:p w:rsidR="008340C9" w:rsidRPr="00750D47" w:rsidRDefault="008340C9" w:rsidP="00750D47">
      <w:pPr>
        <w:pStyle w:val="af1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50D47">
        <w:rPr>
          <w:sz w:val="28"/>
          <w:szCs w:val="28"/>
        </w:rPr>
        <w:t xml:space="preserve">Жесткий диск </w:t>
      </w:r>
      <w:r w:rsidR="006332F7">
        <w:rPr>
          <w:sz w:val="28"/>
          <w:szCs w:val="28"/>
        </w:rPr>
        <w:t>340</w:t>
      </w:r>
      <w:r w:rsidRPr="00750D47">
        <w:rPr>
          <w:sz w:val="28"/>
          <w:szCs w:val="28"/>
        </w:rPr>
        <w:t xml:space="preserve"> МБ;</w:t>
      </w:r>
    </w:p>
    <w:p w:rsidR="008340C9" w:rsidRPr="00750D47" w:rsidRDefault="008340C9" w:rsidP="00750D47">
      <w:pPr>
        <w:pStyle w:val="af1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50D47">
        <w:rPr>
          <w:sz w:val="28"/>
          <w:szCs w:val="28"/>
        </w:rPr>
        <w:t xml:space="preserve">Процессор </w:t>
      </w:r>
      <w:r w:rsidRPr="00750D47">
        <w:rPr>
          <w:sz w:val="28"/>
          <w:szCs w:val="28"/>
          <w:lang w:val="en-US"/>
        </w:rPr>
        <w:t>Pentium</w:t>
      </w:r>
      <w:r w:rsidRPr="00750D47">
        <w:rPr>
          <w:sz w:val="28"/>
          <w:szCs w:val="28"/>
        </w:rPr>
        <w:t xml:space="preserve"> с частотой 1,3 ГГЦ;</w:t>
      </w:r>
    </w:p>
    <w:p w:rsidR="006332F7" w:rsidRDefault="008340C9" w:rsidP="001A3FDC">
      <w:pPr>
        <w:pStyle w:val="af1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6332F7">
        <w:rPr>
          <w:sz w:val="28"/>
          <w:szCs w:val="28"/>
        </w:rPr>
        <w:t xml:space="preserve">Видеоадаптер и монитор, способный обеспечить графический режим </w:t>
      </w:r>
      <w:r w:rsidR="006332F7" w:rsidRPr="006332F7">
        <w:rPr>
          <w:sz w:val="28"/>
          <w:szCs w:val="28"/>
        </w:rPr>
        <w:t>1024</w:t>
      </w:r>
      <w:r w:rsidR="006332F7" w:rsidRPr="006332F7">
        <w:rPr>
          <w:sz w:val="28"/>
          <w:szCs w:val="28"/>
          <w:lang w:val="en-US"/>
        </w:rPr>
        <w:t>x</w:t>
      </w:r>
      <w:r w:rsidR="006332F7" w:rsidRPr="006332F7">
        <w:rPr>
          <w:sz w:val="28"/>
          <w:szCs w:val="28"/>
        </w:rPr>
        <w:t>768</w:t>
      </w:r>
      <w:r w:rsidR="006332F7">
        <w:rPr>
          <w:sz w:val="28"/>
          <w:szCs w:val="28"/>
        </w:rPr>
        <w:t xml:space="preserve"> точек;</w:t>
      </w:r>
    </w:p>
    <w:p w:rsidR="008340C9" w:rsidRPr="006332F7" w:rsidRDefault="008340C9" w:rsidP="001A3FDC">
      <w:pPr>
        <w:pStyle w:val="af1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6332F7">
        <w:rPr>
          <w:sz w:val="28"/>
          <w:szCs w:val="28"/>
        </w:rPr>
        <w:t>Наличие клавиатуры;</w:t>
      </w:r>
    </w:p>
    <w:p w:rsidR="008340C9" w:rsidRPr="00750D47" w:rsidRDefault="008340C9" w:rsidP="00750D47">
      <w:pPr>
        <w:pStyle w:val="af1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50D47">
        <w:rPr>
          <w:sz w:val="28"/>
          <w:szCs w:val="28"/>
        </w:rPr>
        <w:t>Наличие манипуляторов (мышь)</w:t>
      </w:r>
      <w:r w:rsidRPr="00750D47">
        <w:rPr>
          <w:sz w:val="28"/>
          <w:szCs w:val="28"/>
          <w:lang w:val="en-US"/>
        </w:rPr>
        <w:t>;</w:t>
      </w:r>
    </w:p>
    <w:p w:rsidR="008340C9" w:rsidRPr="00750D47" w:rsidRDefault="008340C9" w:rsidP="00750D47">
      <w:pPr>
        <w:pStyle w:val="af1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50D47">
        <w:rPr>
          <w:sz w:val="28"/>
          <w:szCs w:val="28"/>
        </w:rPr>
        <w:t>Наличие Интернет-соединения не менее 1 Мбит/с.</w:t>
      </w:r>
    </w:p>
    <w:p w:rsidR="00D12034" w:rsidRPr="003521DC" w:rsidRDefault="00D12034" w:rsidP="00750D47">
      <w:pPr>
        <w:spacing w:line="360" w:lineRule="auto"/>
        <w:jc w:val="both"/>
        <w:rPr>
          <w:sz w:val="28"/>
          <w:szCs w:val="28"/>
        </w:rPr>
      </w:pPr>
    </w:p>
    <w:p w:rsidR="000371D0" w:rsidRPr="003521DC" w:rsidRDefault="000371D0" w:rsidP="00750D47">
      <w:pPr>
        <w:spacing w:line="360" w:lineRule="auto"/>
        <w:jc w:val="both"/>
        <w:rPr>
          <w:sz w:val="28"/>
          <w:szCs w:val="28"/>
        </w:rPr>
      </w:pPr>
    </w:p>
    <w:p w:rsidR="00D12034" w:rsidRPr="00750D47" w:rsidRDefault="00D12034" w:rsidP="00750D47">
      <w:pPr>
        <w:pStyle w:val="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bookmarkStart w:id="10" w:name="_Toc514271324"/>
      <w:r w:rsidRPr="00750D47">
        <w:rPr>
          <w:rFonts w:ascii="Times New Roman" w:hAnsi="Times New Roman" w:cs="Times New Roman"/>
          <w:sz w:val="28"/>
          <w:szCs w:val="28"/>
        </w:rPr>
        <w:t>4.2.2. Требования к программному обеспечению</w:t>
      </w:r>
      <w:bookmarkEnd w:id="10"/>
    </w:p>
    <w:p w:rsidR="00004255" w:rsidRPr="00750D47" w:rsidRDefault="00004255" w:rsidP="00750D47">
      <w:pPr>
        <w:spacing w:line="360" w:lineRule="auto"/>
        <w:rPr>
          <w:sz w:val="28"/>
          <w:szCs w:val="28"/>
        </w:rPr>
      </w:pPr>
    </w:p>
    <w:p w:rsidR="00004255" w:rsidRPr="00750D47" w:rsidRDefault="00004255" w:rsidP="00750D47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750D47">
        <w:rPr>
          <w:color w:val="000000"/>
          <w:sz w:val="28"/>
          <w:szCs w:val="28"/>
        </w:rPr>
        <w:t>Для работы</w:t>
      </w:r>
      <w:r w:rsidR="00B92E8B">
        <w:rPr>
          <w:color w:val="000000"/>
          <w:sz w:val="28"/>
          <w:szCs w:val="28"/>
        </w:rPr>
        <w:t xml:space="preserve"> сайта на компьютере или ноутбуке </w:t>
      </w:r>
      <w:r w:rsidRPr="00750D47">
        <w:rPr>
          <w:color w:val="000000"/>
          <w:sz w:val="28"/>
          <w:szCs w:val="28"/>
        </w:rPr>
        <w:t>пользователя требуется:</w:t>
      </w:r>
    </w:p>
    <w:p w:rsidR="00004255" w:rsidRPr="00750D47" w:rsidRDefault="00004255" w:rsidP="00750D47">
      <w:pPr>
        <w:pStyle w:val="af1"/>
        <w:numPr>
          <w:ilvl w:val="0"/>
          <w:numId w:val="9"/>
        </w:numPr>
        <w:spacing w:before="0" w:beforeAutospacing="0" w:after="0" w:afterAutospacing="0" w:line="360" w:lineRule="auto"/>
        <w:ind w:left="1428"/>
        <w:rPr>
          <w:sz w:val="28"/>
          <w:szCs w:val="28"/>
        </w:rPr>
      </w:pPr>
      <w:r w:rsidRPr="00750D47">
        <w:rPr>
          <w:sz w:val="28"/>
          <w:szCs w:val="28"/>
        </w:rPr>
        <w:t>Операционная система:</w:t>
      </w:r>
    </w:p>
    <w:p w:rsidR="00004255" w:rsidRPr="00750D47" w:rsidRDefault="00004255" w:rsidP="00750D47">
      <w:pPr>
        <w:pStyle w:val="af1"/>
        <w:spacing w:before="0" w:beforeAutospacing="0" w:after="0" w:afterAutospacing="0" w:line="360" w:lineRule="auto"/>
        <w:ind w:left="1788"/>
        <w:rPr>
          <w:sz w:val="28"/>
          <w:szCs w:val="28"/>
          <w:lang w:val="en-US"/>
        </w:rPr>
      </w:pPr>
      <w:r w:rsidRPr="00750D47">
        <w:rPr>
          <w:sz w:val="28"/>
          <w:szCs w:val="28"/>
          <w:lang w:val="en-US"/>
        </w:rPr>
        <w:t xml:space="preserve"> </w:t>
      </w:r>
      <w:r w:rsidRPr="00750D47">
        <w:rPr>
          <w:sz w:val="28"/>
          <w:szCs w:val="28"/>
          <w:lang w:val="en-US"/>
        </w:rPr>
        <w:tab/>
      </w:r>
      <w:r w:rsidR="00B92E8B">
        <w:rPr>
          <w:sz w:val="28"/>
          <w:szCs w:val="28"/>
          <w:lang w:val="en-US"/>
        </w:rPr>
        <w:t>Windows(32/64 Bit); MAC OS.</w:t>
      </w:r>
    </w:p>
    <w:p w:rsidR="00004255" w:rsidRPr="00750D47" w:rsidRDefault="00004255" w:rsidP="00750D47">
      <w:pPr>
        <w:pStyle w:val="af1"/>
        <w:numPr>
          <w:ilvl w:val="0"/>
          <w:numId w:val="9"/>
        </w:numPr>
        <w:spacing w:before="0" w:beforeAutospacing="0" w:after="0" w:afterAutospacing="0" w:line="360" w:lineRule="auto"/>
        <w:ind w:left="1428"/>
        <w:rPr>
          <w:sz w:val="28"/>
          <w:szCs w:val="28"/>
        </w:rPr>
      </w:pPr>
      <w:r w:rsidRPr="00750D47">
        <w:rPr>
          <w:sz w:val="28"/>
          <w:szCs w:val="28"/>
          <w:lang w:val="en-US"/>
        </w:rPr>
        <w:t>Be</w:t>
      </w:r>
      <w:r w:rsidRPr="00750D47">
        <w:rPr>
          <w:sz w:val="28"/>
          <w:szCs w:val="28"/>
        </w:rPr>
        <w:t>б-браузер:</w:t>
      </w:r>
    </w:p>
    <w:p w:rsidR="006074ED" w:rsidRPr="003521DC" w:rsidRDefault="00B92E8B" w:rsidP="00B92E8B">
      <w:pPr>
        <w:spacing w:line="360" w:lineRule="auto"/>
        <w:ind w:left="1417" w:firstLine="707"/>
        <w:jc w:val="both"/>
        <w:rPr>
          <w:sz w:val="28"/>
          <w:szCs w:val="28"/>
        </w:rPr>
      </w:pPr>
      <w:r w:rsidRPr="0083763C">
        <w:rPr>
          <w:sz w:val="28"/>
          <w:szCs w:val="28"/>
        </w:rPr>
        <w:t>Google Chrome и</w:t>
      </w:r>
      <w:r w:rsidR="00900FEE">
        <w:rPr>
          <w:sz w:val="28"/>
          <w:szCs w:val="28"/>
        </w:rPr>
        <w:t>ли</w:t>
      </w:r>
      <w:r w:rsidRPr="0083763C">
        <w:rPr>
          <w:sz w:val="28"/>
          <w:szCs w:val="28"/>
        </w:rPr>
        <w:t xml:space="preserve"> </w:t>
      </w:r>
      <w:r>
        <w:rPr>
          <w:sz w:val="28"/>
          <w:szCs w:val="28"/>
        </w:rPr>
        <w:t>Яндекс.Браузер.</w:t>
      </w:r>
      <w:r w:rsidRPr="0083763C">
        <w:rPr>
          <w:sz w:val="28"/>
          <w:szCs w:val="28"/>
        </w:rPr>
        <w:t> </w:t>
      </w:r>
    </w:p>
    <w:p w:rsidR="000371D0" w:rsidRPr="003521DC" w:rsidRDefault="000371D0" w:rsidP="00750D47">
      <w:pPr>
        <w:spacing w:line="360" w:lineRule="auto"/>
        <w:ind w:left="709"/>
        <w:jc w:val="both"/>
        <w:rPr>
          <w:sz w:val="28"/>
          <w:szCs w:val="28"/>
        </w:rPr>
      </w:pPr>
    </w:p>
    <w:p w:rsidR="00D12034" w:rsidRPr="00750D47" w:rsidRDefault="00D12034" w:rsidP="00750D47">
      <w:pPr>
        <w:pStyle w:val="2"/>
        <w:spacing w:line="360" w:lineRule="auto"/>
      </w:pPr>
      <w:bookmarkStart w:id="11" w:name="_Toc514271325"/>
      <w:r w:rsidRPr="00750D47">
        <w:t>5. Методы испытаний</w:t>
      </w:r>
      <w:bookmarkEnd w:id="11"/>
    </w:p>
    <w:p w:rsidR="00D12034" w:rsidRDefault="00D12034" w:rsidP="00750D47">
      <w:pPr>
        <w:spacing w:line="360" w:lineRule="auto"/>
        <w:ind w:firstLine="709"/>
        <w:jc w:val="both"/>
        <w:rPr>
          <w:sz w:val="28"/>
          <w:szCs w:val="28"/>
        </w:rPr>
      </w:pPr>
      <w:r w:rsidRPr="00750D47">
        <w:rPr>
          <w:sz w:val="28"/>
          <w:szCs w:val="28"/>
        </w:rPr>
        <w:t xml:space="preserve">Методы испытаний </w:t>
      </w:r>
      <w:r w:rsidR="00490CFB">
        <w:rPr>
          <w:sz w:val="28"/>
          <w:szCs w:val="28"/>
        </w:rPr>
        <w:t>в</w:t>
      </w:r>
      <w:r w:rsidR="00004255" w:rsidRPr="00750D47">
        <w:rPr>
          <w:sz w:val="28"/>
          <w:szCs w:val="28"/>
        </w:rPr>
        <w:t xml:space="preserve">еб-сайта </w:t>
      </w:r>
      <w:r w:rsidRPr="00750D47">
        <w:rPr>
          <w:sz w:val="28"/>
          <w:szCs w:val="28"/>
        </w:rPr>
        <w:t>приведены в следующей таблице. </w:t>
      </w:r>
    </w:p>
    <w:p w:rsidR="00272C27" w:rsidRPr="00750D47" w:rsidRDefault="00272C27" w:rsidP="00750D47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4020"/>
        <w:gridCol w:w="3544"/>
        <w:gridCol w:w="1276"/>
      </w:tblGrid>
      <w:tr w:rsidR="00D12034" w:rsidRPr="00750D47" w:rsidTr="00C12A78">
        <w:tc>
          <w:tcPr>
            <w:tcW w:w="566" w:type="dxa"/>
            <w:shd w:val="clear" w:color="auto" w:fill="auto"/>
          </w:tcPr>
          <w:p w:rsidR="00D12034" w:rsidRPr="00750D47" w:rsidRDefault="00D12034" w:rsidP="00750D4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50D47">
              <w:rPr>
                <w:sz w:val="28"/>
                <w:szCs w:val="28"/>
              </w:rPr>
              <w:lastRenderedPageBreak/>
              <w:t>№</w:t>
            </w:r>
          </w:p>
        </w:tc>
        <w:tc>
          <w:tcPr>
            <w:tcW w:w="4020" w:type="dxa"/>
            <w:shd w:val="clear" w:color="auto" w:fill="auto"/>
          </w:tcPr>
          <w:p w:rsidR="00D12034" w:rsidRPr="00750D47" w:rsidRDefault="00D12034" w:rsidP="00750D4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50D47">
              <w:rPr>
                <w:sz w:val="28"/>
                <w:szCs w:val="28"/>
              </w:rPr>
              <w:t>Действие</w:t>
            </w:r>
          </w:p>
        </w:tc>
        <w:tc>
          <w:tcPr>
            <w:tcW w:w="3544" w:type="dxa"/>
            <w:shd w:val="clear" w:color="auto" w:fill="auto"/>
          </w:tcPr>
          <w:p w:rsidR="00D12034" w:rsidRPr="00750D47" w:rsidRDefault="00D12034" w:rsidP="00750D4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50D47">
              <w:rPr>
                <w:sz w:val="28"/>
                <w:szCs w:val="28"/>
              </w:rPr>
              <w:t>Результат</w:t>
            </w:r>
          </w:p>
        </w:tc>
        <w:tc>
          <w:tcPr>
            <w:tcW w:w="1276" w:type="dxa"/>
            <w:shd w:val="clear" w:color="auto" w:fill="auto"/>
          </w:tcPr>
          <w:p w:rsidR="00D12034" w:rsidRPr="00750D47" w:rsidRDefault="00D12034" w:rsidP="00750D4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50D47">
              <w:rPr>
                <w:sz w:val="28"/>
                <w:szCs w:val="28"/>
              </w:rPr>
              <w:t>№ п. ТЗ</w:t>
            </w:r>
          </w:p>
        </w:tc>
      </w:tr>
      <w:tr w:rsidR="00D12034" w:rsidRPr="00750D47" w:rsidTr="00C12A78">
        <w:tc>
          <w:tcPr>
            <w:tcW w:w="566" w:type="dxa"/>
            <w:shd w:val="clear" w:color="auto" w:fill="auto"/>
          </w:tcPr>
          <w:p w:rsidR="00D12034" w:rsidRPr="00750D47" w:rsidRDefault="00D12034" w:rsidP="00750D4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50D47">
              <w:rPr>
                <w:sz w:val="28"/>
                <w:szCs w:val="28"/>
              </w:rPr>
              <w:t>1.</w:t>
            </w:r>
          </w:p>
        </w:tc>
        <w:tc>
          <w:tcPr>
            <w:tcW w:w="4020" w:type="dxa"/>
            <w:shd w:val="clear" w:color="auto" w:fill="auto"/>
          </w:tcPr>
          <w:p w:rsidR="0057525F" w:rsidRPr="00750D47" w:rsidRDefault="0049594E" w:rsidP="00750D47">
            <w:pPr>
              <w:spacing w:line="360" w:lineRule="auto"/>
              <w:rPr>
                <w:sz w:val="28"/>
                <w:szCs w:val="28"/>
              </w:rPr>
            </w:pPr>
            <w:r w:rsidRPr="0049594E">
              <w:rPr>
                <w:sz w:val="28"/>
                <w:szCs w:val="28"/>
              </w:rPr>
              <w:t>Зайти в браузер и написать в строке адрес для IP-соединения с компьютером пользователя.</w:t>
            </w:r>
          </w:p>
        </w:tc>
        <w:tc>
          <w:tcPr>
            <w:tcW w:w="3544" w:type="dxa"/>
            <w:shd w:val="clear" w:color="auto" w:fill="auto"/>
          </w:tcPr>
          <w:p w:rsidR="00BC415F" w:rsidRPr="00750D47" w:rsidRDefault="00934D1D" w:rsidP="00750D47">
            <w:pPr>
              <w:spacing w:line="360" w:lineRule="auto"/>
              <w:rPr>
                <w:sz w:val="28"/>
                <w:szCs w:val="28"/>
              </w:rPr>
            </w:pPr>
            <w:r w:rsidRPr="00934D1D">
              <w:rPr>
                <w:sz w:val="28"/>
                <w:szCs w:val="28"/>
              </w:rPr>
              <w:t>Корректный запуск системы.</w:t>
            </w:r>
          </w:p>
        </w:tc>
        <w:tc>
          <w:tcPr>
            <w:tcW w:w="1276" w:type="dxa"/>
            <w:shd w:val="clear" w:color="auto" w:fill="auto"/>
          </w:tcPr>
          <w:p w:rsidR="0008504E" w:rsidRPr="00750D47" w:rsidRDefault="0039033C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6.1.1</w:t>
            </w:r>
            <w:r w:rsidR="009773F3">
              <w:rPr>
                <w:sz w:val="28"/>
                <w:szCs w:val="28"/>
              </w:rPr>
              <w:t>.</w:t>
            </w:r>
          </w:p>
        </w:tc>
      </w:tr>
      <w:tr w:rsidR="00760B0A" w:rsidRPr="00750D47" w:rsidTr="00C12A78">
        <w:tc>
          <w:tcPr>
            <w:tcW w:w="566" w:type="dxa"/>
            <w:shd w:val="clear" w:color="auto" w:fill="auto"/>
          </w:tcPr>
          <w:p w:rsidR="00760B0A" w:rsidRPr="00750D47" w:rsidRDefault="00760B0A" w:rsidP="00750D4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50D47">
              <w:rPr>
                <w:sz w:val="28"/>
                <w:szCs w:val="28"/>
              </w:rPr>
              <w:t>2.</w:t>
            </w:r>
          </w:p>
        </w:tc>
        <w:tc>
          <w:tcPr>
            <w:tcW w:w="4020" w:type="dxa"/>
            <w:shd w:val="clear" w:color="auto" w:fill="auto"/>
          </w:tcPr>
          <w:p w:rsidR="00760B0A" w:rsidRPr="00750D47" w:rsidRDefault="001B5836" w:rsidP="003903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кнопку «Авторизация».</w:t>
            </w:r>
          </w:p>
        </w:tc>
        <w:tc>
          <w:tcPr>
            <w:tcW w:w="3544" w:type="dxa"/>
            <w:shd w:val="clear" w:color="auto" w:fill="auto"/>
          </w:tcPr>
          <w:p w:rsidR="00760B0A" w:rsidRPr="00750D47" w:rsidRDefault="001B5836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Появится страница ввода данных.</w:t>
            </w:r>
          </w:p>
        </w:tc>
        <w:tc>
          <w:tcPr>
            <w:tcW w:w="1276" w:type="dxa"/>
            <w:shd w:val="clear" w:color="auto" w:fill="auto"/>
          </w:tcPr>
          <w:p w:rsidR="00760B0A" w:rsidRPr="00750D47" w:rsidRDefault="001B5836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</w:t>
            </w:r>
            <w:r w:rsidR="002F185D">
              <w:rPr>
                <w:sz w:val="28"/>
                <w:szCs w:val="28"/>
              </w:rPr>
              <w:t>10</w:t>
            </w:r>
            <w:r w:rsidR="009773F3">
              <w:rPr>
                <w:sz w:val="28"/>
                <w:szCs w:val="28"/>
              </w:rPr>
              <w:t>.</w:t>
            </w:r>
          </w:p>
          <w:p w:rsidR="009D435C" w:rsidRPr="00750D47" w:rsidRDefault="009D435C" w:rsidP="00750D47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00BAF" w:rsidRPr="00750D47" w:rsidTr="00C12A78">
        <w:tc>
          <w:tcPr>
            <w:tcW w:w="566" w:type="dxa"/>
            <w:shd w:val="clear" w:color="auto" w:fill="auto"/>
          </w:tcPr>
          <w:p w:rsidR="00E00BAF" w:rsidRPr="00750D47" w:rsidRDefault="00E00BAF" w:rsidP="00750D4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50D47">
              <w:rPr>
                <w:sz w:val="28"/>
                <w:szCs w:val="28"/>
              </w:rPr>
              <w:t>3.</w:t>
            </w:r>
          </w:p>
        </w:tc>
        <w:tc>
          <w:tcPr>
            <w:tcW w:w="4020" w:type="dxa"/>
            <w:shd w:val="clear" w:color="auto" w:fill="auto"/>
          </w:tcPr>
          <w:p w:rsidR="00E00BAF" w:rsidRPr="00750D47" w:rsidRDefault="001B5836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Зарегистрироваться, оставив одно поле пустым.</w:t>
            </w:r>
          </w:p>
          <w:p w:rsidR="00E00BAF" w:rsidRPr="00750D47" w:rsidRDefault="00E00BAF" w:rsidP="00750D47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544" w:type="dxa"/>
            <w:shd w:val="clear" w:color="auto" w:fill="auto"/>
          </w:tcPr>
          <w:p w:rsidR="00E00BAF" w:rsidRPr="00750D47" w:rsidRDefault="001B5836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Появится сообщение об ошибке. Регистрация не будет произведена.</w:t>
            </w:r>
          </w:p>
        </w:tc>
        <w:tc>
          <w:tcPr>
            <w:tcW w:w="1276" w:type="dxa"/>
            <w:shd w:val="clear" w:color="auto" w:fill="auto"/>
          </w:tcPr>
          <w:p w:rsidR="00E00BAF" w:rsidRPr="00750D47" w:rsidRDefault="001B5836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6.1.5</w:t>
            </w:r>
            <w:r w:rsidR="009773F3">
              <w:rPr>
                <w:sz w:val="28"/>
                <w:szCs w:val="28"/>
              </w:rPr>
              <w:t>.</w:t>
            </w:r>
          </w:p>
        </w:tc>
      </w:tr>
      <w:tr w:rsidR="00760B0A" w:rsidRPr="00750D47" w:rsidTr="00C12A78">
        <w:tc>
          <w:tcPr>
            <w:tcW w:w="566" w:type="dxa"/>
            <w:shd w:val="clear" w:color="auto" w:fill="auto"/>
          </w:tcPr>
          <w:p w:rsidR="00760B0A" w:rsidRPr="00750D47" w:rsidRDefault="00760B0A" w:rsidP="00750D4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50D47">
              <w:rPr>
                <w:sz w:val="28"/>
                <w:szCs w:val="28"/>
              </w:rPr>
              <w:t>4.</w:t>
            </w:r>
          </w:p>
        </w:tc>
        <w:tc>
          <w:tcPr>
            <w:tcW w:w="4020" w:type="dxa"/>
            <w:shd w:val="clear" w:color="auto" w:fill="auto"/>
          </w:tcPr>
          <w:p w:rsidR="00760B0A" w:rsidRPr="009773F3" w:rsidRDefault="009773F3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Ввести имя пользователя уже зарегистрированного в системе.</w:t>
            </w:r>
          </w:p>
        </w:tc>
        <w:tc>
          <w:tcPr>
            <w:tcW w:w="3544" w:type="dxa"/>
            <w:shd w:val="clear" w:color="auto" w:fill="auto"/>
          </w:tcPr>
          <w:p w:rsidR="00760B0A" w:rsidRPr="00750D47" w:rsidRDefault="009773F3" w:rsidP="009773F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Появится сообщение об ошибке. Регистрация не будет произведена.</w:t>
            </w:r>
          </w:p>
        </w:tc>
        <w:tc>
          <w:tcPr>
            <w:tcW w:w="1276" w:type="dxa"/>
            <w:shd w:val="clear" w:color="auto" w:fill="auto"/>
          </w:tcPr>
          <w:p w:rsidR="00A66EC1" w:rsidRPr="00750D47" w:rsidRDefault="00A66EC1" w:rsidP="00750D47">
            <w:pPr>
              <w:spacing w:line="360" w:lineRule="auto"/>
              <w:rPr>
                <w:sz w:val="28"/>
                <w:szCs w:val="28"/>
              </w:rPr>
            </w:pPr>
            <w:r w:rsidRPr="00750D47">
              <w:rPr>
                <w:sz w:val="28"/>
                <w:szCs w:val="28"/>
              </w:rPr>
              <w:t>6</w:t>
            </w:r>
            <w:r w:rsidR="009773F3">
              <w:rPr>
                <w:sz w:val="28"/>
                <w:szCs w:val="28"/>
              </w:rPr>
              <w:t>.1.5.</w:t>
            </w:r>
          </w:p>
          <w:p w:rsidR="00760B0A" w:rsidRPr="00750D47" w:rsidRDefault="00760B0A" w:rsidP="00750D47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60B0A" w:rsidRPr="00750D47" w:rsidTr="00C12A78">
        <w:tc>
          <w:tcPr>
            <w:tcW w:w="566" w:type="dxa"/>
            <w:shd w:val="clear" w:color="auto" w:fill="auto"/>
          </w:tcPr>
          <w:p w:rsidR="00760B0A" w:rsidRPr="00750D47" w:rsidRDefault="00760B0A" w:rsidP="00750D4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750D47">
              <w:rPr>
                <w:sz w:val="28"/>
                <w:szCs w:val="28"/>
                <w:lang w:val="en-US"/>
              </w:rPr>
              <w:t>5.</w:t>
            </w:r>
          </w:p>
        </w:tc>
        <w:tc>
          <w:tcPr>
            <w:tcW w:w="4020" w:type="dxa"/>
            <w:shd w:val="clear" w:color="auto" w:fill="auto"/>
          </w:tcPr>
          <w:p w:rsidR="00E00BAF" w:rsidRPr="009E7BC1" w:rsidRDefault="009E7BC1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Осуществить регистрацию: ввести логин, пароль, </w:t>
            </w:r>
            <w:r>
              <w:rPr>
                <w:sz w:val="28"/>
                <w:szCs w:val="28"/>
                <w:lang w:val="en-US"/>
              </w:rPr>
              <w:t>e</w:t>
            </w:r>
            <w:r w:rsidRPr="009E7BC1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mail</w:t>
            </w:r>
            <w:r>
              <w:rPr>
                <w:sz w:val="28"/>
                <w:szCs w:val="28"/>
              </w:rPr>
              <w:t>.</w:t>
            </w:r>
          </w:p>
          <w:p w:rsidR="00760B0A" w:rsidRPr="00750D47" w:rsidRDefault="00760B0A" w:rsidP="00750D47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544" w:type="dxa"/>
            <w:shd w:val="clear" w:color="auto" w:fill="auto"/>
          </w:tcPr>
          <w:p w:rsidR="00760B0A" w:rsidRPr="00750D47" w:rsidRDefault="00E25AAB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Появится сообщение об успешной регистрации.</w:t>
            </w:r>
          </w:p>
        </w:tc>
        <w:tc>
          <w:tcPr>
            <w:tcW w:w="1276" w:type="dxa"/>
            <w:shd w:val="clear" w:color="auto" w:fill="auto"/>
          </w:tcPr>
          <w:p w:rsidR="00760B0A" w:rsidRDefault="00E25AAB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6.1.2,</w:t>
            </w:r>
          </w:p>
          <w:p w:rsidR="00E25AAB" w:rsidRPr="00750D47" w:rsidRDefault="00E25AAB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6.1.5</w:t>
            </w:r>
            <w:r w:rsidR="00D33EA7">
              <w:rPr>
                <w:sz w:val="28"/>
                <w:szCs w:val="28"/>
              </w:rPr>
              <w:t>.</w:t>
            </w:r>
          </w:p>
        </w:tc>
      </w:tr>
      <w:tr w:rsidR="006A0910" w:rsidRPr="00750D47" w:rsidTr="00C12A78">
        <w:tc>
          <w:tcPr>
            <w:tcW w:w="566" w:type="dxa"/>
            <w:shd w:val="clear" w:color="auto" w:fill="auto"/>
          </w:tcPr>
          <w:p w:rsidR="006A0910" w:rsidRPr="00750D47" w:rsidRDefault="006A0910" w:rsidP="00750D4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50D47">
              <w:rPr>
                <w:sz w:val="28"/>
                <w:szCs w:val="28"/>
              </w:rPr>
              <w:t>6.</w:t>
            </w:r>
          </w:p>
        </w:tc>
        <w:tc>
          <w:tcPr>
            <w:tcW w:w="4020" w:type="dxa"/>
            <w:shd w:val="clear" w:color="auto" w:fill="auto"/>
          </w:tcPr>
          <w:p w:rsidR="006A0910" w:rsidRPr="00750D47" w:rsidRDefault="00D33EA7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кнопку «Войти»</w:t>
            </w:r>
          </w:p>
        </w:tc>
        <w:tc>
          <w:tcPr>
            <w:tcW w:w="3544" w:type="dxa"/>
            <w:shd w:val="clear" w:color="auto" w:fill="auto"/>
          </w:tcPr>
          <w:p w:rsidR="006A0910" w:rsidRPr="00750D47" w:rsidRDefault="00D33EA7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Появиться страница с авторизацией.</w:t>
            </w:r>
          </w:p>
        </w:tc>
        <w:tc>
          <w:tcPr>
            <w:tcW w:w="1276" w:type="dxa"/>
            <w:shd w:val="clear" w:color="auto" w:fill="auto"/>
          </w:tcPr>
          <w:p w:rsidR="006A0910" w:rsidRPr="00750D47" w:rsidRDefault="00FD198A" w:rsidP="00D33EA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50D47">
              <w:rPr>
                <w:color w:val="000000"/>
                <w:sz w:val="28"/>
                <w:szCs w:val="28"/>
              </w:rPr>
              <w:t>6.1.</w:t>
            </w:r>
            <w:r w:rsidR="002F185D">
              <w:rPr>
                <w:color w:val="000000"/>
                <w:sz w:val="28"/>
                <w:szCs w:val="28"/>
              </w:rPr>
              <w:t>10</w:t>
            </w:r>
            <w:r w:rsidR="00D33EA7">
              <w:rPr>
                <w:color w:val="000000"/>
                <w:sz w:val="28"/>
                <w:szCs w:val="28"/>
              </w:rPr>
              <w:t>.</w:t>
            </w:r>
          </w:p>
        </w:tc>
      </w:tr>
      <w:tr w:rsidR="004A2F00" w:rsidRPr="00750D47" w:rsidTr="00C12A78">
        <w:tc>
          <w:tcPr>
            <w:tcW w:w="566" w:type="dxa"/>
            <w:shd w:val="clear" w:color="auto" w:fill="auto"/>
          </w:tcPr>
          <w:p w:rsidR="004A2F00" w:rsidRPr="00750D47" w:rsidRDefault="004A2F00" w:rsidP="00750D4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750D47">
              <w:rPr>
                <w:sz w:val="28"/>
                <w:szCs w:val="28"/>
                <w:lang w:val="en-US"/>
              </w:rPr>
              <w:t>7.</w:t>
            </w:r>
          </w:p>
        </w:tc>
        <w:tc>
          <w:tcPr>
            <w:tcW w:w="4020" w:type="dxa"/>
            <w:shd w:val="clear" w:color="auto" w:fill="auto"/>
          </w:tcPr>
          <w:p w:rsidR="004A2F00" w:rsidRPr="000371D0" w:rsidRDefault="00D33EA7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Ввести данные зарегистрированного пользователя. Пароль написать неверный.</w:t>
            </w:r>
          </w:p>
        </w:tc>
        <w:tc>
          <w:tcPr>
            <w:tcW w:w="3544" w:type="dxa"/>
            <w:shd w:val="clear" w:color="auto" w:fill="auto"/>
          </w:tcPr>
          <w:p w:rsidR="004A2F00" w:rsidRPr="003521DC" w:rsidRDefault="00D33EA7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Появится сообщение об ошибке.</w:t>
            </w:r>
          </w:p>
        </w:tc>
        <w:tc>
          <w:tcPr>
            <w:tcW w:w="1276" w:type="dxa"/>
            <w:shd w:val="clear" w:color="auto" w:fill="auto"/>
          </w:tcPr>
          <w:p w:rsidR="0069775B" w:rsidRPr="00D33EA7" w:rsidRDefault="00D33EA7" w:rsidP="00750D47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6.1.</w:t>
            </w:r>
            <w:r>
              <w:rPr>
                <w:color w:val="000000"/>
                <w:sz w:val="28"/>
                <w:szCs w:val="28"/>
              </w:rPr>
              <w:t>3,</w:t>
            </w:r>
          </w:p>
          <w:p w:rsidR="004A2F00" w:rsidRPr="00D33EA7" w:rsidRDefault="00D33EA7" w:rsidP="00750D47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6.1.5</w:t>
            </w:r>
            <w:r>
              <w:rPr>
                <w:color w:val="000000"/>
                <w:sz w:val="28"/>
                <w:szCs w:val="28"/>
              </w:rPr>
              <w:t>.</w:t>
            </w:r>
          </w:p>
          <w:p w:rsidR="00680514" w:rsidRPr="00680514" w:rsidRDefault="00680514" w:rsidP="00750D47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</w:tr>
      <w:tr w:rsidR="00622442" w:rsidRPr="00750D47" w:rsidTr="00C12A78">
        <w:tc>
          <w:tcPr>
            <w:tcW w:w="566" w:type="dxa"/>
            <w:shd w:val="clear" w:color="auto" w:fill="auto"/>
          </w:tcPr>
          <w:p w:rsidR="00622442" w:rsidRPr="00750D47" w:rsidRDefault="00376AA0" w:rsidP="00750D4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50D47">
              <w:rPr>
                <w:sz w:val="28"/>
                <w:szCs w:val="28"/>
              </w:rPr>
              <w:t>8.</w:t>
            </w:r>
          </w:p>
        </w:tc>
        <w:tc>
          <w:tcPr>
            <w:tcW w:w="4020" w:type="dxa"/>
            <w:shd w:val="clear" w:color="auto" w:fill="auto"/>
          </w:tcPr>
          <w:p w:rsidR="00622442" w:rsidRPr="00750D47" w:rsidRDefault="00750EE8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Ввести верные данные зарегистрированного пользователя. Нажать кнопку «Продолжить».</w:t>
            </w:r>
          </w:p>
        </w:tc>
        <w:tc>
          <w:tcPr>
            <w:tcW w:w="3544" w:type="dxa"/>
            <w:shd w:val="clear" w:color="auto" w:fill="auto"/>
          </w:tcPr>
          <w:p w:rsidR="00622442" w:rsidRPr="00750D47" w:rsidRDefault="00750EE8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Появится сообщение об успешном входе. Появится страница с личной страницей пользователя.</w:t>
            </w:r>
          </w:p>
        </w:tc>
        <w:tc>
          <w:tcPr>
            <w:tcW w:w="1276" w:type="dxa"/>
            <w:shd w:val="clear" w:color="auto" w:fill="auto"/>
          </w:tcPr>
          <w:p w:rsidR="00622442" w:rsidRDefault="00376AA0" w:rsidP="00750D4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50EE8">
              <w:rPr>
                <w:color w:val="000000"/>
                <w:sz w:val="28"/>
                <w:szCs w:val="28"/>
              </w:rPr>
              <w:t>6.1.</w:t>
            </w:r>
            <w:r w:rsidR="00750EE8">
              <w:rPr>
                <w:color w:val="000000"/>
                <w:sz w:val="28"/>
                <w:szCs w:val="28"/>
              </w:rPr>
              <w:t>3,</w:t>
            </w:r>
          </w:p>
          <w:p w:rsidR="00750EE8" w:rsidRDefault="00750EE8" w:rsidP="00750D47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6.1.5,</w:t>
            </w:r>
          </w:p>
          <w:p w:rsidR="00750EE8" w:rsidRDefault="00140CCE" w:rsidP="00750D47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6.1.8</w:t>
            </w:r>
            <w:r w:rsidR="00750EE8">
              <w:rPr>
                <w:color w:val="000000"/>
                <w:sz w:val="28"/>
                <w:szCs w:val="28"/>
              </w:rPr>
              <w:t>,</w:t>
            </w:r>
          </w:p>
          <w:p w:rsidR="00750EE8" w:rsidRPr="00750D47" w:rsidRDefault="00750EE8" w:rsidP="00750D47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6.1.10.</w:t>
            </w:r>
          </w:p>
        </w:tc>
      </w:tr>
      <w:tr w:rsidR="005D1BEC" w:rsidRPr="00750D47" w:rsidTr="00C12A78">
        <w:tc>
          <w:tcPr>
            <w:tcW w:w="566" w:type="dxa"/>
            <w:shd w:val="clear" w:color="auto" w:fill="auto"/>
          </w:tcPr>
          <w:p w:rsidR="005D1BEC" w:rsidRPr="00750D47" w:rsidRDefault="004B0B4E" w:rsidP="00750D4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50D47">
              <w:rPr>
                <w:sz w:val="28"/>
                <w:szCs w:val="28"/>
              </w:rPr>
              <w:t>9</w:t>
            </w:r>
            <w:r w:rsidR="00C50AFC" w:rsidRPr="00750D47">
              <w:rPr>
                <w:sz w:val="28"/>
                <w:szCs w:val="28"/>
              </w:rPr>
              <w:t>.</w:t>
            </w:r>
          </w:p>
        </w:tc>
        <w:tc>
          <w:tcPr>
            <w:tcW w:w="4020" w:type="dxa"/>
            <w:shd w:val="clear" w:color="auto" w:fill="auto"/>
          </w:tcPr>
          <w:p w:rsidR="005D1BEC" w:rsidRPr="00750D47" w:rsidRDefault="00E728BD" w:rsidP="009716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Выйти из браузера. Открыть страницу заново.</w:t>
            </w:r>
          </w:p>
        </w:tc>
        <w:tc>
          <w:tcPr>
            <w:tcW w:w="3544" w:type="dxa"/>
            <w:shd w:val="clear" w:color="auto" w:fill="auto"/>
          </w:tcPr>
          <w:p w:rsidR="005D1BEC" w:rsidRPr="00750D47" w:rsidRDefault="001310D0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Сохранились данные последнего авторизованного пользователя.</w:t>
            </w:r>
          </w:p>
        </w:tc>
        <w:tc>
          <w:tcPr>
            <w:tcW w:w="1276" w:type="dxa"/>
            <w:shd w:val="clear" w:color="auto" w:fill="auto"/>
          </w:tcPr>
          <w:p w:rsidR="00E23090" w:rsidRPr="00750D47" w:rsidRDefault="00E728BD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6.1.6.</w:t>
            </w:r>
          </w:p>
        </w:tc>
      </w:tr>
      <w:tr w:rsidR="00F4454C" w:rsidRPr="00750D47" w:rsidTr="00EC5536">
        <w:trPr>
          <w:trHeight w:val="1281"/>
        </w:trPr>
        <w:tc>
          <w:tcPr>
            <w:tcW w:w="566" w:type="dxa"/>
            <w:shd w:val="clear" w:color="auto" w:fill="auto"/>
          </w:tcPr>
          <w:p w:rsidR="00F4454C" w:rsidRPr="00750D47" w:rsidRDefault="004B0B4E" w:rsidP="00750D4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50D47">
              <w:rPr>
                <w:sz w:val="28"/>
                <w:szCs w:val="28"/>
              </w:rPr>
              <w:lastRenderedPageBreak/>
              <w:t>10</w:t>
            </w:r>
            <w:r w:rsidR="00C50AFC" w:rsidRPr="00750D47">
              <w:rPr>
                <w:sz w:val="28"/>
                <w:szCs w:val="28"/>
              </w:rPr>
              <w:t>.</w:t>
            </w:r>
          </w:p>
        </w:tc>
        <w:tc>
          <w:tcPr>
            <w:tcW w:w="4020" w:type="dxa"/>
            <w:shd w:val="clear" w:color="auto" w:fill="auto"/>
          </w:tcPr>
          <w:p w:rsidR="00F4454C" w:rsidRPr="00750D47" w:rsidRDefault="008A78B0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кнопку «Контакты»</w:t>
            </w:r>
            <w:r w:rsidR="00EC5536">
              <w:rPr>
                <w:sz w:val="28"/>
                <w:szCs w:val="28"/>
              </w:rPr>
              <w:t>.</w:t>
            </w:r>
          </w:p>
        </w:tc>
        <w:tc>
          <w:tcPr>
            <w:tcW w:w="3544" w:type="dxa"/>
            <w:shd w:val="clear" w:color="auto" w:fill="auto"/>
          </w:tcPr>
          <w:p w:rsidR="00F4454C" w:rsidRPr="00750D47" w:rsidRDefault="008A78B0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Появится страница с контактной информацией.</w:t>
            </w:r>
          </w:p>
        </w:tc>
        <w:tc>
          <w:tcPr>
            <w:tcW w:w="1276" w:type="dxa"/>
            <w:shd w:val="clear" w:color="auto" w:fill="auto"/>
          </w:tcPr>
          <w:p w:rsidR="00F4454C" w:rsidRDefault="00E23090" w:rsidP="00750D47">
            <w:pPr>
              <w:spacing w:line="360" w:lineRule="auto"/>
              <w:rPr>
                <w:sz w:val="28"/>
                <w:szCs w:val="28"/>
              </w:rPr>
            </w:pPr>
            <w:r w:rsidRPr="00750D47">
              <w:rPr>
                <w:sz w:val="28"/>
                <w:szCs w:val="28"/>
              </w:rPr>
              <w:t>6.1.</w:t>
            </w:r>
            <w:r w:rsidR="008A78B0">
              <w:rPr>
                <w:sz w:val="28"/>
                <w:szCs w:val="28"/>
              </w:rPr>
              <w:t>9</w:t>
            </w:r>
            <w:r w:rsidR="00EC5536">
              <w:rPr>
                <w:sz w:val="28"/>
                <w:szCs w:val="28"/>
              </w:rPr>
              <w:t>,</w:t>
            </w:r>
          </w:p>
          <w:p w:rsidR="00EC5536" w:rsidRPr="00750D47" w:rsidRDefault="00EC5536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6.1.10.</w:t>
            </w:r>
          </w:p>
        </w:tc>
      </w:tr>
      <w:tr w:rsidR="005D3F7A" w:rsidRPr="00750D47" w:rsidTr="00EC5536">
        <w:trPr>
          <w:trHeight w:val="1126"/>
        </w:trPr>
        <w:tc>
          <w:tcPr>
            <w:tcW w:w="566" w:type="dxa"/>
            <w:shd w:val="clear" w:color="auto" w:fill="auto"/>
          </w:tcPr>
          <w:p w:rsidR="005D3F7A" w:rsidRPr="00750D47" w:rsidRDefault="00EC5536" w:rsidP="00750D4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4020" w:type="dxa"/>
            <w:shd w:val="clear" w:color="auto" w:fill="auto"/>
          </w:tcPr>
          <w:p w:rsidR="005D3F7A" w:rsidRDefault="00EC5536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вкладку «Об оригами».</w:t>
            </w:r>
          </w:p>
        </w:tc>
        <w:tc>
          <w:tcPr>
            <w:tcW w:w="3544" w:type="dxa"/>
            <w:shd w:val="clear" w:color="auto" w:fill="auto"/>
          </w:tcPr>
          <w:p w:rsidR="005D3F7A" w:rsidRDefault="00EC5536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Появится страница с информацией.</w:t>
            </w:r>
          </w:p>
        </w:tc>
        <w:tc>
          <w:tcPr>
            <w:tcW w:w="1276" w:type="dxa"/>
            <w:shd w:val="clear" w:color="auto" w:fill="auto"/>
          </w:tcPr>
          <w:p w:rsidR="005D3F7A" w:rsidRDefault="00EC5536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6.1.10,</w:t>
            </w:r>
          </w:p>
          <w:p w:rsidR="00EC5536" w:rsidRPr="00750D47" w:rsidRDefault="00EC5536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6.1.11.</w:t>
            </w:r>
          </w:p>
        </w:tc>
      </w:tr>
      <w:tr w:rsidR="00EC5536" w:rsidRPr="00750D47" w:rsidTr="00EC5536">
        <w:trPr>
          <w:trHeight w:val="833"/>
        </w:trPr>
        <w:tc>
          <w:tcPr>
            <w:tcW w:w="566" w:type="dxa"/>
            <w:shd w:val="clear" w:color="auto" w:fill="auto"/>
          </w:tcPr>
          <w:p w:rsidR="00EC5536" w:rsidRDefault="00EC5536" w:rsidP="00750D4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4020" w:type="dxa"/>
            <w:shd w:val="clear" w:color="auto" w:fill="auto"/>
          </w:tcPr>
          <w:p w:rsidR="00EC5536" w:rsidRDefault="00FC2839" w:rsidP="00FC283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Нажать вкладку «Виды оригами». </w:t>
            </w:r>
          </w:p>
        </w:tc>
        <w:tc>
          <w:tcPr>
            <w:tcW w:w="3544" w:type="dxa"/>
            <w:shd w:val="clear" w:color="auto" w:fill="auto"/>
          </w:tcPr>
          <w:p w:rsidR="00FC2839" w:rsidRDefault="00FC2839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Появится список дополнительных вкладок.</w:t>
            </w:r>
          </w:p>
        </w:tc>
        <w:tc>
          <w:tcPr>
            <w:tcW w:w="1276" w:type="dxa"/>
            <w:shd w:val="clear" w:color="auto" w:fill="auto"/>
          </w:tcPr>
          <w:p w:rsidR="00EC5536" w:rsidRDefault="00FC2839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6.1.10,</w:t>
            </w:r>
          </w:p>
          <w:p w:rsidR="00FC2839" w:rsidRDefault="00FC2839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6.1.11.</w:t>
            </w:r>
          </w:p>
        </w:tc>
      </w:tr>
      <w:tr w:rsidR="00FC2839" w:rsidRPr="00750D47" w:rsidTr="00EC5536">
        <w:trPr>
          <w:trHeight w:val="833"/>
        </w:trPr>
        <w:tc>
          <w:tcPr>
            <w:tcW w:w="566" w:type="dxa"/>
            <w:shd w:val="clear" w:color="auto" w:fill="auto"/>
          </w:tcPr>
          <w:p w:rsidR="00FC2839" w:rsidRDefault="00FC2839" w:rsidP="00750D4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4020" w:type="dxa"/>
            <w:shd w:val="clear" w:color="auto" w:fill="auto"/>
          </w:tcPr>
          <w:p w:rsidR="00FC2839" w:rsidRDefault="00FC2839" w:rsidP="00FC283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вкладку «Развертка».</w:t>
            </w:r>
          </w:p>
        </w:tc>
        <w:tc>
          <w:tcPr>
            <w:tcW w:w="3544" w:type="dxa"/>
            <w:shd w:val="clear" w:color="auto" w:fill="auto"/>
          </w:tcPr>
          <w:p w:rsidR="00FC2839" w:rsidRDefault="00FC2839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Появится информация, расположенная во вкладке «Развертка».</w:t>
            </w:r>
          </w:p>
        </w:tc>
        <w:tc>
          <w:tcPr>
            <w:tcW w:w="1276" w:type="dxa"/>
            <w:shd w:val="clear" w:color="auto" w:fill="auto"/>
          </w:tcPr>
          <w:p w:rsidR="00FC2839" w:rsidRDefault="00FC2839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6.1.10,</w:t>
            </w:r>
          </w:p>
          <w:p w:rsidR="00FC2839" w:rsidRDefault="00FC2839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6.1.11.</w:t>
            </w:r>
          </w:p>
        </w:tc>
      </w:tr>
      <w:tr w:rsidR="00FC2839" w:rsidRPr="00750D47" w:rsidTr="00EC5536">
        <w:trPr>
          <w:trHeight w:val="833"/>
        </w:trPr>
        <w:tc>
          <w:tcPr>
            <w:tcW w:w="566" w:type="dxa"/>
            <w:shd w:val="clear" w:color="auto" w:fill="auto"/>
          </w:tcPr>
          <w:p w:rsidR="00FC2839" w:rsidRDefault="00FC2839" w:rsidP="00750D4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4020" w:type="dxa"/>
            <w:shd w:val="clear" w:color="auto" w:fill="auto"/>
          </w:tcPr>
          <w:p w:rsidR="00FC2839" w:rsidRDefault="00D12062" w:rsidP="00FC283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Нажать кнопку «Главная». Нажать кнопку «Комментарии» в любой статье. </w:t>
            </w:r>
          </w:p>
        </w:tc>
        <w:tc>
          <w:tcPr>
            <w:tcW w:w="3544" w:type="dxa"/>
            <w:shd w:val="clear" w:color="auto" w:fill="auto"/>
          </w:tcPr>
          <w:p w:rsidR="00D12062" w:rsidRDefault="00D12062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Появится страница со всеми статьями, независимо от категории. По нажатию кнопки «Комментарии» появится список оставленных комментариев.</w:t>
            </w:r>
          </w:p>
        </w:tc>
        <w:tc>
          <w:tcPr>
            <w:tcW w:w="1276" w:type="dxa"/>
            <w:shd w:val="clear" w:color="auto" w:fill="auto"/>
          </w:tcPr>
          <w:p w:rsidR="00FC2839" w:rsidRDefault="00D12062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6.1.10,</w:t>
            </w:r>
          </w:p>
          <w:p w:rsidR="00D12062" w:rsidRDefault="00D12062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6.1.16.</w:t>
            </w:r>
          </w:p>
        </w:tc>
      </w:tr>
      <w:tr w:rsidR="00D12062" w:rsidRPr="00750D47" w:rsidTr="00EC5536">
        <w:trPr>
          <w:trHeight w:val="833"/>
        </w:trPr>
        <w:tc>
          <w:tcPr>
            <w:tcW w:w="566" w:type="dxa"/>
            <w:shd w:val="clear" w:color="auto" w:fill="auto"/>
          </w:tcPr>
          <w:p w:rsidR="00D12062" w:rsidRDefault="00D12062" w:rsidP="00750D4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4020" w:type="dxa"/>
            <w:shd w:val="clear" w:color="auto" w:fill="auto"/>
          </w:tcPr>
          <w:p w:rsidR="00D12062" w:rsidRDefault="00D12062" w:rsidP="00FC283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Ввести в поле «Комментарий» текст. Нажать кнопку «Отправить». Нажать кнопку «Комментарии».</w:t>
            </w:r>
          </w:p>
        </w:tc>
        <w:tc>
          <w:tcPr>
            <w:tcW w:w="3544" w:type="dxa"/>
            <w:shd w:val="clear" w:color="auto" w:fill="auto"/>
          </w:tcPr>
          <w:p w:rsidR="00D12062" w:rsidRDefault="00D12062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Появится комментарий, оставленный авторизованным пользователем.</w:t>
            </w:r>
          </w:p>
        </w:tc>
        <w:tc>
          <w:tcPr>
            <w:tcW w:w="1276" w:type="dxa"/>
            <w:shd w:val="clear" w:color="auto" w:fill="auto"/>
          </w:tcPr>
          <w:p w:rsidR="00D12062" w:rsidRDefault="00D12062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</w:t>
            </w:r>
            <w:r w:rsidR="001A1F03">
              <w:rPr>
                <w:sz w:val="28"/>
                <w:szCs w:val="28"/>
              </w:rPr>
              <w:t>15,</w:t>
            </w:r>
          </w:p>
          <w:p w:rsidR="001A1F03" w:rsidRDefault="001A1F03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6.1.16</w:t>
            </w:r>
            <w:r w:rsidR="00937576">
              <w:rPr>
                <w:sz w:val="28"/>
                <w:szCs w:val="28"/>
              </w:rPr>
              <w:t>.</w:t>
            </w:r>
          </w:p>
        </w:tc>
      </w:tr>
      <w:tr w:rsidR="00937576" w:rsidRPr="00750D47" w:rsidTr="00EC5536">
        <w:trPr>
          <w:trHeight w:val="833"/>
        </w:trPr>
        <w:tc>
          <w:tcPr>
            <w:tcW w:w="566" w:type="dxa"/>
            <w:shd w:val="clear" w:color="auto" w:fill="auto"/>
          </w:tcPr>
          <w:p w:rsidR="00937576" w:rsidRDefault="00937576" w:rsidP="00750D4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4020" w:type="dxa"/>
            <w:shd w:val="clear" w:color="auto" w:fill="auto"/>
          </w:tcPr>
          <w:p w:rsidR="00937576" w:rsidRDefault="00937576" w:rsidP="00FC283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блоке «Опрос» выбрать тип оригами и нажать кнопку «Голосовать».</w:t>
            </w:r>
          </w:p>
        </w:tc>
        <w:tc>
          <w:tcPr>
            <w:tcW w:w="3544" w:type="dxa"/>
            <w:shd w:val="clear" w:color="auto" w:fill="auto"/>
          </w:tcPr>
          <w:p w:rsidR="00937576" w:rsidRDefault="00937576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Появится сообщение в блоке «Опрос» о выбранном типе.</w:t>
            </w:r>
          </w:p>
        </w:tc>
        <w:tc>
          <w:tcPr>
            <w:tcW w:w="1276" w:type="dxa"/>
            <w:shd w:val="clear" w:color="auto" w:fill="auto"/>
          </w:tcPr>
          <w:p w:rsidR="00937576" w:rsidRDefault="00937576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6.1.18,</w:t>
            </w:r>
          </w:p>
          <w:p w:rsidR="00937576" w:rsidRDefault="00937576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6.1.19</w:t>
            </w:r>
            <w:r w:rsidR="0063145E">
              <w:rPr>
                <w:sz w:val="28"/>
                <w:szCs w:val="28"/>
              </w:rPr>
              <w:t>.</w:t>
            </w:r>
          </w:p>
        </w:tc>
      </w:tr>
      <w:tr w:rsidR="00937576" w:rsidRPr="00750D47" w:rsidTr="00EC5536">
        <w:trPr>
          <w:trHeight w:val="833"/>
        </w:trPr>
        <w:tc>
          <w:tcPr>
            <w:tcW w:w="566" w:type="dxa"/>
            <w:shd w:val="clear" w:color="auto" w:fill="auto"/>
          </w:tcPr>
          <w:p w:rsidR="00937576" w:rsidRDefault="00937576" w:rsidP="00750D4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4020" w:type="dxa"/>
            <w:shd w:val="clear" w:color="auto" w:fill="auto"/>
          </w:tcPr>
          <w:p w:rsidR="00937576" w:rsidRDefault="0063145E" w:rsidP="00FC283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блоках «Схемы оригами» и «Сборка оригами» выбрать и нажать на категорию.</w:t>
            </w:r>
          </w:p>
        </w:tc>
        <w:tc>
          <w:tcPr>
            <w:tcW w:w="3544" w:type="dxa"/>
            <w:shd w:val="clear" w:color="auto" w:fill="auto"/>
          </w:tcPr>
          <w:p w:rsidR="00937576" w:rsidRDefault="001F4527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Появится статья, которая связана с данным типом категории.</w:t>
            </w:r>
          </w:p>
        </w:tc>
        <w:tc>
          <w:tcPr>
            <w:tcW w:w="1276" w:type="dxa"/>
            <w:shd w:val="clear" w:color="auto" w:fill="auto"/>
          </w:tcPr>
          <w:p w:rsidR="00937576" w:rsidRDefault="001F4527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6.1.11,</w:t>
            </w:r>
          </w:p>
          <w:p w:rsidR="001F4527" w:rsidRDefault="001F4527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6.1.14.</w:t>
            </w:r>
          </w:p>
        </w:tc>
      </w:tr>
      <w:tr w:rsidR="005B3FBC" w:rsidRPr="00750D47" w:rsidTr="00EC5536">
        <w:trPr>
          <w:trHeight w:val="833"/>
        </w:trPr>
        <w:tc>
          <w:tcPr>
            <w:tcW w:w="566" w:type="dxa"/>
            <w:shd w:val="clear" w:color="auto" w:fill="auto"/>
          </w:tcPr>
          <w:p w:rsidR="005B3FBC" w:rsidRDefault="005B3FBC" w:rsidP="00750D4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</w:p>
        </w:tc>
        <w:tc>
          <w:tcPr>
            <w:tcW w:w="4020" w:type="dxa"/>
            <w:shd w:val="clear" w:color="auto" w:fill="auto"/>
          </w:tcPr>
          <w:p w:rsidR="005B3FBC" w:rsidRDefault="005B3FBC" w:rsidP="00FC283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Авторизоваться в качестве администратора.</w:t>
            </w:r>
            <w:r w:rsidR="00772C9B">
              <w:rPr>
                <w:sz w:val="28"/>
                <w:szCs w:val="28"/>
              </w:rPr>
              <w:t xml:space="preserve"> Нажать </w:t>
            </w:r>
            <w:r w:rsidR="00772C9B">
              <w:rPr>
                <w:sz w:val="28"/>
                <w:szCs w:val="28"/>
              </w:rPr>
              <w:lastRenderedPageBreak/>
              <w:t>кнопку «Пользователи».</w:t>
            </w:r>
          </w:p>
        </w:tc>
        <w:tc>
          <w:tcPr>
            <w:tcW w:w="3544" w:type="dxa"/>
            <w:shd w:val="clear" w:color="auto" w:fill="auto"/>
          </w:tcPr>
          <w:p w:rsidR="005B3FBC" w:rsidRDefault="00772C9B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Появится страница со списком всех </w:t>
            </w:r>
            <w:r>
              <w:rPr>
                <w:sz w:val="28"/>
                <w:szCs w:val="28"/>
              </w:rPr>
              <w:lastRenderedPageBreak/>
              <w:t>зарегистрированных пользователей.</w:t>
            </w:r>
          </w:p>
        </w:tc>
        <w:tc>
          <w:tcPr>
            <w:tcW w:w="1276" w:type="dxa"/>
            <w:shd w:val="clear" w:color="auto" w:fill="auto"/>
          </w:tcPr>
          <w:p w:rsidR="005B3FBC" w:rsidRDefault="00772C9B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6.1.3,</w:t>
            </w:r>
          </w:p>
          <w:p w:rsidR="00772C9B" w:rsidRDefault="00772C9B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6.1.5,</w:t>
            </w:r>
          </w:p>
          <w:p w:rsidR="00772C9B" w:rsidRDefault="00772C9B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6.1.7.,</w:t>
            </w:r>
          </w:p>
          <w:p w:rsidR="00772C9B" w:rsidRDefault="00772C9B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6.1.10.</w:t>
            </w:r>
          </w:p>
        </w:tc>
      </w:tr>
      <w:tr w:rsidR="00772C9B" w:rsidRPr="00750D47" w:rsidTr="00EC5536">
        <w:trPr>
          <w:trHeight w:val="833"/>
        </w:trPr>
        <w:tc>
          <w:tcPr>
            <w:tcW w:w="566" w:type="dxa"/>
            <w:shd w:val="clear" w:color="auto" w:fill="auto"/>
          </w:tcPr>
          <w:p w:rsidR="00772C9B" w:rsidRDefault="00772C9B" w:rsidP="00750D4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19.</w:t>
            </w:r>
          </w:p>
        </w:tc>
        <w:tc>
          <w:tcPr>
            <w:tcW w:w="4020" w:type="dxa"/>
            <w:shd w:val="clear" w:color="auto" w:fill="auto"/>
          </w:tcPr>
          <w:p w:rsidR="00772C9B" w:rsidRDefault="00772C9B" w:rsidP="00772C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кнопку «Удалить» у выбранного пользователя.</w:t>
            </w:r>
          </w:p>
        </w:tc>
        <w:tc>
          <w:tcPr>
            <w:tcW w:w="3544" w:type="dxa"/>
            <w:shd w:val="clear" w:color="auto" w:fill="auto"/>
          </w:tcPr>
          <w:p w:rsidR="00772C9B" w:rsidRDefault="00772C9B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Удаляется выбранный пользователь.</w:t>
            </w:r>
          </w:p>
        </w:tc>
        <w:tc>
          <w:tcPr>
            <w:tcW w:w="1276" w:type="dxa"/>
            <w:shd w:val="clear" w:color="auto" w:fill="auto"/>
          </w:tcPr>
          <w:p w:rsidR="00772C9B" w:rsidRDefault="00772C9B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6.1.4.</w:t>
            </w:r>
          </w:p>
        </w:tc>
      </w:tr>
      <w:tr w:rsidR="00772C9B" w:rsidRPr="00750D47" w:rsidTr="00EC5536">
        <w:trPr>
          <w:trHeight w:val="833"/>
        </w:trPr>
        <w:tc>
          <w:tcPr>
            <w:tcW w:w="566" w:type="dxa"/>
            <w:shd w:val="clear" w:color="auto" w:fill="auto"/>
          </w:tcPr>
          <w:p w:rsidR="00772C9B" w:rsidRDefault="00772C9B" w:rsidP="00750D4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</w:t>
            </w:r>
          </w:p>
        </w:tc>
        <w:tc>
          <w:tcPr>
            <w:tcW w:w="4020" w:type="dxa"/>
            <w:shd w:val="clear" w:color="auto" w:fill="auto"/>
          </w:tcPr>
          <w:p w:rsidR="00772C9B" w:rsidRDefault="00427484" w:rsidP="00772C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Нажать кнопку «Главная». </w:t>
            </w:r>
            <w:r w:rsidR="00FA1197">
              <w:rPr>
                <w:sz w:val="28"/>
                <w:szCs w:val="28"/>
              </w:rPr>
              <w:t>В блоке «Добавить оригами» заполнить поля. Выбрать категорию в выпадающем списке. Нажать кнопку «Выберите файл». Выбрать изображение. Нажать кнопку «Загрузить изображение».  Нажать кнопку «Добавить».</w:t>
            </w:r>
          </w:p>
        </w:tc>
        <w:tc>
          <w:tcPr>
            <w:tcW w:w="3544" w:type="dxa"/>
            <w:shd w:val="clear" w:color="auto" w:fill="auto"/>
          </w:tcPr>
          <w:p w:rsidR="00772C9B" w:rsidRDefault="00395D09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загрузке изобра</w:t>
            </w:r>
            <w:r w:rsidR="000B09E8">
              <w:rPr>
                <w:sz w:val="28"/>
                <w:szCs w:val="28"/>
              </w:rPr>
              <w:t>жения, само изображение появляется</w:t>
            </w:r>
            <w:r>
              <w:rPr>
                <w:sz w:val="28"/>
                <w:szCs w:val="28"/>
              </w:rPr>
              <w:t xml:space="preserve"> в окне просмотра.</w:t>
            </w:r>
            <w:r w:rsidR="000B09E8">
              <w:rPr>
                <w:sz w:val="28"/>
                <w:szCs w:val="28"/>
              </w:rPr>
              <w:t xml:space="preserve"> При обновлении страницы статья появляется в списках статей на главной странице и в списке по категориям.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:rsidR="00772C9B" w:rsidRDefault="000B09E8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6.1.12,</w:t>
            </w:r>
          </w:p>
          <w:p w:rsidR="000B09E8" w:rsidRDefault="000B09E8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6.1.14.</w:t>
            </w:r>
          </w:p>
        </w:tc>
      </w:tr>
      <w:tr w:rsidR="000B09E8" w:rsidRPr="00750D47" w:rsidTr="00EC5536">
        <w:trPr>
          <w:trHeight w:val="833"/>
        </w:trPr>
        <w:tc>
          <w:tcPr>
            <w:tcW w:w="566" w:type="dxa"/>
            <w:shd w:val="clear" w:color="auto" w:fill="auto"/>
          </w:tcPr>
          <w:p w:rsidR="000B09E8" w:rsidRDefault="000B09E8" w:rsidP="00750D4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</w:t>
            </w:r>
          </w:p>
        </w:tc>
        <w:tc>
          <w:tcPr>
            <w:tcW w:w="4020" w:type="dxa"/>
            <w:shd w:val="clear" w:color="auto" w:fill="auto"/>
          </w:tcPr>
          <w:p w:rsidR="000B09E8" w:rsidRDefault="00EC7159" w:rsidP="00772C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Выбрать статью. Нажать кнопку «Удалить».</w:t>
            </w:r>
          </w:p>
        </w:tc>
        <w:tc>
          <w:tcPr>
            <w:tcW w:w="3544" w:type="dxa"/>
            <w:shd w:val="clear" w:color="auto" w:fill="auto"/>
          </w:tcPr>
          <w:p w:rsidR="000B09E8" w:rsidRDefault="00EC7159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Статья удаляется.</w:t>
            </w:r>
          </w:p>
        </w:tc>
        <w:tc>
          <w:tcPr>
            <w:tcW w:w="1276" w:type="dxa"/>
            <w:shd w:val="clear" w:color="auto" w:fill="auto"/>
          </w:tcPr>
          <w:p w:rsidR="000B09E8" w:rsidRDefault="00EC7159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6.1.13,</w:t>
            </w:r>
          </w:p>
          <w:p w:rsidR="00EC7159" w:rsidRDefault="00EC7159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6.1.14.</w:t>
            </w:r>
          </w:p>
        </w:tc>
      </w:tr>
      <w:tr w:rsidR="00EC7159" w:rsidRPr="00750D47" w:rsidTr="00EC5536">
        <w:trPr>
          <w:trHeight w:val="833"/>
        </w:trPr>
        <w:tc>
          <w:tcPr>
            <w:tcW w:w="566" w:type="dxa"/>
            <w:shd w:val="clear" w:color="auto" w:fill="auto"/>
          </w:tcPr>
          <w:p w:rsidR="00EC7159" w:rsidRDefault="00EC7159" w:rsidP="00750D4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</w:t>
            </w:r>
          </w:p>
        </w:tc>
        <w:tc>
          <w:tcPr>
            <w:tcW w:w="4020" w:type="dxa"/>
            <w:shd w:val="clear" w:color="auto" w:fill="auto"/>
          </w:tcPr>
          <w:p w:rsidR="00EC7159" w:rsidRDefault="00AE7A35" w:rsidP="00772C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вкладку «Книги об оригами». Нажать кнопку «Купить».</w:t>
            </w:r>
          </w:p>
        </w:tc>
        <w:tc>
          <w:tcPr>
            <w:tcW w:w="3544" w:type="dxa"/>
            <w:shd w:val="clear" w:color="auto" w:fill="auto"/>
          </w:tcPr>
          <w:p w:rsidR="00EC7159" w:rsidRDefault="00AE7A35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Появляется страница с информацией по книге. При нажатии кнопки «Купить» перенаправляется на страницу покупки книги из интернет-магазина.</w:t>
            </w:r>
          </w:p>
        </w:tc>
        <w:tc>
          <w:tcPr>
            <w:tcW w:w="1276" w:type="dxa"/>
            <w:shd w:val="clear" w:color="auto" w:fill="auto"/>
          </w:tcPr>
          <w:p w:rsidR="00EC7159" w:rsidRDefault="00AE7A35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6.1.11,</w:t>
            </w:r>
          </w:p>
          <w:p w:rsidR="00AE7A35" w:rsidRDefault="00AE7A35" w:rsidP="00750D4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6.1.17.</w:t>
            </w:r>
          </w:p>
        </w:tc>
      </w:tr>
    </w:tbl>
    <w:p w:rsidR="00D12034" w:rsidRPr="00750D47" w:rsidRDefault="00D12034" w:rsidP="00750D47">
      <w:pPr>
        <w:pStyle w:val="2"/>
        <w:spacing w:line="360" w:lineRule="auto"/>
      </w:pPr>
      <w:bookmarkStart w:id="12" w:name="_Toc514271326"/>
      <w:r w:rsidRPr="00750D47">
        <w:t>6. Результат испытаний</w:t>
      </w:r>
      <w:bookmarkEnd w:id="12"/>
    </w:p>
    <w:p w:rsidR="00D12034" w:rsidRPr="00750D47" w:rsidRDefault="00D12034" w:rsidP="00750D47">
      <w:pPr>
        <w:spacing w:line="360" w:lineRule="auto"/>
        <w:ind w:firstLine="709"/>
        <w:jc w:val="both"/>
        <w:rPr>
          <w:sz w:val="28"/>
          <w:szCs w:val="28"/>
        </w:rPr>
      </w:pPr>
      <w:r w:rsidRPr="00750D47">
        <w:rPr>
          <w:sz w:val="28"/>
          <w:szCs w:val="28"/>
        </w:rPr>
        <w:t xml:space="preserve">Основой испытаний является демонстрация </w:t>
      </w:r>
      <w:r w:rsidR="004A3AE1" w:rsidRPr="00750D47">
        <w:rPr>
          <w:sz w:val="28"/>
          <w:szCs w:val="28"/>
        </w:rPr>
        <w:t xml:space="preserve">работы </w:t>
      </w:r>
      <w:r w:rsidR="008D2085">
        <w:rPr>
          <w:sz w:val="28"/>
          <w:szCs w:val="28"/>
        </w:rPr>
        <w:t>автоматизированного учебного пособия по изготовлению оригами, показ</w:t>
      </w:r>
      <w:r w:rsidR="005131BE">
        <w:rPr>
          <w:sz w:val="28"/>
          <w:szCs w:val="28"/>
        </w:rPr>
        <w:t xml:space="preserve"> всех доступных функций и возможностей.</w:t>
      </w:r>
    </w:p>
    <w:p w:rsidR="00D12034" w:rsidRPr="00750D47" w:rsidRDefault="00D12034" w:rsidP="00750D47">
      <w:pPr>
        <w:spacing w:line="360" w:lineRule="auto"/>
        <w:ind w:firstLine="709"/>
        <w:jc w:val="both"/>
        <w:rPr>
          <w:sz w:val="28"/>
          <w:szCs w:val="28"/>
        </w:rPr>
      </w:pPr>
      <w:r w:rsidRPr="00750D47">
        <w:rPr>
          <w:sz w:val="28"/>
          <w:szCs w:val="28"/>
        </w:rPr>
        <w:lastRenderedPageBreak/>
        <w:t xml:space="preserve">Испытание считается пройденным успешно, если в процессе демонстрации </w:t>
      </w:r>
      <w:r w:rsidR="004630BF" w:rsidRPr="00750D47">
        <w:rPr>
          <w:sz w:val="28"/>
          <w:szCs w:val="28"/>
        </w:rPr>
        <w:t>были выполнены</w:t>
      </w:r>
      <w:r w:rsidR="00885496">
        <w:rPr>
          <w:sz w:val="28"/>
          <w:szCs w:val="28"/>
        </w:rPr>
        <w:t xml:space="preserve"> все требования к функциональным </w:t>
      </w:r>
      <w:r w:rsidR="000D71B9">
        <w:rPr>
          <w:sz w:val="28"/>
          <w:szCs w:val="28"/>
        </w:rPr>
        <w:t>характеристикам,</w:t>
      </w:r>
      <w:r w:rsidR="00885496">
        <w:rPr>
          <w:sz w:val="28"/>
          <w:szCs w:val="28"/>
        </w:rPr>
        <w:t xml:space="preserve"> </w:t>
      </w:r>
      <w:r w:rsidR="00945721">
        <w:rPr>
          <w:sz w:val="28"/>
          <w:szCs w:val="28"/>
        </w:rPr>
        <w:t>указанным в ТЗ</w:t>
      </w:r>
      <w:r w:rsidRPr="00750D47">
        <w:rPr>
          <w:sz w:val="28"/>
          <w:szCs w:val="28"/>
        </w:rPr>
        <w:t>.</w:t>
      </w:r>
    </w:p>
    <w:sectPr w:rsidR="00D12034" w:rsidRPr="00750D47" w:rsidSect="00B93C3D">
      <w:head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F83" w:rsidRDefault="00F76F83" w:rsidP="00B93C3D">
      <w:r>
        <w:separator/>
      </w:r>
    </w:p>
  </w:endnote>
  <w:endnote w:type="continuationSeparator" w:id="0">
    <w:p w:rsidR="00F76F83" w:rsidRDefault="00F76F83" w:rsidP="00B93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F83" w:rsidRDefault="00F76F83" w:rsidP="00B93C3D">
      <w:r>
        <w:separator/>
      </w:r>
    </w:p>
  </w:footnote>
  <w:footnote w:type="continuationSeparator" w:id="0">
    <w:p w:rsidR="00F76F83" w:rsidRDefault="00F76F83" w:rsidP="00B93C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496" w:rsidRDefault="00885496" w:rsidP="00412DF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E320AA">
      <w:rPr>
        <w:noProof/>
      </w:rPr>
      <w:t>2</w:t>
    </w:r>
    <w:r>
      <w:fldChar w:fldCharType="end"/>
    </w:r>
  </w:p>
  <w:p w:rsidR="00885496" w:rsidRDefault="0088549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D1C87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7"/>
    <w:multiLevelType w:val="singleLevel"/>
    <w:tmpl w:val="00000007"/>
    <w:name w:val="WW8Num1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8"/>
        <w:szCs w:val="28"/>
        <w:lang w:val="en-US"/>
      </w:rPr>
    </w:lvl>
  </w:abstractNum>
  <w:abstractNum w:abstractNumId="2" w15:restartNumberingAfterBreak="0">
    <w:nsid w:val="05F07496"/>
    <w:multiLevelType w:val="hybridMultilevel"/>
    <w:tmpl w:val="E2A8C69A"/>
    <w:lvl w:ilvl="0" w:tplc="FFFFFFFF">
      <w:start w:val="1"/>
      <w:numFmt w:val="bullet"/>
      <w:lvlText w:val="-"/>
      <w:lvlJc w:val="left"/>
      <w:pPr>
        <w:ind w:left="401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74" w:hanging="360"/>
      </w:pPr>
      <w:rPr>
        <w:rFonts w:ascii="Wingdings" w:hAnsi="Wingdings" w:hint="default"/>
      </w:rPr>
    </w:lvl>
  </w:abstractNum>
  <w:abstractNum w:abstractNumId="3" w15:restartNumberingAfterBreak="0">
    <w:nsid w:val="3D2A2CB5"/>
    <w:multiLevelType w:val="hybridMultilevel"/>
    <w:tmpl w:val="DAC2C608"/>
    <w:lvl w:ilvl="0" w:tplc="EB9A0FD0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EFF7A06"/>
    <w:multiLevelType w:val="hybridMultilevel"/>
    <w:tmpl w:val="2DC666C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3B373C0"/>
    <w:multiLevelType w:val="hybridMultilevel"/>
    <w:tmpl w:val="CF0CA5CA"/>
    <w:lvl w:ilvl="0" w:tplc="D4B24414">
      <w:start w:val="1"/>
      <w:numFmt w:val="bullet"/>
      <w:pStyle w:val="a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421504B"/>
    <w:multiLevelType w:val="hybridMultilevel"/>
    <w:tmpl w:val="6CF8CAD2"/>
    <w:lvl w:ilvl="0" w:tplc="67BE3A2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 w15:restartNumberingAfterBreak="0">
    <w:nsid w:val="647368DD"/>
    <w:multiLevelType w:val="hybridMultilevel"/>
    <w:tmpl w:val="7D84B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551A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B780FCD"/>
    <w:multiLevelType w:val="hybridMultilevel"/>
    <w:tmpl w:val="AC56EAD0"/>
    <w:lvl w:ilvl="0" w:tplc="FFFFFFFF">
      <w:start w:val="1"/>
      <w:numFmt w:val="bullet"/>
      <w:lvlText w:val="-"/>
      <w:lvlJc w:val="left"/>
      <w:pPr>
        <w:ind w:left="1854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3C3D"/>
    <w:rsid w:val="00004255"/>
    <w:rsid w:val="00006CBF"/>
    <w:rsid w:val="00013BAA"/>
    <w:rsid w:val="00016616"/>
    <w:rsid w:val="00036DB9"/>
    <w:rsid w:val="000371D0"/>
    <w:rsid w:val="000443DA"/>
    <w:rsid w:val="000476F0"/>
    <w:rsid w:val="00054FBF"/>
    <w:rsid w:val="0008374A"/>
    <w:rsid w:val="0008504E"/>
    <w:rsid w:val="00087759"/>
    <w:rsid w:val="000B0818"/>
    <w:rsid w:val="000B09E8"/>
    <w:rsid w:val="000B0FB5"/>
    <w:rsid w:val="000C5A50"/>
    <w:rsid w:val="000D4103"/>
    <w:rsid w:val="000D71B9"/>
    <w:rsid w:val="00112AA9"/>
    <w:rsid w:val="001234BA"/>
    <w:rsid w:val="001259DE"/>
    <w:rsid w:val="001310D0"/>
    <w:rsid w:val="00134EBB"/>
    <w:rsid w:val="00140CCE"/>
    <w:rsid w:val="00147BC1"/>
    <w:rsid w:val="00150B60"/>
    <w:rsid w:val="00156E2F"/>
    <w:rsid w:val="00160C96"/>
    <w:rsid w:val="00167ADB"/>
    <w:rsid w:val="00180744"/>
    <w:rsid w:val="001A06D2"/>
    <w:rsid w:val="001A1F03"/>
    <w:rsid w:val="001B5836"/>
    <w:rsid w:val="001C0226"/>
    <w:rsid w:val="001E2CAF"/>
    <w:rsid w:val="001E6DB7"/>
    <w:rsid w:val="001F4527"/>
    <w:rsid w:val="001F61CE"/>
    <w:rsid w:val="002020C1"/>
    <w:rsid w:val="00206869"/>
    <w:rsid w:val="00223988"/>
    <w:rsid w:val="002271E7"/>
    <w:rsid w:val="00230634"/>
    <w:rsid w:val="00231A0D"/>
    <w:rsid w:val="00241929"/>
    <w:rsid w:val="00251E97"/>
    <w:rsid w:val="00264E16"/>
    <w:rsid w:val="00272C27"/>
    <w:rsid w:val="002838BE"/>
    <w:rsid w:val="002A1107"/>
    <w:rsid w:val="002A42BD"/>
    <w:rsid w:val="002B0154"/>
    <w:rsid w:val="002B0D71"/>
    <w:rsid w:val="002B0E1A"/>
    <w:rsid w:val="002B3337"/>
    <w:rsid w:val="002C1D91"/>
    <w:rsid w:val="002C4AB5"/>
    <w:rsid w:val="002D464A"/>
    <w:rsid w:val="002D7334"/>
    <w:rsid w:val="002F185D"/>
    <w:rsid w:val="002F3292"/>
    <w:rsid w:val="00301BC5"/>
    <w:rsid w:val="00310046"/>
    <w:rsid w:val="003105A9"/>
    <w:rsid w:val="00320D04"/>
    <w:rsid w:val="003216C8"/>
    <w:rsid w:val="00343010"/>
    <w:rsid w:val="003521DC"/>
    <w:rsid w:val="003527D9"/>
    <w:rsid w:val="00356222"/>
    <w:rsid w:val="00376AA0"/>
    <w:rsid w:val="0039033C"/>
    <w:rsid w:val="00395D09"/>
    <w:rsid w:val="00397C6C"/>
    <w:rsid w:val="003A483D"/>
    <w:rsid w:val="003B0563"/>
    <w:rsid w:val="003D4B54"/>
    <w:rsid w:val="003D56AD"/>
    <w:rsid w:val="00412483"/>
    <w:rsid w:val="00412DF6"/>
    <w:rsid w:val="00415D0F"/>
    <w:rsid w:val="00427484"/>
    <w:rsid w:val="00427576"/>
    <w:rsid w:val="0043647D"/>
    <w:rsid w:val="00460DCE"/>
    <w:rsid w:val="004630BF"/>
    <w:rsid w:val="004733C3"/>
    <w:rsid w:val="004748D1"/>
    <w:rsid w:val="00476D54"/>
    <w:rsid w:val="00487698"/>
    <w:rsid w:val="00490CFB"/>
    <w:rsid w:val="0049594E"/>
    <w:rsid w:val="004A2F00"/>
    <w:rsid w:val="004A3AE1"/>
    <w:rsid w:val="004B0B4E"/>
    <w:rsid w:val="004D1370"/>
    <w:rsid w:val="004D6482"/>
    <w:rsid w:val="004D6B1E"/>
    <w:rsid w:val="004E64A7"/>
    <w:rsid w:val="004F5546"/>
    <w:rsid w:val="005131BE"/>
    <w:rsid w:val="005231C6"/>
    <w:rsid w:val="00523D36"/>
    <w:rsid w:val="00540BAD"/>
    <w:rsid w:val="005454CC"/>
    <w:rsid w:val="00551968"/>
    <w:rsid w:val="005654CE"/>
    <w:rsid w:val="0057525F"/>
    <w:rsid w:val="0059167D"/>
    <w:rsid w:val="005A4343"/>
    <w:rsid w:val="005B3FBC"/>
    <w:rsid w:val="005C11B1"/>
    <w:rsid w:val="005C663B"/>
    <w:rsid w:val="005D1BEC"/>
    <w:rsid w:val="005D3F7A"/>
    <w:rsid w:val="00602BF4"/>
    <w:rsid w:val="00604C4C"/>
    <w:rsid w:val="006074ED"/>
    <w:rsid w:val="0061314C"/>
    <w:rsid w:val="00614BC5"/>
    <w:rsid w:val="00621FF5"/>
    <w:rsid w:val="00622442"/>
    <w:rsid w:val="00624507"/>
    <w:rsid w:val="006249DA"/>
    <w:rsid w:val="0063145E"/>
    <w:rsid w:val="006332F7"/>
    <w:rsid w:val="00643DE9"/>
    <w:rsid w:val="00661EF0"/>
    <w:rsid w:val="00680514"/>
    <w:rsid w:val="006809A8"/>
    <w:rsid w:val="0069775B"/>
    <w:rsid w:val="006A0910"/>
    <w:rsid w:val="006B57C7"/>
    <w:rsid w:val="006B5E72"/>
    <w:rsid w:val="006D0E4F"/>
    <w:rsid w:val="006D655D"/>
    <w:rsid w:val="006E748E"/>
    <w:rsid w:val="006F55E8"/>
    <w:rsid w:val="006F5890"/>
    <w:rsid w:val="00700CB1"/>
    <w:rsid w:val="00730947"/>
    <w:rsid w:val="00740879"/>
    <w:rsid w:val="00750D47"/>
    <w:rsid w:val="00750EE8"/>
    <w:rsid w:val="00751015"/>
    <w:rsid w:val="0075316E"/>
    <w:rsid w:val="00756A28"/>
    <w:rsid w:val="00760B0A"/>
    <w:rsid w:val="00763B13"/>
    <w:rsid w:val="00771F30"/>
    <w:rsid w:val="00772C9B"/>
    <w:rsid w:val="00776DAA"/>
    <w:rsid w:val="007979D6"/>
    <w:rsid w:val="007A7EA0"/>
    <w:rsid w:val="007B3065"/>
    <w:rsid w:val="007B6180"/>
    <w:rsid w:val="007B6C7C"/>
    <w:rsid w:val="00827ECA"/>
    <w:rsid w:val="008340C9"/>
    <w:rsid w:val="0083706A"/>
    <w:rsid w:val="00872B2B"/>
    <w:rsid w:val="00882706"/>
    <w:rsid w:val="00885496"/>
    <w:rsid w:val="008A78B0"/>
    <w:rsid w:val="008D0B29"/>
    <w:rsid w:val="008D2085"/>
    <w:rsid w:val="008F6982"/>
    <w:rsid w:val="00900FEE"/>
    <w:rsid w:val="009027FF"/>
    <w:rsid w:val="00917F21"/>
    <w:rsid w:val="00923B4E"/>
    <w:rsid w:val="00934D1D"/>
    <w:rsid w:val="00937576"/>
    <w:rsid w:val="00944CB0"/>
    <w:rsid w:val="00945721"/>
    <w:rsid w:val="00950CD5"/>
    <w:rsid w:val="009716E7"/>
    <w:rsid w:val="00975FEC"/>
    <w:rsid w:val="009773F3"/>
    <w:rsid w:val="00982714"/>
    <w:rsid w:val="009A3590"/>
    <w:rsid w:val="009C1606"/>
    <w:rsid w:val="009D435C"/>
    <w:rsid w:val="009E6CF0"/>
    <w:rsid w:val="009E7BC1"/>
    <w:rsid w:val="009F0B5A"/>
    <w:rsid w:val="009F2490"/>
    <w:rsid w:val="00A00112"/>
    <w:rsid w:val="00A009EF"/>
    <w:rsid w:val="00A02466"/>
    <w:rsid w:val="00A0300B"/>
    <w:rsid w:val="00A12E6C"/>
    <w:rsid w:val="00A25E22"/>
    <w:rsid w:val="00A3112E"/>
    <w:rsid w:val="00A66EC1"/>
    <w:rsid w:val="00A84903"/>
    <w:rsid w:val="00A90BD2"/>
    <w:rsid w:val="00AA32F9"/>
    <w:rsid w:val="00AA6C32"/>
    <w:rsid w:val="00AA7A21"/>
    <w:rsid w:val="00AB541B"/>
    <w:rsid w:val="00AC20C4"/>
    <w:rsid w:val="00AC5C5C"/>
    <w:rsid w:val="00AD1A2E"/>
    <w:rsid w:val="00AD4339"/>
    <w:rsid w:val="00AE0AF4"/>
    <w:rsid w:val="00AE7A35"/>
    <w:rsid w:val="00AF71A0"/>
    <w:rsid w:val="00B16248"/>
    <w:rsid w:val="00B328EC"/>
    <w:rsid w:val="00B35615"/>
    <w:rsid w:val="00B412A4"/>
    <w:rsid w:val="00B52553"/>
    <w:rsid w:val="00B60A2C"/>
    <w:rsid w:val="00B635D9"/>
    <w:rsid w:val="00B66E00"/>
    <w:rsid w:val="00B92E8B"/>
    <w:rsid w:val="00B9311B"/>
    <w:rsid w:val="00B93C3D"/>
    <w:rsid w:val="00BA60DB"/>
    <w:rsid w:val="00BC05FE"/>
    <w:rsid w:val="00BC2D5D"/>
    <w:rsid w:val="00BC415F"/>
    <w:rsid w:val="00BD1403"/>
    <w:rsid w:val="00BE4DD6"/>
    <w:rsid w:val="00BF39A0"/>
    <w:rsid w:val="00C03C5A"/>
    <w:rsid w:val="00C12A78"/>
    <w:rsid w:val="00C23867"/>
    <w:rsid w:val="00C37FA7"/>
    <w:rsid w:val="00C50AFC"/>
    <w:rsid w:val="00C76834"/>
    <w:rsid w:val="00CA21CC"/>
    <w:rsid w:val="00CC0873"/>
    <w:rsid w:val="00CC6D13"/>
    <w:rsid w:val="00CD5313"/>
    <w:rsid w:val="00CF3F8E"/>
    <w:rsid w:val="00D01751"/>
    <w:rsid w:val="00D12034"/>
    <w:rsid w:val="00D12062"/>
    <w:rsid w:val="00D27541"/>
    <w:rsid w:val="00D33EA7"/>
    <w:rsid w:val="00D419EC"/>
    <w:rsid w:val="00D44B50"/>
    <w:rsid w:val="00D57506"/>
    <w:rsid w:val="00D732FF"/>
    <w:rsid w:val="00D82D16"/>
    <w:rsid w:val="00D900B3"/>
    <w:rsid w:val="00D93070"/>
    <w:rsid w:val="00DB1A47"/>
    <w:rsid w:val="00DB296E"/>
    <w:rsid w:val="00DC4E6D"/>
    <w:rsid w:val="00DE6243"/>
    <w:rsid w:val="00DF2C15"/>
    <w:rsid w:val="00DF4F55"/>
    <w:rsid w:val="00DF71ED"/>
    <w:rsid w:val="00E00BAF"/>
    <w:rsid w:val="00E03390"/>
    <w:rsid w:val="00E03B84"/>
    <w:rsid w:val="00E23090"/>
    <w:rsid w:val="00E25AAB"/>
    <w:rsid w:val="00E320AA"/>
    <w:rsid w:val="00E33364"/>
    <w:rsid w:val="00E3353B"/>
    <w:rsid w:val="00E429FE"/>
    <w:rsid w:val="00E4446D"/>
    <w:rsid w:val="00E46A4C"/>
    <w:rsid w:val="00E728BD"/>
    <w:rsid w:val="00E72999"/>
    <w:rsid w:val="00E91ACA"/>
    <w:rsid w:val="00E928A6"/>
    <w:rsid w:val="00EA0EDE"/>
    <w:rsid w:val="00EB3E6F"/>
    <w:rsid w:val="00EC5536"/>
    <w:rsid w:val="00EC557B"/>
    <w:rsid w:val="00EC7159"/>
    <w:rsid w:val="00ED1745"/>
    <w:rsid w:val="00ED66F2"/>
    <w:rsid w:val="00EF0741"/>
    <w:rsid w:val="00F4454C"/>
    <w:rsid w:val="00F72431"/>
    <w:rsid w:val="00F76F83"/>
    <w:rsid w:val="00F83BF5"/>
    <w:rsid w:val="00F87533"/>
    <w:rsid w:val="00F8784D"/>
    <w:rsid w:val="00FA1197"/>
    <w:rsid w:val="00FB28E7"/>
    <w:rsid w:val="00FB3505"/>
    <w:rsid w:val="00FB6673"/>
    <w:rsid w:val="00FC26C1"/>
    <w:rsid w:val="00FC2839"/>
    <w:rsid w:val="00FD198A"/>
    <w:rsid w:val="00FE5DF2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CE2897"/>
  <w15:docId w15:val="{08C205D6-395D-4439-B5EF-F26A9CE3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0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93C3D"/>
    <w:rPr>
      <w:rFonts w:ascii="Times New Roman" w:eastAsia="Times New Roman" w:hAnsi="Times New Roman"/>
      <w:sz w:val="24"/>
      <w:szCs w:val="24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756A28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2">
    <w:name w:val="heading 2"/>
    <w:basedOn w:val="a0"/>
    <w:link w:val="20"/>
    <w:uiPriority w:val="99"/>
    <w:qFormat/>
    <w:rsid w:val="00A90BD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9"/>
    <w:qFormat/>
    <w:rsid w:val="00A90B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93C3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B93C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B93C3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B93C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0"/>
    <w:qFormat/>
    <w:rsid w:val="00B93C3D"/>
    <w:pPr>
      <w:ind w:left="720"/>
      <w:contextualSpacing/>
    </w:pPr>
  </w:style>
  <w:style w:type="paragraph" w:styleId="a9">
    <w:name w:val="Balloon Text"/>
    <w:basedOn w:val="a0"/>
    <w:link w:val="aa"/>
    <w:uiPriority w:val="99"/>
    <w:semiHidden/>
    <w:unhideWhenUsed/>
    <w:rsid w:val="007B6C7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7B6C7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950CD5"/>
    <w:rPr>
      <w:rFonts w:ascii="Times New Roman" w:eastAsia="Times New Roman" w:hAnsi="Times New Roman"/>
      <w:lang w:val="ru-RU"/>
    </w:rPr>
  </w:style>
  <w:style w:type="paragraph" w:customStyle="1" w:styleId="a">
    <w:name w:val="ДипСписок"/>
    <w:basedOn w:val="a0"/>
    <w:rsid w:val="00A84903"/>
    <w:pPr>
      <w:numPr>
        <w:numId w:val="7"/>
      </w:numPr>
      <w:spacing w:line="360" w:lineRule="auto"/>
    </w:pPr>
    <w:rPr>
      <w:sz w:val="28"/>
      <w:szCs w:val="28"/>
    </w:rPr>
  </w:style>
  <w:style w:type="paragraph" w:customStyle="1" w:styleId="ab">
    <w:name w:val="ДипломОснТекст"/>
    <w:basedOn w:val="a0"/>
    <w:link w:val="ac"/>
    <w:rsid w:val="00A84903"/>
    <w:pPr>
      <w:spacing w:line="360" w:lineRule="auto"/>
      <w:ind w:firstLine="709"/>
    </w:pPr>
    <w:rPr>
      <w:sz w:val="28"/>
      <w:szCs w:val="28"/>
    </w:rPr>
  </w:style>
  <w:style w:type="character" w:customStyle="1" w:styleId="ac">
    <w:name w:val="ДипломОснТекст Знак"/>
    <w:link w:val="ab"/>
    <w:rsid w:val="00A84903"/>
    <w:rPr>
      <w:rFonts w:ascii="Times New Roman" w:eastAsia="Times New Roman" w:hAnsi="Times New Roman"/>
      <w:sz w:val="28"/>
      <w:szCs w:val="28"/>
      <w:lang w:val="ru-RU"/>
    </w:rPr>
  </w:style>
  <w:style w:type="character" w:customStyle="1" w:styleId="20">
    <w:name w:val="Заголовок 2 Знак"/>
    <w:link w:val="2"/>
    <w:uiPriority w:val="99"/>
    <w:rsid w:val="00A90BD2"/>
    <w:rPr>
      <w:rFonts w:ascii="Times New Roman" w:eastAsia="Times New Roman" w:hAnsi="Times New Roman"/>
      <w:b/>
      <w:bCs/>
      <w:sz w:val="36"/>
      <w:szCs w:val="36"/>
      <w:lang w:val="ru-RU"/>
    </w:rPr>
  </w:style>
  <w:style w:type="paragraph" w:styleId="ad">
    <w:name w:val="Document Map"/>
    <w:basedOn w:val="a0"/>
    <w:link w:val="ae"/>
    <w:uiPriority w:val="99"/>
    <w:semiHidden/>
    <w:unhideWhenUsed/>
    <w:rsid w:val="00A90BD2"/>
    <w:rPr>
      <w:rFonts w:ascii="Lucida Grande" w:hAnsi="Lucida Grande" w:cs="Lucida Grande"/>
    </w:rPr>
  </w:style>
  <w:style w:type="character" w:customStyle="1" w:styleId="ae">
    <w:name w:val="Схема документа Знак"/>
    <w:link w:val="ad"/>
    <w:uiPriority w:val="99"/>
    <w:semiHidden/>
    <w:rsid w:val="00A90BD2"/>
    <w:rPr>
      <w:rFonts w:ascii="Lucida Grande" w:eastAsia="Times New Roman" w:hAnsi="Lucida Grande" w:cs="Lucida Grande"/>
      <w:sz w:val="24"/>
      <w:szCs w:val="24"/>
      <w:lang w:val="ru-RU"/>
    </w:rPr>
  </w:style>
  <w:style w:type="paragraph" w:styleId="12">
    <w:name w:val="toc 1"/>
    <w:basedOn w:val="a0"/>
    <w:next w:val="a0"/>
    <w:autoRedefine/>
    <w:uiPriority w:val="39"/>
    <w:unhideWhenUsed/>
    <w:rsid w:val="00A90BD2"/>
    <w:pPr>
      <w:spacing w:before="120"/>
    </w:pPr>
    <w:rPr>
      <w:rFonts w:ascii="Cambria" w:hAnsi="Cambria"/>
      <w:b/>
    </w:rPr>
  </w:style>
  <w:style w:type="paragraph" w:styleId="21">
    <w:name w:val="toc 2"/>
    <w:basedOn w:val="a0"/>
    <w:next w:val="a0"/>
    <w:autoRedefine/>
    <w:uiPriority w:val="39"/>
    <w:unhideWhenUsed/>
    <w:rsid w:val="00A90BD2"/>
    <w:pPr>
      <w:ind w:left="240"/>
    </w:pPr>
    <w:rPr>
      <w:rFonts w:ascii="Cambria" w:hAnsi="Cambria"/>
      <w:b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A90BD2"/>
    <w:pPr>
      <w:ind w:left="480"/>
    </w:pPr>
    <w:rPr>
      <w:rFonts w:ascii="Cambria" w:hAnsi="Cambria"/>
      <w:sz w:val="22"/>
      <w:szCs w:val="22"/>
    </w:rPr>
  </w:style>
  <w:style w:type="paragraph" w:styleId="4">
    <w:name w:val="toc 4"/>
    <w:basedOn w:val="a0"/>
    <w:next w:val="a0"/>
    <w:autoRedefine/>
    <w:uiPriority w:val="39"/>
    <w:unhideWhenUsed/>
    <w:rsid w:val="00A90BD2"/>
    <w:pPr>
      <w:ind w:left="720"/>
    </w:pPr>
    <w:rPr>
      <w:rFonts w:ascii="Cambria" w:hAnsi="Cambria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A90BD2"/>
    <w:pPr>
      <w:ind w:left="960"/>
    </w:pPr>
    <w:rPr>
      <w:rFonts w:ascii="Cambria" w:hAnsi="Cambria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A90BD2"/>
    <w:pPr>
      <w:ind w:left="1200"/>
    </w:pPr>
    <w:rPr>
      <w:rFonts w:ascii="Cambria" w:hAnsi="Cambria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A90BD2"/>
    <w:pPr>
      <w:ind w:left="1440"/>
    </w:pPr>
    <w:rPr>
      <w:rFonts w:ascii="Cambria" w:hAnsi="Cambria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A90BD2"/>
    <w:pPr>
      <w:ind w:left="1680"/>
    </w:pPr>
    <w:rPr>
      <w:rFonts w:ascii="Cambria" w:hAnsi="Cambria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A90BD2"/>
    <w:pPr>
      <w:ind w:left="1920"/>
    </w:pPr>
    <w:rPr>
      <w:rFonts w:ascii="Cambria" w:hAnsi="Cambria"/>
      <w:sz w:val="20"/>
      <w:szCs w:val="20"/>
    </w:rPr>
  </w:style>
  <w:style w:type="character" w:customStyle="1" w:styleId="30">
    <w:name w:val="Заголовок 3 Знак"/>
    <w:link w:val="3"/>
    <w:uiPriority w:val="99"/>
    <w:rsid w:val="00A90BD2"/>
    <w:rPr>
      <w:rFonts w:ascii="Arial" w:eastAsia="Times New Roman" w:hAnsi="Arial" w:cs="Arial"/>
      <w:b/>
      <w:bCs/>
      <w:sz w:val="26"/>
      <w:szCs w:val="26"/>
      <w:lang w:val="ru-RU"/>
    </w:rPr>
  </w:style>
  <w:style w:type="character" w:customStyle="1" w:styleId="10">
    <w:name w:val="Заголовок 1 Знак"/>
    <w:link w:val="1"/>
    <w:uiPriority w:val="9"/>
    <w:rsid w:val="00756A28"/>
    <w:rPr>
      <w:rFonts w:ascii="Calibri" w:eastAsia="MS Gothic" w:hAnsi="Calibri" w:cs="Times New Roman"/>
      <w:b/>
      <w:bCs/>
      <w:kern w:val="32"/>
      <w:sz w:val="32"/>
      <w:szCs w:val="32"/>
      <w:lang w:val="ru-RU"/>
    </w:rPr>
  </w:style>
  <w:style w:type="paragraph" w:styleId="af">
    <w:name w:val="TOC Heading"/>
    <w:basedOn w:val="1"/>
    <w:next w:val="a0"/>
    <w:uiPriority w:val="39"/>
    <w:unhideWhenUsed/>
    <w:qFormat/>
    <w:rsid w:val="00756A2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en-US"/>
    </w:rPr>
  </w:style>
  <w:style w:type="paragraph" w:customStyle="1" w:styleId="-11">
    <w:name w:val="Цветной список - Акцент 11"/>
    <w:basedOn w:val="a0"/>
    <w:uiPriority w:val="34"/>
    <w:qFormat/>
    <w:rsid w:val="006074ED"/>
    <w:pPr>
      <w:ind w:left="720"/>
      <w:contextualSpacing/>
    </w:pPr>
  </w:style>
  <w:style w:type="character" w:styleId="af0">
    <w:name w:val="Hyperlink"/>
    <w:basedOn w:val="a1"/>
    <w:uiPriority w:val="99"/>
    <w:unhideWhenUsed/>
    <w:rsid w:val="00320D04"/>
    <w:rPr>
      <w:color w:val="0000FF" w:themeColor="hyperlink"/>
      <w:u w:val="single"/>
    </w:rPr>
  </w:style>
  <w:style w:type="paragraph" w:styleId="af1">
    <w:name w:val="Normal (Web)"/>
    <w:basedOn w:val="a0"/>
    <w:uiPriority w:val="99"/>
    <w:rsid w:val="008340C9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6D6256-95B3-4C0C-9B3A-F03D7539D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8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Anastasia</cp:lastModifiedBy>
  <cp:revision>143</cp:revision>
  <cp:lastPrinted>2019-05-17T11:46:00Z</cp:lastPrinted>
  <dcterms:created xsi:type="dcterms:W3CDTF">2016-05-19T05:27:00Z</dcterms:created>
  <dcterms:modified xsi:type="dcterms:W3CDTF">2019-05-20T10:43:00Z</dcterms:modified>
</cp:coreProperties>
</file>