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5 этап</w:t>
      </w:r>
    </w:p>
    <w:p>
      <w:pPr>
        <w:pStyle w:val="Author"/>
      </w:pPr>
      <w:r>
        <w:t xml:space="preserve">Мартынова Милана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Продолжить работу с сайтом, добавить личные достижения и два новых поста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записи для персональных проектов.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выбору: Языки научного программирования.</w:t>
      </w:r>
    </w:p>
    <w:bookmarkEnd w:id="10"/>
    <w:bookmarkStart w:id="2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Проверяю изменения на сайте:</w:t>
      </w:r>
    </w:p>
    <w:p>
      <w:pPr>
        <w:pStyle w:val="BodyText"/>
      </w:pPr>
      <w:r>
        <w:t xml:space="preserve">Добавление проетков (рис. 1)</w:t>
      </w:r>
    </w:p>
    <w:bookmarkStart w:id="14" w:name="fig:001"/>
    <w:p>
      <w:pPr>
        <w:pStyle w:val="CaptionedFigure"/>
      </w:pPr>
      <w:r>
        <w:drawing>
          <wp:inline>
            <wp:extent cx="3733800" cy="2113054"/>
            <wp:effectExtent b="0" l="0" r="0" t="0"/>
            <wp:docPr descr="Проекты" title="" id="12" name="Picture"/>
            <a:graphic>
              <a:graphicData uri="http://schemas.openxmlformats.org/drawingml/2006/picture">
                <pic:pic>
                  <pic:nvPicPr>
                    <pic:cNvPr descr="p.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3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Проекты</w:t>
      </w:r>
    </w:p>
    <w:bookmarkEnd w:id="14"/>
    <w:p>
      <w:pPr>
        <w:pStyle w:val="BodyText"/>
      </w:pPr>
      <w:r>
        <w:t xml:space="preserve">Проверяю добавление поста о прошедшей неделе. (рис. 2)</w:t>
      </w:r>
    </w:p>
    <w:bookmarkStart w:id="18" w:name="fig:002"/>
    <w:p>
      <w:pPr>
        <w:pStyle w:val="CaptionedFigure"/>
      </w:pPr>
      <w:r>
        <w:drawing>
          <wp:inline>
            <wp:extent cx="3733800" cy="2009443"/>
            <wp:effectExtent b="0" l="0" r="0" t="0"/>
            <wp:docPr descr="Пост про неделю" title="" id="16" name="Picture"/>
            <a:graphic>
              <a:graphicData uri="http://schemas.openxmlformats.org/drawingml/2006/picture">
                <pic:pic>
                  <pic:nvPicPr>
                    <pic:cNvPr descr="p.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9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 про неделю</w:t>
      </w:r>
    </w:p>
    <w:bookmarkEnd w:id="18"/>
    <w:p>
      <w:pPr>
        <w:pStyle w:val="BodyText"/>
      </w:pPr>
      <w:r>
        <w:t xml:space="preserve">Проверяю добавление поста про языки программирования. (рис. 3)</w:t>
      </w:r>
    </w:p>
    <w:bookmarkStart w:id="22" w:name="fig:003"/>
    <w:p>
      <w:pPr>
        <w:pStyle w:val="CaptionedFigure"/>
      </w:pPr>
      <w:r>
        <w:drawing>
          <wp:inline>
            <wp:extent cx="3733800" cy="2045424"/>
            <wp:effectExtent b="0" l="0" r="0" t="0"/>
            <wp:docPr descr="Пост про языки программирования" title="" id="20" name="Picture"/>
            <a:graphic>
              <a:graphicData uri="http://schemas.openxmlformats.org/drawingml/2006/picture">
                <pic:pic>
                  <pic:nvPicPr>
                    <pic:cNvPr descr="p.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5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 про языки программирования</w:t>
      </w:r>
    </w:p>
    <w:bookmarkEnd w:id="22"/>
    <w:bookmarkEnd w:id="23"/>
    <w:bookmarkStart w:id="2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продолжили работу с сайтом, добавили проекты.</w:t>
      </w:r>
    </w:p>
    <w:bookmarkEnd w:id="24"/>
    <w:bookmarkStart w:id="26" w:name="список-литературы"/>
    <w:p>
      <w:pPr>
        <w:pStyle w:val="Heading1"/>
      </w:pPr>
      <w:r>
        <w:t xml:space="preserve">Список литературы</w:t>
      </w:r>
    </w:p>
    <w:bookmarkStart w:id="25" w:name="refs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5 этап</dc:title>
  <dc:creator>Мартынова Милана Александровна</dc:creator>
  <dc:language>ru-Ru\</dc:language>
  <cp:keywords/>
  <dcterms:created xsi:type="dcterms:W3CDTF">2026-05-16T14:10:02Z</dcterms:created>
  <dcterms:modified xsi:type="dcterms:W3CDTF">2026-05-16T14:10:02Z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