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AA" w:rsidRDefault="008178AA" w:rsidP="008178AA">
      <w:pPr>
        <w:pStyle w:val="1"/>
        <w:jc w:val="center"/>
      </w:pPr>
      <w:r>
        <w:rPr>
          <w:rFonts w:hint="eastAsia"/>
        </w:rPr>
        <w:t>Bonus Project</w:t>
      </w:r>
    </w:p>
    <w:p w:rsidR="008178AA" w:rsidRDefault="008178AA" w:rsidP="008178AA">
      <w:pPr>
        <w:pStyle w:val="3"/>
      </w:pPr>
      <w:r>
        <w:rPr>
          <w:rFonts w:hint="eastAsia"/>
        </w:rPr>
        <w:t>Section</w:t>
      </w:r>
      <w:r>
        <w:t xml:space="preserve"> </w:t>
      </w:r>
      <w:r>
        <w:rPr>
          <w:rFonts w:hint="eastAsia"/>
        </w:rPr>
        <w:t>1</w:t>
      </w:r>
      <w:r>
        <w:t>:</w:t>
      </w:r>
    </w:p>
    <w:p w:rsidR="008178AA" w:rsidRPr="008178AA" w:rsidRDefault="008178AA" w:rsidP="008178AA">
      <w:pPr>
        <w:rPr>
          <w:rFonts w:hint="eastAsia"/>
        </w:rPr>
      </w:pPr>
      <w:r>
        <w:rPr>
          <w:rFonts w:hint="eastAsia"/>
        </w:rPr>
        <w:t>Firstly, I was getting bootstrap resample from both paramet</w:t>
      </w:r>
      <w:r>
        <w:t>r</w:t>
      </w:r>
      <w:r>
        <w:rPr>
          <w:rFonts w:hint="eastAsia"/>
        </w:rPr>
        <w:t>ic and non-parametric method</w:t>
      </w:r>
      <w:r>
        <w:t>s. For parametric method, the shape and rate are coming from MLE. For non-parametric, I was using the boot package in R, which generate 1000 resamples. Then I calculated CI of three methods(ie, normal, basic and percentile) using both parametric and non-parametric methods.</w:t>
      </w:r>
    </w:p>
    <w:p w:rsidR="008178AA" w:rsidRDefault="008178AA" w:rsidP="008178AA">
      <w:pPr>
        <w:pStyle w:val="3"/>
      </w:pPr>
      <w:r>
        <w:rPr>
          <w:rFonts w:hint="eastAsia"/>
        </w:rPr>
        <w:t>Section 2:</w:t>
      </w:r>
    </w:p>
    <w:p w:rsidR="008178AA" w:rsidRPr="008178AA" w:rsidRDefault="008178AA" w:rsidP="008178AA">
      <w:pPr>
        <w:rPr>
          <w:rFonts w:hint="eastAsia"/>
        </w:rPr>
      </w:pPr>
      <w:r>
        <w:t>Following</w:t>
      </w:r>
      <w:r>
        <w:rPr>
          <w:rFonts w:hint="eastAsia"/>
        </w:rPr>
        <w:t xml:space="preserve"> </w:t>
      </w:r>
      <w:r>
        <w:t>is the results.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ci.normal.par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  <w:t>[1] 39.36372 61.63164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ci.normal.npar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  <w:t>[1] 25.75044 48.01836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ci.basic.par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  <w:t>[1] 43.49728 63.49728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ci.basic.npar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  <w:t>[1] 29.5 49.5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ci.percentile.par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  <w:lang w:val="es-US"/>
        </w:rPr>
        <w:t>[1] 35.5 55.5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</w:pPr>
      <w:r w:rsidRPr="008178AA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  <w:lang w:val="es-US"/>
        </w:rPr>
        <w:t>&gt; ci.percentile.npar</w:t>
      </w:r>
    </w:p>
    <w:p w:rsidR="008178AA" w:rsidRPr="008178AA" w:rsidRDefault="008178AA" w:rsidP="00817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178A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[1] 35.5 55.5</w:t>
      </w:r>
    </w:p>
    <w:p w:rsidR="008178AA" w:rsidRPr="008178AA" w:rsidRDefault="008178AA" w:rsidP="008178AA">
      <w:pPr>
        <w:rPr>
          <w:rFonts w:hint="eastAsia"/>
        </w:rPr>
      </w:pPr>
      <w:r>
        <w:rPr>
          <w:rFonts w:hint="eastAsia"/>
        </w:rPr>
        <w:t xml:space="preserve">From the results, we can see that generally speaking, parametric method gives a higher CI range compared with non-parametric one. </w:t>
      </w:r>
      <w:r>
        <w:t xml:space="preserve">However, for percentile CI, there is no distinct difference. </w:t>
      </w:r>
      <w:bookmarkStart w:id="0" w:name="_GoBack"/>
      <w:bookmarkEnd w:id="0"/>
    </w:p>
    <w:p w:rsidR="008178AA" w:rsidRDefault="008178AA" w:rsidP="008178AA">
      <w:pPr>
        <w:pStyle w:val="3"/>
        <w:rPr>
          <w:rFonts w:hint="eastAsia"/>
        </w:rPr>
      </w:pPr>
      <w:r>
        <w:t>Section3:</w:t>
      </w:r>
    </w:p>
    <w:p w:rsidR="008178AA" w:rsidRDefault="008178AA" w:rsidP="008178AA">
      <w:r>
        <w:t>library(boot)</w:t>
      </w:r>
    </w:p>
    <w:p w:rsidR="008178AA" w:rsidRDefault="008178AA" w:rsidP="008178AA"/>
    <w:p w:rsidR="008178AA" w:rsidRDefault="008178AA" w:rsidP="008178AA">
      <w:r>
        <w:t>CPUdata = c(70,36,43,69,82,48,34,62,35,15,59,139,46,37,42,30,55,56,36,82,38,89,54,25,35,24,22,9,56,19)</w:t>
      </w:r>
    </w:p>
    <w:p w:rsidR="008178AA" w:rsidRDefault="008178AA" w:rsidP="008178AA"/>
    <w:p w:rsidR="008178AA" w:rsidRDefault="008178AA" w:rsidP="008178AA"/>
    <w:p w:rsidR="008178AA" w:rsidRDefault="008178AA" w:rsidP="008178AA">
      <w:r>
        <w:t>#parametric method</w:t>
      </w:r>
    </w:p>
    <w:p w:rsidR="008178AA" w:rsidRDefault="008178AA" w:rsidP="008178AA">
      <w:r>
        <w:t>neg.loglik.fun = function(par,dat){</w:t>
      </w:r>
    </w:p>
    <w:p w:rsidR="008178AA" w:rsidRDefault="008178AA" w:rsidP="008178AA">
      <w:r>
        <w:t xml:space="preserve">  result = sum(dgamma(dat, shape = par[1], rate = par[2], log = TRUE) )</w:t>
      </w:r>
    </w:p>
    <w:p w:rsidR="008178AA" w:rsidRDefault="008178AA" w:rsidP="008178AA">
      <w:r>
        <w:t xml:space="preserve">  return( - result )</w:t>
      </w:r>
    </w:p>
    <w:p w:rsidR="008178AA" w:rsidRDefault="008178AA" w:rsidP="008178AA">
      <w:r>
        <w:t xml:space="preserve">  </w:t>
      </w:r>
    </w:p>
    <w:p w:rsidR="008178AA" w:rsidRDefault="008178AA" w:rsidP="008178AA">
      <w:r>
        <w:lastRenderedPageBreak/>
        <w:t>}</w:t>
      </w:r>
    </w:p>
    <w:p w:rsidR="008178AA" w:rsidRDefault="008178AA" w:rsidP="008178AA"/>
    <w:p w:rsidR="008178AA" w:rsidRDefault="008178AA" w:rsidP="008178AA">
      <w:r>
        <w:t>ml.est = ml.est = optim(par = c(3,0.1),fn = neg.loglik.fun, method = "L-BFGS-B",lower = rep(0,2), hessian = TRUE, dat = CPUdata)</w:t>
      </w:r>
    </w:p>
    <w:p w:rsidR="008178AA" w:rsidRDefault="008178AA" w:rsidP="008178AA">
      <w:r>
        <w:t>shape = ml.est$par[1]</w:t>
      </w:r>
    </w:p>
    <w:p w:rsidR="008178AA" w:rsidRDefault="008178AA" w:rsidP="008178AA">
      <w:r>
        <w:t>rate = ml.est$par[2]</w:t>
      </w:r>
    </w:p>
    <w:p w:rsidR="008178AA" w:rsidRDefault="008178AA" w:rsidP="008178AA"/>
    <w:p w:rsidR="008178AA" w:rsidRDefault="008178AA" w:rsidP="008178AA">
      <w:r>
        <w:t>resample = function( n, dat ){</w:t>
      </w:r>
    </w:p>
    <w:p w:rsidR="008178AA" w:rsidRDefault="008178AA" w:rsidP="008178AA">
      <w:r>
        <w:t xml:space="preserve">  ml.est = ml.est = optim(par = c(3,0.1),fn = neg.loglik.fun, method = "L-BFGS-B",lower = rep(0,2), hessian = TRUE, dat = CPUdata)</w:t>
      </w:r>
    </w:p>
    <w:p w:rsidR="008178AA" w:rsidRDefault="008178AA" w:rsidP="008178AA">
      <w:r>
        <w:t xml:space="preserve">  shape = ml.est$par[1]</w:t>
      </w:r>
    </w:p>
    <w:p w:rsidR="008178AA" w:rsidRDefault="008178AA" w:rsidP="008178AA">
      <w:r>
        <w:t xml:space="preserve">  rate = ml.est$par[2]</w:t>
      </w:r>
    </w:p>
    <w:p w:rsidR="008178AA" w:rsidRDefault="008178AA" w:rsidP="008178AA">
      <w:r>
        <w:t xml:space="preserve">  data = rgamma(n, shape, rate)</w:t>
      </w:r>
    </w:p>
    <w:p w:rsidR="008178AA" w:rsidRDefault="008178AA" w:rsidP="008178AA">
      <w:r>
        <w:t xml:space="preserve">  result = data[(n+1)*0.5]</w:t>
      </w:r>
    </w:p>
    <w:p w:rsidR="008178AA" w:rsidRDefault="008178AA" w:rsidP="008178AA">
      <w:r>
        <w:t xml:space="preserve">  return(result)</w:t>
      </w:r>
    </w:p>
    <w:p w:rsidR="008178AA" w:rsidRDefault="008178AA" w:rsidP="008178AA">
      <w:r>
        <w:t>}</w:t>
      </w:r>
    </w:p>
    <w:p w:rsidR="008178AA" w:rsidRDefault="008178AA" w:rsidP="008178AA"/>
    <w:p w:rsidR="008178AA" w:rsidRDefault="008178AA" w:rsidP="008178AA"/>
    <w:p w:rsidR="008178AA" w:rsidRDefault="008178AA" w:rsidP="008178AA"/>
    <w:p w:rsidR="008178AA" w:rsidRDefault="008178AA" w:rsidP="008178AA"/>
    <w:p w:rsidR="008178AA" w:rsidRDefault="008178AA" w:rsidP="008178AA">
      <w:r>
        <w:t>median.est.par = mean(replicate( 1000, resample( 5, CPUdata) )) #get 1000 estimate median from parametric bootstrap</w:t>
      </w:r>
    </w:p>
    <w:p w:rsidR="008178AA" w:rsidRDefault="008178AA" w:rsidP="008178AA">
      <w:r>
        <w:t>median = qgamma(0.5, shape, rate )</w:t>
      </w:r>
    </w:p>
    <w:p w:rsidR="008178AA" w:rsidRDefault="008178AA" w:rsidP="008178AA"/>
    <w:p w:rsidR="008178AA" w:rsidRDefault="008178AA" w:rsidP="008178AA"/>
    <w:p w:rsidR="008178AA" w:rsidRDefault="008178AA" w:rsidP="008178AA"/>
    <w:p w:rsidR="008178AA" w:rsidRDefault="008178AA" w:rsidP="008178AA">
      <w:r>
        <w:t>#nonparametric method</w:t>
      </w:r>
    </w:p>
    <w:p w:rsidR="008178AA" w:rsidRDefault="008178AA" w:rsidP="008178AA">
      <w:r>
        <w:t>median.npar &lt;- function(x, indices){</w:t>
      </w:r>
    </w:p>
    <w:p w:rsidR="008178AA" w:rsidRDefault="008178AA" w:rsidP="008178AA">
      <w:r>
        <w:t xml:space="preserve">  result &lt;- median(x[indices])</w:t>
      </w:r>
    </w:p>
    <w:p w:rsidR="008178AA" w:rsidRDefault="008178AA" w:rsidP="008178AA">
      <w:r>
        <w:t xml:space="preserve">  return(result)</w:t>
      </w:r>
    </w:p>
    <w:p w:rsidR="008178AA" w:rsidRDefault="008178AA" w:rsidP="008178AA">
      <w:r>
        <w:t xml:space="preserve">  </w:t>
      </w:r>
    </w:p>
    <w:p w:rsidR="008178AA" w:rsidRDefault="008178AA" w:rsidP="008178AA">
      <w:r>
        <w:t>}</w:t>
      </w:r>
    </w:p>
    <w:p w:rsidR="008178AA" w:rsidRDefault="008178AA" w:rsidP="008178AA">
      <w:r>
        <w:t>median.npar.boot &lt;- boot(CPUdata, median.npar, R = 1000, sim = "ordinary",stype="i")</w:t>
      </w:r>
    </w:p>
    <w:p w:rsidR="008178AA" w:rsidRDefault="008178AA" w:rsidP="008178AA">
      <w:r>
        <w:t>median.est.npar = median.npar.boot $ t0</w:t>
      </w:r>
    </w:p>
    <w:p w:rsidR="008178AA" w:rsidRDefault="008178AA" w:rsidP="008178AA"/>
    <w:p w:rsidR="008178AA" w:rsidRDefault="008178AA" w:rsidP="008178AA"/>
    <w:p w:rsidR="008178AA" w:rsidRDefault="008178AA" w:rsidP="008178AA">
      <w:r>
        <w:t>#computing CI using different method.</w:t>
      </w:r>
    </w:p>
    <w:p w:rsidR="008178AA" w:rsidRDefault="008178AA" w:rsidP="008178AA"/>
    <w:p w:rsidR="008178AA" w:rsidRDefault="008178AA" w:rsidP="008178AA">
      <w:r>
        <w:t>SE = sqrt( var(median.npar.boot$t ))</w:t>
      </w:r>
    </w:p>
    <w:p w:rsidR="008178AA" w:rsidRDefault="008178AA" w:rsidP="008178AA"/>
    <w:p w:rsidR="008178AA" w:rsidRDefault="008178AA" w:rsidP="008178AA">
      <w:r>
        <w:t>#Normal approximation CI</w:t>
      </w:r>
    </w:p>
    <w:p w:rsidR="008178AA" w:rsidRDefault="008178AA" w:rsidP="008178AA">
      <w:r>
        <w:t>B.par = 1/1000 * sum( median.npar.boot$t) - median</w:t>
      </w:r>
    </w:p>
    <w:p w:rsidR="008178AA" w:rsidRDefault="008178AA" w:rsidP="008178AA">
      <w:r>
        <w:t>B.npar = median.est.par - median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 xml:space="preserve">ci.normal.par = c( median.est.par -  B.par - qnorm( 1-0.05/2) * SE, median.est.par -B.par - </w:t>
      </w:r>
      <w:r w:rsidRPr="008178AA">
        <w:rPr>
          <w:lang w:val="es-US"/>
        </w:rPr>
        <w:lastRenderedPageBreak/>
        <w:t>qnorm( 0.05/2) * SE)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ci.normal.npar = c( median.est.npar -  B.npar - qnorm( 1-0.05/2) * SE, median.est.npar -B.npar - qnorm( 0.05/2) * SE)</w:t>
      </w:r>
    </w:p>
    <w:p w:rsidR="008178AA" w:rsidRPr="008178AA" w:rsidRDefault="008178AA" w:rsidP="008178AA">
      <w:pPr>
        <w:rPr>
          <w:lang w:val="es-US"/>
        </w:rPr>
      </w:pP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#basic bootstrap CI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ci.basic.par = c( 2*median.est.par - sort(median.npar.boot$t)[(1000+1)*(1-0.05/2)], 2*median.est.par - sort(median.npar.boot$t)[(1000+1)*(0.05/2)])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ci.basic.npar =c( 2*median.est.npar - sort(median.npar.boot$t)[(1000+1)*(1-0.05/2)], 2*median.est.npar - sort(median.npar.boot$t)[(1000+1)*(0.05/2)])</w:t>
      </w:r>
    </w:p>
    <w:p w:rsidR="008178AA" w:rsidRPr="008178AA" w:rsidRDefault="008178AA" w:rsidP="008178AA">
      <w:pPr>
        <w:rPr>
          <w:lang w:val="es-US"/>
        </w:rPr>
      </w:pPr>
    </w:p>
    <w:p w:rsidR="008178AA" w:rsidRDefault="008178AA" w:rsidP="008178AA">
      <w:r>
        <w:t>#percentile</w:t>
      </w:r>
    </w:p>
    <w:p w:rsidR="008178AA" w:rsidRDefault="008178AA" w:rsidP="008178AA">
      <w:r>
        <w:t>ci.percentile.par = c( sort(median.npar.boot$t)[(1000+1)*(0.05/2)], sort(median.npar.boot$t)[(1000+1)*(1-0.05/2)])</w:t>
      </w:r>
    </w:p>
    <w:p w:rsidR="008178AA" w:rsidRDefault="008178AA" w:rsidP="008178AA">
      <w:r>
        <w:t>ci.percentile.npar = c( sort(median.npar.boot$t)[(1000+1)*(0.05/2)], sort(median.npar.boot$t)[(1000+1)*(1-0.05/2)])</w:t>
      </w:r>
    </w:p>
    <w:p w:rsidR="008178AA" w:rsidRDefault="008178AA" w:rsidP="008178AA"/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ci.normal.par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ci.normal.npar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ci.basic.par</w:t>
      </w:r>
    </w:p>
    <w:p w:rsidR="008178AA" w:rsidRPr="008178AA" w:rsidRDefault="008178AA" w:rsidP="008178AA">
      <w:pPr>
        <w:rPr>
          <w:lang w:val="es-US"/>
        </w:rPr>
      </w:pPr>
      <w:r w:rsidRPr="008178AA">
        <w:rPr>
          <w:lang w:val="es-US"/>
        </w:rPr>
        <w:t>ci.basic.npar</w:t>
      </w:r>
    </w:p>
    <w:p w:rsidR="008178AA" w:rsidRDefault="008178AA" w:rsidP="008178AA">
      <w:r>
        <w:t>ci.percentile.par</w:t>
      </w:r>
    </w:p>
    <w:p w:rsidR="00CA453B" w:rsidRDefault="008178AA" w:rsidP="008178AA">
      <w:pPr>
        <w:rPr>
          <w:rFonts w:hint="eastAsia"/>
        </w:rPr>
      </w:pPr>
      <w:r>
        <w:t>ci.percentile.npar</w:t>
      </w:r>
    </w:p>
    <w:sectPr w:rsidR="00CA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F"/>
    <w:rsid w:val="00693C9F"/>
    <w:rsid w:val="008178AA"/>
    <w:rsid w:val="00C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DECC-E015-48B2-A027-B84E8E3F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8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7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8A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17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78AA"/>
    <w:rPr>
      <w:rFonts w:ascii="宋体" w:eastAsia="宋体" w:hAnsi="宋体" w:cs="宋体"/>
      <w:kern w:val="0"/>
      <w:sz w:val="24"/>
      <w:szCs w:val="24"/>
    </w:rPr>
  </w:style>
  <w:style w:type="character" w:customStyle="1" w:styleId="gcg2ujhdabb">
    <w:name w:val="gcg2ujhdabb"/>
    <w:basedOn w:val="a0"/>
    <w:rsid w:val="008178AA"/>
  </w:style>
  <w:style w:type="character" w:customStyle="1" w:styleId="gcg2ujhdeab">
    <w:name w:val="gcg2ujhdeab"/>
    <w:basedOn w:val="a0"/>
    <w:rsid w:val="0081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454</Words>
  <Characters>2590</Characters>
  <Application>Microsoft Office Word</Application>
  <DocSecurity>0</DocSecurity>
  <Lines>21</Lines>
  <Paragraphs>6</Paragraphs>
  <ScaleCrop>false</ScaleCrop>
  <Company>Microsoft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2</cp:revision>
  <dcterms:created xsi:type="dcterms:W3CDTF">2014-05-01T04:45:00Z</dcterms:created>
  <dcterms:modified xsi:type="dcterms:W3CDTF">2014-05-01T04:52:00Z</dcterms:modified>
</cp:coreProperties>
</file>