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F7DD5A6" w14:textId="205763D5" w:rsidR="00A654A4" w:rsidRDefault="00FB21A8" w:rsidP="004034D4">
      <w:pPr>
        <w:pStyle w:val="Heading1"/>
        <w:spacing w:before="0"/>
      </w:pPr>
      <w:bookmarkStart w:id="0" w:name="_Toc82342164"/>
      <w:r>
        <w:t>Congratulations!</w:t>
      </w:r>
      <w:bookmarkEnd w:id="0"/>
    </w:p>
    <w:p w14:paraId="385D7ABC" w14:textId="68BB9A34" w:rsidR="00077A25" w:rsidRPr="00077A25" w:rsidRDefault="00077A25" w:rsidP="00BB2B9D">
      <w:pPr>
        <w:rPr>
          <w:shd w:val="clear" w:color="auto" w:fill="FFFFFF"/>
        </w:rPr>
      </w:pPr>
      <w:r w:rsidRPr="00077A25">
        <w:rPr>
          <w:shd w:val="clear" w:color="auto" w:fill="FFFFFF"/>
        </w:rPr>
        <w:t xml:space="preserve">Congratulations on purchasing a </w:t>
      </w:r>
      <w:r>
        <w:rPr>
          <w:shd w:val="clear" w:color="auto" w:fill="FFFFFF"/>
        </w:rPr>
        <w:t>Maus-Tec™ Electronics Edge-o-Matic 3000™,</w:t>
      </w:r>
      <w:r w:rsidRPr="00077A25">
        <w:rPr>
          <w:shd w:val="clear" w:color="auto" w:fill="FFFFFF"/>
        </w:rPr>
        <w:t xml:space="preserve"> an automated orgasm denial and edging device, now with network connectivity and advanced features</w:t>
      </w:r>
      <w:r>
        <w:rPr>
          <w:shd w:val="clear" w:color="auto" w:fill="FFFFFF"/>
        </w:rPr>
        <w:t>!</w:t>
      </w:r>
      <w:r w:rsidRPr="00077A25">
        <w:rPr>
          <w:shd w:val="clear" w:color="auto" w:fill="FFFFFF"/>
        </w:rPr>
        <w:t xml:space="preserve"> The </w:t>
      </w:r>
      <w:r>
        <w:rPr>
          <w:shd w:val="clear" w:color="auto" w:fill="FFFFFF"/>
        </w:rPr>
        <w:t>Edge-o-Matic 3000</w:t>
      </w:r>
      <w:r w:rsidRPr="00077A25">
        <w:rPr>
          <w:shd w:val="clear" w:color="auto" w:fill="FFFFFF"/>
        </w:rPr>
        <w:t xml:space="preserve"> is the next evolution of the popular open source</w:t>
      </w:r>
      <w:r>
        <w:rPr>
          <w:shd w:val="clear" w:color="auto" w:fill="FFFFFF"/>
        </w:rPr>
        <w:t xml:space="preserve"> NoGasm</w:t>
      </w:r>
      <w:r w:rsidRPr="00077A25">
        <w:rPr>
          <w:shd w:val="clear" w:color="auto" w:fill="FFFFFF"/>
        </w:rPr>
        <w:t xml:space="preserve"> project,</w:t>
      </w:r>
      <w:r>
        <w:rPr>
          <w:shd w:val="clear" w:color="auto" w:fill="FFFFFF"/>
        </w:rPr>
        <w:t xml:space="preserve"> adding network connectivity, a visual user interface, fine-tuned control of orgasm detection, and expansion for future device control!</w:t>
      </w:r>
      <w:r w:rsidRPr="00077A25">
        <w:rPr>
          <w:shd w:val="clear" w:color="auto" w:fill="FFFFFF"/>
        </w:rPr>
        <w:t xml:space="preserve"> </w:t>
      </w:r>
    </w:p>
    <w:p w14:paraId="44C752EF" w14:textId="024C9B3F" w:rsidR="00FB155E" w:rsidRDefault="00077A25" w:rsidP="00BB2B9D">
      <w:pPr>
        <w:rPr>
          <w:shd w:val="clear" w:color="auto" w:fill="FFFFFF"/>
        </w:rPr>
      </w:pPr>
      <w:r w:rsidRPr="00077A25">
        <w:rPr>
          <w:shd w:val="clear" w:color="auto" w:fill="FFFFFF"/>
        </w:rPr>
        <w:t xml:space="preserve">This user manual should help you better understand the use, care, and safety considerations of your new </w:t>
      </w:r>
      <w:r>
        <w:rPr>
          <w:shd w:val="clear" w:color="auto" w:fill="FFFFFF"/>
        </w:rPr>
        <w:t>Edge-o-Matic 3000</w:t>
      </w:r>
      <w:r w:rsidRPr="00077A25">
        <w:rPr>
          <w:shd w:val="clear" w:color="auto" w:fill="FFFFFF"/>
        </w:rPr>
        <w:t xml:space="preserve">. Please read this manual carefully, paying special attention to any warnings and highlighted information. </w:t>
      </w:r>
    </w:p>
    <w:p w14:paraId="4FEC6427" w14:textId="77777777" w:rsidR="00BB2B9D" w:rsidRDefault="00BB2B9D" w:rsidP="00BB2B9D">
      <w:pPr>
        <w:rPr>
          <w:shd w:val="clear" w:color="auto" w:fill="FFFFFF"/>
        </w:rPr>
      </w:pPr>
    </w:p>
    <w:p w14:paraId="5A670D96" w14:textId="22D7CFC1" w:rsidR="009B4521" w:rsidRDefault="00BB2B9D" w:rsidP="00D9660C">
      <w:pPr>
        <w:ind w:left="720"/>
      </w:pPr>
      <w:r>
        <w:rPr>
          <w:noProof/>
        </w:rPr>
        <w:drawing>
          <wp:anchor distT="0" distB="0" distL="114300" distR="114300" simplePos="0" relativeHeight="251687936" behindDoc="0" locked="0" layoutInCell="1" allowOverlap="1" wp14:anchorId="6D3F857E" wp14:editId="392F13DB">
            <wp:simplePos x="0" y="0"/>
            <wp:positionH relativeFrom="margin">
              <wp:align>left</wp:align>
            </wp:positionH>
            <wp:positionV relativeFrom="paragraph">
              <wp:posOffset>6985</wp:posOffset>
            </wp:positionV>
            <wp:extent cx="320040" cy="320040"/>
            <wp:effectExtent l="0" t="0" r="3810" b="3810"/>
            <wp:wrapSquare wrapText="bothSides"/>
            <wp:docPr id="31" name="Graphic 3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D9660C">
        <w:t>DO NOT OVER INFLATE YOUR BUTT PLUG. As with any insertable sex toy, please use caution and operate responsibly. If you experience pain or discomfort during use, immediately stop before you hurt yourself.</w:t>
      </w:r>
    </w:p>
    <w:p w14:paraId="1E067A53" w14:textId="6EE42919" w:rsidR="009B4521" w:rsidRDefault="00BB2B9D" w:rsidP="00D9660C">
      <w:pPr>
        <w:ind w:left="720"/>
      </w:pPr>
      <w:r>
        <w:rPr>
          <w:noProof/>
        </w:rPr>
        <w:drawing>
          <wp:anchor distT="0" distB="0" distL="114300" distR="114300" simplePos="0" relativeHeight="251688960" behindDoc="0" locked="0" layoutInCell="1" allowOverlap="1" wp14:anchorId="5BE88128" wp14:editId="02306CE6">
            <wp:simplePos x="0" y="0"/>
            <wp:positionH relativeFrom="margin">
              <wp:align>left</wp:align>
            </wp:positionH>
            <wp:positionV relativeFrom="paragraph">
              <wp:posOffset>6350</wp:posOffset>
            </wp:positionV>
            <wp:extent cx="320040" cy="320040"/>
            <wp:effectExtent l="0" t="0" r="3810" b="3810"/>
            <wp:wrapSquare wrapText="bothSides"/>
            <wp:docPr id="32" name="Graphic 32" descr="Bio-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Bio-hazard"/>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Be sure to clean the insertable components and sex toys after use, follow proper hygiene with your toys, and never store them wet. That is how you get mold. You can wipe the electronics down with a damp isopropyl alcohol wipe.</w:t>
      </w:r>
    </w:p>
    <w:p w14:paraId="65D65D87" w14:textId="2F4B2D92" w:rsidR="009B4521" w:rsidRDefault="00BB2B9D" w:rsidP="00BB2B9D">
      <w:pPr>
        <w:ind w:left="720"/>
      </w:pPr>
      <w:r>
        <w:rPr>
          <w:noProof/>
        </w:rPr>
        <w:drawing>
          <wp:anchor distT="0" distB="0" distL="114300" distR="114300" simplePos="0" relativeHeight="251689984" behindDoc="0" locked="0" layoutInCell="1" allowOverlap="1" wp14:anchorId="738740E5" wp14:editId="0BD401A6">
            <wp:simplePos x="0" y="0"/>
            <wp:positionH relativeFrom="margin">
              <wp:align>left</wp:align>
            </wp:positionH>
            <wp:positionV relativeFrom="paragraph">
              <wp:posOffset>5080</wp:posOffset>
            </wp:positionV>
            <wp:extent cx="320040" cy="320040"/>
            <wp:effectExtent l="0" t="0" r="3810" b="3810"/>
            <wp:wrapSquare wrapText="bothSides"/>
            <wp:docPr id="33" name="Graphic 33"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 xml:space="preserve">The RJ45 expansion port on the right is NOT AN ETHERNET JACK. This is a serial data expansion port designed to allow future toy connectivity. If you hook this up to your LAN you can seriously damage your device, magic </w:t>
      </w:r>
      <w:proofErr w:type="gramStart"/>
      <w:r>
        <w:t>smoke</w:t>
      </w:r>
      <w:proofErr w:type="gramEnd"/>
      <w:r>
        <w:t xml:space="preserve"> and all.</w:t>
      </w:r>
      <w:r w:rsidR="00E87212">
        <w:t xml:space="preserve"> Don’t do it.</w:t>
      </w:r>
    </w:p>
    <w:p w14:paraId="1D3E494D" w14:textId="2D3579E8" w:rsidR="009B4521" w:rsidRDefault="00F30B2E" w:rsidP="00BB2B9D">
      <w:pPr>
        <w:ind w:left="720"/>
      </w:pPr>
      <w:r>
        <w:rPr>
          <w:noProof/>
        </w:rPr>
        <w:lastRenderedPageBreak/>
        <w:drawing>
          <wp:anchor distT="0" distB="0" distL="114300" distR="114300" simplePos="0" relativeHeight="251691008" behindDoc="0" locked="0" layoutInCell="1" allowOverlap="1" wp14:anchorId="7AF4BB0D" wp14:editId="4A48BEC8">
            <wp:simplePos x="0" y="0"/>
            <wp:positionH relativeFrom="margin">
              <wp:align>left</wp:align>
            </wp:positionH>
            <wp:positionV relativeFrom="paragraph">
              <wp:posOffset>6350</wp:posOffset>
            </wp:positionV>
            <wp:extent cx="320040" cy="320040"/>
            <wp:effectExtent l="0" t="0" r="3810" b="3810"/>
            <wp:wrapSquare wrapText="bothSides"/>
            <wp:docPr id="34" name="Graphic 34"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9B4521">
        <w:t>Only use approved attachments</w:t>
      </w:r>
      <w:r w:rsidR="00BB2B9D">
        <w:t xml:space="preserve"> and accessories with the Edge-o-Matic 3000. If you are not certain your device is compatible with the base unit, you can contact Maus-Tec for support. The vibrator output is backwards-compatible with NoGasm accessories.</w:t>
      </w:r>
    </w:p>
    <w:p w14:paraId="3B0BFD1B" w14:textId="77928016" w:rsidR="00BB2B9D" w:rsidRDefault="00F30B2E" w:rsidP="00BB2B9D">
      <w:pPr>
        <w:ind w:left="720"/>
      </w:pPr>
      <w:r>
        <w:rPr>
          <w:noProof/>
        </w:rPr>
        <w:drawing>
          <wp:anchor distT="0" distB="0" distL="114300" distR="114300" simplePos="0" relativeHeight="251693056" behindDoc="0" locked="0" layoutInCell="1" allowOverlap="1" wp14:anchorId="592302E1" wp14:editId="73FBEDD5">
            <wp:simplePos x="0" y="0"/>
            <wp:positionH relativeFrom="margin">
              <wp:align>left</wp:align>
            </wp:positionH>
            <wp:positionV relativeFrom="paragraph">
              <wp:posOffset>6350</wp:posOffset>
            </wp:positionV>
            <wp:extent cx="320040" cy="320040"/>
            <wp:effectExtent l="0" t="0" r="3810" b="3810"/>
            <wp:wrapSquare wrapText="bothSides"/>
            <wp:docPr id="35" name="Graphic 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Do not submerge the Edge-o-Matic in water, drop it, or otherwise abuse the device. If you spill fluids on the device, you can clean it with a damp isopropyl alcohol wipe. Allow the unit to completely dry before use.</w:t>
      </w:r>
    </w:p>
    <w:p w14:paraId="14C15A04" w14:textId="77777777" w:rsidR="004D0E37" w:rsidRDefault="00F30B2E" w:rsidP="00BB2B9D">
      <w:pPr>
        <w:ind w:left="720"/>
      </w:pPr>
      <w:r>
        <w:rPr>
          <w:noProof/>
        </w:rPr>
        <w:drawing>
          <wp:anchor distT="0" distB="0" distL="114300" distR="114300" simplePos="0" relativeHeight="251695104" behindDoc="0" locked="0" layoutInCell="1" allowOverlap="1" wp14:anchorId="0B650F68" wp14:editId="7F7A9238">
            <wp:simplePos x="0" y="0"/>
            <wp:positionH relativeFrom="margin">
              <wp:align>left</wp:align>
            </wp:positionH>
            <wp:positionV relativeFrom="paragraph">
              <wp:posOffset>5715</wp:posOffset>
            </wp:positionV>
            <wp:extent cx="320040" cy="320040"/>
            <wp:effectExtent l="0" t="0" r="3810" b="3810"/>
            <wp:wrapSquare wrapText="bothSides"/>
            <wp:docPr id="36" name="Graphic 3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 xml:space="preserve">This device is </w:t>
      </w:r>
      <w:r>
        <w:t>open source, and you are free to upload your own software</w:t>
      </w:r>
      <w:r w:rsidR="00BB2B9D">
        <w:t>, however, Maus-Tec does not support 3</w:t>
      </w:r>
      <w:r w:rsidR="00BB2B9D" w:rsidRPr="00BB2B9D">
        <w:rPr>
          <w:vertAlign w:val="superscript"/>
        </w:rPr>
        <w:t>rd</w:t>
      </w:r>
      <w:r w:rsidR="00BB2B9D">
        <w:t xml:space="preserve"> party firmware or accessories. </w:t>
      </w:r>
      <w:r>
        <w:t xml:space="preserve">If you wish to modify the code officially, please submit a pull request and request your code change to be reviewed by a Maus-Tec developer. If you upload custom firmware, you are doing so at your own risk. </w:t>
      </w:r>
    </w:p>
    <w:p w14:paraId="50C6D436" w14:textId="77777777" w:rsidR="000D7A2B" w:rsidRDefault="00CB0593" w:rsidP="00BB2B9D">
      <w:pPr>
        <w:ind w:left="720"/>
        <w:rPr>
          <w:rFonts w:ascii="Arial" w:hAnsi="Arial" w:cs="Arial"/>
          <w:color w:val="000000"/>
          <w:shd w:val="clear" w:color="auto" w:fill="FFFFFF"/>
        </w:rPr>
      </w:pPr>
      <w:r>
        <w:rPr>
          <w:noProof/>
        </w:rPr>
        <w:drawing>
          <wp:anchor distT="0" distB="0" distL="114300" distR="114300" simplePos="0" relativeHeight="251696128" behindDoc="0" locked="0" layoutInCell="1" allowOverlap="1" wp14:anchorId="60C66A77" wp14:editId="4498361F">
            <wp:simplePos x="0" y="0"/>
            <wp:positionH relativeFrom="margin">
              <wp:align>left</wp:align>
            </wp:positionH>
            <wp:positionV relativeFrom="paragraph">
              <wp:posOffset>8255</wp:posOffset>
            </wp:positionV>
            <wp:extent cx="320040" cy="320040"/>
            <wp:effectExtent l="0" t="0" r="3810" b="3810"/>
            <wp:wrapSquare wrapText="bothSides"/>
            <wp:docPr id="37" name="Graphic 37" descr="Slip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Slippery"/>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4D0E37">
        <w:t>Use lube if this is your first time inserting something in your butt. Take it slow and easy, and do not hurt yourself. With great butt plug comes great responsibility. Maus-Tec is not responsible for you slipping on your own lube spillage or bodily fluids, though if used correctly, the latter may not ever expel.</w:t>
      </w:r>
      <w:r w:rsidR="00FB155E">
        <w:rPr>
          <w:rFonts w:ascii="Arial" w:hAnsi="Arial" w:cs="Arial"/>
          <w:color w:val="000000"/>
          <w:shd w:val="clear" w:color="auto" w:fill="FFFFFF"/>
        </w:rPr>
        <w:br w:type="page"/>
      </w:r>
    </w:p>
    <w:bookmarkStart w:id="1" w:name="_Toc82342165" w:displacedByCustomXml="next"/>
    <w:sdt>
      <w:sdtPr>
        <w:rPr>
          <w:rFonts w:asciiTheme="minorHAnsi" w:eastAsiaTheme="minorEastAsia" w:hAnsiTheme="minorHAnsi" w:cstheme="minorBidi"/>
          <w:color w:val="auto"/>
          <w:sz w:val="21"/>
          <w:szCs w:val="21"/>
        </w:rPr>
        <w:id w:val="-956179402"/>
        <w:docPartObj>
          <w:docPartGallery w:val="Table of Contents"/>
          <w:docPartUnique/>
        </w:docPartObj>
      </w:sdtPr>
      <w:sdtEndPr>
        <w:rPr>
          <w:b/>
          <w:bCs/>
          <w:noProof/>
        </w:rPr>
      </w:sdtEndPr>
      <w:sdtContent>
        <w:p w14:paraId="33C54CF5" w14:textId="7F1F9264" w:rsidR="00FB155E" w:rsidRDefault="00FB155E" w:rsidP="004034D4">
          <w:pPr>
            <w:pStyle w:val="Heading1"/>
          </w:pPr>
          <w:r>
            <w:t>Table of Contents</w:t>
          </w:r>
          <w:bookmarkEnd w:id="1"/>
        </w:p>
        <w:p w14:paraId="01CAFC4B" w14:textId="159E6F14" w:rsidR="002300A0" w:rsidRDefault="00FB155E">
          <w:pPr>
            <w:pStyle w:val="TOC1"/>
            <w:tabs>
              <w:tab w:val="right" w:leader="dot" w:pos="5750"/>
            </w:tabs>
            <w:rPr>
              <w:noProof/>
              <w:sz w:val="22"/>
              <w:szCs w:val="22"/>
            </w:rPr>
          </w:pPr>
          <w:r>
            <w:fldChar w:fldCharType="begin"/>
          </w:r>
          <w:r>
            <w:instrText xml:space="preserve"> TOC \o "1-3" \h \z \u </w:instrText>
          </w:r>
          <w:r>
            <w:fldChar w:fldCharType="separate"/>
          </w:r>
          <w:hyperlink w:anchor="_Toc82342164" w:history="1">
            <w:r w:rsidR="002300A0" w:rsidRPr="003A207A">
              <w:rPr>
                <w:rStyle w:val="Hyperlink"/>
                <w:noProof/>
              </w:rPr>
              <w:t>Congratulations!</w:t>
            </w:r>
            <w:r w:rsidR="002300A0">
              <w:rPr>
                <w:noProof/>
                <w:webHidden/>
              </w:rPr>
              <w:tab/>
            </w:r>
            <w:r w:rsidR="002300A0">
              <w:rPr>
                <w:noProof/>
                <w:webHidden/>
              </w:rPr>
              <w:fldChar w:fldCharType="begin"/>
            </w:r>
            <w:r w:rsidR="002300A0">
              <w:rPr>
                <w:noProof/>
                <w:webHidden/>
              </w:rPr>
              <w:instrText xml:space="preserve"> PAGEREF _Toc82342164 \h </w:instrText>
            </w:r>
            <w:r w:rsidR="002300A0">
              <w:rPr>
                <w:noProof/>
                <w:webHidden/>
              </w:rPr>
            </w:r>
            <w:r w:rsidR="002300A0">
              <w:rPr>
                <w:noProof/>
                <w:webHidden/>
              </w:rPr>
              <w:fldChar w:fldCharType="separate"/>
            </w:r>
            <w:r w:rsidR="002300A0">
              <w:rPr>
                <w:noProof/>
                <w:webHidden/>
              </w:rPr>
              <w:t>1</w:t>
            </w:r>
            <w:r w:rsidR="002300A0">
              <w:rPr>
                <w:noProof/>
                <w:webHidden/>
              </w:rPr>
              <w:fldChar w:fldCharType="end"/>
            </w:r>
          </w:hyperlink>
        </w:p>
        <w:p w14:paraId="633D67BD" w14:textId="23ED9EEB" w:rsidR="002300A0" w:rsidRDefault="00AF6507">
          <w:pPr>
            <w:pStyle w:val="TOC1"/>
            <w:tabs>
              <w:tab w:val="right" w:leader="dot" w:pos="5750"/>
            </w:tabs>
            <w:rPr>
              <w:noProof/>
              <w:sz w:val="22"/>
              <w:szCs w:val="22"/>
            </w:rPr>
          </w:pPr>
          <w:hyperlink w:anchor="_Toc82342165" w:history="1">
            <w:r w:rsidR="002300A0" w:rsidRPr="003A207A">
              <w:rPr>
                <w:rStyle w:val="Hyperlink"/>
                <w:noProof/>
              </w:rPr>
              <w:t>Table of Contents</w:t>
            </w:r>
            <w:r w:rsidR="002300A0">
              <w:rPr>
                <w:noProof/>
                <w:webHidden/>
              </w:rPr>
              <w:tab/>
            </w:r>
            <w:r w:rsidR="002300A0">
              <w:rPr>
                <w:noProof/>
                <w:webHidden/>
              </w:rPr>
              <w:fldChar w:fldCharType="begin"/>
            </w:r>
            <w:r w:rsidR="002300A0">
              <w:rPr>
                <w:noProof/>
                <w:webHidden/>
              </w:rPr>
              <w:instrText xml:space="preserve"> PAGEREF _Toc82342165 \h </w:instrText>
            </w:r>
            <w:r w:rsidR="002300A0">
              <w:rPr>
                <w:noProof/>
                <w:webHidden/>
              </w:rPr>
            </w:r>
            <w:r w:rsidR="002300A0">
              <w:rPr>
                <w:noProof/>
                <w:webHidden/>
              </w:rPr>
              <w:fldChar w:fldCharType="separate"/>
            </w:r>
            <w:r w:rsidR="002300A0">
              <w:rPr>
                <w:noProof/>
                <w:webHidden/>
              </w:rPr>
              <w:t>3</w:t>
            </w:r>
            <w:r w:rsidR="002300A0">
              <w:rPr>
                <w:noProof/>
                <w:webHidden/>
              </w:rPr>
              <w:fldChar w:fldCharType="end"/>
            </w:r>
          </w:hyperlink>
        </w:p>
        <w:p w14:paraId="45C1BB18" w14:textId="7E924E89" w:rsidR="002300A0" w:rsidRDefault="00AF6507">
          <w:pPr>
            <w:pStyle w:val="TOC1"/>
            <w:tabs>
              <w:tab w:val="right" w:leader="dot" w:pos="5750"/>
            </w:tabs>
            <w:rPr>
              <w:noProof/>
              <w:sz w:val="22"/>
              <w:szCs w:val="22"/>
            </w:rPr>
          </w:pPr>
          <w:hyperlink w:anchor="_Toc82342166" w:history="1">
            <w:r w:rsidR="002300A0" w:rsidRPr="003A207A">
              <w:rPr>
                <w:rStyle w:val="Hyperlink"/>
                <w:noProof/>
              </w:rPr>
              <w:t>Box Contents</w:t>
            </w:r>
            <w:r w:rsidR="002300A0">
              <w:rPr>
                <w:noProof/>
                <w:webHidden/>
              </w:rPr>
              <w:tab/>
            </w:r>
            <w:r w:rsidR="002300A0">
              <w:rPr>
                <w:noProof/>
                <w:webHidden/>
              </w:rPr>
              <w:fldChar w:fldCharType="begin"/>
            </w:r>
            <w:r w:rsidR="002300A0">
              <w:rPr>
                <w:noProof/>
                <w:webHidden/>
              </w:rPr>
              <w:instrText xml:space="preserve"> PAGEREF _Toc82342166 \h </w:instrText>
            </w:r>
            <w:r w:rsidR="002300A0">
              <w:rPr>
                <w:noProof/>
                <w:webHidden/>
              </w:rPr>
            </w:r>
            <w:r w:rsidR="002300A0">
              <w:rPr>
                <w:noProof/>
                <w:webHidden/>
              </w:rPr>
              <w:fldChar w:fldCharType="separate"/>
            </w:r>
            <w:r w:rsidR="002300A0">
              <w:rPr>
                <w:noProof/>
                <w:webHidden/>
              </w:rPr>
              <w:t>5</w:t>
            </w:r>
            <w:r w:rsidR="002300A0">
              <w:rPr>
                <w:noProof/>
                <w:webHidden/>
              </w:rPr>
              <w:fldChar w:fldCharType="end"/>
            </w:r>
          </w:hyperlink>
        </w:p>
        <w:p w14:paraId="343354BF" w14:textId="31EEE59B" w:rsidR="002300A0" w:rsidRDefault="00AF6507">
          <w:pPr>
            <w:pStyle w:val="TOC1"/>
            <w:tabs>
              <w:tab w:val="right" w:leader="dot" w:pos="5750"/>
            </w:tabs>
            <w:rPr>
              <w:noProof/>
              <w:sz w:val="22"/>
              <w:szCs w:val="22"/>
            </w:rPr>
          </w:pPr>
          <w:hyperlink w:anchor="_Toc82342167" w:history="1">
            <w:r w:rsidR="002300A0" w:rsidRPr="003A207A">
              <w:rPr>
                <w:rStyle w:val="Hyperlink"/>
                <w:noProof/>
              </w:rPr>
              <w:t>Initial Setup</w:t>
            </w:r>
            <w:r w:rsidR="002300A0">
              <w:rPr>
                <w:noProof/>
                <w:webHidden/>
              </w:rPr>
              <w:tab/>
            </w:r>
            <w:r w:rsidR="002300A0">
              <w:rPr>
                <w:noProof/>
                <w:webHidden/>
              </w:rPr>
              <w:fldChar w:fldCharType="begin"/>
            </w:r>
            <w:r w:rsidR="002300A0">
              <w:rPr>
                <w:noProof/>
                <w:webHidden/>
              </w:rPr>
              <w:instrText xml:space="preserve"> PAGEREF _Toc82342167 \h </w:instrText>
            </w:r>
            <w:r w:rsidR="002300A0">
              <w:rPr>
                <w:noProof/>
                <w:webHidden/>
              </w:rPr>
            </w:r>
            <w:r w:rsidR="002300A0">
              <w:rPr>
                <w:noProof/>
                <w:webHidden/>
              </w:rPr>
              <w:fldChar w:fldCharType="separate"/>
            </w:r>
            <w:r w:rsidR="002300A0">
              <w:rPr>
                <w:noProof/>
                <w:webHidden/>
              </w:rPr>
              <w:t>6</w:t>
            </w:r>
            <w:r w:rsidR="002300A0">
              <w:rPr>
                <w:noProof/>
                <w:webHidden/>
              </w:rPr>
              <w:fldChar w:fldCharType="end"/>
            </w:r>
          </w:hyperlink>
        </w:p>
        <w:p w14:paraId="3046F2BD" w14:textId="2B22A7FA" w:rsidR="002300A0" w:rsidRDefault="00AF6507">
          <w:pPr>
            <w:pStyle w:val="TOC2"/>
            <w:tabs>
              <w:tab w:val="right" w:leader="dot" w:pos="5750"/>
            </w:tabs>
            <w:rPr>
              <w:noProof/>
              <w:sz w:val="22"/>
              <w:szCs w:val="22"/>
            </w:rPr>
          </w:pPr>
          <w:hyperlink w:anchor="_Toc82342168" w:history="1">
            <w:r w:rsidR="002300A0" w:rsidRPr="003A207A">
              <w:rPr>
                <w:rStyle w:val="Hyperlink"/>
                <w:noProof/>
              </w:rPr>
              <w:t>First Session Setup</w:t>
            </w:r>
            <w:r w:rsidR="002300A0">
              <w:rPr>
                <w:noProof/>
                <w:webHidden/>
              </w:rPr>
              <w:tab/>
            </w:r>
            <w:r w:rsidR="002300A0">
              <w:rPr>
                <w:noProof/>
                <w:webHidden/>
              </w:rPr>
              <w:fldChar w:fldCharType="begin"/>
            </w:r>
            <w:r w:rsidR="002300A0">
              <w:rPr>
                <w:noProof/>
                <w:webHidden/>
              </w:rPr>
              <w:instrText xml:space="preserve"> PAGEREF _Toc82342168 \h </w:instrText>
            </w:r>
            <w:r w:rsidR="002300A0">
              <w:rPr>
                <w:noProof/>
                <w:webHidden/>
              </w:rPr>
            </w:r>
            <w:r w:rsidR="002300A0">
              <w:rPr>
                <w:noProof/>
                <w:webHidden/>
              </w:rPr>
              <w:fldChar w:fldCharType="separate"/>
            </w:r>
            <w:r w:rsidR="002300A0">
              <w:rPr>
                <w:noProof/>
                <w:webHidden/>
              </w:rPr>
              <w:t>7</w:t>
            </w:r>
            <w:r w:rsidR="002300A0">
              <w:rPr>
                <w:noProof/>
                <w:webHidden/>
              </w:rPr>
              <w:fldChar w:fldCharType="end"/>
            </w:r>
          </w:hyperlink>
        </w:p>
        <w:p w14:paraId="2CDAFDD9" w14:textId="4D3D8CD2" w:rsidR="002300A0" w:rsidRDefault="00AF6507">
          <w:pPr>
            <w:pStyle w:val="TOC2"/>
            <w:tabs>
              <w:tab w:val="right" w:leader="dot" w:pos="5750"/>
            </w:tabs>
            <w:rPr>
              <w:noProof/>
              <w:sz w:val="22"/>
              <w:szCs w:val="22"/>
            </w:rPr>
          </w:pPr>
          <w:hyperlink w:anchor="_Toc82342169" w:history="1">
            <w:r w:rsidR="002300A0" w:rsidRPr="003A207A">
              <w:rPr>
                <w:rStyle w:val="Hyperlink"/>
                <w:noProof/>
              </w:rPr>
              <w:t>Configuring Wireless</w:t>
            </w:r>
            <w:r w:rsidR="002300A0">
              <w:rPr>
                <w:noProof/>
                <w:webHidden/>
              </w:rPr>
              <w:tab/>
            </w:r>
            <w:r w:rsidR="002300A0">
              <w:rPr>
                <w:noProof/>
                <w:webHidden/>
              </w:rPr>
              <w:fldChar w:fldCharType="begin"/>
            </w:r>
            <w:r w:rsidR="002300A0">
              <w:rPr>
                <w:noProof/>
                <w:webHidden/>
              </w:rPr>
              <w:instrText xml:space="preserve"> PAGEREF _Toc82342169 \h </w:instrText>
            </w:r>
            <w:r w:rsidR="002300A0">
              <w:rPr>
                <w:noProof/>
                <w:webHidden/>
              </w:rPr>
            </w:r>
            <w:r w:rsidR="002300A0">
              <w:rPr>
                <w:noProof/>
                <w:webHidden/>
              </w:rPr>
              <w:fldChar w:fldCharType="separate"/>
            </w:r>
            <w:r w:rsidR="002300A0">
              <w:rPr>
                <w:noProof/>
                <w:webHidden/>
              </w:rPr>
              <w:t>8</w:t>
            </w:r>
            <w:r w:rsidR="002300A0">
              <w:rPr>
                <w:noProof/>
                <w:webHidden/>
              </w:rPr>
              <w:fldChar w:fldCharType="end"/>
            </w:r>
          </w:hyperlink>
        </w:p>
        <w:p w14:paraId="684948B8" w14:textId="3FB75014" w:rsidR="002300A0" w:rsidRDefault="00AF6507">
          <w:pPr>
            <w:pStyle w:val="TOC1"/>
            <w:tabs>
              <w:tab w:val="right" w:leader="dot" w:pos="5750"/>
            </w:tabs>
            <w:rPr>
              <w:noProof/>
              <w:sz w:val="22"/>
              <w:szCs w:val="22"/>
            </w:rPr>
          </w:pPr>
          <w:hyperlink w:anchor="_Toc82342170" w:history="1">
            <w:r w:rsidR="002300A0" w:rsidRPr="003A207A">
              <w:rPr>
                <w:rStyle w:val="Hyperlink"/>
                <w:noProof/>
              </w:rPr>
              <w:t>Hardware Features</w:t>
            </w:r>
            <w:r w:rsidR="002300A0">
              <w:rPr>
                <w:noProof/>
                <w:webHidden/>
              </w:rPr>
              <w:tab/>
            </w:r>
            <w:r w:rsidR="002300A0">
              <w:rPr>
                <w:noProof/>
                <w:webHidden/>
              </w:rPr>
              <w:fldChar w:fldCharType="begin"/>
            </w:r>
            <w:r w:rsidR="002300A0">
              <w:rPr>
                <w:noProof/>
                <w:webHidden/>
              </w:rPr>
              <w:instrText xml:space="preserve"> PAGEREF _Toc82342170 \h </w:instrText>
            </w:r>
            <w:r w:rsidR="002300A0">
              <w:rPr>
                <w:noProof/>
                <w:webHidden/>
              </w:rPr>
            </w:r>
            <w:r w:rsidR="002300A0">
              <w:rPr>
                <w:noProof/>
                <w:webHidden/>
              </w:rPr>
              <w:fldChar w:fldCharType="separate"/>
            </w:r>
            <w:r w:rsidR="002300A0">
              <w:rPr>
                <w:noProof/>
                <w:webHidden/>
              </w:rPr>
              <w:t>9</w:t>
            </w:r>
            <w:r w:rsidR="002300A0">
              <w:rPr>
                <w:noProof/>
                <w:webHidden/>
              </w:rPr>
              <w:fldChar w:fldCharType="end"/>
            </w:r>
          </w:hyperlink>
        </w:p>
        <w:p w14:paraId="5E77A158" w14:textId="4ABF81BB" w:rsidR="002300A0" w:rsidRDefault="00AF6507">
          <w:pPr>
            <w:pStyle w:val="TOC1"/>
            <w:tabs>
              <w:tab w:val="right" w:leader="dot" w:pos="5750"/>
            </w:tabs>
            <w:rPr>
              <w:noProof/>
              <w:sz w:val="22"/>
              <w:szCs w:val="22"/>
            </w:rPr>
          </w:pPr>
          <w:hyperlink w:anchor="_Toc82342171" w:history="1">
            <w:r w:rsidR="002300A0" w:rsidRPr="003A207A">
              <w:rPr>
                <w:rStyle w:val="Hyperlink"/>
                <w:noProof/>
              </w:rPr>
              <w:t>Main Screen</w:t>
            </w:r>
            <w:r w:rsidR="002300A0">
              <w:rPr>
                <w:noProof/>
                <w:webHidden/>
              </w:rPr>
              <w:tab/>
            </w:r>
            <w:r w:rsidR="002300A0">
              <w:rPr>
                <w:noProof/>
                <w:webHidden/>
              </w:rPr>
              <w:fldChar w:fldCharType="begin"/>
            </w:r>
            <w:r w:rsidR="002300A0">
              <w:rPr>
                <w:noProof/>
                <w:webHidden/>
              </w:rPr>
              <w:instrText xml:space="preserve"> PAGEREF _Toc82342171 \h </w:instrText>
            </w:r>
            <w:r w:rsidR="002300A0">
              <w:rPr>
                <w:noProof/>
                <w:webHidden/>
              </w:rPr>
            </w:r>
            <w:r w:rsidR="002300A0">
              <w:rPr>
                <w:noProof/>
                <w:webHidden/>
              </w:rPr>
              <w:fldChar w:fldCharType="separate"/>
            </w:r>
            <w:r w:rsidR="002300A0">
              <w:rPr>
                <w:noProof/>
                <w:webHidden/>
              </w:rPr>
              <w:t>10</w:t>
            </w:r>
            <w:r w:rsidR="002300A0">
              <w:rPr>
                <w:noProof/>
                <w:webHidden/>
              </w:rPr>
              <w:fldChar w:fldCharType="end"/>
            </w:r>
          </w:hyperlink>
        </w:p>
        <w:p w14:paraId="2E759964" w14:textId="03EF645D" w:rsidR="002300A0" w:rsidRDefault="00AF6507">
          <w:pPr>
            <w:pStyle w:val="TOC2"/>
            <w:tabs>
              <w:tab w:val="right" w:leader="dot" w:pos="5750"/>
            </w:tabs>
            <w:rPr>
              <w:noProof/>
              <w:sz w:val="22"/>
              <w:szCs w:val="22"/>
            </w:rPr>
          </w:pPr>
          <w:hyperlink w:anchor="_Toc82342172" w:history="1">
            <w:r w:rsidR="002300A0" w:rsidRPr="003A207A">
              <w:rPr>
                <w:rStyle w:val="Hyperlink"/>
                <w:noProof/>
              </w:rPr>
              <w:t>Chart View</w:t>
            </w:r>
            <w:r w:rsidR="002300A0">
              <w:rPr>
                <w:noProof/>
                <w:webHidden/>
              </w:rPr>
              <w:tab/>
            </w:r>
            <w:r w:rsidR="002300A0">
              <w:rPr>
                <w:noProof/>
                <w:webHidden/>
              </w:rPr>
              <w:fldChar w:fldCharType="begin"/>
            </w:r>
            <w:r w:rsidR="002300A0">
              <w:rPr>
                <w:noProof/>
                <w:webHidden/>
              </w:rPr>
              <w:instrText xml:space="preserve"> PAGEREF _Toc82342172 \h </w:instrText>
            </w:r>
            <w:r w:rsidR="002300A0">
              <w:rPr>
                <w:noProof/>
                <w:webHidden/>
              </w:rPr>
            </w:r>
            <w:r w:rsidR="002300A0">
              <w:rPr>
                <w:noProof/>
                <w:webHidden/>
              </w:rPr>
              <w:fldChar w:fldCharType="separate"/>
            </w:r>
            <w:r w:rsidR="002300A0">
              <w:rPr>
                <w:noProof/>
                <w:webHidden/>
              </w:rPr>
              <w:t>12</w:t>
            </w:r>
            <w:r w:rsidR="002300A0">
              <w:rPr>
                <w:noProof/>
                <w:webHidden/>
              </w:rPr>
              <w:fldChar w:fldCharType="end"/>
            </w:r>
          </w:hyperlink>
        </w:p>
        <w:p w14:paraId="708A64CC" w14:textId="20D09B4B" w:rsidR="002300A0" w:rsidRDefault="00AF6507">
          <w:pPr>
            <w:pStyle w:val="TOC2"/>
            <w:tabs>
              <w:tab w:val="right" w:leader="dot" w:pos="5750"/>
            </w:tabs>
            <w:rPr>
              <w:noProof/>
              <w:sz w:val="22"/>
              <w:szCs w:val="22"/>
            </w:rPr>
          </w:pPr>
          <w:hyperlink w:anchor="_Toc82342173" w:history="1">
            <w:r w:rsidR="002300A0" w:rsidRPr="003A207A">
              <w:rPr>
                <w:rStyle w:val="Hyperlink"/>
                <w:noProof/>
              </w:rPr>
              <w:t>Manual Operation</w:t>
            </w:r>
            <w:r w:rsidR="002300A0">
              <w:rPr>
                <w:noProof/>
                <w:webHidden/>
              </w:rPr>
              <w:tab/>
            </w:r>
            <w:r w:rsidR="002300A0">
              <w:rPr>
                <w:noProof/>
                <w:webHidden/>
              </w:rPr>
              <w:fldChar w:fldCharType="begin"/>
            </w:r>
            <w:r w:rsidR="002300A0">
              <w:rPr>
                <w:noProof/>
                <w:webHidden/>
              </w:rPr>
              <w:instrText xml:space="preserve"> PAGEREF _Toc82342173 \h </w:instrText>
            </w:r>
            <w:r w:rsidR="002300A0">
              <w:rPr>
                <w:noProof/>
                <w:webHidden/>
              </w:rPr>
            </w:r>
            <w:r w:rsidR="002300A0">
              <w:rPr>
                <w:noProof/>
                <w:webHidden/>
              </w:rPr>
              <w:fldChar w:fldCharType="separate"/>
            </w:r>
            <w:r w:rsidR="002300A0">
              <w:rPr>
                <w:noProof/>
                <w:webHidden/>
              </w:rPr>
              <w:t>13</w:t>
            </w:r>
            <w:r w:rsidR="002300A0">
              <w:rPr>
                <w:noProof/>
                <w:webHidden/>
              </w:rPr>
              <w:fldChar w:fldCharType="end"/>
            </w:r>
          </w:hyperlink>
        </w:p>
        <w:p w14:paraId="0849CD4A" w14:textId="4649269E" w:rsidR="002300A0" w:rsidRDefault="00AF6507">
          <w:pPr>
            <w:pStyle w:val="TOC2"/>
            <w:tabs>
              <w:tab w:val="right" w:leader="dot" w:pos="5750"/>
            </w:tabs>
            <w:rPr>
              <w:noProof/>
              <w:sz w:val="22"/>
              <w:szCs w:val="22"/>
            </w:rPr>
          </w:pPr>
          <w:hyperlink w:anchor="_Toc82342174" w:history="1">
            <w:r w:rsidR="002300A0" w:rsidRPr="003A207A">
              <w:rPr>
                <w:rStyle w:val="Hyperlink"/>
                <w:noProof/>
              </w:rPr>
              <w:t>Automatic Edging Mode</w:t>
            </w:r>
            <w:r w:rsidR="002300A0">
              <w:rPr>
                <w:noProof/>
                <w:webHidden/>
              </w:rPr>
              <w:tab/>
            </w:r>
            <w:r w:rsidR="002300A0">
              <w:rPr>
                <w:noProof/>
                <w:webHidden/>
              </w:rPr>
              <w:fldChar w:fldCharType="begin"/>
            </w:r>
            <w:r w:rsidR="002300A0">
              <w:rPr>
                <w:noProof/>
                <w:webHidden/>
              </w:rPr>
              <w:instrText xml:space="preserve"> PAGEREF _Toc82342174 \h </w:instrText>
            </w:r>
            <w:r w:rsidR="002300A0">
              <w:rPr>
                <w:noProof/>
                <w:webHidden/>
              </w:rPr>
            </w:r>
            <w:r w:rsidR="002300A0">
              <w:rPr>
                <w:noProof/>
                <w:webHidden/>
              </w:rPr>
              <w:fldChar w:fldCharType="separate"/>
            </w:r>
            <w:r w:rsidR="002300A0">
              <w:rPr>
                <w:noProof/>
                <w:webHidden/>
              </w:rPr>
              <w:t>13</w:t>
            </w:r>
            <w:r w:rsidR="002300A0">
              <w:rPr>
                <w:noProof/>
                <w:webHidden/>
              </w:rPr>
              <w:fldChar w:fldCharType="end"/>
            </w:r>
          </w:hyperlink>
        </w:p>
        <w:p w14:paraId="12554802" w14:textId="17A4A215" w:rsidR="002300A0" w:rsidRDefault="00AF6507">
          <w:pPr>
            <w:pStyle w:val="TOC1"/>
            <w:tabs>
              <w:tab w:val="right" w:leader="dot" w:pos="5750"/>
            </w:tabs>
            <w:rPr>
              <w:noProof/>
              <w:sz w:val="22"/>
              <w:szCs w:val="22"/>
            </w:rPr>
          </w:pPr>
          <w:hyperlink w:anchor="_Toc82342175" w:history="1">
            <w:r w:rsidR="002300A0" w:rsidRPr="003A207A">
              <w:rPr>
                <w:rStyle w:val="Hyperlink"/>
                <w:noProof/>
              </w:rPr>
              <w:t>Main Menu</w:t>
            </w:r>
            <w:r w:rsidR="002300A0">
              <w:rPr>
                <w:noProof/>
                <w:webHidden/>
              </w:rPr>
              <w:tab/>
            </w:r>
            <w:r w:rsidR="002300A0">
              <w:rPr>
                <w:noProof/>
                <w:webHidden/>
              </w:rPr>
              <w:fldChar w:fldCharType="begin"/>
            </w:r>
            <w:r w:rsidR="002300A0">
              <w:rPr>
                <w:noProof/>
                <w:webHidden/>
              </w:rPr>
              <w:instrText xml:space="preserve"> PAGEREF _Toc82342175 \h </w:instrText>
            </w:r>
            <w:r w:rsidR="002300A0">
              <w:rPr>
                <w:noProof/>
                <w:webHidden/>
              </w:rPr>
            </w:r>
            <w:r w:rsidR="002300A0">
              <w:rPr>
                <w:noProof/>
                <w:webHidden/>
              </w:rPr>
              <w:fldChar w:fldCharType="separate"/>
            </w:r>
            <w:r w:rsidR="002300A0">
              <w:rPr>
                <w:noProof/>
                <w:webHidden/>
              </w:rPr>
              <w:t>14</w:t>
            </w:r>
            <w:r w:rsidR="002300A0">
              <w:rPr>
                <w:noProof/>
                <w:webHidden/>
              </w:rPr>
              <w:fldChar w:fldCharType="end"/>
            </w:r>
          </w:hyperlink>
        </w:p>
        <w:p w14:paraId="6CB82A13" w14:textId="2FA054C9" w:rsidR="002300A0" w:rsidRDefault="00AF6507">
          <w:pPr>
            <w:pStyle w:val="TOC2"/>
            <w:tabs>
              <w:tab w:val="right" w:leader="dot" w:pos="5750"/>
            </w:tabs>
            <w:rPr>
              <w:noProof/>
              <w:sz w:val="22"/>
              <w:szCs w:val="22"/>
            </w:rPr>
          </w:pPr>
          <w:hyperlink w:anchor="_Toc82342176" w:history="1">
            <w:r w:rsidR="002300A0" w:rsidRPr="003A207A">
              <w:rPr>
                <w:rStyle w:val="Hyperlink"/>
                <w:noProof/>
              </w:rPr>
              <w:t>Edging Settings</w:t>
            </w:r>
            <w:r w:rsidR="002300A0">
              <w:rPr>
                <w:noProof/>
                <w:webHidden/>
              </w:rPr>
              <w:tab/>
            </w:r>
            <w:r w:rsidR="002300A0">
              <w:rPr>
                <w:noProof/>
                <w:webHidden/>
              </w:rPr>
              <w:fldChar w:fldCharType="begin"/>
            </w:r>
            <w:r w:rsidR="002300A0">
              <w:rPr>
                <w:noProof/>
                <w:webHidden/>
              </w:rPr>
              <w:instrText xml:space="preserve"> PAGEREF _Toc82342176 \h </w:instrText>
            </w:r>
            <w:r w:rsidR="002300A0">
              <w:rPr>
                <w:noProof/>
                <w:webHidden/>
              </w:rPr>
            </w:r>
            <w:r w:rsidR="002300A0">
              <w:rPr>
                <w:noProof/>
                <w:webHidden/>
              </w:rPr>
              <w:fldChar w:fldCharType="separate"/>
            </w:r>
            <w:r w:rsidR="002300A0">
              <w:rPr>
                <w:noProof/>
                <w:webHidden/>
              </w:rPr>
              <w:t>15</w:t>
            </w:r>
            <w:r w:rsidR="002300A0">
              <w:rPr>
                <w:noProof/>
                <w:webHidden/>
              </w:rPr>
              <w:fldChar w:fldCharType="end"/>
            </w:r>
          </w:hyperlink>
        </w:p>
        <w:p w14:paraId="70330154" w14:textId="46B984FE" w:rsidR="002300A0" w:rsidRDefault="00AF6507">
          <w:pPr>
            <w:pStyle w:val="TOC2"/>
            <w:tabs>
              <w:tab w:val="right" w:leader="dot" w:pos="5750"/>
            </w:tabs>
            <w:rPr>
              <w:noProof/>
              <w:sz w:val="22"/>
              <w:szCs w:val="22"/>
            </w:rPr>
          </w:pPr>
          <w:hyperlink w:anchor="_Toc82342177" w:history="1">
            <w:r w:rsidR="002300A0" w:rsidRPr="003A207A">
              <w:rPr>
                <w:rStyle w:val="Hyperlink"/>
                <w:noProof/>
              </w:rPr>
              <w:t>UI Settings</w:t>
            </w:r>
            <w:r w:rsidR="002300A0">
              <w:rPr>
                <w:noProof/>
                <w:webHidden/>
              </w:rPr>
              <w:tab/>
            </w:r>
            <w:r w:rsidR="002300A0">
              <w:rPr>
                <w:noProof/>
                <w:webHidden/>
              </w:rPr>
              <w:fldChar w:fldCharType="begin"/>
            </w:r>
            <w:r w:rsidR="002300A0">
              <w:rPr>
                <w:noProof/>
                <w:webHidden/>
              </w:rPr>
              <w:instrText xml:space="preserve"> PAGEREF _Toc82342177 \h </w:instrText>
            </w:r>
            <w:r w:rsidR="002300A0">
              <w:rPr>
                <w:noProof/>
                <w:webHidden/>
              </w:rPr>
            </w:r>
            <w:r w:rsidR="002300A0">
              <w:rPr>
                <w:noProof/>
                <w:webHidden/>
              </w:rPr>
              <w:fldChar w:fldCharType="separate"/>
            </w:r>
            <w:r w:rsidR="002300A0">
              <w:rPr>
                <w:noProof/>
                <w:webHidden/>
              </w:rPr>
              <w:t>16</w:t>
            </w:r>
            <w:r w:rsidR="002300A0">
              <w:rPr>
                <w:noProof/>
                <w:webHidden/>
              </w:rPr>
              <w:fldChar w:fldCharType="end"/>
            </w:r>
          </w:hyperlink>
        </w:p>
        <w:p w14:paraId="6FC6D90A" w14:textId="59F5BAE3" w:rsidR="002300A0" w:rsidRDefault="00AF6507">
          <w:pPr>
            <w:pStyle w:val="TOC2"/>
            <w:tabs>
              <w:tab w:val="right" w:leader="dot" w:pos="5750"/>
            </w:tabs>
            <w:rPr>
              <w:noProof/>
              <w:sz w:val="22"/>
              <w:szCs w:val="22"/>
            </w:rPr>
          </w:pPr>
          <w:hyperlink w:anchor="_Toc82342178" w:history="1">
            <w:r w:rsidR="002300A0" w:rsidRPr="003A207A">
              <w:rPr>
                <w:rStyle w:val="Hyperlink"/>
                <w:noProof/>
              </w:rPr>
              <w:t>Network Settings</w:t>
            </w:r>
            <w:r w:rsidR="002300A0">
              <w:rPr>
                <w:noProof/>
                <w:webHidden/>
              </w:rPr>
              <w:tab/>
            </w:r>
            <w:r w:rsidR="002300A0">
              <w:rPr>
                <w:noProof/>
                <w:webHidden/>
              </w:rPr>
              <w:fldChar w:fldCharType="begin"/>
            </w:r>
            <w:r w:rsidR="002300A0">
              <w:rPr>
                <w:noProof/>
                <w:webHidden/>
              </w:rPr>
              <w:instrText xml:space="preserve"> PAGEREF _Toc82342178 \h </w:instrText>
            </w:r>
            <w:r w:rsidR="002300A0">
              <w:rPr>
                <w:noProof/>
                <w:webHidden/>
              </w:rPr>
            </w:r>
            <w:r w:rsidR="002300A0">
              <w:rPr>
                <w:noProof/>
                <w:webHidden/>
              </w:rPr>
              <w:fldChar w:fldCharType="separate"/>
            </w:r>
            <w:r w:rsidR="002300A0">
              <w:rPr>
                <w:noProof/>
                <w:webHidden/>
              </w:rPr>
              <w:t>16</w:t>
            </w:r>
            <w:r w:rsidR="002300A0">
              <w:rPr>
                <w:noProof/>
                <w:webHidden/>
              </w:rPr>
              <w:fldChar w:fldCharType="end"/>
            </w:r>
          </w:hyperlink>
        </w:p>
        <w:p w14:paraId="3A8159A2" w14:textId="2DB28147" w:rsidR="002300A0" w:rsidRDefault="00AF6507">
          <w:pPr>
            <w:pStyle w:val="TOC1"/>
            <w:tabs>
              <w:tab w:val="right" w:leader="dot" w:pos="5750"/>
            </w:tabs>
            <w:rPr>
              <w:noProof/>
              <w:sz w:val="22"/>
              <w:szCs w:val="22"/>
            </w:rPr>
          </w:pPr>
          <w:hyperlink w:anchor="_Toc82342179" w:history="1">
            <w:r w:rsidR="002300A0" w:rsidRPr="003A207A">
              <w:rPr>
                <w:rStyle w:val="Hyperlink"/>
                <w:noProof/>
              </w:rPr>
              <w:t>Using the SD Card</w:t>
            </w:r>
            <w:r w:rsidR="002300A0">
              <w:rPr>
                <w:noProof/>
                <w:webHidden/>
              </w:rPr>
              <w:tab/>
            </w:r>
            <w:r w:rsidR="002300A0">
              <w:rPr>
                <w:noProof/>
                <w:webHidden/>
              </w:rPr>
              <w:fldChar w:fldCharType="begin"/>
            </w:r>
            <w:r w:rsidR="002300A0">
              <w:rPr>
                <w:noProof/>
                <w:webHidden/>
              </w:rPr>
              <w:instrText xml:space="preserve"> PAGEREF _Toc82342179 \h </w:instrText>
            </w:r>
            <w:r w:rsidR="002300A0">
              <w:rPr>
                <w:noProof/>
                <w:webHidden/>
              </w:rPr>
            </w:r>
            <w:r w:rsidR="002300A0">
              <w:rPr>
                <w:noProof/>
                <w:webHidden/>
              </w:rPr>
              <w:fldChar w:fldCharType="separate"/>
            </w:r>
            <w:r w:rsidR="002300A0">
              <w:rPr>
                <w:noProof/>
                <w:webHidden/>
              </w:rPr>
              <w:t>17</w:t>
            </w:r>
            <w:r w:rsidR="002300A0">
              <w:rPr>
                <w:noProof/>
                <w:webHidden/>
              </w:rPr>
              <w:fldChar w:fldCharType="end"/>
            </w:r>
          </w:hyperlink>
        </w:p>
        <w:p w14:paraId="0F585F37" w14:textId="050C5A4F" w:rsidR="002300A0" w:rsidRDefault="00AF6507">
          <w:pPr>
            <w:pStyle w:val="TOC2"/>
            <w:tabs>
              <w:tab w:val="right" w:leader="dot" w:pos="5750"/>
            </w:tabs>
            <w:rPr>
              <w:noProof/>
              <w:sz w:val="22"/>
              <w:szCs w:val="22"/>
            </w:rPr>
          </w:pPr>
          <w:hyperlink w:anchor="_Toc82342180" w:history="1">
            <w:r w:rsidR="002300A0" w:rsidRPr="003A207A">
              <w:rPr>
                <w:rStyle w:val="Hyperlink"/>
                <w:noProof/>
              </w:rPr>
              <w:t>Data Recording</w:t>
            </w:r>
            <w:r w:rsidR="002300A0">
              <w:rPr>
                <w:noProof/>
                <w:webHidden/>
              </w:rPr>
              <w:tab/>
            </w:r>
            <w:r w:rsidR="002300A0">
              <w:rPr>
                <w:noProof/>
                <w:webHidden/>
              </w:rPr>
              <w:fldChar w:fldCharType="begin"/>
            </w:r>
            <w:r w:rsidR="002300A0">
              <w:rPr>
                <w:noProof/>
                <w:webHidden/>
              </w:rPr>
              <w:instrText xml:space="preserve"> PAGEREF _Toc82342180 \h </w:instrText>
            </w:r>
            <w:r w:rsidR="002300A0">
              <w:rPr>
                <w:noProof/>
                <w:webHidden/>
              </w:rPr>
            </w:r>
            <w:r w:rsidR="002300A0">
              <w:rPr>
                <w:noProof/>
                <w:webHidden/>
              </w:rPr>
              <w:fldChar w:fldCharType="separate"/>
            </w:r>
            <w:r w:rsidR="002300A0">
              <w:rPr>
                <w:noProof/>
                <w:webHidden/>
              </w:rPr>
              <w:t>19</w:t>
            </w:r>
            <w:r w:rsidR="002300A0">
              <w:rPr>
                <w:noProof/>
                <w:webHidden/>
              </w:rPr>
              <w:fldChar w:fldCharType="end"/>
            </w:r>
          </w:hyperlink>
        </w:p>
        <w:p w14:paraId="4C497FC5" w14:textId="248A3857" w:rsidR="002300A0" w:rsidRDefault="00AF6507">
          <w:pPr>
            <w:pStyle w:val="TOC2"/>
            <w:tabs>
              <w:tab w:val="right" w:leader="dot" w:pos="5750"/>
            </w:tabs>
            <w:rPr>
              <w:noProof/>
              <w:sz w:val="22"/>
              <w:szCs w:val="22"/>
            </w:rPr>
          </w:pPr>
          <w:hyperlink w:anchor="_Toc82342181" w:history="1">
            <w:r w:rsidR="002300A0" w:rsidRPr="003A207A">
              <w:rPr>
                <w:rStyle w:val="Hyperlink"/>
                <w:noProof/>
              </w:rPr>
              <w:t>Installing Firmware Updates</w:t>
            </w:r>
            <w:r w:rsidR="002300A0">
              <w:rPr>
                <w:noProof/>
                <w:webHidden/>
              </w:rPr>
              <w:tab/>
            </w:r>
            <w:r w:rsidR="002300A0">
              <w:rPr>
                <w:noProof/>
                <w:webHidden/>
              </w:rPr>
              <w:fldChar w:fldCharType="begin"/>
            </w:r>
            <w:r w:rsidR="002300A0">
              <w:rPr>
                <w:noProof/>
                <w:webHidden/>
              </w:rPr>
              <w:instrText xml:space="preserve"> PAGEREF _Toc82342181 \h </w:instrText>
            </w:r>
            <w:r w:rsidR="002300A0">
              <w:rPr>
                <w:noProof/>
                <w:webHidden/>
              </w:rPr>
            </w:r>
            <w:r w:rsidR="002300A0">
              <w:rPr>
                <w:noProof/>
                <w:webHidden/>
              </w:rPr>
              <w:fldChar w:fldCharType="separate"/>
            </w:r>
            <w:r w:rsidR="002300A0">
              <w:rPr>
                <w:noProof/>
                <w:webHidden/>
              </w:rPr>
              <w:t>20</w:t>
            </w:r>
            <w:r w:rsidR="002300A0">
              <w:rPr>
                <w:noProof/>
                <w:webHidden/>
              </w:rPr>
              <w:fldChar w:fldCharType="end"/>
            </w:r>
          </w:hyperlink>
        </w:p>
        <w:p w14:paraId="3AB78AA6" w14:textId="5979459C" w:rsidR="002300A0" w:rsidRDefault="00AF6507">
          <w:pPr>
            <w:pStyle w:val="TOC1"/>
            <w:tabs>
              <w:tab w:val="right" w:leader="dot" w:pos="5750"/>
            </w:tabs>
            <w:rPr>
              <w:noProof/>
              <w:sz w:val="22"/>
              <w:szCs w:val="22"/>
            </w:rPr>
          </w:pPr>
          <w:hyperlink w:anchor="_Toc82342182" w:history="1">
            <w:r w:rsidR="002300A0" w:rsidRPr="003A207A">
              <w:rPr>
                <w:rStyle w:val="Hyperlink"/>
                <w:noProof/>
              </w:rPr>
              <w:t>Technical Specifications</w:t>
            </w:r>
            <w:r w:rsidR="002300A0">
              <w:rPr>
                <w:noProof/>
                <w:webHidden/>
              </w:rPr>
              <w:tab/>
            </w:r>
            <w:r w:rsidR="002300A0">
              <w:rPr>
                <w:noProof/>
                <w:webHidden/>
              </w:rPr>
              <w:fldChar w:fldCharType="begin"/>
            </w:r>
            <w:r w:rsidR="002300A0">
              <w:rPr>
                <w:noProof/>
                <w:webHidden/>
              </w:rPr>
              <w:instrText xml:space="preserve"> PAGEREF _Toc82342182 \h </w:instrText>
            </w:r>
            <w:r w:rsidR="002300A0">
              <w:rPr>
                <w:noProof/>
                <w:webHidden/>
              </w:rPr>
            </w:r>
            <w:r w:rsidR="002300A0">
              <w:rPr>
                <w:noProof/>
                <w:webHidden/>
              </w:rPr>
              <w:fldChar w:fldCharType="separate"/>
            </w:r>
            <w:r w:rsidR="002300A0">
              <w:rPr>
                <w:noProof/>
                <w:webHidden/>
              </w:rPr>
              <w:t>21</w:t>
            </w:r>
            <w:r w:rsidR="002300A0">
              <w:rPr>
                <w:noProof/>
                <w:webHidden/>
              </w:rPr>
              <w:fldChar w:fldCharType="end"/>
            </w:r>
          </w:hyperlink>
        </w:p>
        <w:p w14:paraId="2E4ED33B" w14:textId="463B5010" w:rsidR="002300A0" w:rsidRDefault="00AF6507">
          <w:pPr>
            <w:pStyle w:val="TOC2"/>
            <w:tabs>
              <w:tab w:val="right" w:leader="dot" w:pos="5750"/>
            </w:tabs>
            <w:rPr>
              <w:noProof/>
              <w:sz w:val="22"/>
              <w:szCs w:val="22"/>
            </w:rPr>
          </w:pPr>
          <w:hyperlink w:anchor="_Toc82342183" w:history="1">
            <w:r w:rsidR="002300A0" w:rsidRPr="003A207A">
              <w:rPr>
                <w:rStyle w:val="Hyperlink"/>
                <w:noProof/>
              </w:rPr>
              <w:t>Software Development</w:t>
            </w:r>
            <w:r w:rsidR="002300A0">
              <w:rPr>
                <w:noProof/>
                <w:webHidden/>
              </w:rPr>
              <w:tab/>
            </w:r>
            <w:r w:rsidR="002300A0">
              <w:rPr>
                <w:noProof/>
                <w:webHidden/>
              </w:rPr>
              <w:fldChar w:fldCharType="begin"/>
            </w:r>
            <w:r w:rsidR="002300A0">
              <w:rPr>
                <w:noProof/>
                <w:webHidden/>
              </w:rPr>
              <w:instrText xml:space="preserve"> PAGEREF _Toc82342183 \h </w:instrText>
            </w:r>
            <w:r w:rsidR="002300A0">
              <w:rPr>
                <w:noProof/>
                <w:webHidden/>
              </w:rPr>
            </w:r>
            <w:r w:rsidR="002300A0">
              <w:rPr>
                <w:noProof/>
                <w:webHidden/>
              </w:rPr>
              <w:fldChar w:fldCharType="separate"/>
            </w:r>
            <w:r w:rsidR="002300A0">
              <w:rPr>
                <w:noProof/>
                <w:webHidden/>
              </w:rPr>
              <w:t>21</w:t>
            </w:r>
            <w:r w:rsidR="002300A0">
              <w:rPr>
                <w:noProof/>
                <w:webHidden/>
              </w:rPr>
              <w:fldChar w:fldCharType="end"/>
            </w:r>
          </w:hyperlink>
        </w:p>
        <w:p w14:paraId="210A3881" w14:textId="3CE63A76" w:rsidR="002300A0" w:rsidRDefault="00AF6507">
          <w:pPr>
            <w:pStyle w:val="TOC2"/>
            <w:tabs>
              <w:tab w:val="right" w:leader="dot" w:pos="5750"/>
            </w:tabs>
            <w:rPr>
              <w:noProof/>
              <w:sz w:val="22"/>
              <w:szCs w:val="22"/>
            </w:rPr>
          </w:pPr>
          <w:hyperlink w:anchor="_Toc82342184" w:history="1">
            <w:r w:rsidR="002300A0" w:rsidRPr="003A207A">
              <w:rPr>
                <w:rStyle w:val="Hyperlink"/>
                <w:noProof/>
              </w:rPr>
              <w:t>Hardware Limitations</w:t>
            </w:r>
            <w:r w:rsidR="002300A0">
              <w:rPr>
                <w:noProof/>
                <w:webHidden/>
              </w:rPr>
              <w:tab/>
            </w:r>
            <w:r w:rsidR="002300A0">
              <w:rPr>
                <w:noProof/>
                <w:webHidden/>
              </w:rPr>
              <w:fldChar w:fldCharType="begin"/>
            </w:r>
            <w:r w:rsidR="002300A0">
              <w:rPr>
                <w:noProof/>
                <w:webHidden/>
              </w:rPr>
              <w:instrText xml:space="preserve"> PAGEREF _Toc82342184 \h </w:instrText>
            </w:r>
            <w:r w:rsidR="002300A0">
              <w:rPr>
                <w:noProof/>
                <w:webHidden/>
              </w:rPr>
            </w:r>
            <w:r w:rsidR="002300A0">
              <w:rPr>
                <w:noProof/>
                <w:webHidden/>
              </w:rPr>
              <w:fldChar w:fldCharType="separate"/>
            </w:r>
            <w:r w:rsidR="002300A0">
              <w:rPr>
                <w:noProof/>
                <w:webHidden/>
              </w:rPr>
              <w:t>22</w:t>
            </w:r>
            <w:r w:rsidR="002300A0">
              <w:rPr>
                <w:noProof/>
                <w:webHidden/>
              </w:rPr>
              <w:fldChar w:fldCharType="end"/>
            </w:r>
          </w:hyperlink>
        </w:p>
        <w:p w14:paraId="20267DF0" w14:textId="5F1C2135" w:rsidR="002300A0" w:rsidRDefault="00AF6507">
          <w:pPr>
            <w:pStyle w:val="TOC1"/>
            <w:tabs>
              <w:tab w:val="right" w:leader="dot" w:pos="5750"/>
            </w:tabs>
            <w:rPr>
              <w:noProof/>
              <w:sz w:val="22"/>
              <w:szCs w:val="22"/>
            </w:rPr>
          </w:pPr>
          <w:hyperlink w:anchor="_Toc82342185" w:history="1">
            <w:r w:rsidR="002300A0" w:rsidRPr="003A207A">
              <w:rPr>
                <w:rStyle w:val="Hyperlink"/>
                <w:noProof/>
              </w:rPr>
              <w:t>Serial Port Communication</w:t>
            </w:r>
            <w:r w:rsidR="002300A0">
              <w:rPr>
                <w:noProof/>
                <w:webHidden/>
              </w:rPr>
              <w:tab/>
            </w:r>
            <w:r w:rsidR="002300A0">
              <w:rPr>
                <w:noProof/>
                <w:webHidden/>
              </w:rPr>
              <w:fldChar w:fldCharType="begin"/>
            </w:r>
            <w:r w:rsidR="002300A0">
              <w:rPr>
                <w:noProof/>
                <w:webHidden/>
              </w:rPr>
              <w:instrText xml:space="preserve"> PAGEREF _Toc82342185 \h </w:instrText>
            </w:r>
            <w:r w:rsidR="002300A0">
              <w:rPr>
                <w:noProof/>
                <w:webHidden/>
              </w:rPr>
            </w:r>
            <w:r w:rsidR="002300A0">
              <w:rPr>
                <w:noProof/>
                <w:webHidden/>
              </w:rPr>
              <w:fldChar w:fldCharType="separate"/>
            </w:r>
            <w:r w:rsidR="002300A0">
              <w:rPr>
                <w:noProof/>
                <w:webHidden/>
              </w:rPr>
              <w:t>23</w:t>
            </w:r>
            <w:r w:rsidR="002300A0">
              <w:rPr>
                <w:noProof/>
                <w:webHidden/>
              </w:rPr>
              <w:fldChar w:fldCharType="end"/>
            </w:r>
          </w:hyperlink>
        </w:p>
        <w:p w14:paraId="7FBA2831" w14:textId="073F7B2C" w:rsidR="002300A0" w:rsidRDefault="00AF6507">
          <w:pPr>
            <w:pStyle w:val="TOC2"/>
            <w:tabs>
              <w:tab w:val="right" w:leader="dot" w:pos="5750"/>
            </w:tabs>
            <w:rPr>
              <w:noProof/>
              <w:sz w:val="22"/>
              <w:szCs w:val="22"/>
            </w:rPr>
          </w:pPr>
          <w:hyperlink w:anchor="_Toc82342186" w:history="1">
            <w:r w:rsidR="002300A0" w:rsidRPr="003A207A">
              <w:rPr>
                <w:rStyle w:val="Hyperlink"/>
                <w:noProof/>
              </w:rPr>
              <w:t>Classic Serial Mode</w:t>
            </w:r>
            <w:r w:rsidR="002300A0">
              <w:rPr>
                <w:noProof/>
                <w:webHidden/>
              </w:rPr>
              <w:tab/>
            </w:r>
            <w:r w:rsidR="002300A0">
              <w:rPr>
                <w:noProof/>
                <w:webHidden/>
              </w:rPr>
              <w:fldChar w:fldCharType="begin"/>
            </w:r>
            <w:r w:rsidR="002300A0">
              <w:rPr>
                <w:noProof/>
                <w:webHidden/>
              </w:rPr>
              <w:instrText xml:space="preserve"> PAGEREF _Toc82342186 \h </w:instrText>
            </w:r>
            <w:r w:rsidR="002300A0">
              <w:rPr>
                <w:noProof/>
                <w:webHidden/>
              </w:rPr>
            </w:r>
            <w:r w:rsidR="002300A0">
              <w:rPr>
                <w:noProof/>
                <w:webHidden/>
              </w:rPr>
              <w:fldChar w:fldCharType="separate"/>
            </w:r>
            <w:r w:rsidR="002300A0">
              <w:rPr>
                <w:noProof/>
                <w:webHidden/>
              </w:rPr>
              <w:t>23</w:t>
            </w:r>
            <w:r w:rsidR="002300A0">
              <w:rPr>
                <w:noProof/>
                <w:webHidden/>
              </w:rPr>
              <w:fldChar w:fldCharType="end"/>
            </w:r>
          </w:hyperlink>
        </w:p>
        <w:p w14:paraId="23A4CEFF" w14:textId="20FBCDDF" w:rsidR="002300A0" w:rsidRDefault="00AF6507">
          <w:pPr>
            <w:pStyle w:val="TOC2"/>
            <w:tabs>
              <w:tab w:val="right" w:leader="dot" w:pos="5750"/>
            </w:tabs>
            <w:rPr>
              <w:noProof/>
              <w:sz w:val="22"/>
              <w:szCs w:val="22"/>
            </w:rPr>
          </w:pPr>
          <w:hyperlink w:anchor="_Toc82342187" w:history="1">
            <w:r w:rsidR="002300A0" w:rsidRPr="003A207A">
              <w:rPr>
                <w:rStyle w:val="Hyperlink"/>
                <w:noProof/>
              </w:rPr>
              <w:t>Serial Console Commands</w:t>
            </w:r>
            <w:r w:rsidR="002300A0">
              <w:rPr>
                <w:noProof/>
                <w:webHidden/>
              </w:rPr>
              <w:tab/>
            </w:r>
            <w:r w:rsidR="002300A0">
              <w:rPr>
                <w:noProof/>
                <w:webHidden/>
              </w:rPr>
              <w:fldChar w:fldCharType="begin"/>
            </w:r>
            <w:r w:rsidR="002300A0">
              <w:rPr>
                <w:noProof/>
                <w:webHidden/>
              </w:rPr>
              <w:instrText xml:space="preserve"> PAGEREF _Toc82342187 \h </w:instrText>
            </w:r>
            <w:r w:rsidR="002300A0">
              <w:rPr>
                <w:noProof/>
                <w:webHidden/>
              </w:rPr>
            </w:r>
            <w:r w:rsidR="002300A0">
              <w:rPr>
                <w:noProof/>
                <w:webHidden/>
              </w:rPr>
              <w:fldChar w:fldCharType="separate"/>
            </w:r>
            <w:r w:rsidR="002300A0">
              <w:rPr>
                <w:noProof/>
                <w:webHidden/>
              </w:rPr>
              <w:t>24</w:t>
            </w:r>
            <w:r w:rsidR="002300A0">
              <w:rPr>
                <w:noProof/>
                <w:webHidden/>
              </w:rPr>
              <w:fldChar w:fldCharType="end"/>
            </w:r>
          </w:hyperlink>
        </w:p>
        <w:p w14:paraId="04A5D565" w14:textId="52CAB252" w:rsidR="002300A0" w:rsidRDefault="00AF6507">
          <w:pPr>
            <w:pStyle w:val="TOC1"/>
            <w:tabs>
              <w:tab w:val="right" w:leader="dot" w:pos="5750"/>
            </w:tabs>
            <w:rPr>
              <w:noProof/>
              <w:sz w:val="22"/>
              <w:szCs w:val="22"/>
            </w:rPr>
          </w:pPr>
          <w:hyperlink w:anchor="_Toc82342188" w:history="1">
            <w:r w:rsidR="002300A0" w:rsidRPr="003A207A">
              <w:rPr>
                <w:rStyle w:val="Hyperlink"/>
                <w:noProof/>
              </w:rPr>
              <w:t>WebSocket Communication</w:t>
            </w:r>
            <w:r w:rsidR="002300A0">
              <w:rPr>
                <w:noProof/>
                <w:webHidden/>
              </w:rPr>
              <w:tab/>
            </w:r>
            <w:r w:rsidR="002300A0">
              <w:rPr>
                <w:noProof/>
                <w:webHidden/>
              </w:rPr>
              <w:fldChar w:fldCharType="begin"/>
            </w:r>
            <w:r w:rsidR="002300A0">
              <w:rPr>
                <w:noProof/>
                <w:webHidden/>
              </w:rPr>
              <w:instrText xml:space="preserve"> PAGEREF _Toc82342188 \h </w:instrText>
            </w:r>
            <w:r w:rsidR="002300A0">
              <w:rPr>
                <w:noProof/>
                <w:webHidden/>
              </w:rPr>
            </w:r>
            <w:r w:rsidR="002300A0">
              <w:rPr>
                <w:noProof/>
                <w:webHidden/>
              </w:rPr>
              <w:fldChar w:fldCharType="separate"/>
            </w:r>
            <w:r w:rsidR="002300A0">
              <w:rPr>
                <w:noProof/>
                <w:webHidden/>
              </w:rPr>
              <w:t>26</w:t>
            </w:r>
            <w:r w:rsidR="002300A0">
              <w:rPr>
                <w:noProof/>
                <w:webHidden/>
              </w:rPr>
              <w:fldChar w:fldCharType="end"/>
            </w:r>
          </w:hyperlink>
        </w:p>
        <w:p w14:paraId="68F8457A" w14:textId="4370A507" w:rsidR="002300A0" w:rsidRDefault="00AF6507">
          <w:pPr>
            <w:pStyle w:val="TOC2"/>
            <w:tabs>
              <w:tab w:val="right" w:leader="dot" w:pos="5750"/>
            </w:tabs>
            <w:rPr>
              <w:noProof/>
              <w:sz w:val="22"/>
              <w:szCs w:val="22"/>
            </w:rPr>
          </w:pPr>
          <w:hyperlink w:anchor="_Toc82342189" w:history="1">
            <w:r w:rsidR="002300A0" w:rsidRPr="003A207A">
              <w:rPr>
                <w:rStyle w:val="Hyperlink"/>
                <w:noProof/>
              </w:rPr>
              <w:t>Server Commands</w:t>
            </w:r>
            <w:r w:rsidR="002300A0">
              <w:rPr>
                <w:noProof/>
                <w:webHidden/>
              </w:rPr>
              <w:tab/>
            </w:r>
            <w:r w:rsidR="002300A0">
              <w:rPr>
                <w:noProof/>
                <w:webHidden/>
              </w:rPr>
              <w:fldChar w:fldCharType="begin"/>
            </w:r>
            <w:r w:rsidR="002300A0">
              <w:rPr>
                <w:noProof/>
                <w:webHidden/>
              </w:rPr>
              <w:instrText xml:space="preserve"> PAGEREF _Toc82342189 \h </w:instrText>
            </w:r>
            <w:r w:rsidR="002300A0">
              <w:rPr>
                <w:noProof/>
                <w:webHidden/>
              </w:rPr>
            </w:r>
            <w:r w:rsidR="002300A0">
              <w:rPr>
                <w:noProof/>
                <w:webHidden/>
              </w:rPr>
              <w:fldChar w:fldCharType="separate"/>
            </w:r>
            <w:r w:rsidR="002300A0">
              <w:rPr>
                <w:noProof/>
                <w:webHidden/>
              </w:rPr>
              <w:t>27</w:t>
            </w:r>
            <w:r w:rsidR="002300A0">
              <w:rPr>
                <w:noProof/>
                <w:webHidden/>
              </w:rPr>
              <w:fldChar w:fldCharType="end"/>
            </w:r>
          </w:hyperlink>
        </w:p>
        <w:p w14:paraId="178E4598" w14:textId="54D4730D" w:rsidR="002300A0" w:rsidRDefault="00AF6507">
          <w:pPr>
            <w:pStyle w:val="TOC2"/>
            <w:tabs>
              <w:tab w:val="right" w:leader="dot" w:pos="5750"/>
            </w:tabs>
            <w:rPr>
              <w:noProof/>
              <w:sz w:val="22"/>
              <w:szCs w:val="22"/>
            </w:rPr>
          </w:pPr>
          <w:hyperlink w:anchor="_Toc82342190" w:history="1">
            <w:r w:rsidR="002300A0" w:rsidRPr="003A207A">
              <w:rPr>
                <w:rStyle w:val="Hyperlink"/>
                <w:noProof/>
              </w:rPr>
              <w:t>Server Responses</w:t>
            </w:r>
            <w:r w:rsidR="002300A0">
              <w:rPr>
                <w:noProof/>
                <w:webHidden/>
              </w:rPr>
              <w:tab/>
            </w:r>
            <w:r w:rsidR="002300A0">
              <w:rPr>
                <w:noProof/>
                <w:webHidden/>
              </w:rPr>
              <w:fldChar w:fldCharType="begin"/>
            </w:r>
            <w:r w:rsidR="002300A0">
              <w:rPr>
                <w:noProof/>
                <w:webHidden/>
              </w:rPr>
              <w:instrText xml:space="preserve"> PAGEREF _Toc82342190 \h </w:instrText>
            </w:r>
            <w:r w:rsidR="002300A0">
              <w:rPr>
                <w:noProof/>
                <w:webHidden/>
              </w:rPr>
            </w:r>
            <w:r w:rsidR="002300A0">
              <w:rPr>
                <w:noProof/>
                <w:webHidden/>
              </w:rPr>
              <w:fldChar w:fldCharType="separate"/>
            </w:r>
            <w:r w:rsidR="002300A0">
              <w:rPr>
                <w:noProof/>
                <w:webHidden/>
              </w:rPr>
              <w:t>29</w:t>
            </w:r>
            <w:r w:rsidR="002300A0">
              <w:rPr>
                <w:noProof/>
                <w:webHidden/>
              </w:rPr>
              <w:fldChar w:fldCharType="end"/>
            </w:r>
          </w:hyperlink>
        </w:p>
        <w:p w14:paraId="48109DC1" w14:textId="057621F1" w:rsidR="002300A0" w:rsidRDefault="00AF6507">
          <w:pPr>
            <w:pStyle w:val="TOC1"/>
            <w:tabs>
              <w:tab w:val="right" w:leader="dot" w:pos="5750"/>
            </w:tabs>
            <w:rPr>
              <w:noProof/>
              <w:sz w:val="22"/>
              <w:szCs w:val="22"/>
            </w:rPr>
          </w:pPr>
          <w:hyperlink w:anchor="_Toc82342191" w:history="1">
            <w:r w:rsidR="002300A0" w:rsidRPr="003A207A">
              <w:rPr>
                <w:rStyle w:val="Hyperlink"/>
                <w:noProof/>
              </w:rPr>
              <w:t>Revisions &amp; Errata</w:t>
            </w:r>
            <w:r w:rsidR="002300A0">
              <w:rPr>
                <w:noProof/>
                <w:webHidden/>
              </w:rPr>
              <w:tab/>
            </w:r>
            <w:r w:rsidR="002300A0">
              <w:rPr>
                <w:noProof/>
                <w:webHidden/>
              </w:rPr>
              <w:fldChar w:fldCharType="begin"/>
            </w:r>
            <w:r w:rsidR="002300A0">
              <w:rPr>
                <w:noProof/>
                <w:webHidden/>
              </w:rPr>
              <w:instrText xml:space="preserve"> PAGEREF _Toc82342191 \h </w:instrText>
            </w:r>
            <w:r w:rsidR="002300A0">
              <w:rPr>
                <w:noProof/>
                <w:webHidden/>
              </w:rPr>
            </w:r>
            <w:r w:rsidR="002300A0">
              <w:rPr>
                <w:noProof/>
                <w:webHidden/>
              </w:rPr>
              <w:fldChar w:fldCharType="separate"/>
            </w:r>
            <w:r w:rsidR="002300A0">
              <w:rPr>
                <w:noProof/>
                <w:webHidden/>
              </w:rPr>
              <w:t>32</w:t>
            </w:r>
            <w:r w:rsidR="002300A0">
              <w:rPr>
                <w:noProof/>
                <w:webHidden/>
              </w:rPr>
              <w:fldChar w:fldCharType="end"/>
            </w:r>
          </w:hyperlink>
        </w:p>
        <w:p w14:paraId="332627D3" w14:textId="4080BE2B" w:rsidR="00FB155E" w:rsidRDefault="00FB155E">
          <w:r>
            <w:rPr>
              <w:b/>
              <w:bCs/>
              <w:noProof/>
            </w:rPr>
            <w:fldChar w:fldCharType="end"/>
          </w:r>
        </w:p>
      </w:sdtContent>
    </w:sdt>
    <w:p w14:paraId="41688D52" w14:textId="77777777" w:rsidR="001D674A" w:rsidRDefault="001D674A"/>
    <w:p w14:paraId="7182D6D0" w14:textId="77777777" w:rsidR="00031CC2" w:rsidRDefault="00031CC2">
      <w:pPr>
        <w:rPr>
          <w:b/>
          <w:bCs/>
        </w:rPr>
      </w:pPr>
    </w:p>
    <w:p w14:paraId="0E36CD0A" w14:textId="77777777" w:rsidR="00031CC2" w:rsidRDefault="00031CC2">
      <w:pPr>
        <w:rPr>
          <w:b/>
          <w:bCs/>
        </w:rPr>
      </w:pPr>
    </w:p>
    <w:p w14:paraId="2C501019" w14:textId="77777777" w:rsidR="00031CC2" w:rsidRDefault="00031CC2">
      <w:pPr>
        <w:rPr>
          <w:b/>
          <w:bCs/>
        </w:rPr>
      </w:pPr>
    </w:p>
    <w:p w14:paraId="6A158146" w14:textId="77777777" w:rsidR="00031CC2" w:rsidRDefault="00031CC2">
      <w:pPr>
        <w:rPr>
          <w:b/>
          <w:bCs/>
        </w:rPr>
      </w:pPr>
    </w:p>
    <w:p w14:paraId="75B1E02A" w14:textId="77777777" w:rsidR="00031CC2" w:rsidRDefault="00031CC2">
      <w:pPr>
        <w:rPr>
          <w:b/>
          <w:bCs/>
        </w:rPr>
      </w:pPr>
    </w:p>
    <w:p w14:paraId="7451044D" w14:textId="77777777" w:rsidR="00031CC2" w:rsidRDefault="00031CC2">
      <w:pPr>
        <w:rPr>
          <w:b/>
          <w:bCs/>
        </w:rPr>
      </w:pPr>
    </w:p>
    <w:p w14:paraId="64886CFE" w14:textId="77777777" w:rsidR="00031CC2" w:rsidRDefault="00031CC2">
      <w:pPr>
        <w:rPr>
          <w:b/>
          <w:bCs/>
        </w:rPr>
      </w:pPr>
    </w:p>
    <w:p w14:paraId="693030E9" w14:textId="77777777" w:rsidR="00031CC2" w:rsidRPr="00031CC2" w:rsidRDefault="00031CC2">
      <w:pPr>
        <w:rPr>
          <w:b/>
          <w:bCs/>
          <w:sz w:val="29"/>
          <w:szCs w:val="29"/>
        </w:rPr>
      </w:pPr>
    </w:p>
    <w:p w14:paraId="0C5E37BE" w14:textId="275AA015" w:rsidR="001D674A" w:rsidRPr="001D674A" w:rsidRDefault="001D674A">
      <w:r>
        <w:rPr>
          <w:b/>
          <w:bCs/>
        </w:rPr>
        <w:t>Note:</w:t>
      </w:r>
      <w:r>
        <w:t xml:space="preserve"> The Edge-o-Matic 3000 continues to receive new firmware updates with feature upgrades and improvements, and so the contents of this manual may not reflect the current state of your device. For the most up-to-date information, please </w:t>
      </w:r>
      <w:r w:rsidR="00031CC2">
        <w:t>refer</w:t>
      </w:r>
      <w:r>
        <w:t xml:space="preserve"> to the Maus-Tec Electronics website!</w:t>
      </w:r>
    </w:p>
    <w:p w14:paraId="6D22D431" w14:textId="10684CFD" w:rsidR="001D674A" w:rsidRDefault="00FB155E">
      <w:r>
        <w:br w:type="page"/>
      </w:r>
    </w:p>
    <w:p w14:paraId="07E7E3BD" w14:textId="22DBE9FC" w:rsidR="00FB155E" w:rsidRDefault="00022156" w:rsidP="00F36638">
      <w:pPr>
        <w:pStyle w:val="Heading1"/>
      </w:pPr>
      <w:bookmarkStart w:id="2" w:name="_Ref53719528"/>
      <w:bookmarkStart w:id="3" w:name="_Toc82342166"/>
      <w:r>
        <w:rPr>
          <w:noProof/>
        </w:rPr>
        <w:lastRenderedPageBreak/>
        <mc:AlternateContent>
          <mc:Choice Requires="wps">
            <w:drawing>
              <wp:anchor distT="0" distB="0" distL="114300" distR="114300" simplePos="0" relativeHeight="251705344" behindDoc="0" locked="0" layoutInCell="1" allowOverlap="1" wp14:anchorId="3A8584D5" wp14:editId="2EC2E225">
                <wp:simplePos x="0" y="0"/>
                <wp:positionH relativeFrom="column">
                  <wp:posOffset>-95250</wp:posOffset>
                </wp:positionH>
                <wp:positionV relativeFrom="paragraph">
                  <wp:posOffset>566738</wp:posOffset>
                </wp:positionV>
                <wp:extent cx="228600" cy="228600"/>
                <wp:effectExtent l="0" t="0" r="171450" b="19050"/>
                <wp:wrapNone/>
                <wp:docPr id="53" name="Callout: Line 53"/>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6C5769F1" w14:textId="2BE218CE" w:rsidR="006C33C0" w:rsidRDefault="006C33C0" w:rsidP="00022156">
                            <w:pPr>
                              <w:spacing w:before="60" w:after="0" w:line="120" w:lineRule="auto"/>
                              <w:ind w:left="-90" w:right="-13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584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3" o:spid="_x0000_s1026" type="#_x0000_t47" style="position:absolute;left:0;text-align:left;margin-left:-7.5pt;margin-top:44.65pt;width:18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L9oQIAAL8FAAAOAAAAZHJzL2Uyb0RvYy54bWysVEtv2zAMvg/YfxB0X/1Y0qZBnSJI0WFA&#10;0BVrh54VWWq86TVJiZ39+lGy4njt0MOwi02KHynyI6mr604KtGfWNVpVuDjLMWKK6rpRzxX+9nj7&#10;YYaR80TVRGjFKnxgDl8v3r+7as2clXqrRc0sgiDKzVtT4a33Zp5ljm6ZJO5MG6bAyLWVxINqn7Pa&#10;khaiS5GVeX6etdrWxmrKnIPTm96IFzE+54z6L5w75pGoMOTm49fG7yZ8s8UVmT9bYrYNTWmQf8hC&#10;kkbBpUOoG+IJ2tnmVSjZUKud5v6MaplpzhvKYg1QTZG/qOZhSwyLtQA5zgw0uf8Xlt7t7y1q6gpP&#10;P2KkiIQerYgQeufnaN0ohuAcSGqNmwP2wdzbpDkQQ8UdtzL8oRbURWIPA7Gs84jCYVnOznOgn4Ip&#10;yRAlOzkb6/wnpiUKQoU30FRmUx5FJJbs185HhuuUJqm/FxhxKaBheyLQdFKcX6SGjjDlGFOU0xwS&#10;6bs+AkHtp0CzCwC9xkzGmGJ6OZ1NAgiqSLmBdKwDjgNjPUdR8gfBQvpCfWUcCA+sxMLiqLOVsAiK&#10;qHD9o0hRIzK48EaIwaln44WT8EenhA1uLI7/4Ji/fduAjjdq5QdH2Sht33bmPf5YdV9rKNt3my7N&#10;y0bXBxg1q/sddIbeNtDsNXH+nljoIcwHPCT+C3y40G2FdZIw2mr762/nAQ+7AFaMWljiCrufO2IZ&#10;RuKzgi25LCaTsPVRmUwvSlDs2LIZW9ROrjS0AKYKsotiwHtxFLnV8glGcxluBRNRFO6uMPX2qKx8&#10;/7jAi0XZchlhsOmG+LV6MDQEDwSHOXnsnog1aeI9rMqdPi58Gql+uk7Y4Kn0cuc1b3wwBop7XpMC&#10;rwRIfzxDYz2iTu/u4jcAAAD//wMAUEsDBBQABgAIAAAAIQDO7Tu04QAAAAkBAAAPAAAAZHJzL2Rv&#10;d25yZXYueG1sTI9dS8NAEEXfBf/DMoJv7SapsU3MpkhFEGkptlJft8nkQ7OzIbtt4793fNLHyxzu&#10;nJstR9OJMw6utaQgnAYgkApbtlQreN8/TxYgnNdU6s4SKvhGB8v8+irTaWkv9Ibnna8Fl5BLtYLG&#10;+z6V0hUNGu2mtkfiW2UHoz3HoZbloC9cbjoZBcG9NLol/tDoHlcNFl+7k1HQJy+Hp/XHZ7xZvVaH&#10;9m5bbebJVqnbm/HxAYTH0f/B8KvP6pCz09GeqHSiUzAJY97iFSySGQgGopDzkcEonoHMM/l/Qf4D&#10;AAD//wMAUEsBAi0AFAAGAAgAAAAhALaDOJL+AAAA4QEAABMAAAAAAAAAAAAAAAAAAAAAAFtDb250&#10;ZW50X1R5cGVzXS54bWxQSwECLQAUAAYACAAAACEAOP0h/9YAAACUAQAACwAAAAAAAAAAAAAAAAAv&#10;AQAAX3JlbHMvLnJlbHNQSwECLQAUAAYACAAAACEAokYi/aECAAC/BQAADgAAAAAAAAAAAAAAAAAu&#10;AgAAZHJzL2Uyb0RvYy54bWxQSwECLQAUAAYACAAAACEAzu07tOEAAAAJAQAADwAAAAAAAAAAAAAA&#10;AAD7BAAAZHJzL2Rvd25yZXYueG1sUEsFBgAAAAAEAAQA8wAAAAkGAAAAAA==&#10;" adj="34470,18900,27000,11700" fillcolor="white [3201]" strokecolor="black [3200]" strokeweight="1pt">
                <v:textbox>
                  <w:txbxContent>
                    <w:p w14:paraId="6C5769F1" w14:textId="2BE218CE" w:rsidR="006C33C0" w:rsidRDefault="006C33C0" w:rsidP="00022156">
                      <w:pPr>
                        <w:spacing w:before="60" w:after="0" w:line="120" w:lineRule="auto"/>
                        <w:ind w:left="-90" w:right="-130"/>
                        <w:jc w:val="center"/>
                      </w:pPr>
                      <w:r>
                        <w:t>1</w:t>
                      </w:r>
                    </w:p>
                  </w:txbxContent>
                </v:textbox>
                <o:callout v:ext="edit" minusx="t" minusy="t"/>
              </v:shape>
            </w:pict>
          </mc:Fallback>
        </mc:AlternateContent>
      </w:r>
      <w:r w:rsidR="0051691B">
        <w:t>Box Contents</w:t>
      </w:r>
      <w:bookmarkEnd w:id="2"/>
      <w:bookmarkEnd w:id="3"/>
    </w:p>
    <w:p w14:paraId="1C08B0C8" w14:textId="7634D8DC" w:rsidR="00022156" w:rsidRDefault="00022156" w:rsidP="00022156">
      <w:pPr>
        <w:keepNext/>
        <w:jc w:val="center"/>
      </w:pPr>
      <w:r>
        <w:rPr>
          <w:noProof/>
        </w:rPr>
        <mc:AlternateContent>
          <mc:Choice Requires="wps">
            <w:drawing>
              <wp:anchor distT="0" distB="0" distL="114300" distR="114300" simplePos="0" relativeHeight="251713536" behindDoc="0" locked="0" layoutInCell="1" allowOverlap="1" wp14:anchorId="72B2C137" wp14:editId="43EE22F7">
                <wp:simplePos x="0" y="0"/>
                <wp:positionH relativeFrom="margin">
                  <wp:posOffset>3260623</wp:posOffset>
                </wp:positionH>
                <wp:positionV relativeFrom="paragraph">
                  <wp:posOffset>1468386</wp:posOffset>
                </wp:positionV>
                <wp:extent cx="228600" cy="228600"/>
                <wp:effectExtent l="190500" t="0" r="19050" b="38100"/>
                <wp:wrapNone/>
                <wp:docPr id="59" name="Callout: Line 59"/>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9086"/>
                            <a:gd name="adj3" fmla="val 101479"/>
                            <a:gd name="adj4" fmla="val -79126"/>
                          </a:avLst>
                        </a:prstGeom>
                      </wps:spPr>
                      <wps:style>
                        <a:lnRef idx="2">
                          <a:schemeClr val="dk1"/>
                        </a:lnRef>
                        <a:fillRef idx="1">
                          <a:schemeClr val="lt1"/>
                        </a:fillRef>
                        <a:effectRef idx="0">
                          <a:schemeClr val="dk1"/>
                        </a:effectRef>
                        <a:fontRef idx="minor">
                          <a:schemeClr val="dk1"/>
                        </a:fontRef>
                      </wps:style>
                      <wps:txbx>
                        <w:txbxContent>
                          <w:p w14:paraId="4E9E73FC" w14:textId="25E58C66" w:rsidR="006C33C0" w:rsidRDefault="006C33C0" w:rsidP="00022156">
                            <w:pPr>
                              <w:spacing w:before="60" w:after="0" w:line="120" w:lineRule="auto"/>
                              <w:ind w:left="-90" w:right="-13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C137" id="Callout: Line 59" o:spid="_x0000_s1027" type="#_x0000_t47" style="position:absolute;left:0;text-align:left;margin-left:256.75pt;margin-top:115.6pt;width:18pt;height: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q5pwIAAMcFAAAOAAAAZHJzL2Uyb0RvYy54bWysVMlu2zAQvRfoPxC8O1rq2LEROTAcpChg&#10;JEGTImeaIm213ErSltyvz5CSZSEpcih6kYachfPeLNc3jRTowKyrtCpwdpFixBTVZaW2Bf7xfDe6&#10;wsh5okoitGIFPjKHbxafP13XZs5yvdOiZBZBEOXmtSnwznszTxJHd0wSd6ENU6Dk2kri4Wi3SWlJ&#10;DdGlSPI0nSS1tqWxmjLn4Pa2VeJFjM85o/6Bc8c8EgWG3Hz82vjdhG+yuCbzrSVmV9EuDfIPWUhS&#10;KXi0D3VLPEF7W70LJStqtdPcX1AtE815RVnEAGiy9A2apx0xLGIBcpzpaXL/Lyy9PzxaVJUFvpxh&#10;pIiEGq2IEHrv52hdKYbgHkiqjZuD7ZN5tN3JgRgQN9zK8AcsqInEHntiWeMRhcs8v5qkQD8FVSdD&#10;lOTsbKzzX5mWKAgF3kBRme3yyCKx5LB2PjJcdmmS8meGEZcCCnYgAl2Os8m0K+jAJh/ajLJZejV5&#10;b/RlaJSl2XgaUUM9B5HGQ6PRdJblMRLA6JID6QQE0AXKWpKi5I+ChfyF+s44MB5oichir7OVsAhQ&#10;FLj8lYX8IFa0DC68EqJ3aul44yT8yamzDW4s9n/vmH78Wm8dX9TK946yUtp+7Mxb+xPqFmuA7ZtN&#10;E9sr5hduNro8QstZ3c6iM/SugqKvifOPxEItoU9gofgH+HCh6wLrTsJop+2fv90He5gJ0GJUwzAX&#10;2P3eE8swEt8UTMssG4/D9MfD+HKaw8EONZuhRu3lSkMloLsguygGey9OIrdavkCLLsOroCKKwtsF&#10;pt6eDivfLhnYXJQtl9EMJt4Qv1ZPhobggefQLs/NC7Gm63wPI3OvT4PfdVbbDmfb4Kn0cu81r3xQ&#10;nnntDrAtYgt1my2so+E5Wp337+IVAAD//wMAUEsDBBQABgAIAAAAIQAJsf6X4QAAAAsBAAAPAAAA&#10;ZHJzL2Rvd25yZXYueG1sTI/BToQwEIbvJr5DMybe3AIrqEjZqIkmejGsHvbYpbOAS1vSFhZ5eseT&#10;HuefL/98U2xm3bMJne+sERCvImBoaqs60wj4/Hi+ugXmgzRK9taggG/0sCnPzwqZK3syFU7b0DAq&#10;MT6XAtoQhpxzX7eopV/ZAQ3tDtZpGWh0DVdOnqhc9zyJooxr2Rm60MoBn1qsj9tRCzjEu3f3Mu6W&#10;4xJe5+Xtq8qmx0qIy4v54R5YwDn8wfCrT+pQktPejkZ51gtI43VKqIBkHSfAiEiv7yjZU5LdJMDL&#10;gv//ofwBAAD//wMAUEsBAi0AFAAGAAgAAAAhALaDOJL+AAAA4QEAABMAAAAAAAAAAAAAAAAAAAAA&#10;AFtDb250ZW50X1R5cGVzXS54bWxQSwECLQAUAAYACAAAACEAOP0h/9YAAACUAQAACwAAAAAAAAAA&#10;AAAAAAAvAQAAX3JlbHMvLnJlbHNQSwECLQAUAAYACAAAACEAWYaKuacCAADHBQAADgAAAAAAAAAA&#10;AAAAAAAuAgAAZHJzL2Uyb0RvYy54bWxQSwECLQAUAAYACAAAACEACbH+l+EAAAALAQAADwAAAAAA&#10;AAAAAAAAAAABBQAAZHJzL2Rvd25yZXYueG1sUEsFBgAAAAAEAAQA8wAAAA8GAAAAAA==&#10;" adj="-17091,21919,-4123,11700" fillcolor="white [3201]" strokecolor="black [3200]" strokeweight="1pt">
                <v:textbox>
                  <w:txbxContent>
                    <w:p w14:paraId="4E9E73FC" w14:textId="25E58C66" w:rsidR="006C33C0" w:rsidRDefault="006C33C0" w:rsidP="00022156">
                      <w:pPr>
                        <w:spacing w:before="60" w:after="0" w:line="120" w:lineRule="auto"/>
                        <w:ind w:left="-90" w:right="-130"/>
                        <w:jc w:val="center"/>
                      </w:pPr>
                      <w:r>
                        <w:t>5</w:t>
                      </w:r>
                    </w:p>
                  </w:txbxContent>
                </v:textbox>
                <o:callout v:ext="edit" minusy="t"/>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192FF82B" wp14:editId="65AD5663">
                <wp:simplePos x="0" y="0"/>
                <wp:positionH relativeFrom="column">
                  <wp:posOffset>1929581</wp:posOffset>
                </wp:positionH>
                <wp:positionV relativeFrom="paragraph">
                  <wp:posOffset>1601122</wp:posOffset>
                </wp:positionV>
                <wp:extent cx="228600" cy="228600"/>
                <wp:effectExtent l="0" t="0" r="19050" b="209550"/>
                <wp:wrapNone/>
                <wp:docPr id="58" name="Callout: Line 58"/>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114382"/>
                            <a:gd name="adj2" fmla="val 33602"/>
                            <a:gd name="adj3" fmla="val 175672"/>
                            <a:gd name="adj4" fmla="val 2595"/>
                          </a:avLst>
                        </a:prstGeom>
                      </wps:spPr>
                      <wps:style>
                        <a:lnRef idx="2">
                          <a:schemeClr val="dk1"/>
                        </a:lnRef>
                        <a:fillRef idx="1">
                          <a:schemeClr val="lt1"/>
                        </a:fillRef>
                        <a:effectRef idx="0">
                          <a:schemeClr val="dk1"/>
                        </a:effectRef>
                        <a:fontRef idx="minor">
                          <a:schemeClr val="dk1"/>
                        </a:fontRef>
                      </wps:style>
                      <wps:txbx>
                        <w:txbxContent>
                          <w:p w14:paraId="7279B733" w14:textId="56DFB3CB" w:rsidR="006C33C0" w:rsidRDefault="006C33C0" w:rsidP="00022156">
                            <w:pPr>
                              <w:spacing w:before="60" w:after="0" w:line="120" w:lineRule="auto"/>
                              <w:ind w:left="-90" w:right="-13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F82B" id="Callout: Line 58" o:spid="_x0000_s1028" type="#_x0000_t47" style="position:absolute;left:0;text-align:left;margin-left:151.95pt;margin-top:126.05pt;width:18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nSngIAAMUFAAAOAAAAZHJzL2Uyb0RvYy54bWysVEtv2zAMvg/YfxB0X/3Io20QpwhSdBgQ&#10;tMXaoWdFlhJvek1SYme/fpTsOF5X9DDsYpPiR4r8SGp+00iBDsy6SqsCZxcpRkxRXVZqW+Bvz3ef&#10;rjBynqiSCK1YgY/M4ZvFxw/z2sxYrndalMwiCKLcrDYF3nlvZkni6I5J4i60YQqMXFtJPKh2m5SW&#10;1BBdiiRP02lSa1saqylzDk5vWyNexPicM+ofOHfMI1FgyM3Hr43fTfgmizmZbS0xu4p2aZB/yEKS&#10;SsGlfahb4gna2+qvULKiVjvN/QXVMtGcV5TFGqCaLH1VzdOOGBZrAXKc6Wly/y8svT88WlSVBZ5A&#10;pxSR0KMVEULv/QytK8UQnANJtXEzwD6ZR9tpDsRQccOtDH+oBTWR2GNPLGs8onCY51fTFOinYOpk&#10;iJKcnY11/jPTEgWhwBtoKrNdHlkklhzWzkeGyy5NUn7PMOJSQMMORKAsG4+u8q6jA1A+BI1G0/QN&#10;zGiIyS4n08s3QOMhKJ9cT8JdUESXGkinMuA4ENZSFCV/FCxkL9RXxoHvQEqsK046WwmLoIYClz+y&#10;LmpEBhdeCdE7tWS8chL+5NRhgxuL0987pu/f1qPjjVr53lFWStv3nXmLP1Xd1hrK9s2micMV2Qwn&#10;G10eYeCsbjfRGXpXQcvXxPlHYqGTMCXwnPgH+HCh6wLrTsJop+2vt84DHjYCrBjVsMoFdj/3xDKM&#10;xBcFu3Kdjcdh96MynlzmoNihZTO0qL1caegEzBZkF8WA9+IkcqvlCwzoMtwKJqIo3F1g6u1JWfn2&#10;iYF3i7LlMsJg3w3xa/VkaAgeeA7j8ty8EGu6ufewMPf6tPbdZLVDdsYGT6WXe6955YPxzGunwFsB&#10;0h+P0VCPqPPru/gNAAD//wMAUEsDBBQABgAIAAAAIQAAelYt4AAAAAsBAAAPAAAAZHJzL2Rvd25y&#10;ZXYueG1sTI89T8MwEIZ3JP6DdUhs1PkQkIY4FRjRgaktDIxObJJAfI5spw38eo4Jxnvv0XvPVZvF&#10;juxofBgcCkhXCTCDrdMDdgJeX56uCmAhKtRqdGgEfJkAm/r8rFKldifcm+MhdoxKMJRKQB/jVHIe&#10;2t5YFVZuMki7d+etijT6jmuvTlRuR54lyQ23akC60KvJyN60n4fZCrh9aD6eH52Xu+3eb3HO5Zv8&#10;lkJcXiz3d8CiWeIfDL/6pA41OTVuRh3YKCBP8jWhArLrLAVGRJ6vKWkoKYoUeF3x/z/UPwAAAP//&#10;AwBQSwECLQAUAAYACAAAACEAtoM4kv4AAADhAQAAEwAAAAAAAAAAAAAAAAAAAAAAW0NvbnRlbnRf&#10;VHlwZXNdLnhtbFBLAQItABQABgAIAAAAIQA4/SH/1gAAAJQBAAALAAAAAAAAAAAAAAAAAC8BAABf&#10;cmVscy8ucmVsc1BLAQItABQABgAIAAAAIQA3gknSngIAAMUFAAAOAAAAAAAAAAAAAAAAAC4CAABk&#10;cnMvZTJvRG9jLnhtbFBLAQItABQABgAIAAAAIQAAelYt4AAAAAsBAAAPAAAAAAAAAAAAAAAAAPgE&#10;AABkcnMvZG93bnJldi54bWxQSwUGAAAAAAQABADzAAAABQYAAAAA&#10;" adj="561,37945,7258,24707" fillcolor="white [3201]" strokecolor="black [3200]" strokeweight="1pt">
                <v:textbox>
                  <w:txbxContent>
                    <w:p w14:paraId="7279B733" w14:textId="56DFB3CB" w:rsidR="006C33C0" w:rsidRDefault="006C33C0" w:rsidP="00022156">
                      <w:pPr>
                        <w:spacing w:before="60" w:after="0" w:line="120" w:lineRule="auto"/>
                        <w:ind w:left="-90" w:right="-130"/>
                        <w:jc w:val="center"/>
                      </w:pPr>
                      <w:r>
                        <w:t>4</w:t>
                      </w:r>
                    </w:p>
                  </w:txbxContent>
                </v:textbox>
                <o:callout v:ext="edit" minusy="t"/>
              </v:shape>
            </w:pict>
          </mc:Fallback>
        </mc:AlternateContent>
      </w:r>
      <w:r>
        <w:rPr>
          <w:noProof/>
        </w:rPr>
        <mc:AlternateContent>
          <mc:Choice Requires="wps">
            <w:drawing>
              <wp:anchor distT="0" distB="0" distL="114300" distR="114300" simplePos="0" relativeHeight="251709440" behindDoc="0" locked="0" layoutInCell="1" allowOverlap="1" wp14:anchorId="2F47813D" wp14:editId="453B4169">
                <wp:simplePos x="0" y="0"/>
                <wp:positionH relativeFrom="column">
                  <wp:posOffset>-17063</wp:posOffset>
                </wp:positionH>
                <wp:positionV relativeFrom="paragraph">
                  <wp:posOffset>1402306</wp:posOffset>
                </wp:positionV>
                <wp:extent cx="228600" cy="228600"/>
                <wp:effectExtent l="0" t="0" r="171450" b="19050"/>
                <wp:wrapNone/>
                <wp:docPr id="56" name="Callout: Line 56"/>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25B2EAB6" w14:textId="0C816623" w:rsidR="006C33C0" w:rsidRDefault="006C33C0" w:rsidP="00022156">
                            <w:pPr>
                              <w:spacing w:before="60" w:after="0" w:line="120" w:lineRule="auto"/>
                              <w:ind w:left="-90" w:right="-13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813D" id="Callout: Line 56" o:spid="_x0000_s1029" type="#_x0000_t47" style="position:absolute;left:0;text-align:left;margin-left:-1.35pt;margin-top:110.4pt;width:1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doogIAAMYFAAAOAAAAZHJzL2Uyb0RvYy54bWysVEtv2zAMvg/YfxB0X/xoXg3qFEGKDgOC&#10;tlg79KzIUuNNr0lK7OzXj5Idx2uHHoZdbFL8SJEfSV1dN1KgA7Ou0qrA2SjFiCmqy0q9FPjb0+2n&#10;OUbOE1USoRUr8JE5fL38+OGqNguW650WJbMIgii3qE2Bd96bRZI4umOSuJE2TIGRayuJB9W+JKUl&#10;NUSXIsnTdJrU2pbGasqcg9Ob1oiXMT7njPp7zh3zSBQYcvPxa+N3G77J8oosXiwxu4p2aZB/yEKS&#10;SsGlfagb4gna2+pNKFlRq53mfkS1TDTnFWWxBqgmS19V87gjhsVagBxneprc/wtL7w4PFlVlgSdT&#10;jBSR0KM1EULv/QJtKsUQnANJtXELwD6aB9tpDsRQccOtDH+oBTWR2GNPLGs8onCY5/NpCvRTMHUy&#10;REnOzsY6/5lpiYJQ4C00ldkujywSSw4b5yPDZZcmKb9nGHEpoGEHItBknE1nXUMHmHyIyfJJCom0&#10;XR+ALoag+QxAbzHjISabXE7m4wCCKrrcQDrVAceBsZajKPmjYCF9ob4yDoQHVmJhcdTZWlgERRS4&#10;/JF1USMyuPBKiN6pZeOVk/Anpw4b3Fgc/94xff+2Hh1v1Mr3jrJS2r7vzFv8qeq21lC2b7ZNnK6L&#10;UFQ42eryCBNndbuKztDbCnq+Ic4/EAuthDGB98Tfw4cLXRdYdxJGO21//e084GElwIpRDbtcYPdz&#10;TyzDSHxRsCyX2Xgclj8q48ksB8UOLduhRe3lWkMnYLgguygGvBcnkVstn2FCV+FWMBFF4e4CU29P&#10;ytq3bww8XJStVhEGC2+I36hHQ0PwwHMYl6fmmVjTDb6HjbnTp73vJqsdsjM2eCq92nvNKx+MZ147&#10;BR4LkP54jYZ6RJ2f3+VvAAAA//8DAFBLAwQUAAYACAAAACEAKTtjq+EAAAAJAQAADwAAAGRycy9k&#10;b3ducmV2LnhtbEyPy07DMBBF90j8gzVI7FqHhL5CnAoVISFEVbVFZevGkwfE4yh22/D3DCtYzszR&#10;nXOz5WBbccbeN44U3I0jEEiFMw1VCt73z6M5CB80Gd06QgXf6GGZX19lOjXuQls870IlOIR8qhXU&#10;IXSplL6o0Wo/dh0S30rXWx147Ctpen3hcNvKOIqm0uqG+EOtO1zVWHztTlZBt3g5PL19fE7Wq9fy&#10;0NxvyvVssVHq9mZ4fAARcAh/MPzqszrk7HR0JzJetApG8YxJBXEccQUGkiQBceTFZDoHmWfyf4P8&#10;BwAA//8DAFBLAQItABQABgAIAAAAIQC2gziS/gAAAOEBAAATAAAAAAAAAAAAAAAAAAAAAABbQ29u&#10;dGVudF9UeXBlc10ueG1sUEsBAi0AFAAGAAgAAAAhADj9If/WAAAAlAEAAAsAAAAAAAAAAAAAAAAA&#10;LwEAAF9yZWxzLy5yZWxzUEsBAi0AFAAGAAgAAAAhAMheZ2iiAgAAxgUAAA4AAAAAAAAAAAAAAAAA&#10;LgIAAGRycy9lMm9Eb2MueG1sUEsBAi0AFAAGAAgAAAAhACk7Y6vhAAAACQEAAA8AAAAAAAAAAAAA&#10;AAAA/AQAAGRycy9kb3ducmV2LnhtbFBLBQYAAAAABAAEAPMAAAAKBgAAAAA=&#10;" adj="34470,18900,27000,11700" fillcolor="white [3201]" strokecolor="black [3200]" strokeweight="1pt">
                <v:textbox>
                  <w:txbxContent>
                    <w:p w14:paraId="25B2EAB6" w14:textId="0C816623" w:rsidR="006C33C0" w:rsidRDefault="006C33C0" w:rsidP="00022156">
                      <w:pPr>
                        <w:spacing w:before="60" w:after="0" w:line="120" w:lineRule="auto"/>
                        <w:ind w:left="-90" w:right="-130"/>
                        <w:jc w:val="center"/>
                      </w:pPr>
                      <w:r>
                        <w:t>3</w:t>
                      </w:r>
                    </w:p>
                  </w:txbxContent>
                </v:textbox>
                <o:callout v:ext="edit" minusx="t" minusy="t"/>
              </v:shape>
            </w:pict>
          </mc:Fallback>
        </mc:AlternateContent>
      </w:r>
      <w:r>
        <w:rPr>
          <w:noProof/>
        </w:rPr>
        <mc:AlternateContent>
          <mc:Choice Requires="wps">
            <w:drawing>
              <wp:anchor distT="0" distB="0" distL="114300" distR="114300" simplePos="0" relativeHeight="251707392" behindDoc="0" locked="0" layoutInCell="1" allowOverlap="1" wp14:anchorId="636EBAF6" wp14:editId="7BC9D04B">
                <wp:simplePos x="0" y="0"/>
                <wp:positionH relativeFrom="margin">
                  <wp:align>center</wp:align>
                </wp:positionH>
                <wp:positionV relativeFrom="paragraph">
                  <wp:posOffset>3175</wp:posOffset>
                </wp:positionV>
                <wp:extent cx="228600" cy="228600"/>
                <wp:effectExtent l="0" t="0" r="171450" b="19050"/>
                <wp:wrapNone/>
                <wp:docPr id="54" name="Callout: Line 54"/>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04D05EED" w14:textId="4ABAE844" w:rsidR="006C33C0" w:rsidRDefault="006C33C0" w:rsidP="00022156">
                            <w:pPr>
                              <w:spacing w:before="60" w:after="0" w:line="120" w:lineRule="auto"/>
                              <w:ind w:left="-90" w:right="-13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BAF6" id="Callout: Line 54" o:spid="_x0000_s1030" type="#_x0000_t47" style="position:absolute;left:0;text-align:left;margin-left:0;margin-top:.25pt;width:18pt;height:18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V7pgIAAMYFAAAOAAAAZHJzL2Uyb0RvYy54bWysVEtv2zAMvg/YfxB0X/1Y0qZBnSJI0WFA&#10;0BZrh54VWWq86TVJiZ39+lGy4hjt0MOwi02JHyny4+PqupMC7Zl1jVYVLs5yjJiium7US4W/P91+&#10;mmHkPFE1EVqxCh+Yw9eLjx+uWjNnpd5qUTOLwIly89ZUeOu9mWeZo1smiTvThilQcm0l8XC0L1lt&#10;SQvepcjKPD/PWm1rYzVlzsHtTa/Ei+ifc0b9PeeOeSQqDLH5+LXxuwnfbHFF5i+WmG1DUxjkH6KQ&#10;pFHw6ODqhniCdrZ540o21GqnuT+jWmaa84aymANkU+SvsnncEsNiLkCOMwNN7v+5pXf7B4uausLT&#10;CUaKSKjRigihd36O1o1iCO6BpNa4OWAfzYNNJwdiyLjjVoY/5IK6SOxhIJZ1HlG4LMvZeQ70U1Al&#10;GbxkJ2Njnf/CtERBqPAGispsiqOIxJL92vnIcJ3CJPWPAiMuBRRsTwQEWpxfpIKOMOUYU5TTHALp&#10;qz4CfR6DZhcAeosBfk6PFdPL6SwyA1mk2EA65gHJBcZ6jqLkD4KF8IX6xjgQHliJicVWZythESRR&#10;4fpnEZ4GXxEZTHgjxGDUs/HKSPijUcIGMxbbfzDM339tQMcXtfKDoWyUtu8b8x5/zLrPNaTtu00X&#10;u2tooo2uD9BxVvej6Ay9baDma+L8A7FQSmgT2Cf+Hj5c6LbCOkkYbbX9/bf7gIeRAC1GLcxyhd2v&#10;HbEMI/FVwbBcFpNJGP54mEwvSjjYsWYz1qidXGmoBDQXRBfFgPfiKHKr5TN06DK8CiqiKLxdYert&#10;8bDy/Y6BxUXZchlhMPCG+LV6NDQ4DzyHdnnqnok1qfE9TMydPs596qy+HU7YYKn0cuc1b3xQBqZ7&#10;XtMBlkVsobTYwjYanyPqtH4XfwAAAP//AwBQSwMEFAAGAAgAAAAhAJJwnJncAAAAAwEAAA8AAABk&#10;cnMvZG93bnJldi54bWxMj1tLw0AQhd8F/8Mygm924yXVxkyKVAQRS7FKfd1mJxfNzobsto3/3umT&#10;Ph0OZzjnm3w+uk7taQitZ4TLSQKKuPS25Rrh4/3p4g5UiIat6TwTwg8FmBenJ7nJrD/wG+3XsVZS&#10;wiEzCE2MfaZ1KBtyJkx8TyxZ5Qdnotih1nYwByl3nb5Kkql2pmVZaExPi4bK7/XOIfSz583j6+dX&#10;uly8VJv2ZlUtb2crxPOz8eEeVKQx/h3DEV/QoRCmrd+xDapDkEciQgpKsuupuO1RU9BFrv+zF78A&#10;AAD//wMAUEsBAi0AFAAGAAgAAAAhALaDOJL+AAAA4QEAABMAAAAAAAAAAAAAAAAAAAAAAFtDb250&#10;ZW50X1R5cGVzXS54bWxQSwECLQAUAAYACAAAACEAOP0h/9YAAACUAQAACwAAAAAAAAAAAAAAAAAv&#10;AQAAX3JlbHMvLnJlbHNQSwECLQAUAAYACAAAACEAr+NVe6YCAADGBQAADgAAAAAAAAAAAAAAAAAu&#10;AgAAZHJzL2Uyb0RvYy54bWxQSwECLQAUAAYACAAAACEAknCcmdwAAAADAQAADwAAAAAAAAAAAAAA&#10;AAAABQAAZHJzL2Rvd25yZXYueG1sUEsFBgAAAAAEAAQA8wAAAAkGAAAAAA==&#10;" adj="34470,18900,27000,11700" fillcolor="white [3201]" strokecolor="black [3200]" strokeweight="1pt">
                <v:textbox>
                  <w:txbxContent>
                    <w:p w14:paraId="04D05EED" w14:textId="4ABAE844" w:rsidR="006C33C0" w:rsidRDefault="006C33C0" w:rsidP="00022156">
                      <w:pPr>
                        <w:spacing w:before="60" w:after="0" w:line="120" w:lineRule="auto"/>
                        <w:ind w:left="-90" w:right="-130"/>
                        <w:jc w:val="center"/>
                      </w:pPr>
                      <w:r>
                        <w:t>2</w:t>
                      </w:r>
                    </w:p>
                  </w:txbxContent>
                </v:textbox>
                <o:callout v:ext="edit" minusx="t" minusy="t"/>
                <w10:wrap anchorx="margin"/>
              </v:shape>
            </w:pict>
          </mc:Fallback>
        </mc:AlternateContent>
      </w:r>
      <w:r>
        <w:rPr>
          <w:noProof/>
        </w:rPr>
        <w:drawing>
          <wp:inline distT="0" distB="0" distL="0" distR="0" wp14:anchorId="210AC6CF" wp14:editId="270DEC83">
            <wp:extent cx="3657600" cy="2758440"/>
            <wp:effectExtent l="0" t="0" r="0" b="3810"/>
            <wp:docPr id="52" name="Picture 52" descr="A close 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 up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58440"/>
                    </a:xfrm>
                    <a:prstGeom prst="rect">
                      <a:avLst/>
                    </a:prstGeom>
                  </pic:spPr>
                </pic:pic>
              </a:graphicData>
            </a:graphic>
          </wp:inline>
        </w:drawing>
      </w:r>
    </w:p>
    <w:p w14:paraId="3AC9A7A7" w14:textId="36025BC0" w:rsidR="00A35FE9" w:rsidRDefault="00022156" w:rsidP="00022156">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1</w:t>
      </w:r>
      <w:r w:rsidR="00AF6507">
        <w:rPr>
          <w:noProof/>
        </w:rPr>
        <w:fldChar w:fldCharType="end"/>
      </w:r>
      <w:r>
        <w:t xml:space="preserve"> - Box Contents</w:t>
      </w:r>
    </w:p>
    <w:p w14:paraId="1B2B2468" w14:textId="285D9643" w:rsidR="00A35FE9" w:rsidRDefault="00022156" w:rsidP="00A35FE9">
      <w:pPr>
        <w:pStyle w:val="ListParagraph"/>
        <w:numPr>
          <w:ilvl w:val="0"/>
          <w:numId w:val="1"/>
        </w:numPr>
      </w:pPr>
      <w:r>
        <w:t>AC Power Supply (style varies depending on region)</w:t>
      </w:r>
    </w:p>
    <w:p w14:paraId="7928FE68" w14:textId="05876EE7" w:rsidR="00A35FE9" w:rsidRDefault="00022156" w:rsidP="00A35FE9">
      <w:pPr>
        <w:pStyle w:val="ListParagraph"/>
        <w:numPr>
          <w:ilvl w:val="0"/>
          <w:numId w:val="1"/>
        </w:numPr>
      </w:pPr>
      <w:r>
        <w:t>Vibrator Wand</w:t>
      </w:r>
    </w:p>
    <w:p w14:paraId="412B75FA" w14:textId="77777777" w:rsidR="00022156" w:rsidRDefault="00022156" w:rsidP="00A35FE9">
      <w:pPr>
        <w:pStyle w:val="ListParagraph"/>
        <w:numPr>
          <w:ilvl w:val="0"/>
          <w:numId w:val="1"/>
        </w:numPr>
      </w:pPr>
      <w:r>
        <w:t>Edge-o-Matic 3000</w:t>
      </w:r>
    </w:p>
    <w:p w14:paraId="6B77BAAC" w14:textId="6B1B4AAE" w:rsidR="00022156" w:rsidRDefault="00022156" w:rsidP="00A35FE9">
      <w:pPr>
        <w:pStyle w:val="ListParagraph"/>
        <w:numPr>
          <w:ilvl w:val="0"/>
          <w:numId w:val="1"/>
        </w:numPr>
      </w:pPr>
      <w:r>
        <w:t>Micro SD card w/ Configuration (installed in unit)</w:t>
      </w:r>
    </w:p>
    <w:p w14:paraId="110CE7B4" w14:textId="7577C890" w:rsidR="00022156" w:rsidRDefault="00022156" w:rsidP="00A35FE9">
      <w:pPr>
        <w:pStyle w:val="ListParagraph"/>
        <w:numPr>
          <w:ilvl w:val="0"/>
          <w:numId w:val="1"/>
        </w:numPr>
      </w:pPr>
      <w:r>
        <w:t>Air line for butt plug connection.</w:t>
      </w:r>
    </w:p>
    <w:p w14:paraId="12760C3F" w14:textId="00558263" w:rsidR="0051691B" w:rsidRDefault="0051691B" w:rsidP="00A35FE9">
      <w:pPr>
        <w:pStyle w:val="ListParagraph"/>
        <w:numPr>
          <w:ilvl w:val="0"/>
          <w:numId w:val="1"/>
        </w:numPr>
      </w:pPr>
      <w:r>
        <w:br w:type="page"/>
      </w:r>
    </w:p>
    <w:p w14:paraId="40A4F62B" w14:textId="77777777" w:rsidR="00FE4B89" w:rsidRDefault="00FE4B89" w:rsidP="00F36638">
      <w:pPr>
        <w:pStyle w:val="Heading1"/>
      </w:pPr>
      <w:bookmarkStart w:id="4" w:name="_Toc82342167"/>
      <w:r w:rsidRPr="00F36638">
        <w:lastRenderedPageBreak/>
        <w:t>Initial</w:t>
      </w:r>
      <w:r>
        <w:t xml:space="preserve"> Setup</w:t>
      </w:r>
      <w:bookmarkEnd w:id="4"/>
    </w:p>
    <w:p w14:paraId="53F6EB8C" w14:textId="41004A7C" w:rsidR="00FE4B89" w:rsidRDefault="00F5797F" w:rsidP="00FE4B89">
      <w:r>
        <w:t xml:space="preserve">Before setting up your device, double check the </w:t>
      </w:r>
      <w:r>
        <w:fldChar w:fldCharType="begin"/>
      </w:r>
      <w:r>
        <w:instrText xml:space="preserve"> REF  _Ref53719528 \h </w:instrText>
      </w:r>
      <w:r>
        <w:fldChar w:fldCharType="separate"/>
      </w:r>
      <w:r w:rsidR="002300A0">
        <w:t>Box Contents</w:t>
      </w:r>
      <w:r>
        <w:fldChar w:fldCharType="end"/>
      </w:r>
      <w:r>
        <w:t xml:space="preserve"> and make sure you have the Air Line Assembly ready. You will also need a pair of scissors or sharp knife to splice your butt plug’s airline.</w:t>
      </w:r>
    </w:p>
    <w:p w14:paraId="3149B3A0" w14:textId="3D25AFC5" w:rsidR="00F5797F" w:rsidRDefault="00F5797F" w:rsidP="00F5797F">
      <w:pPr>
        <w:pStyle w:val="ListParagraph"/>
        <w:numPr>
          <w:ilvl w:val="0"/>
          <w:numId w:val="2"/>
        </w:numPr>
      </w:pPr>
      <w:r>
        <w:t>Cut your butt plug’s airline about 1.5 – 3 inches below the inflation bulb (hand pump). Attach the two ends to the plastic “tee” connector at the end of the Air Line Assembly.</w:t>
      </w:r>
    </w:p>
    <w:p w14:paraId="1D471A5E" w14:textId="0AC36449" w:rsidR="00F5797F" w:rsidRDefault="00F5797F" w:rsidP="00F5797F">
      <w:pPr>
        <w:pStyle w:val="ListParagraph"/>
        <w:numPr>
          <w:ilvl w:val="0"/>
          <w:numId w:val="2"/>
        </w:numPr>
      </w:pPr>
      <w:r>
        <w:t>Connect the Air Line to the Air Inlet Port on the right side of the Edge-o-Matic 3000. Also connect the vibrator or any accessory you are using.</w:t>
      </w:r>
    </w:p>
    <w:p w14:paraId="704D20DE" w14:textId="4D4079CD" w:rsidR="00F5797F" w:rsidRDefault="00F5797F" w:rsidP="00F5797F">
      <w:pPr>
        <w:pStyle w:val="ListParagraph"/>
        <w:numPr>
          <w:ilvl w:val="0"/>
          <w:numId w:val="2"/>
        </w:numPr>
      </w:pPr>
      <w:r>
        <w:t xml:space="preserve">Ensure the SD card is inserted in the unit. </w:t>
      </w:r>
      <w:r w:rsidR="00800950">
        <w:t xml:space="preserve">You could also check out the default config files and set up your </w:t>
      </w:r>
      <w:r w:rsidR="008F2053">
        <w:t>Wi-Fi</w:t>
      </w:r>
      <w:r w:rsidR="00800950">
        <w:t xml:space="preserve"> information (</w:t>
      </w:r>
      <w:r w:rsidR="00F67C41">
        <w:t>described in the next section</w:t>
      </w:r>
      <w:r w:rsidR="00800950">
        <w:t xml:space="preserve">) before putting it in. </w:t>
      </w:r>
      <w:r>
        <w:t>Be careful to align it correctly!</w:t>
      </w:r>
    </w:p>
    <w:p w14:paraId="2358144D" w14:textId="3E36BEB5" w:rsidR="00F5797F" w:rsidRDefault="00F5797F" w:rsidP="00F5797F">
      <w:pPr>
        <w:pStyle w:val="ListParagraph"/>
        <w:numPr>
          <w:ilvl w:val="0"/>
          <w:numId w:val="2"/>
        </w:numPr>
      </w:pPr>
      <w:r>
        <w:t xml:space="preserve">Connect the supplied power supply to the unit and plug it into the wall. At this point, the device should </w:t>
      </w:r>
      <w:r w:rsidR="00F67C41">
        <w:t>boot up</w:t>
      </w:r>
      <w:r>
        <w:t>!</w:t>
      </w:r>
    </w:p>
    <w:p w14:paraId="35056C49" w14:textId="553F06EF" w:rsidR="00F67C41" w:rsidRPr="006355F1" w:rsidRDefault="00F67C41" w:rsidP="00F67C41">
      <w:pPr>
        <w:ind w:left="720"/>
        <w:rPr>
          <w:i/>
          <w:iCs/>
        </w:rPr>
      </w:pPr>
      <w:r w:rsidRPr="006355F1">
        <w:rPr>
          <w:i/>
          <w:iCs/>
          <w:noProof/>
        </w:rPr>
        <w:drawing>
          <wp:anchor distT="0" distB="0" distL="114300" distR="114300" simplePos="0" relativeHeight="251700224" behindDoc="0" locked="0" layoutInCell="1" allowOverlap="1" wp14:anchorId="6F197E0D" wp14:editId="595C3974">
            <wp:simplePos x="0" y="0"/>
            <wp:positionH relativeFrom="margin">
              <wp:align>left</wp:align>
            </wp:positionH>
            <wp:positionV relativeFrom="paragraph">
              <wp:posOffset>10160</wp:posOffset>
            </wp:positionV>
            <wp:extent cx="320040" cy="320040"/>
            <wp:effectExtent l="0" t="0" r="3810" b="3810"/>
            <wp:wrapSquare wrapText="bothSides"/>
            <wp:docPr id="41" name="Graphic 4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Do not insert or remove the SD card while the device is powered on. This will not necessarily harm the device, but will result in data loss, especially if using the session recorder. Furthermore, the settings on the SD card are only read when the device first boots.</w:t>
      </w:r>
    </w:p>
    <w:p w14:paraId="5EACB00F" w14:textId="7854B9F9" w:rsidR="00800950" w:rsidRDefault="00800950" w:rsidP="00800950">
      <w:r>
        <w:t>At this point the device should be on the home screen. When you are ready for your session, you can continue to the next setup section.</w:t>
      </w:r>
    </w:p>
    <w:p w14:paraId="656F8E20" w14:textId="5EC1267C" w:rsidR="00800950" w:rsidRDefault="00800950" w:rsidP="00F36638">
      <w:pPr>
        <w:pStyle w:val="Heading2"/>
      </w:pPr>
      <w:bookmarkStart w:id="5" w:name="_Toc82342168"/>
      <w:r>
        <w:lastRenderedPageBreak/>
        <w:t xml:space="preserve">First </w:t>
      </w:r>
      <w:r w:rsidRPr="00F36638">
        <w:t>Session</w:t>
      </w:r>
      <w:r>
        <w:t xml:space="preserve"> Setup</w:t>
      </w:r>
      <w:bookmarkEnd w:id="5"/>
    </w:p>
    <w:p w14:paraId="32EE5E9B" w14:textId="115522C6" w:rsidR="00800950" w:rsidRDefault="00800950" w:rsidP="00800950">
      <w:r>
        <w:t xml:space="preserve">Some calibration may be required for your first session. When </w:t>
      </w:r>
      <w:r w:rsidR="008F2053">
        <w:t>you are</w:t>
      </w:r>
      <w:r>
        <w:t xml:space="preserve"> ready to go, fetch your device, vibrator, </w:t>
      </w:r>
      <w:r w:rsidR="00F67C41">
        <w:t xml:space="preserve">butt </w:t>
      </w:r>
      <w:r>
        <w:t>plug, vibrator attachment and lube.</w:t>
      </w:r>
      <w:r w:rsidR="0086119F">
        <w:t xml:space="preserve"> Now is a great time to go re-read the safety precautions on the first </w:t>
      </w:r>
      <w:r w:rsidR="00EC0113">
        <w:t>page just in case</w:t>
      </w:r>
      <w:r w:rsidR="0086119F">
        <w:t xml:space="preserve"> you </w:t>
      </w:r>
      <w:r w:rsidR="00EC0113">
        <w:t>might have</w:t>
      </w:r>
      <w:r w:rsidR="0086119F">
        <w:t xml:space="preserve"> skimmed past those.</w:t>
      </w:r>
    </w:p>
    <w:p w14:paraId="221BAB2C" w14:textId="4D7B44B9" w:rsidR="00800950" w:rsidRDefault="00800950" w:rsidP="00800950">
      <w:pPr>
        <w:pStyle w:val="ListParagraph"/>
        <w:numPr>
          <w:ilvl w:val="0"/>
          <w:numId w:val="3"/>
        </w:numPr>
      </w:pPr>
      <w:r>
        <w:t xml:space="preserve">Insert the butt plug into your butt and inflate it to a comfortable amount. </w:t>
      </w:r>
      <w:r w:rsidR="00445850">
        <w:rPr>
          <w:b/>
          <w:bCs/>
        </w:rPr>
        <w:t>One pump is sufficient!</w:t>
      </w:r>
      <w:r w:rsidR="00445850">
        <w:t xml:space="preserve"> If it is inflated too much, it will be less sensitive.</w:t>
      </w:r>
    </w:p>
    <w:p w14:paraId="4F2D4DE1" w14:textId="0C554709" w:rsidR="00800950" w:rsidRDefault="00800950" w:rsidP="00800950">
      <w:pPr>
        <w:pStyle w:val="ListParagraph"/>
        <w:numPr>
          <w:ilvl w:val="0"/>
          <w:numId w:val="3"/>
        </w:numPr>
      </w:pPr>
      <w:r>
        <w:t>On the main screen you should see a butt plug icon with a horizontal meter next to it, one marker is labelled “P</w:t>
      </w:r>
      <w:r w:rsidR="00F67C41">
        <w:t>res</w:t>
      </w:r>
      <w:r>
        <w:t>” and represents the current pressure.</w:t>
      </w:r>
      <w:r w:rsidR="00445850">
        <w:t xml:space="preserve"> Ideally this should be around 60% and is adjusted in settings </w:t>
      </w:r>
      <w:r w:rsidR="00445850" w:rsidRPr="00445850">
        <w:t>(</w:t>
      </w:r>
      <w:r w:rsidR="00445850" w:rsidRPr="00445850">
        <w:rPr>
          <w:rStyle w:val="CodeChar"/>
          <w:sz w:val="17"/>
          <w:szCs w:val="17"/>
        </w:rPr>
        <w:t>Edging Settings &gt; Sensor Sensitivity</w:t>
      </w:r>
      <w:r w:rsidR="00445850">
        <w:t>).</w:t>
      </w:r>
    </w:p>
    <w:p w14:paraId="03B3F086" w14:textId="77777777" w:rsidR="00DB6016" w:rsidRDefault="00800950" w:rsidP="00800950">
      <w:pPr>
        <w:pStyle w:val="ListParagraph"/>
        <w:numPr>
          <w:ilvl w:val="0"/>
          <w:numId w:val="3"/>
        </w:numPr>
      </w:pPr>
      <w:r>
        <w:t xml:space="preserve">Attach the masturbator attachment to your vibrator, secure it to yourself however you please. </w:t>
      </w:r>
      <w:r w:rsidR="00DB6016">
        <w:t>Press the “Auto” button (blue, far right) to start Automatic mode.</w:t>
      </w:r>
    </w:p>
    <w:p w14:paraId="3B31A821" w14:textId="278861FC" w:rsidR="00800950" w:rsidRDefault="00DB6016" w:rsidP="00800950">
      <w:pPr>
        <w:pStyle w:val="ListParagraph"/>
        <w:numPr>
          <w:ilvl w:val="0"/>
          <w:numId w:val="3"/>
        </w:numPr>
      </w:pPr>
      <w:r>
        <w:t>While in Automatic mode, the bottom “A” meter (Arousal) will fill as pre-orgasmic contractions are detected. When the meter reaches the checkerboard area, vibration will be stopped. Turning the knob in Automatic mode adjusts the cutoff point.</w:t>
      </w:r>
    </w:p>
    <w:p w14:paraId="3623D1B2" w14:textId="394A4576" w:rsidR="00DB6016" w:rsidRPr="00800950" w:rsidRDefault="00DB6016" w:rsidP="00DB6016">
      <w:r>
        <w:t>Read on for more advanced configuration options, including setting automatic ramp-up time, motor max speed, and various detection settings for tuning pressure change detection.</w:t>
      </w:r>
    </w:p>
    <w:p w14:paraId="39FC1782" w14:textId="273A2C42" w:rsidR="00FE4B89" w:rsidRDefault="00FE4B89" w:rsidP="00F36638">
      <w:pPr>
        <w:pStyle w:val="Heading2"/>
      </w:pPr>
      <w:bookmarkStart w:id="6" w:name="_Toc82342169"/>
      <w:r>
        <w:lastRenderedPageBreak/>
        <w:t>Configuring Wireless</w:t>
      </w:r>
      <w:bookmarkEnd w:id="6"/>
    </w:p>
    <w:p w14:paraId="65BE7AEB" w14:textId="7D7BCBD0" w:rsidR="00A35FE9" w:rsidRDefault="00A35FE9" w:rsidP="00FE4B89">
      <w:r>
        <w:t xml:space="preserve">Wireless network configuration must be done by setting your </w:t>
      </w:r>
      <w:r w:rsidR="008F2053">
        <w:t>Wi-Fi</w:t>
      </w:r>
      <w:r>
        <w:t xml:space="preserve"> credentials in the </w:t>
      </w:r>
      <w:proofErr w:type="spellStart"/>
      <w:r w:rsidRPr="00A35FE9">
        <w:rPr>
          <w:rStyle w:val="CodeChar"/>
        </w:rPr>
        <w:t>config.json</w:t>
      </w:r>
      <w:proofErr w:type="spellEnd"/>
      <w:r>
        <w:t xml:space="preserve"> file. This file is located on the SD card and can be edited in any text editor. See “</w:t>
      </w:r>
      <w:r w:rsidR="00F5797F">
        <w:fldChar w:fldCharType="begin"/>
      </w:r>
      <w:r w:rsidR="00F5797F">
        <w:instrText xml:space="preserve"> REF _Ref53719576 \h </w:instrText>
      </w:r>
      <w:r w:rsidR="00F5797F">
        <w:fldChar w:fldCharType="separate"/>
      </w:r>
      <w:r w:rsidR="002300A0">
        <w:t>Using the SD Card</w:t>
      </w:r>
      <w:r w:rsidR="00F5797F">
        <w:fldChar w:fldCharType="end"/>
      </w:r>
      <w:r>
        <w:t xml:space="preserve">” for more information on editing </w:t>
      </w:r>
      <w:proofErr w:type="spellStart"/>
      <w:proofErr w:type="gramStart"/>
      <w:r w:rsidRPr="00293ACE">
        <w:rPr>
          <w:rStyle w:val="CodeChar"/>
          <w:b/>
          <w:bCs/>
        </w:rPr>
        <w:t>config.json</w:t>
      </w:r>
      <w:proofErr w:type="spellEnd"/>
      <w:proofErr w:type="gramEnd"/>
      <w:r>
        <w:t>.</w:t>
      </w:r>
    </w:p>
    <w:p w14:paraId="7ECD102F" w14:textId="0414AB5E" w:rsidR="00A35FE9" w:rsidRDefault="00A35FE9" w:rsidP="00FE4B89">
      <w:r>
        <w:t xml:space="preserve">Your </w:t>
      </w:r>
      <w:r w:rsidR="008F2053">
        <w:t>Wi-Fi</w:t>
      </w:r>
      <w:r>
        <w:t xml:space="preserve"> SSID (network name) and encryption key (password) should be set in the following fields between normal double quotes. Leave the rest of the formatting of this file alone:</w:t>
      </w:r>
    </w:p>
    <w:p w14:paraId="64EB923F" w14:textId="2AD7349B" w:rsidR="00A35FE9" w:rsidRDefault="00A35FE9" w:rsidP="00F07988">
      <w:pPr>
        <w:pStyle w:val="Code"/>
      </w:pPr>
      <w:r>
        <w:t>{</w:t>
      </w:r>
      <w:r>
        <w:br/>
        <w:t xml:space="preserve">  ...</w:t>
      </w:r>
      <w:r>
        <w:br/>
        <w:t xml:space="preserve">  "</w:t>
      </w:r>
      <w:proofErr w:type="spellStart"/>
      <w:r>
        <w:t>wifi_ssid</w:t>
      </w:r>
      <w:proofErr w:type="spellEnd"/>
      <w:r>
        <w:t xml:space="preserve">": </w:t>
      </w:r>
      <w:r w:rsidRPr="00A35FE9">
        <w:t>"</w:t>
      </w:r>
      <w:r w:rsidRPr="00A35FE9">
        <w:rPr>
          <w:b/>
          <w:bCs/>
          <w:i/>
          <w:iCs/>
        </w:rPr>
        <w:t>&lt;Network Name&gt;</w:t>
      </w:r>
      <w:r>
        <w:t>",</w:t>
      </w:r>
      <w:r>
        <w:br/>
        <w:t xml:space="preserve">  "</w:t>
      </w:r>
      <w:proofErr w:type="spellStart"/>
      <w:r>
        <w:t>wifi_key</w:t>
      </w:r>
      <w:proofErr w:type="spellEnd"/>
      <w:r>
        <w:t>": "</w:t>
      </w:r>
      <w:r w:rsidRPr="00A35FE9">
        <w:rPr>
          <w:b/>
          <w:bCs/>
          <w:i/>
          <w:iCs/>
        </w:rPr>
        <w:t>&lt;Network Password&gt;</w:t>
      </w:r>
      <w:r>
        <w:t>",</w:t>
      </w:r>
      <w:r>
        <w:br/>
        <w:t xml:space="preserve">  ...</w:t>
      </w:r>
      <w:r w:rsidR="00B53F22">
        <w:br/>
      </w:r>
      <w:r>
        <w:t>}</w:t>
      </w:r>
    </w:p>
    <w:p w14:paraId="5B8112E5" w14:textId="0187EE3C" w:rsidR="00FE4B89" w:rsidRDefault="008F2053" w:rsidP="00FE4B89">
      <w:pPr>
        <w:rPr>
          <w:rFonts w:eastAsiaTheme="majorEastAsia"/>
        </w:rPr>
      </w:pPr>
      <w:r>
        <w:t>Once Wireless is configured, you can view network status and enable/disable Wi-Fi from the “</w:t>
      </w:r>
      <w:proofErr w:type="spellStart"/>
      <w:r w:rsidR="00B53F22">
        <w:t>WiFi</w:t>
      </w:r>
      <w:proofErr w:type="spellEnd"/>
      <w:r>
        <w:t xml:space="preserve"> Settings” menu.</w:t>
      </w:r>
      <w:r w:rsidR="00B53F22">
        <w:t xml:space="preserve"> To view your device’s IP address, select “</w:t>
      </w:r>
      <w:proofErr w:type="spellStart"/>
      <w:r w:rsidR="00B53F22">
        <w:t>WiFi</w:t>
      </w:r>
      <w:proofErr w:type="spellEnd"/>
      <w:r w:rsidR="00B53F22">
        <w:t xml:space="preserve"> Settings &gt; Connection Status”</w:t>
      </w:r>
      <w:r w:rsidR="00FE4B89">
        <w:br w:type="page"/>
      </w:r>
    </w:p>
    <w:p w14:paraId="1FF5A1FD" w14:textId="0B6511FA" w:rsidR="0051691B" w:rsidRDefault="0051691B" w:rsidP="00F36638">
      <w:pPr>
        <w:pStyle w:val="Heading1"/>
      </w:pPr>
      <w:bookmarkStart w:id="7" w:name="_Toc82342170"/>
      <w:r>
        <w:lastRenderedPageBreak/>
        <w:t>Hardware Features</w:t>
      </w:r>
      <w:bookmarkEnd w:id="7"/>
    </w:p>
    <w:p w14:paraId="3F6F5E0A" w14:textId="3CF76BF3" w:rsidR="003764AA" w:rsidRPr="003764AA" w:rsidRDefault="003764AA" w:rsidP="003764AA">
      <w:pPr>
        <w:jc w:val="center"/>
      </w:pPr>
      <w:r>
        <w:rPr>
          <w:noProof/>
        </w:rPr>
        <w:drawing>
          <wp:inline distT="0" distB="0" distL="0" distR="0" wp14:anchorId="7AF51208" wp14:editId="4C35357A">
            <wp:extent cx="3657600" cy="30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051810"/>
                    </a:xfrm>
                    <a:prstGeom prst="rect">
                      <a:avLst/>
                    </a:prstGeom>
                  </pic:spPr>
                </pic:pic>
              </a:graphicData>
            </a:graphic>
          </wp:inline>
        </w:drawing>
      </w:r>
    </w:p>
    <w:tbl>
      <w:tblPr>
        <w:tblStyle w:val="TableGrid"/>
        <w:tblW w:w="5000" w:type="pct"/>
        <w:tblLook w:val="04A0" w:firstRow="1" w:lastRow="0" w:firstColumn="1" w:lastColumn="0" w:noHBand="0" w:noVBand="1"/>
      </w:tblPr>
      <w:tblGrid>
        <w:gridCol w:w="534"/>
        <w:gridCol w:w="5216"/>
      </w:tblGrid>
      <w:tr w:rsidR="00B74299" w14:paraId="387B9C90" w14:textId="77777777" w:rsidTr="00AE5D29">
        <w:tc>
          <w:tcPr>
            <w:tcW w:w="464" w:type="pct"/>
          </w:tcPr>
          <w:p w14:paraId="7DDB5B36" w14:textId="22F6AD06" w:rsidR="00B74299" w:rsidRDefault="00B74299">
            <w:r>
              <w:t>1</w:t>
            </w:r>
          </w:p>
        </w:tc>
        <w:tc>
          <w:tcPr>
            <w:tcW w:w="4536" w:type="pct"/>
          </w:tcPr>
          <w:p w14:paraId="6347119D" w14:textId="72CBFFD0" w:rsidR="00B74299" w:rsidRDefault="00B74299">
            <w:r>
              <w:t>Micro SD card slot</w:t>
            </w:r>
          </w:p>
        </w:tc>
      </w:tr>
      <w:tr w:rsidR="00B74299" w14:paraId="6D7B68CA" w14:textId="77777777" w:rsidTr="00AE5D29">
        <w:tc>
          <w:tcPr>
            <w:tcW w:w="464" w:type="pct"/>
          </w:tcPr>
          <w:p w14:paraId="793202B2" w14:textId="3154F3F1" w:rsidR="00B74299" w:rsidRDefault="00B74299">
            <w:r>
              <w:t>2</w:t>
            </w:r>
          </w:p>
        </w:tc>
        <w:tc>
          <w:tcPr>
            <w:tcW w:w="4536" w:type="pct"/>
          </w:tcPr>
          <w:p w14:paraId="0E9E6452" w14:textId="16954991" w:rsidR="00B74299" w:rsidRDefault="00B74299">
            <w:r>
              <w:t>Micro USB connection</w:t>
            </w:r>
          </w:p>
        </w:tc>
      </w:tr>
      <w:tr w:rsidR="00B74299" w14:paraId="07B9519A" w14:textId="77777777" w:rsidTr="00AE5D29">
        <w:tc>
          <w:tcPr>
            <w:tcW w:w="464" w:type="pct"/>
          </w:tcPr>
          <w:p w14:paraId="327006C5" w14:textId="0D8E3CB5" w:rsidR="00B74299" w:rsidRDefault="00B74299">
            <w:r>
              <w:t>3</w:t>
            </w:r>
          </w:p>
        </w:tc>
        <w:tc>
          <w:tcPr>
            <w:tcW w:w="4536" w:type="pct"/>
          </w:tcPr>
          <w:p w14:paraId="0EC070F0" w14:textId="3BD41711" w:rsidR="00B74299" w:rsidRDefault="00B74299">
            <w:r>
              <w:t>12V 3A DC power connector</w:t>
            </w:r>
          </w:p>
        </w:tc>
      </w:tr>
      <w:tr w:rsidR="00B74299" w14:paraId="6EACE862" w14:textId="77777777" w:rsidTr="00AE5D29">
        <w:tc>
          <w:tcPr>
            <w:tcW w:w="464" w:type="pct"/>
          </w:tcPr>
          <w:p w14:paraId="6B7C2D13" w14:textId="72770A06" w:rsidR="00B74299" w:rsidRDefault="00B74299">
            <w:r>
              <w:t>4</w:t>
            </w:r>
          </w:p>
        </w:tc>
        <w:tc>
          <w:tcPr>
            <w:tcW w:w="4536" w:type="pct"/>
          </w:tcPr>
          <w:p w14:paraId="15DA3195" w14:textId="625D910E" w:rsidR="00B74299" w:rsidRDefault="00B74299">
            <w:r>
              <w:t>Vibrator power connector</w:t>
            </w:r>
          </w:p>
        </w:tc>
      </w:tr>
      <w:tr w:rsidR="00B74299" w14:paraId="6C1FEFF9" w14:textId="77777777" w:rsidTr="00AE5D29">
        <w:tc>
          <w:tcPr>
            <w:tcW w:w="464" w:type="pct"/>
          </w:tcPr>
          <w:p w14:paraId="7A5BEDD6" w14:textId="6F2CD688" w:rsidR="00B74299" w:rsidRDefault="00B74299">
            <w:r>
              <w:t>5</w:t>
            </w:r>
          </w:p>
        </w:tc>
        <w:tc>
          <w:tcPr>
            <w:tcW w:w="4536" w:type="pct"/>
          </w:tcPr>
          <w:p w14:paraId="33C01CDC" w14:textId="1C5E33B4" w:rsidR="00B74299" w:rsidRDefault="00B74299">
            <w:r>
              <w:t>Airline inlet connector</w:t>
            </w:r>
          </w:p>
        </w:tc>
      </w:tr>
      <w:tr w:rsidR="00B74299" w14:paraId="5DF2A2D7" w14:textId="77777777" w:rsidTr="00AE5D29">
        <w:tc>
          <w:tcPr>
            <w:tcW w:w="464" w:type="pct"/>
          </w:tcPr>
          <w:p w14:paraId="20460B4F" w14:textId="5724BA56" w:rsidR="00B74299" w:rsidRDefault="00B74299">
            <w:r>
              <w:t>6</w:t>
            </w:r>
          </w:p>
        </w:tc>
        <w:tc>
          <w:tcPr>
            <w:tcW w:w="4536" w:type="pct"/>
          </w:tcPr>
          <w:p w14:paraId="3A2CA63F" w14:textId="6ABF54A0" w:rsidR="00B74299" w:rsidRDefault="00B74299">
            <w:r>
              <w:t>Serial accessory jack</w:t>
            </w:r>
            <w:r w:rsidRPr="00B74299">
              <w:rPr>
                <w:vertAlign w:val="superscript"/>
              </w:rPr>
              <w:t>*</w:t>
            </w:r>
          </w:p>
        </w:tc>
      </w:tr>
      <w:tr w:rsidR="00B74299" w14:paraId="09C7D29C" w14:textId="77777777" w:rsidTr="00AE5D29">
        <w:tc>
          <w:tcPr>
            <w:tcW w:w="464" w:type="pct"/>
          </w:tcPr>
          <w:p w14:paraId="405DF7C9" w14:textId="121F8E03" w:rsidR="00B74299" w:rsidRDefault="00B74299">
            <w:r>
              <w:t>7</w:t>
            </w:r>
          </w:p>
        </w:tc>
        <w:tc>
          <w:tcPr>
            <w:tcW w:w="4536" w:type="pct"/>
          </w:tcPr>
          <w:p w14:paraId="6FF7A026" w14:textId="79260744" w:rsidR="00B74299" w:rsidRDefault="00B74299">
            <w:r>
              <w:t>Scroll knob and select button</w:t>
            </w:r>
          </w:p>
        </w:tc>
      </w:tr>
      <w:tr w:rsidR="00B74299" w14:paraId="5B74D127" w14:textId="77777777" w:rsidTr="00AE5D29">
        <w:tc>
          <w:tcPr>
            <w:tcW w:w="464" w:type="pct"/>
          </w:tcPr>
          <w:p w14:paraId="51E76770" w14:textId="4DBC1F9A" w:rsidR="00B74299" w:rsidRDefault="00B74299">
            <w:r>
              <w:t>8</w:t>
            </w:r>
          </w:p>
        </w:tc>
        <w:tc>
          <w:tcPr>
            <w:tcW w:w="4536" w:type="pct"/>
          </w:tcPr>
          <w:p w14:paraId="35781971" w14:textId="31DC04C5" w:rsidR="00B74299" w:rsidRDefault="00B74299">
            <w:r>
              <w:t>Menu buttons</w:t>
            </w:r>
          </w:p>
        </w:tc>
      </w:tr>
      <w:tr w:rsidR="00B74299" w14:paraId="02BC252E" w14:textId="77777777" w:rsidTr="00AE5D29">
        <w:tc>
          <w:tcPr>
            <w:tcW w:w="464" w:type="pct"/>
          </w:tcPr>
          <w:p w14:paraId="5D13185D" w14:textId="767BF0CB" w:rsidR="00B74299" w:rsidRDefault="00B74299">
            <w:r>
              <w:t>9</w:t>
            </w:r>
          </w:p>
        </w:tc>
        <w:tc>
          <w:tcPr>
            <w:tcW w:w="4536" w:type="pct"/>
          </w:tcPr>
          <w:p w14:paraId="409A83B9" w14:textId="056A71A6" w:rsidR="00B74299" w:rsidRDefault="00B74299">
            <w:r>
              <w:t>2.42” OLED display</w:t>
            </w:r>
          </w:p>
        </w:tc>
      </w:tr>
      <w:tr w:rsidR="00B74299" w14:paraId="684B3B4C" w14:textId="77777777" w:rsidTr="00AE5D29">
        <w:tc>
          <w:tcPr>
            <w:tcW w:w="464" w:type="pct"/>
          </w:tcPr>
          <w:p w14:paraId="3393525F" w14:textId="77BCDD00" w:rsidR="00B74299" w:rsidRDefault="00B74299">
            <w:r>
              <w:t>10</w:t>
            </w:r>
          </w:p>
        </w:tc>
        <w:tc>
          <w:tcPr>
            <w:tcW w:w="4536" w:type="pct"/>
          </w:tcPr>
          <w:p w14:paraId="35CBD8DC" w14:textId="3EC932B2" w:rsidR="00B74299" w:rsidRDefault="00B74299">
            <w:r>
              <w:t>Air vents</w:t>
            </w:r>
          </w:p>
        </w:tc>
      </w:tr>
    </w:tbl>
    <w:p w14:paraId="173DBDC6" w14:textId="77777777" w:rsidR="00B74299" w:rsidRPr="00B74299" w:rsidRDefault="00B74299">
      <w:pPr>
        <w:rPr>
          <w:sz w:val="17"/>
          <w:szCs w:val="17"/>
        </w:rPr>
      </w:pPr>
    </w:p>
    <w:p w14:paraId="0D3F0008" w14:textId="0386FCB3" w:rsidR="0051691B" w:rsidRDefault="00B74299">
      <w:r w:rsidRPr="00B74299">
        <w:rPr>
          <w:sz w:val="17"/>
          <w:szCs w:val="17"/>
          <w:vertAlign w:val="superscript"/>
        </w:rPr>
        <w:t>*</w:t>
      </w:r>
      <w:r>
        <w:rPr>
          <w:sz w:val="17"/>
          <w:szCs w:val="17"/>
          <w:vertAlign w:val="superscript"/>
        </w:rPr>
        <w:t xml:space="preserve"> </w:t>
      </w:r>
      <w:r w:rsidRPr="00B74299">
        <w:rPr>
          <w:sz w:val="17"/>
          <w:szCs w:val="17"/>
        </w:rPr>
        <w:t xml:space="preserve">This is </w:t>
      </w:r>
      <w:r w:rsidR="001C1448" w:rsidRPr="00B74299">
        <w:rPr>
          <w:sz w:val="17"/>
          <w:szCs w:val="17"/>
        </w:rPr>
        <w:t>not</w:t>
      </w:r>
      <w:r w:rsidRPr="00B74299">
        <w:rPr>
          <w:sz w:val="17"/>
          <w:szCs w:val="17"/>
        </w:rPr>
        <w:t xml:space="preserve"> an Ethernet jack. Do not connect this to a LAN or other unsupported device, you could damage your device.</w:t>
      </w:r>
      <w:r w:rsidR="0051691B">
        <w:br w:type="page"/>
      </w:r>
    </w:p>
    <w:p w14:paraId="00FCA4F9" w14:textId="734701EF" w:rsidR="0051691B" w:rsidRDefault="00AE5D29" w:rsidP="00F36638">
      <w:pPr>
        <w:pStyle w:val="Heading1"/>
      </w:pPr>
      <w:bookmarkStart w:id="8" w:name="_Toc82342171"/>
      <w:r>
        <w:rPr>
          <w:noProof/>
        </w:rPr>
        <w:lastRenderedPageBreak/>
        <mc:AlternateContent>
          <mc:Choice Requires="wps">
            <w:drawing>
              <wp:anchor distT="0" distB="0" distL="114300" distR="114300" simplePos="0" relativeHeight="251663360" behindDoc="0" locked="0" layoutInCell="1" allowOverlap="1" wp14:anchorId="2E3851D2" wp14:editId="68217627">
                <wp:simplePos x="0" y="0"/>
                <wp:positionH relativeFrom="leftMargin">
                  <wp:posOffset>642801</wp:posOffset>
                </wp:positionH>
                <wp:positionV relativeFrom="paragraph">
                  <wp:posOffset>563880</wp:posOffset>
                </wp:positionV>
                <wp:extent cx="130175" cy="130175"/>
                <wp:effectExtent l="0" t="0" r="174625" b="22225"/>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2BF01678" w14:textId="0402EC0A" w:rsidR="006C33C0" w:rsidRPr="00AE5D29" w:rsidRDefault="006C33C0" w:rsidP="00A37832">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51D2" id="Text Box 8" o:spid="_x0000_s1031" type="#_x0000_t47" style="position:absolute;left:0;text-align:left;margin-left:50.6pt;margin-top:44.4pt;width:10.25pt;height:10.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nxnAIAAHIFAAAOAAAAZHJzL2Uyb0RvYy54bWysVMFu2zAMvQ/YPwi6r3aSugmCOEWWIsOA&#10;oC3QDj0rshR7k0VNUmJ3Xz9KtltvK3YYdpEp6+mJ5CO5um5rRc7Cugp0TicXKSVCcygqfczpl8fd&#10;hwUlzjNdMAVa5PRZOHq9fv9u1ZilmEIJqhCWIIl2y8bktPTeLJPE8VLUzF2AERoPJdiaedzaY1JY&#10;1iB7rZJpml4lDdjCWODCOfx70x3SdeSXUnB/J6UTnqicom8+rjauh7Am6xVbHi0zZcV7N9g/eFGz&#10;SuOjL1Q3zDNystUfVHXFLTiQ/oJDnYCUFRcxBoxmkv4WzUPJjIixYHKceUmT+3+0/PZ8b0lV5BSF&#10;0qxGiR5F68lHaMkiZKcxbomgB4Mw3+JvVDlG6swe+DdHNGxLpo9i4wxmO5zirWR0reNwSBAS1Epb&#10;hy+GTpALNXl+0SE8zMMDs3QyzyjheNTbgfP1srHOfxJQk2Dk9IA1IOyWKQUn33nHznvnoyBFHxYr&#10;vk4okbVCfc9MkSzNpvNe/xFmOsZMJrN5FtOAyo5AszFokc0vh0IaYS7HmGk6z6ZdZtiy9w3jGeII&#10;jjpQVbGrlIqbUP9iqyxBV3OqMKouA7+glCZNTq9mGWaRM+weq4tOm79w+fYNLvRF6V62TqkgoG8P&#10;bayNbKiEAxTPWAgWukZyhu8qlGDPnL9nFjOLnuA08He4SAXoHfQWJSXYH2/9D3gsaDylpMFOzKn7&#10;fmJWUKI+ayz10LaDYQfjMBj6VG8BU4TaojfRxAvWq8GUFuonLJBNeAWPmOb4Vk79YG59Nw9wyHCx&#10;2UQQNqdhfq8fDA/UQZKg1WP7xKzpq85jud7C0KO9rJ1Kr9hwU8Pm5EFWfmiMLot9urGxY233QyhM&#10;jvE+ol5H5fonAAAA//8DAFBLAwQUAAYACAAAACEAdY5RZN8AAAAKAQAADwAAAGRycy9kb3ducmV2&#10;LnhtbEyPT0+DQBTE7yZ+h80z8WLaBUwUkaXxf2Ni2gim5y08AWXfEnZp8dv7OOlxMpOZ36SryXTi&#10;gINrLSkIlwEIpNJWLdUKPornRQzCeU2V7iyhgh90sMpOT1KdVPZI73jIfS24hFyiFTTe94mUrmzQ&#10;aLe0PRJ7n3Yw2rMcalkN+sjlppNREFxJo1vihUb3+NBg+Z2PRsH9ll7X07h7+tq8FBv9dvFI+a5Q&#10;6vxsursF4XHyf2GY8RkdMmba25EqJzrWQRhxVEEc84U5EIXXIPazc3MJMkvl/wvZLwAAAP//AwBQ&#10;SwECLQAUAAYACAAAACEAtoM4kv4AAADhAQAAEwAAAAAAAAAAAAAAAAAAAAAAW0NvbnRlbnRfVHlw&#10;ZXNdLnhtbFBLAQItABQABgAIAAAAIQA4/SH/1gAAAJQBAAALAAAAAAAAAAAAAAAAAC8BAABfcmVs&#10;cy8ucmVsc1BLAQItABQABgAIAAAAIQDNEmnxnAIAAHIFAAAOAAAAAAAAAAAAAAAAAC4CAABkcnMv&#10;ZTJvRG9jLnhtbFBLAQItABQABgAIAAAAIQB1jlFk3wAAAAoBAAAPAAAAAAAAAAAAAAAAAPYEAABk&#10;cnMvZG93bnJldi54bWxQSwUGAAAAAAQABADzAAAAAgYAAAAA&#10;" adj="44825,18520,24572,10914" fillcolor="white [3201]" strokecolor="black [3213]" strokeweight=".5pt">
                <v:stroke endcap="round"/>
                <o:lock v:ext="edit" aspectratio="t"/>
                <v:textbox inset="0,0,0,0">
                  <w:txbxContent>
                    <w:p w14:paraId="2BF01678" w14:textId="0402EC0A" w:rsidR="006C33C0" w:rsidRPr="00AE5D29" w:rsidRDefault="006C33C0" w:rsidP="00A37832">
                      <w:pPr>
                        <w:spacing w:before="60" w:after="0" w:line="120" w:lineRule="auto"/>
                        <w:jc w:val="center"/>
                        <w:rPr>
                          <w:sz w:val="43"/>
                          <w:szCs w:val="43"/>
                        </w:rPr>
                      </w:pPr>
                      <w:r w:rsidRPr="00AE5D29">
                        <w:t>1</w:t>
                      </w:r>
                    </w:p>
                  </w:txbxContent>
                </v:textbox>
                <o:callout v:ext="edit" minusx="t" minusy="t"/>
                <w10:wrap anchorx="margin"/>
              </v:shape>
            </w:pict>
          </mc:Fallback>
        </mc:AlternateContent>
      </w:r>
      <w:r w:rsidR="0051691B">
        <w:t>Main Screen</w:t>
      </w:r>
      <w:bookmarkEnd w:id="8"/>
    </w:p>
    <w:p w14:paraId="5DFA3062" w14:textId="718AA352" w:rsidR="00B74299" w:rsidRDefault="00A37832" w:rsidP="00B74299">
      <w:pPr>
        <w:keepNext/>
        <w:jc w:val="center"/>
      </w:pPr>
      <w:r>
        <w:rPr>
          <w:noProof/>
        </w:rPr>
        <mc:AlternateContent>
          <mc:Choice Requires="wps">
            <w:drawing>
              <wp:anchor distT="0" distB="0" distL="114300" distR="114300" simplePos="0" relativeHeight="251677696" behindDoc="0" locked="0" layoutInCell="1" allowOverlap="1" wp14:anchorId="6EA8741A" wp14:editId="5139DC69">
                <wp:simplePos x="0" y="0"/>
                <wp:positionH relativeFrom="leftMargin">
                  <wp:posOffset>671513</wp:posOffset>
                </wp:positionH>
                <wp:positionV relativeFrom="paragraph">
                  <wp:posOffset>1416844</wp:posOffset>
                </wp:positionV>
                <wp:extent cx="130175" cy="130175"/>
                <wp:effectExtent l="0" t="0" r="136525" b="22225"/>
                <wp:wrapNone/>
                <wp:docPr id="23" name="Text Box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6172"/>
                            <a:gd name="adj2" fmla="val 116529"/>
                            <a:gd name="adj3" fmla="val 52187"/>
                            <a:gd name="adj4" fmla="val 178722"/>
                          </a:avLst>
                        </a:prstGeom>
                        <a:solidFill>
                          <a:schemeClr val="lt1"/>
                        </a:solidFill>
                        <a:ln w="6350" cap="rnd">
                          <a:solidFill>
                            <a:schemeClr val="tx1"/>
                          </a:solidFill>
                        </a:ln>
                      </wps:spPr>
                      <wps:txbx>
                        <w:txbxContent>
                          <w:p w14:paraId="03D43B82" w14:textId="3C3419E1" w:rsidR="006C33C0" w:rsidRPr="00AE5D29" w:rsidRDefault="006C33C0" w:rsidP="00A37832">
                            <w:pPr>
                              <w:spacing w:before="60" w:after="0" w:line="120" w:lineRule="auto"/>
                              <w:jc w:val="center"/>
                              <w:rPr>
                                <w:sz w:val="43"/>
                                <w:szCs w:val="43"/>
                              </w:rP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741A" id="Text Box 23" o:spid="_x0000_s1032" type="#_x0000_t47" style="position:absolute;left:0;text-align:left;margin-left:52.9pt;margin-top:111.55pt;width:10.25pt;height:10.2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kvmgIAAHQFAAAOAAAAZHJzL2Uyb0RvYy54bWysVE1v2zAMvQ/YfxB0Xx27S9IFdYosRYcB&#10;wVqgHXpWZDnxJouapCTufv2e/NFka7HDsItNidTjxyN5edXUmu2V8xWZnKdnI86UkVRUZpPzrw83&#10;7y4480GYQmgyKudPyvOr+ds3lwc7UxltSRfKMYAYPzvYnG9DsLMk8XKrauHPyCoDZUmuFgFHt0kK&#10;Jw5Ar3WSjUaT5ECusI6k8h63152Sz1v8slQy3JalV4HpnCO20H5d+13HbzK/FLONE3ZbyT4M8Q9R&#10;1KIycPoMdS2CYDtXvYCqK+nIUxnOJNUJlWUlVZsDsklHf2RzvxVWtbmgON4+l8n/P1j5ZX/nWFXk&#10;PDvnzIgaHD2oJrCP1DBcoT4H62cwu7cwDA3uwXObq7crkt89M7TcCrNRC29R76jFq+TkWYfhARBL&#10;1JSujn8kz4AFVp6emYieZXRwPkqnY84kVL0cMY+PrfPhk6KaRSHna3SBckuhNe1CF53Yr3xoKSn6&#10;vETxLeWsrDUY3gvNxpN0mvUdcGKTndqk6WScfXhphGKdAGXpxfSlzftTm3R6Mc1ab8iijw3SkEcM&#10;1JOuiptK6/YQJ0AttWMINecaWXUV+M1KG3bI+eR8jCpKgflxpui4+QtWaF7BQiza9LR1TEUCQ7Nu&#10;2u6YRO/xZk3FExrBUTdK3sqbChSshA93wqGyiAT7INziU2pCdNRLnG3J/XztPtqjpaHl7IBZzLn/&#10;sRNOcaY/GzR7HNxBcIOwHgSzq5eEEoFbRNOKeOCCHsTSUf2IBllEL1AJI+Er52EQl6HbCFgzUi0W&#10;rRHG04qwMvdWRuhISeTqoXkUzvZdF9CuX2iY0p7WjqWjbXxpaLELVFYhKo9V7A8Y7ba3+zUUd8fp&#10;ubU6Lsv5LwAAAP//AwBQSwMEFAAGAAgAAAAhANlP8xzfAAAACwEAAA8AAABkcnMvZG93bnJldi54&#10;bWxMj7FOw0AQRHsk/uG0SDSInO0QExmfIxREg0RBSEO38S22hW/P8l0c8/dsKlLOzmjmbbmZXa8m&#10;GkPn2UC6SEAR19523BjYf77er0GFiGyx90wGfinAprq+KrGw/sQfNO1io6SEQ4EG2hiHQutQt+Qw&#10;LPxALN63Hx1GkWOj7YgnKXe9zpIk1w47loUWB9q2VP/sjs6AXa0fpz29fN2Fd0zjNn0LHtGY25v5&#10;+QlUpDn+h+GML+hQCdPBH9kG1YtOVoIeDWTZMgV1TmT5EtRBLg/LHHRV6ssfqj8AAAD//wMAUEsB&#10;Ai0AFAAGAAgAAAAhALaDOJL+AAAA4QEAABMAAAAAAAAAAAAAAAAAAAAAAFtDb250ZW50X1R5cGVz&#10;XS54bWxQSwECLQAUAAYACAAAACEAOP0h/9YAAACUAQAACwAAAAAAAAAAAAAAAAAvAQAAX3JlbHMv&#10;LnJlbHNQSwECLQAUAAYACAAAACEAbU+pL5oCAAB0BQAADgAAAAAAAAAAAAAAAAAuAgAAZHJzL2Uy&#10;b0RvYy54bWxQSwECLQAUAAYACAAAACEA2U/zHN8AAAALAQAADwAAAAAAAAAAAAAAAAD0BAAAZHJz&#10;L2Rvd25yZXYueG1sUEsFBgAAAAAEAAQA8wAAAAAGAAAAAA==&#10;" adj="38604,11272,25170,12133" fillcolor="white [3201]" strokecolor="black [3213]" strokeweight=".5pt">
                <v:stroke endcap="round"/>
                <o:lock v:ext="edit" aspectratio="t"/>
                <v:textbox inset="0,0,0,0">
                  <w:txbxContent>
                    <w:p w14:paraId="03D43B82" w14:textId="3C3419E1" w:rsidR="006C33C0" w:rsidRPr="00AE5D29" w:rsidRDefault="006C33C0" w:rsidP="00A37832">
                      <w:pPr>
                        <w:spacing w:before="60" w:after="0" w:line="120" w:lineRule="auto"/>
                        <w:jc w:val="center"/>
                        <w:rPr>
                          <w:sz w:val="43"/>
                          <w:szCs w:val="43"/>
                        </w:rPr>
                      </w:pPr>
                      <w:r>
                        <w:t>8</w:t>
                      </w:r>
                    </w:p>
                  </w:txbxContent>
                </v:textbox>
                <o:callout v:ext="edit" minusx="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C518E84" wp14:editId="2354A374">
                <wp:simplePos x="0" y="0"/>
                <wp:positionH relativeFrom="leftMargin">
                  <wp:posOffset>661988</wp:posOffset>
                </wp:positionH>
                <wp:positionV relativeFrom="paragraph">
                  <wp:posOffset>1190625</wp:posOffset>
                </wp:positionV>
                <wp:extent cx="130175" cy="130175"/>
                <wp:effectExtent l="0" t="0" r="155575" b="22225"/>
                <wp:wrapNone/>
                <wp:docPr id="22"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4"/>
                            <a:gd name="adj2" fmla="val 116529"/>
                            <a:gd name="adj3" fmla="val 50358"/>
                            <a:gd name="adj4" fmla="val 187869"/>
                          </a:avLst>
                        </a:prstGeom>
                        <a:solidFill>
                          <a:schemeClr val="lt1"/>
                        </a:solidFill>
                        <a:ln w="6350" cap="rnd">
                          <a:solidFill>
                            <a:schemeClr val="tx1"/>
                          </a:solidFill>
                        </a:ln>
                      </wps:spPr>
                      <wps:txbx>
                        <w:txbxContent>
                          <w:p w14:paraId="09DCD281" w14:textId="10C25C5D" w:rsidR="006C33C0" w:rsidRPr="00AE5D29" w:rsidRDefault="006C33C0" w:rsidP="00A37832">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18E84" id="Text Box 22" o:spid="_x0000_s1033" type="#_x0000_t47" style="position:absolute;left:0;text-align:left;margin-left:52.15pt;margin-top:93.75pt;width:10.25pt;height:10.2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KemwIAAHQFAAAOAAAAZHJzL2Uyb0RvYy54bWysVE1v2zAMvQ/YfxB0Xx0nTZoFdYosRYcB&#10;QVugHXpWZDnxJouapCTufv2e/NFka7HDsItNiU9PJB+py6u60myvnC/JZDw9G3CmjKS8NJuMf328&#10;+TDlzAdhcqHJqIw/K8+v5u/fXR7sTA1pSzpXjoHE+NnBZnwbgp0liZdbVQl/RlYZOAtylQhYuk2S&#10;O3EAe6WT4WAwSQ7kcutIKu+xe906+bzhLwolw11ReBWYzjhiC83XNd91/CbzSzHbOGG3pezCEP8Q&#10;RSVKg0tfqK5FEGznyldUVSkdeSrCmaQqoaIopWpyQDbp4I9sHrbCqiYXFMfblzL5/0crb/f3jpV5&#10;xodDzoyooNGjqgP7RDXDFupzsH4G2IMFMNTYh85Nrt6uSH73zNByK8xGLbxFvaMXp5KTYy2HB0Es&#10;UV24Kv6RPAMXVHl+USLeLOMFo0F6MeZMwtXZkfN42DofPiuqWDQyvkYXKLcUWtMutNGJ/cqHRpK8&#10;y0vk31LOikpD4b3QbDwcp+ddB5xgUIcjJk0n4+HH16DRKWg8GI2nrzHnp5h0ejGdNETIoosNVp9H&#10;DNSTLvObUutmESdALbVjCDXjGlm1FfgNpQ07ZHwyGqOKUmB+nMlbbf7CFeo3uBCLNp1srVJRwFCv&#10;66Y7LuLtcWdN+TMawVE7St7KmxISrIQP98KhsogE70G4w6fQhOioszjbkvv51n7Eo6Xh5eyAWcy4&#10;/7ETTnGmvxg0exzc3nC9se4Ns6uWhBJBW0TTmDjggu7NwlH1hAZZxFvgEkbiroyH3lyG9kXAMyPV&#10;YtGAMJ5WhJV5sDJSR0miVo/1k3C267qAdr2lfko7WVuVjth40tBiF6goQ3Qeq9gtMNpNb3fPUHw7&#10;TtcN6vhYzn8BAAD//wMAUEsDBBQABgAIAAAAIQCQ9aYX3gAAAAsBAAAPAAAAZHJzL2Rvd25yZXYu&#10;eG1sTI9NT4QwEIbvJv6HZky8ua2wKkHKxpjIUSKaPRc6UpS2LO3usv56Z096mzfz5P0oNosd2QHn&#10;MHgn4XYlgKHrvB5cL+Hj/eUmAxaiclqN3qGEEwbYlJcXhcq1P7o3PDSxZ2TiQq4kmBinnPPQGbQq&#10;rPyEjn6ffrYqkpx7rmd1JHM78kSIe27V4CjBqAmfDXbfzd5KeMW63v2Yr6o5tek23dVVlbRbKa+v&#10;lqdHYBGX+AfDuT5Vh5I6tX7vdGAjabFOCaUje7gDdiaSNY1pJSQiE8DLgv/fUP4CAAD//wMAUEsB&#10;Ai0AFAAGAAgAAAAhALaDOJL+AAAA4QEAABMAAAAAAAAAAAAAAAAAAAAAAFtDb250ZW50X1R5cGVz&#10;XS54bWxQSwECLQAUAAYACAAAACEAOP0h/9YAAACUAQAACwAAAAAAAAAAAAAAAAAvAQAAX3JlbHMv&#10;LnJlbHNQSwECLQAUAAYACAAAACEAKbsSnpsCAAB0BQAADgAAAAAAAAAAAAAAAAAuAgAAZHJzL2Uy&#10;b0RvYy54bWxQSwECLQAUAAYACAAAACEAkPWmF94AAAALAQAADwAAAAAAAAAAAAAAAAD1BAAAZHJz&#10;L2Rvd25yZXYueG1sUEsFBgAAAAAEAAQA8wAAAAAGAAAAAA==&#10;" adj="40580,10877,25170,11343" fillcolor="white [3201]" strokecolor="black [3213]" strokeweight=".5pt">
                <v:stroke endcap="round"/>
                <o:lock v:ext="edit" aspectratio="t"/>
                <v:textbox inset="0,0,0,0">
                  <w:txbxContent>
                    <w:p w14:paraId="09DCD281" w14:textId="10C25C5D" w:rsidR="006C33C0" w:rsidRPr="00AE5D29" w:rsidRDefault="006C33C0" w:rsidP="00A37832">
                      <w:pPr>
                        <w:spacing w:before="60" w:after="0" w:line="120" w:lineRule="auto"/>
                        <w:jc w:val="center"/>
                        <w:rPr>
                          <w:sz w:val="43"/>
                          <w:szCs w:val="43"/>
                        </w:rPr>
                      </w:pPr>
                      <w:r>
                        <w:t>4</w:t>
                      </w:r>
                    </w:p>
                  </w:txbxContent>
                </v:textbox>
                <o:callout v:ext="edit" minusx="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956A3DB" wp14:editId="5D1F7894">
                <wp:simplePos x="0" y="0"/>
                <wp:positionH relativeFrom="margin">
                  <wp:posOffset>159544</wp:posOffset>
                </wp:positionH>
                <wp:positionV relativeFrom="paragraph">
                  <wp:posOffset>594837</wp:posOffset>
                </wp:positionV>
                <wp:extent cx="130175" cy="130175"/>
                <wp:effectExtent l="0" t="0" r="174625" b="60325"/>
                <wp:wrapNone/>
                <wp:docPr id="19" name="Text Box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4343"/>
                            <a:gd name="adj2" fmla="val 114699"/>
                            <a:gd name="adj3" fmla="val 118041"/>
                            <a:gd name="adj4" fmla="val 200674"/>
                          </a:avLst>
                        </a:prstGeom>
                        <a:solidFill>
                          <a:schemeClr val="lt1"/>
                        </a:solidFill>
                        <a:ln w="6350" cap="rnd">
                          <a:solidFill>
                            <a:schemeClr val="tx1"/>
                          </a:solidFill>
                        </a:ln>
                      </wps:spPr>
                      <wps:txbx>
                        <w:txbxContent>
                          <w:p w14:paraId="31D3DE23" w14:textId="38499540" w:rsidR="006C33C0" w:rsidRPr="00AE5D29" w:rsidRDefault="006C33C0" w:rsidP="00A37832">
                            <w:pPr>
                              <w:spacing w:before="60" w:after="0" w:line="120" w:lineRule="auto"/>
                              <w:jc w:val="center"/>
                              <w:rPr>
                                <w:sz w:val="43"/>
                                <w:szCs w:val="43"/>
                              </w:rP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A3DB" id="Text Box 19" o:spid="_x0000_s1034" type="#_x0000_t47" style="position:absolute;left:0;text-align:left;margin-left:12.55pt;margin-top:46.85pt;width:10.25pt;height: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FunAIAAHUFAAAOAAAAZHJzL2Uyb0RvYy54bWysVE1v2zAMvQ/YfxB0X5006VdQp8hSdBgQ&#10;tAXaoWdFlhNvsqhJSuzu1/dJdpp0K3YYdrEp8emJ5CN1edXWmm2V8xWZnA+PBpwpI6mozCrn3x5v&#10;Pp1z5oMwhdBkVM6fledX048fLhs7Uce0Jl0ox0Bi/KSxOV+HYCdZ5uVa1cIfkVUGzpJcLQKWbpUV&#10;TjRgr3V2PBicZg25wjqSynvsXndOPk38ZalkuCtLrwLTOUdsIX1d+i7jN5teisnKCbuuZB+G+Ico&#10;alEZXPpKdS2CYBtX/UFVV9KRpzIcSaozKstKqpQDshkOfsvmYS2sSrmgON6+lsn/P1p5u713rCqg&#10;3QVnRtTQ6FG1gX2mlmEL9WmsnwD2YAEMLfaBTbl6uyD5wzND87UwKzXzFvWOXpzKDo51HB4EsURt&#10;6er4R/IMXFDl+VWJeLOMF4wGw7MTziRcvR0594et8+GLoppFI+dLdIFyc6E1bUIXndgufEiSFH1e&#10;ovg+5KysNRTeCs1OxqPxqO+AA8zxIWY4HJ9epDJA2wPQ6C3ofDBOWb8FjQ9BsVvPxqk0YtIHh4R2&#10;icRIPemquKm0Tos4AmquHUOsOddIqyvBG5Q2rMn56egEZZQCA+RM0YnzF67QvsOFWLTpdeukigqG&#10;dtmm9jiPt8edJRXP6ARH3Sx5K28qaLAQPtwLh9IiEjwI4Q6fUhOio97ibE3u13v7EY+ehpezBsOY&#10;c/9zI5ziTH816PY4uTvD7YzlzjCbek4oEcRFNMnEARf0ziwd1U/okFm8BS5hJO7KediZ89A9CXhn&#10;pJrNEgjzaUVYmAcrI3WUJGr12D4JZ/u2C+jXW9qNaS9rp9IeG08amm0ClVWIzn0V+wVmOzV3/w7F&#10;x+NwnVD713L6AgAA//8DAFBLAwQUAAYACAAAACEAFtAtXd0AAAAIAQAADwAAAGRycy9kb3ducmV2&#10;LnhtbEyPwU7DMBBE70j8g7VI3KiTkLY0xKkQEjcoUDjAzYmXJGq8jmynDX/PcoLjap5m3pbb2Q7i&#10;iD70jhSkiwQEUuNMT62C97eHqxsQIWoyenCECr4xwLY6Pyt1YdyJXvG4j63gEgqFVtDFOBZShqZD&#10;q8PCjUicfTlvdeTTt9J4feJyO8gsSVbS6p54odMj3nfYHPaT5d3nz3rjyD9mhx3aj5fdUz6to1KX&#10;F/PdLYiIc/yD4Vef1aFip9pNZIIYFGTLlEkFm+s1CM7z5QpEzVyaZyCrUv5/oPoBAAD//wMAUEsB&#10;Ai0AFAAGAAgAAAAhALaDOJL+AAAA4QEAABMAAAAAAAAAAAAAAAAAAAAAAFtDb250ZW50X1R5cGVz&#10;XS54bWxQSwECLQAUAAYACAAAACEAOP0h/9YAAACUAQAACwAAAAAAAAAAAAAAAAAvAQAAX3JlbHMv&#10;LnJlbHNQSwECLQAUAAYACAAAACEAAbORbpwCAAB1BQAADgAAAAAAAAAAAAAAAAAuAgAAZHJzL2Uy&#10;b0RvYy54bWxQSwECLQAUAAYACAAAACEAFtAtXd0AAAAIAQAADwAAAAAAAAAAAAAAAAD2BAAAZHJz&#10;L2Rvd25yZXYueG1sUEsFBgAAAAAEAAQA8wAAAAAGAAAAAA==&#10;" adj="43346,25497,24775,11738" fillcolor="white [3201]" strokecolor="black [3213]" strokeweight=".5pt">
                <v:stroke endcap="round"/>
                <o:lock v:ext="edit" aspectratio="t"/>
                <v:textbox inset="0,0,0,0">
                  <w:txbxContent>
                    <w:p w14:paraId="31D3DE23" w14:textId="38499540" w:rsidR="006C33C0" w:rsidRPr="00AE5D29" w:rsidRDefault="006C33C0" w:rsidP="00A37832">
                      <w:pPr>
                        <w:spacing w:before="60" w:after="0" w:line="120" w:lineRule="auto"/>
                        <w:jc w:val="center"/>
                        <w:rPr>
                          <w:sz w:val="43"/>
                          <w:szCs w:val="43"/>
                        </w:rPr>
                      </w:pPr>
                      <w:r>
                        <w:t>5</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D2E0BA1" wp14:editId="157F4590">
                <wp:simplePos x="0" y="0"/>
                <wp:positionH relativeFrom="leftMargin">
                  <wp:posOffset>4221956</wp:posOffset>
                </wp:positionH>
                <wp:positionV relativeFrom="paragraph">
                  <wp:posOffset>559435</wp:posOffset>
                </wp:positionV>
                <wp:extent cx="130175" cy="130175"/>
                <wp:effectExtent l="133350" t="0" r="22225" b="22225"/>
                <wp:wrapNone/>
                <wp:docPr id="21" name="Text Box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B94AD9D" w14:textId="59586B19" w:rsidR="006C33C0" w:rsidRPr="00AE5D29" w:rsidRDefault="006C33C0" w:rsidP="00A37832">
                            <w:pPr>
                              <w:spacing w:before="60" w:after="0" w:line="120" w:lineRule="auto"/>
                              <w:jc w:val="center"/>
                              <w:rPr>
                                <w:sz w:val="43"/>
                                <w:szCs w:val="43"/>
                              </w:rP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E0BA1" id="Text Box 21" o:spid="_x0000_s1035" type="#_x0000_t47" style="position:absolute;left:0;text-align:left;margin-left:332.45pt;margin-top:44.05pt;width:10.25pt;height:10.2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UnAIAAHQFAAAOAAAAZHJzL2Uyb0RvYy54bWysVMtu2zAQvBfoPxC8J/IjTh0jcuA6SFHA&#10;SAIkRc40RVlqKS5L0rbSr+9Qj0Rtgx6KXqgVORzu7uzu5VVdaXZQzpdkUj4+HXGmjKSsNLuUf3m8&#10;OZlz5oMwmdBkVMqfledXy/fvLo92oSZUkM6UYyAxfnG0KS9CsIsk8bJQlfCnZJXBYU6uEgG/bpdk&#10;ThzBXulkMhqdJ0dymXUklffYvW4P+bLhz3Mlw12eexWYTjl8C83qmnUb12R5KRY7J2xRys4N8Q9e&#10;VKI0ePSF6loEwfau/IOqKqUjT3k4lVQllOelVE0MiGY8+i2ah0JY1cSC5Hj7kib//2jl7eHesTJL&#10;+WTMmREVNHpUdWAfqWbYQn6O1i8Ae7AAhhr70LmJ1dsNyW+eGVoXwuzUylvkO57iVjK41nJ4EMQU&#10;1bmr4hfBM3BBlecXJeLLMj4wHY0/zDiTOOrsyPl62TofPimqWDRSvkUVKLcWWtM+tN6Jw8aHRpKs&#10;i0tkXxFjXmkofBCanc3ns1lXAQPMZIg5GU+ns75MBqDpEHQxOZs2QUP/AeZsiDm5GI3nDRGi6HyD&#10;1ccRHfWky+ym1Lr5iR2g1toxuJpyjajaDPyC0oYdU34eXWRSoH+cyVpt/sIV6je44Is2nWytUlHA&#10;UG/rpjou+krYUvaMQnDUtpK38qaEBBvhw71wyCw8wTwId1hyTfCOOouzgtyPt/YjHiWNU86O6MWU&#10;++974RRn+rNBscfG7Q3XG9veMPtqTUgRtIU3jYkLLujezB1VTyiQVXwFR8JIvJXy0Jvr0E4EjBmp&#10;VqsGhPa0ImzMg5WROkoStXqsn4SzXdUFlOst9V3aydqq9IqNNw2t9oHyMvSN0WaxSzdau6ntbgzF&#10;2TH8b1Cvw3L5EwAA//8DAFBLAwQUAAYACAAAACEAvtZtfd8AAAAKAQAADwAAAGRycy9kb3ducmV2&#10;LnhtbEyPMU/DMBCFdyT+g3VIbNQuaiw3xKkQqIKFgYSB0Y2vSURsp7HThn/PMcF4ep/e+67YLW5g&#10;Z5xiH7yG9UoAQ98E2/tWw0e9v1PAYjLemiF41PCNEXbl9VVhchsu/h3PVWoZlfiYGw1dSmPOeWw6&#10;dCauwoiesmOYnEl0Ti23k7lQuRv4vRCSO9N7WujMiE8dNl/V7DRkn0cx1tXzXO3r7PT6dkovQW61&#10;vr1ZHh+AJVzSHwy/+qQOJTkdwuxtZIMGKTdbQjUotQZGgFTZBtiBSKEk8LLg/18ofwAAAP//AwBQ&#10;SwECLQAUAAYACAAAACEAtoM4kv4AAADhAQAAEwAAAAAAAAAAAAAAAAAAAAAAW0NvbnRlbnRfVHlw&#10;ZXNdLnhtbFBLAQItABQABgAIAAAAIQA4/SH/1gAAAJQBAAALAAAAAAAAAAAAAAAAAC8BAABfcmVs&#10;cy8ucmVsc1BLAQItABQABgAIAAAAIQB/PKJUnAIAAHQFAAAOAAAAAAAAAAAAAAAAAC4CAABkcnMv&#10;ZTJvRG9jLnhtbFBLAQItABQABgAIAAAAIQC+1m193wAAAAoBAAAPAAAAAAAAAAAAAAAAAPYEAABk&#10;cnMvZG93bnJldi54bWxQSwUGAAAAAAQABADzAAAAAgYAAAAA&#10;" adj="-19479,19965,-2884,10553" fillcolor="white [3201]" strokecolor="black [3213]" strokeweight=".5pt">
                <v:stroke endcap="round"/>
                <o:lock v:ext="edit" aspectratio="t"/>
                <v:textbox inset="0,0,0,0">
                  <w:txbxContent>
                    <w:p w14:paraId="3B94AD9D" w14:textId="59586B19" w:rsidR="006C33C0" w:rsidRPr="00AE5D29" w:rsidRDefault="006C33C0" w:rsidP="00A37832">
                      <w:pPr>
                        <w:spacing w:before="60" w:after="0" w:line="120" w:lineRule="auto"/>
                        <w:jc w:val="center"/>
                        <w:rPr>
                          <w:sz w:val="43"/>
                          <w:szCs w:val="43"/>
                        </w:rPr>
                      </w:pPr>
                      <w:r>
                        <w:t>7</w:t>
                      </w:r>
                    </w:p>
                  </w:txbxContent>
                </v:textbox>
                <o:callout v:ext="edit" minusy="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605D010" wp14:editId="2B56E3FF">
                <wp:simplePos x="0" y="0"/>
                <wp:positionH relativeFrom="leftMargin">
                  <wp:posOffset>1381125</wp:posOffset>
                </wp:positionH>
                <wp:positionV relativeFrom="paragraph">
                  <wp:posOffset>511969</wp:posOffset>
                </wp:positionV>
                <wp:extent cx="130175" cy="130175"/>
                <wp:effectExtent l="0" t="0" r="79375" b="41275"/>
                <wp:wrapNone/>
                <wp:docPr id="20" name="Text Box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3"/>
                            <a:gd name="adj2" fmla="val 112870"/>
                            <a:gd name="adj3" fmla="val 110723"/>
                            <a:gd name="adj4" fmla="val 140308"/>
                          </a:avLst>
                        </a:prstGeom>
                        <a:solidFill>
                          <a:schemeClr val="lt1"/>
                        </a:solidFill>
                        <a:ln w="6350" cap="rnd">
                          <a:solidFill>
                            <a:schemeClr val="tx1"/>
                          </a:solidFill>
                        </a:ln>
                      </wps:spPr>
                      <wps:txbx>
                        <w:txbxContent>
                          <w:p w14:paraId="1A99FEE4" w14:textId="38CA68F2" w:rsidR="006C33C0" w:rsidRPr="00AE5D29" w:rsidRDefault="006C33C0" w:rsidP="00A37832">
                            <w:pPr>
                              <w:spacing w:before="60" w:after="0" w:line="120" w:lineRule="auto"/>
                              <w:jc w:val="center"/>
                              <w:rPr>
                                <w:sz w:val="43"/>
                                <w:szCs w:val="43"/>
                              </w:rP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D010" id="Text Box 20" o:spid="_x0000_s1036" type="#_x0000_t47" style="position:absolute;left:0;text-align:left;margin-left:108.75pt;margin-top:40.3pt;width:10.25pt;height:10.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qmgIAAHYFAAAOAAAAZHJzL2Uyb0RvYy54bWysVE1v2zAMvQ/YfxB0X20nTVsEdYosRYcB&#10;QVugLXpWZDnxJouapCTufv2e/JGmW7HDsItMS9Qj+R6py6um1mynnK/I5Dw7STlTRlJRmXXOnx5v&#10;Pl1w5oMwhdBkVM5flOdXs48fLvd2qka0IV0oxwBi/HRvc74JwU6TxMuNqoU/IasMDktytQj4deuk&#10;cGIP9FonozQ9S/bkCutIKu+xe90d8lmLX5ZKhruy9CownXPkFtrVtesqrsnsUkzXTthNJfs0xD9k&#10;UYvKIOgB6loEwbau+gOqrqQjT2U4kVQnVJaVVG0NqCZLf6vmYSOsamsBOd4eaPL/D1be7u4dq4qc&#10;j0CPETU0elRNYJ+pYdgCP3vrp3B7sHAMDfahc1urt0uS3z0ztNgIs1Zzb8F3PMWt5Ohah+EBEClq&#10;SlfHL4pnwELYl4MSMbKMAcZpdj7hTOKotyPm62XrfPiiqGbRyPkKXaDcQmhN29BlJ3ZLH1pJir4u&#10;UXzLOCtrDYV3QrPJaJKN+w448hkd+2TZ6OJ8aJMjp/Fbp/R89A7S6Run03ScXrTUiGmfHAoaComZ&#10;etJVcVNp3f7EEVAL7RhyzblGWR0Fb7y0Yfucn40noFEKDJAzRSfOX7BC8w4WctGm162TKioYmlXT&#10;tkd26IUVFS9oBUfdMHkrbyqIsBQ+3AsHbpEKXoRwh6XUhPSotzjbkPv53n70R1PjlLM9pjHn/sdW&#10;OMWZ/mrQ7oAMg+EGYzUYZlsvCBxBXWTTmrjggh7M0lH9jBaZxyg4EkYiVs7DYC5C9ybgoZFqPm+d&#10;MKBWhKV5sDJCR02iWI/Ns3C277uAhr2lYU57XTuZXn3jTUPzbaCyCsNodCz2fGO42+7uH6L4ehz/&#10;t16vz+XsFwAAAP//AwBQSwMEFAAGAAgAAAAhAFDeBQPeAAAACgEAAA8AAABkcnMvZG93bnJldi54&#10;bWxMj8FOwzAQRO9I/IO1SNyonVSEKMSpEAhxAA60SFzdeJtEjb2R7abh71lOcFzt08yberO4UcwY&#10;4kBeQ7ZSINC3ZAffafjcPd+UIGIy3pqRPGr4xgib5vKiNpWls//AeZs6wSE+VkZDn9JUSRnbHp2J&#10;K5rQ8+9AwZnEZ+ikDebM4W6UuVKFdGbw3NCbCR97bI/bk9NQjITh6WWmVyrWhy91LHfv9k3r66vl&#10;4R5EwiX9wfCrz+rQsNOeTt5GMWrIs7tbRjWUqgDBQL4uedyeSZVlIJta/p/Q/AAAAP//AwBQSwEC&#10;LQAUAAYACAAAACEAtoM4kv4AAADhAQAAEwAAAAAAAAAAAAAAAAAAAAAAW0NvbnRlbnRfVHlwZXNd&#10;LnhtbFBLAQItABQABgAIAAAAIQA4/SH/1gAAAJQBAAALAAAAAAAAAAAAAAAAAC8BAABfcmVscy8u&#10;cmVsc1BLAQItABQABgAIAAAAIQDcp3+qmgIAAHYFAAAOAAAAAAAAAAAAAAAAAC4CAABkcnMvZTJv&#10;RG9jLnhtbFBLAQItABQABgAIAAAAIQBQ3gUD3gAAAAoBAAAPAAAAAAAAAAAAAAAAAPQEAABkcnMv&#10;ZG93bnJldi54bWxQSwUGAAAAAAQABADzAAAA/wUAAAAA&#10;" adj="30307,23916,24380,11343" fillcolor="white [3201]" strokecolor="black [3213]" strokeweight=".5pt">
                <v:stroke endcap="round"/>
                <o:lock v:ext="edit" aspectratio="t"/>
                <v:textbox inset="0,0,0,0">
                  <w:txbxContent>
                    <w:p w14:paraId="1A99FEE4" w14:textId="38CA68F2" w:rsidR="006C33C0" w:rsidRPr="00AE5D29" w:rsidRDefault="006C33C0" w:rsidP="00A37832">
                      <w:pPr>
                        <w:spacing w:before="60" w:after="0" w:line="120" w:lineRule="auto"/>
                        <w:jc w:val="center"/>
                        <w:rPr>
                          <w:sz w:val="43"/>
                          <w:szCs w:val="43"/>
                        </w:rPr>
                      </w:pPr>
                      <w:r>
                        <w:t>6</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8B8472A" wp14:editId="19A6D375">
                <wp:simplePos x="0" y="0"/>
                <wp:positionH relativeFrom="leftMargin">
                  <wp:posOffset>642938</wp:posOffset>
                </wp:positionH>
                <wp:positionV relativeFrom="paragraph">
                  <wp:posOffset>285750</wp:posOffset>
                </wp:positionV>
                <wp:extent cx="130175" cy="130175"/>
                <wp:effectExtent l="0" t="0" r="174625" b="22225"/>
                <wp:wrapNone/>
                <wp:docPr id="18" name="Text Box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16529"/>
                            <a:gd name="adj3" fmla="val 52187"/>
                            <a:gd name="adj4" fmla="val 206162"/>
                          </a:avLst>
                        </a:prstGeom>
                        <a:solidFill>
                          <a:schemeClr val="lt1"/>
                        </a:solidFill>
                        <a:ln w="6350" cap="rnd">
                          <a:solidFill>
                            <a:schemeClr val="tx1"/>
                          </a:solidFill>
                        </a:ln>
                      </wps:spPr>
                      <wps:txbx>
                        <w:txbxContent>
                          <w:p w14:paraId="080D1262" w14:textId="3639A41B" w:rsidR="006C33C0" w:rsidRPr="00AE5D29" w:rsidRDefault="006C33C0" w:rsidP="00A37832">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472A" id="Text Box 18" o:spid="_x0000_s1037" type="#_x0000_t47" style="position:absolute;left:0;text-align:left;margin-left:50.65pt;margin-top:22.5pt;width:10.25pt;height:10.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L/mgIAAHUFAAAOAAAAZHJzL2Uyb0RvYy54bWysVE1v2zAMvQ/YfxB0Xx2nTZoFdYosRYcB&#10;QVugHXpWZDnxJouapMTufv2e/NFma7HDsItMS49PJB+pi8um0uygnC/JZDw9GXGmjKS8NNuMf324&#10;/jDjzAdhcqHJqIw/Kc8vF+/fXdR2rsa0I50rx0Bi/Ly2Gd+FYOdJ4uVOVcKfkFUGhwW5SgT8um2S&#10;O1GDvdLJeDSaJjW53DqSynvsXnWHfNHyF4WS4bYovApMZxyxhXZ17bqJa7K4EPOtE3ZXyj4M8Q9R&#10;VKI0uPSZ6koEwfaufEVVldKRpyKcSKoSKopSqjYHZJOO/sjmfiesanNBcbx9LpP/f7Ty5nDnWJlD&#10;OyhlRAWNHlQT2CdqGLZQn9r6OWD3FsDQYB/YNldv1yS/e2ZotRNmq5beot7xFF7JkVvH4UEQS9QU&#10;ropfJM/ABVWenpWIN8t4wekoPZ9wJnHU25Hzxdk6Hz4rqlg0Mr5BFyi3ElrTPnTRicPah1aSvM9L&#10;5N9SzopKQ+GD0OxsNptM+g44woyPMWk6nYw/vgadHoMm43R2/hpzdowZj6bpdNxWRsz72JDPkEcM&#10;1JMu8+tS6/YnToBaaccQasY1suoq8BtKG1ZnfHo6QRWlwPw4k3fa/IUrNG9wIRZtetk6paKAodk0&#10;XXe0LnFrQ/kTOsFRN0veyusSGqyFD3fCobQIBQ9CuMVSaEJ41Fuc7cj9fGs/4tHTOOWsxjBm3P/Y&#10;C6c4018Muj1O7mC4wdgMhtlXK0KNIC6iaU04uKAHs3BUPaJDlvEWHAkjcVfGw2CuQvck4J2Rarls&#10;QZhPK8La3FsZqaMmUayH5lE427ddQL/e0DCmva6dTC/Y6GlouQ9UlGGYjK6Kfb0x221z9+9QfDyO&#10;/1vUy2u5+AUAAP//AwBQSwMEFAAGAAgAAAAhAIkJMKreAAAACQEAAA8AAABkcnMvZG93bnJldi54&#10;bWxMj8FOwzAQRO9I/IO1SNyok0IqFOJUqBIXpB5SIuDoxksSsNdR7KYpX8/2RI+jHc2+V6xnZ8WE&#10;Y+g9KUgXCQikxpueWgX128vdI4gQNRltPaGCEwZYl9dXhc6NP1KF0y62gkco5FpBF+OQSxmaDp0O&#10;Cz8g8e3Lj05HjmMrzaiPPO6sXCbJSjrdE3/o9ICbDpuf3cEp2ITXb1vjNmx/9edUVe8f9akipW5v&#10;5ucnEBHn+F+GMz6jQ8lMe38gE4TlnKT3XFXwkLHTubBM2WWvYJVlIMtCXhqUfwAAAP//AwBQSwEC&#10;LQAUAAYACAAAACEAtoM4kv4AAADhAQAAEwAAAAAAAAAAAAAAAAAAAAAAW0NvbnRlbnRfVHlwZXNd&#10;LnhtbFBLAQItABQABgAIAAAAIQA4/SH/1gAAAJQBAAALAAAAAAAAAAAAAAAAAC8BAABfcmVscy8u&#10;cmVsc1BLAQItABQABgAIAAAAIQBdLVL/mgIAAHUFAAAOAAAAAAAAAAAAAAAAAC4CAABkcnMvZTJv&#10;RG9jLnhtbFBLAQItABQABgAIAAAAIQCJCTCq3gAAAAkBAAAPAAAAAAAAAAAAAAAAAPQEAABkcnMv&#10;ZG93bnJldi54bWxQSwUGAAAAAAQABADzAAAA/wUAAAAA&#10;" adj="44531,11272,25170,10553" fillcolor="white [3201]" strokecolor="black [3213]" strokeweight=".5pt">
                <v:stroke endcap="round"/>
                <o:lock v:ext="edit" aspectratio="t"/>
                <v:textbox inset="0,0,0,0">
                  <w:txbxContent>
                    <w:p w14:paraId="080D1262" w14:textId="3639A41B" w:rsidR="006C33C0" w:rsidRPr="00AE5D29" w:rsidRDefault="006C33C0" w:rsidP="00A37832">
                      <w:pPr>
                        <w:spacing w:before="60" w:after="0" w:line="120" w:lineRule="auto"/>
                        <w:jc w:val="center"/>
                        <w:rPr>
                          <w:sz w:val="43"/>
                          <w:szCs w:val="43"/>
                        </w:rPr>
                      </w:pPr>
                      <w:r>
                        <w:t>3</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20540EC" wp14:editId="32F038E9">
                <wp:simplePos x="0" y="0"/>
                <wp:positionH relativeFrom="leftMargin">
                  <wp:posOffset>4212431</wp:posOffset>
                </wp:positionH>
                <wp:positionV relativeFrom="paragraph">
                  <wp:posOffset>2381</wp:posOffset>
                </wp:positionV>
                <wp:extent cx="130175" cy="130175"/>
                <wp:effectExtent l="133350" t="0" r="22225" b="22225"/>
                <wp:wrapNone/>
                <wp:docPr id="17" name="Text Box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D8F075A" w14:textId="31B8C2F6" w:rsidR="006C33C0" w:rsidRPr="00AE5D29" w:rsidRDefault="006C33C0" w:rsidP="00A37832">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40EC" id="Text Box 17" o:spid="_x0000_s1038" type="#_x0000_t47" style="position:absolute;left:0;text-align:left;margin-left:331.7pt;margin-top:.2pt;width:10.25pt;height:10.2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sTnAIAAHUFAAAOAAAAZHJzL2Uyb0RvYy54bWysVMtu2zAQvBfoPxC8J/IjTh0jcuA6SFHA&#10;SAIkRc40RVlqKS5L0rbSr+9Qj0Rtgx6KXqgVORzu7uzu5VVdaXZQzpdkUj4+HXGmjKSsNLuUf3m8&#10;OZlz5oMwmdBkVMqfledXy/fvLo92oSZUkM6UYyAxfnG0KS9CsIsk8bJQlfCnZJXBYU6uEgG/bpdk&#10;ThzBXulkMhqdJ0dymXUklffYvW4P+bLhz3Mlw12eexWYTjl8C83qmnUb12R5KRY7J2xRys4N8Q9e&#10;VKI0ePSF6loEwfau/IOqKqUjT3k4lVQllOelVE0MiGY8+i2ah0JY1cSC5Hj7kib//2jl7eHesTKD&#10;dh84M6KCRo+qDuwj1QxbyM/R+gVgDxbAUGMf2CZWbzckv3lmaF0Is1Mrb5HveIpbyeBay+FBEFNU&#10;566KXwTPwAVVnl+UiC/L+MB0NP4w40ziqLMj5+tl63z4pKhi0Uj5FlWg3FpoTfvQeicOGx8aSbIu&#10;LpF9HXOWVxoKH4RmZ/P5bNZVwAAzGWJOxtPprC+TAWg6BF1MzqZN0NB/gDkbYk4uRuN5Q4QoOt9g&#10;9XFERz3pMrsptW5+YgeotXYMrqZcI6o2A7+gtGHHlJ9HF5kU6B9nslabv3CF+g0u+KJNJ1urVBQw&#10;1Nu6rY5JXwpbyp5RCY7aXvJW3pTQYCN8uBcOqYUrGAjhDkuuCe5RZ3FWkPvx1n7Eo6ZxytkRzZhy&#10;/30vnOJMfzao9ti5veF6Y9sbZl+tCTmCuPCmMXHBBd2buaPqCRWyiq/gSBiJt1IeenMd2pGAOSPV&#10;atWA0J9WhI15sDJSR02iWI/1k3C2K7uAer2lvk07XVuZXrHxpqHVPlBehr4z2ix2+UZvN8XdzaE4&#10;PIb/Dep1Wi5/AgAA//8DAFBLAwQUAAYACAAAACEA00MOMt4AAAAHAQAADwAAAGRycy9kb3ducmV2&#10;LnhtbEyOMU/DMBSEdyT+g/WQ2KhNS6Mm5KVCoAoWBhIGRjd+TSJiO42dNvx7HhNdTjrd6e7Lt7Pt&#10;xYnG0HmHcL9QIMjV3nSuQfisdncbECFqZ3TvHSH8UIBtcX2V68z4s/ugUxkbwSMuZBqhjXHIpAx1&#10;S1aHhR/IcXbwo9WR7dhIM+ozj9teLpVKpNWd44dWD/TcUv1dThZh/XVQQ1W+TOWuWh/f3o/x1Scp&#10;4u3N/PQIItIc/8vwh8/oUDDT3k/OBNEjJMnqgasIrBwnm1UKYo+wVCnIIpeX/MUvAAAA//8DAFBL&#10;AQItABQABgAIAAAAIQC2gziS/gAAAOEBAAATAAAAAAAAAAAAAAAAAAAAAABbQ29udGVudF9UeXBl&#10;c10ueG1sUEsBAi0AFAAGAAgAAAAhADj9If/WAAAAlAEAAAsAAAAAAAAAAAAAAAAALwEAAF9yZWxz&#10;Ly5yZWxzUEsBAi0AFAAGAAgAAAAhAO8+mxOcAgAAdQUAAA4AAAAAAAAAAAAAAAAALgIAAGRycy9l&#10;Mm9Eb2MueG1sUEsBAi0AFAAGAAgAAAAhANNDDjLeAAAABwEAAA8AAAAAAAAAAAAAAAAA9gQAAGRy&#10;cy9kb3ducmV2LnhtbFBLBQYAAAAABAAEAPMAAAABBgAAAAA=&#10;" adj="-19479,19965,-2884,10553" fillcolor="white [3201]" strokecolor="black [3213]" strokeweight=".5pt">
                <v:stroke endcap="round"/>
                <o:lock v:ext="edit" aspectratio="t"/>
                <v:textbox inset="0,0,0,0">
                  <w:txbxContent>
                    <w:p w14:paraId="3D8F075A" w14:textId="31B8C2F6" w:rsidR="006C33C0" w:rsidRPr="00AE5D29" w:rsidRDefault="006C33C0" w:rsidP="00A37832">
                      <w:pPr>
                        <w:spacing w:before="60" w:after="0" w:line="120" w:lineRule="auto"/>
                        <w:jc w:val="center"/>
                        <w:rPr>
                          <w:sz w:val="43"/>
                          <w:szCs w:val="43"/>
                        </w:rPr>
                      </w:pPr>
                      <w:r>
                        <w:t>2</w:t>
                      </w:r>
                    </w:p>
                  </w:txbxContent>
                </v:textbox>
                <o:callout v:ext="edit" minusy="t"/>
                <w10:wrap anchorx="margin"/>
              </v:shape>
            </w:pict>
          </mc:Fallback>
        </mc:AlternateContent>
      </w:r>
      <w:r w:rsidR="00A7368D" w:rsidRPr="00A7368D">
        <w:rPr>
          <w:noProof/>
        </w:rPr>
        <w:drawing>
          <wp:inline distT="0" distB="0" distL="0" distR="0" wp14:anchorId="3F97B177" wp14:editId="45A93E29">
            <wp:extent cx="3200400" cy="1624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24648"/>
                    </a:xfrm>
                    <a:prstGeom prst="rect">
                      <a:avLst/>
                    </a:prstGeom>
                  </pic:spPr>
                </pic:pic>
              </a:graphicData>
            </a:graphic>
          </wp:inline>
        </w:drawing>
      </w:r>
    </w:p>
    <w:p w14:paraId="7A086EE4" w14:textId="0E242100" w:rsidR="008F2053" w:rsidRDefault="00B74299" w:rsidP="00B74299">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2</w:t>
      </w:r>
      <w:r w:rsidR="00AF6507">
        <w:rPr>
          <w:noProof/>
        </w:rPr>
        <w:fldChar w:fldCharType="end"/>
      </w:r>
      <w:r>
        <w:t xml:space="preserve"> </w:t>
      </w:r>
      <w:r w:rsidR="00AE5D29">
        <w:t>–</w:t>
      </w:r>
      <w:r>
        <w:t xml:space="preserve"> </w:t>
      </w:r>
      <w:r w:rsidR="00AE5D29">
        <w:t>Main Screen</w:t>
      </w:r>
    </w:p>
    <w:tbl>
      <w:tblPr>
        <w:tblStyle w:val="TableGrid"/>
        <w:tblW w:w="5000" w:type="pct"/>
        <w:tblLook w:val="04A0" w:firstRow="1" w:lastRow="0" w:firstColumn="1" w:lastColumn="0" w:noHBand="0" w:noVBand="1"/>
      </w:tblPr>
      <w:tblGrid>
        <w:gridCol w:w="469"/>
        <w:gridCol w:w="5281"/>
      </w:tblGrid>
      <w:tr w:rsidR="004864FD" w14:paraId="65AF0610" w14:textId="77777777" w:rsidTr="003D1A68">
        <w:tc>
          <w:tcPr>
            <w:tcW w:w="408" w:type="pct"/>
          </w:tcPr>
          <w:p w14:paraId="37CC7DB3" w14:textId="604308AA" w:rsidR="004864FD" w:rsidRDefault="004864FD" w:rsidP="004864FD">
            <w:r>
              <w:t>1</w:t>
            </w:r>
          </w:p>
        </w:tc>
        <w:tc>
          <w:tcPr>
            <w:tcW w:w="4592" w:type="pct"/>
          </w:tcPr>
          <w:p w14:paraId="3AFF0D53" w14:textId="603FF47C" w:rsidR="004864FD" w:rsidRDefault="004864FD" w:rsidP="004864FD">
            <w:proofErr w:type="gramStart"/>
            <w:r>
              <w:t>Current status</w:t>
            </w:r>
            <w:proofErr w:type="gramEnd"/>
            <w:r>
              <w:t xml:space="preserve"> / mode text</w:t>
            </w:r>
          </w:p>
        </w:tc>
      </w:tr>
      <w:tr w:rsidR="004864FD" w14:paraId="738192DF" w14:textId="77777777" w:rsidTr="003D1A68">
        <w:tc>
          <w:tcPr>
            <w:tcW w:w="408" w:type="pct"/>
          </w:tcPr>
          <w:p w14:paraId="068876A6" w14:textId="4E0C0D29" w:rsidR="004864FD" w:rsidRDefault="004864FD" w:rsidP="004864FD">
            <w:r>
              <w:t>2</w:t>
            </w:r>
          </w:p>
        </w:tc>
        <w:tc>
          <w:tcPr>
            <w:tcW w:w="4592" w:type="pct"/>
          </w:tcPr>
          <w:p w14:paraId="3C3C61D2" w14:textId="17BB8091" w:rsidR="004864FD" w:rsidRDefault="004864FD" w:rsidP="004864FD">
            <w:r>
              <w:t>Status icons</w:t>
            </w:r>
          </w:p>
        </w:tc>
      </w:tr>
      <w:tr w:rsidR="004864FD" w14:paraId="78A17961" w14:textId="77777777" w:rsidTr="003D1A68">
        <w:tc>
          <w:tcPr>
            <w:tcW w:w="408" w:type="pct"/>
          </w:tcPr>
          <w:p w14:paraId="4CEC7032" w14:textId="01388305" w:rsidR="004864FD" w:rsidRDefault="004864FD" w:rsidP="004864FD">
            <w:r>
              <w:t>3</w:t>
            </w:r>
          </w:p>
        </w:tc>
        <w:tc>
          <w:tcPr>
            <w:tcW w:w="4592" w:type="pct"/>
          </w:tcPr>
          <w:p w14:paraId="2598F952" w14:textId="05E574E0" w:rsidR="004864FD" w:rsidRDefault="004864FD" w:rsidP="004864FD">
            <w:r>
              <w:t>Motor speed / max meter</w:t>
            </w:r>
          </w:p>
        </w:tc>
      </w:tr>
      <w:tr w:rsidR="004864FD" w14:paraId="69FA3A0F" w14:textId="77777777" w:rsidTr="003D1A68">
        <w:tc>
          <w:tcPr>
            <w:tcW w:w="408" w:type="pct"/>
          </w:tcPr>
          <w:p w14:paraId="65BA8016" w14:textId="3DA4014D" w:rsidR="004864FD" w:rsidRDefault="004864FD" w:rsidP="004864FD">
            <w:r>
              <w:t>4</w:t>
            </w:r>
          </w:p>
        </w:tc>
        <w:tc>
          <w:tcPr>
            <w:tcW w:w="4592" w:type="pct"/>
          </w:tcPr>
          <w:p w14:paraId="3ED0C3F4" w14:textId="02CE719E" w:rsidR="004864FD" w:rsidRDefault="004864FD" w:rsidP="004864FD">
            <w:r>
              <w:t>Arousal / peak limit meter</w:t>
            </w:r>
          </w:p>
        </w:tc>
      </w:tr>
      <w:tr w:rsidR="004864FD" w14:paraId="611696ED" w14:textId="77777777" w:rsidTr="003D1A68">
        <w:tc>
          <w:tcPr>
            <w:tcW w:w="408" w:type="pct"/>
          </w:tcPr>
          <w:p w14:paraId="3F924A29" w14:textId="23630953" w:rsidR="004864FD" w:rsidRDefault="004864FD" w:rsidP="004864FD">
            <w:r>
              <w:t>5</w:t>
            </w:r>
          </w:p>
        </w:tc>
        <w:tc>
          <w:tcPr>
            <w:tcW w:w="4592" w:type="pct"/>
          </w:tcPr>
          <w:p w14:paraId="6A33D245" w14:textId="1D8ED800" w:rsidR="004864FD" w:rsidRDefault="004864FD" w:rsidP="004864FD">
            <w:r>
              <w:t>Inflation indicator icon</w:t>
            </w:r>
          </w:p>
        </w:tc>
      </w:tr>
      <w:tr w:rsidR="004864FD" w14:paraId="4A580DF7" w14:textId="77777777" w:rsidTr="003D1A68">
        <w:tc>
          <w:tcPr>
            <w:tcW w:w="408" w:type="pct"/>
          </w:tcPr>
          <w:p w14:paraId="3AA8F796" w14:textId="5ECBF31D" w:rsidR="004864FD" w:rsidRDefault="004864FD" w:rsidP="004864FD">
            <w:r>
              <w:t>6</w:t>
            </w:r>
          </w:p>
        </w:tc>
        <w:tc>
          <w:tcPr>
            <w:tcW w:w="4592" w:type="pct"/>
          </w:tcPr>
          <w:p w14:paraId="7F2F0822" w14:textId="32FA4C53" w:rsidR="004864FD" w:rsidRDefault="004864FD" w:rsidP="004864FD">
            <w:r>
              <w:t>Pressure and Sensitivity readings</w:t>
            </w:r>
          </w:p>
        </w:tc>
      </w:tr>
      <w:tr w:rsidR="004864FD" w14:paraId="52471673" w14:textId="77777777" w:rsidTr="003D1A68">
        <w:tc>
          <w:tcPr>
            <w:tcW w:w="408" w:type="pct"/>
          </w:tcPr>
          <w:p w14:paraId="2F1CA242" w14:textId="6378F28C" w:rsidR="004864FD" w:rsidRDefault="004864FD" w:rsidP="004864FD">
            <w:r>
              <w:t>7</w:t>
            </w:r>
          </w:p>
        </w:tc>
        <w:tc>
          <w:tcPr>
            <w:tcW w:w="4592" w:type="pct"/>
          </w:tcPr>
          <w:p w14:paraId="78899C88" w14:textId="57401980" w:rsidR="004864FD" w:rsidRDefault="004864FD" w:rsidP="004864FD">
            <w:r>
              <w:t>Orgasm denial counter</w:t>
            </w:r>
          </w:p>
        </w:tc>
      </w:tr>
      <w:tr w:rsidR="004864FD" w14:paraId="6F39C176" w14:textId="77777777" w:rsidTr="003D1A68">
        <w:tc>
          <w:tcPr>
            <w:tcW w:w="408" w:type="pct"/>
          </w:tcPr>
          <w:p w14:paraId="0C351C29" w14:textId="0D5EF794" w:rsidR="004864FD" w:rsidRDefault="004864FD" w:rsidP="004864FD">
            <w:r>
              <w:t>8</w:t>
            </w:r>
          </w:p>
        </w:tc>
        <w:tc>
          <w:tcPr>
            <w:tcW w:w="4592" w:type="pct"/>
          </w:tcPr>
          <w:p w14:paraId="6C861753" w14:textId="67B71CB0" w:rsidR="004864FD" w:rsidRDefault="004864FD" w:rsidP="004864FD">
            <w:r>
              <w:t>Menu button actions</w:t>
            </w:r>
          </w:p>
        </w:tc>
      </w:tr>
    </w:tbl>
    <w:p w14:paraId="4BCB0236" w14:textId="18691B3E" w:rsidR="004864FD" w:rsidRDefault="004864FD" w:rsidP="004864FD"/>
    <w:p w14:paraId="1346DAF0" w14:textId="295D6549" w:rsidR="003D1A68" w:rsidRDefault="003D1A68" w:rsidP="004864FD">
      <w:r>
        <w:t xml:space="preserve">The main screen contains some elements common to the device UI. Those include the </w:t>
      </w:r>
      <w:proofErr w:type="gramStart"/>
      <w:r>
        <w:t>current status</w:t>
      </w:r>
      <w:proofErr w:type="gramEnd"/>
      <w:r>
        <w:t xml:space="preserve"> or mode (1), status icons (2), and labels that correspond to the buttons under the display (8).</w:t>
      </w:r>
    </w:p>
    <w:p w14:paraId="7F035ECF" w14:textId="424A41AF" w:rsidR="003D1A68" w:rsidRDefault="003D1A68" w:rsidP="004864FD">
      <w:r>
        <w:t>The two horizontal meters, “M” and “A” represent the Motor (vibration) speed, and Arousal value. As the device detects orgasm, the Arousal meter will fill. The shaded area represents the maximum value before vibration is stopped. The Motor meter’s shared area represents the maximum value for automatic ramp-up, which can be changed in the Edging Settings menu.</w:t>
      </w:r>
    </w:p>
    <w:p w14:paraId="5B81D4F0" w14:textId="77777777" w:rsidR="003D1A68" w:rsidRDefault="003D1A68" w:rsidP="004864FD">
      <w:r>
        <w:lastRenderedPageBreak/>
        <w:t>While the device is in Manual mode, you can turn the knob to adjust Motor speed. When the device is in Automatic mode, turning the knob adjusts the Arousal cutoff amount. As the Arousal meter decays, a peak line will stay for a moment. It is recommended that you use this peak line to tune the cutoff limit.</w:t>
      </w:r>
    </w:p>
    <w:p w14:paraId="1E6886E9" w14:textId="7C7B856E" w:rsidR="006455DB" w:rsidRDefault="003D1A68" w:rsidP="004864FD">
      <w:r>
        <w:t>The main screen also includes an inflation level icon (5) which indicates any overpressure events. It is recommended that you keep this icon in a semi-inflated state. The pressure bars to the right (6) will show you the current pressure reading and sensitivity. Pressure sensitivity can be adjusted to boost the pressure reading and compensate for various plugs.</w:t>
      </w:r>
    </w:p>
    <w:p w14:paraId="35C69FEE" w14:textId="6F39EAD9" w:rsidR="003D1A68" w:rsidRDefault="006455DB" w:rsidP="00D9660C">
      <w:pPr>
        <w:ind w:left="720"/>
        <w:rPr>
          <w:i/>
          <w:iCs/>
        </w:rPr>
      </w:pPr>
      <w:r w:rsidRPr="006455DB">
        <w:rPr>
          <w:i/>
          <w:iCs/>
          <w:noProof/>
        </w:rPr>
        <w:drawing>
          <wp:anchor distT="0" distB="0" distL="114300" distR="114300" simplePos="0" relativeHeight="251678720" behindDoc="0" locked="0" layoutInCell="1" allowOverlap="1" wp14:anchorId="7B0D7C85" wp14:editId="49D9B0FB">
            <wp:simplePos x="0" y="0"/>
            <wp:positionH relativeFrom="margin">
              <wp:align>left</wp:align>
            </wp:positionH>
            <wp:positionV relativeFrom="page">
              <wp:posOffset>3133725</wp:posOffset>
            </wp:positionV>
            <wp:extent cx="320040" cy="320040"/>
            <wp:effectExtent l="0" t="0" r="3810" b="3810"/>
            <wp:wrapSquare wrapText="bothSides"/>
            <wp:docPr id="24" name="Graphic 2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Pr="006455DB">
        <w:rPr>
          <w:i/>
          <w:iCs/>
        </w:rPr>
        <w:t>It is recommended that you inflate the butt plug to a comfortable and safe level without overinflation, then adjust sensitivity until the pressure reading rests somewhere around 60-70%.</w:t>
      </w:r>
      <w:r w:rsidR="003D1A68" w:rsidRPr="006455DB">
        <w:rPr>
          <w:i/>
          <w:iCs/>
        </w:rPr>
        <w:t xml:space="preserve"> </w:t>
      </w:r>
    </w:p>
    <w:p w14:paraId="1BF36B9D" w14:textId="3036723D" w:rsidR="00235FC0" w:rsidRPr="006455DB" w:rsidRDefault="00235FC0" w:rsidP="00235FC0">
      <w:r>
        <w:t>The left button (8) will toggle between Chart and Stats views. The main view is the Stats view. The middle button will immediately stop vibration and enter Manual mode. The right button will toggle between Manual and Automatic mode.</w:t>
      </w:r>
    </w:p>
    <w:p w14:paraId="02E0E089" w14:textId="77777777" w:rsidR="00EA02D0" w:rsidRDefault="00EA02D0">
      <w:pPr>
        <w:rPr>
          <w:rFonts w:asciiTheme="majorHAnsi" w:eastAsiaTheme="majorEastAsia" w:hAnsiTheme="majorHAnsi" w:cstheme="majorBidi"/>
          <w:sz w:val="32"/>
          <w:szCs w:val="32"/>
        </w:rPr>
      </w:pPr>
      <w:r>
        <w:br w:type="page"/>
      </w:r>
    </w:p>
    <w:p w14:paraId="4E3CC985" w14:textId="05B372A5" w:rsidR="0051691B" w:rsidRDefault="00243E09" w:rsidP="00F36638">
      <w:pPr>
        <w:pStyle w:val="Heading2"/>
      </w:pPr>
      <w:bookmarkStart w:id="9" w:name="_Toc82342172"/>
      <w:r>
        <w:lastRenderedPageBreak/>
        <w:t>Chart</w:t>
      </w:r>
      <w:r w:rsidR="0051691B">
        <w:t xml:space="preserve"> View</w:t>
      </w:r>
      <w:bookmarkEnd w:id="9"/>
    </w:p>
    <w:p w14:paraId="5041C788" w14:textId="1C006B85" w:rsidR="00EA02D0" w:rsidRDefault="00EA02D0" w:rsidP="00EA02D0">
      <w:r w:rsidRPr="00EA02D0">
        <w:t>The chart view display operates exactly like the stats view. It shows a running graph of two values</w:t>
      </w:r>
      <w:r>
        <w:t>:</w:t>
      </w:r>
      <w:r w:rsidRPr="00EA02D0">
        <w:t xml:space="preserve"> the solid line (3) represents the current </w:t>
      </w:r>
      <w:r>
        <w:t>arousal percentage</w:t>
      </w:r>
      <w:r w:rsidRPr="00EA02D0">
        <w:t>,</w:t>
      </w:r>
      <w:r>
        <w:t xml:space="preserve"> and</w:t>
      </w:r>
      <w:r w:rsidRPr="00EA02D0">
        <w:t xml:space="preserve"> the dotted line (4) represents the current pressure reading. There are also three statistics on the top of the display</w:t>
      </w:r>
      <w:r>
        <w:t xml:space="preserve"> (2)</w:t>
      </w:r>
      <w:r w:rsidRPr="00EA02D0">
        <w:t xml:space="preserve">: </w:t>
      </w:r>
      <w:r>
        <w:t>“</w:t>
      </w:r>
      <w:r w:rsidRPr="00EA02D0">
        <w:t>M</w:t>
      </w:r>
      <w:r>
        <w:t>”</w:t>
      </w:r>
      <w:r w:rsidRPr="00EA02D0">
        <w:t xml:space="preserve"> represents the motor speed percent, </w:t>
      </w:r>
      <w:r>
        <w:t>“</w:t>
      </w:r>
      <w:r w:rsidRPr="00EA02D0">
        <w:t>P</w:t>
      </w:r>
      <w:r>
        <w:t>”</w:t>
      </w:r>
      <w:r w:rsidRPr="00EA02D0">
        <w:t xml:space="preserve"> represents the current pressure reading, </w:t>
      </w:r>
      <w:r>
        <w:t>and “A”</w:t>
      </w:r>
      <w:r w:rsidRPr="00EA02D0">
        <w:t xml:space="preserve"> represents the current arousal reading.</w:t>
      </w:r>
    </w:p>
    <w:p w14:paraId="57297D7F" w14:textId="537520AE" w:rsidR="00EA02D0" w:rsidRPr="00EA02D0" w:rsidRDefault="00B075E0" w:rsidP="00EA02D0">
      <w:r>
        <w:rPr>
          <w:noProof/>
        </w:rPr>
        <mc:AlternateContent>
          <mc:Choice Requires="wps">
            <w:drawing>
              <wp:anchor distT="0" distB="0" distL="114300" distR="114300" simplePos="0" relativeHeight="251680768" behindDoc="0" locked="0" layoutInCell="1" allowOverlap="1" wp14:anchorId="4C0C1436" wp14:editId="5C158F2E">
                <wp:simplePos x="0" y="0"/>
                <wp:positionH relativeFrom="leftMargin">
                  <wp:posOffset>633845</wp:posOffset>
                </wp:positionH>
                <wp:positionV relativeFrom="paragraph">
                  <wp:posOffset>307975</wp:posOffset>
                </wp:positionV>
                <wp:extent cx="130175" cy="130175"/>
                <wp:effectExtent l="0" t="0" r="174625" b="22225"/>
                <wp:wrapNone/>
                <wp:docPr id="27" name="Text Box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700566F0" w14:textId="77777777" w:rsidR="006C33C0" w:rsidRPr="00AE5D29" w:rsidRDefault="006C33C0" w:rsidP="00EA02D0">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C1436" id="Text Box 27" o:spid="_x0000_s1039" type="#_x0000_t47" style="position:absolute;margin-left:49.9pt;margin-top:24.25pt;width:10.25pt;height:10.2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lhngIAAHUFAAAOAAAAZHJzL2Uyb0RvYy54bWysVMFu2zAMvQ/YPwi6r7aTugmCOkWWosOA&#10;oC3QDj0rshx7k0RNUmJ3Xz9KtltvK3YYdpFp6emJ5CN5edUpSU7CugZ0QbOzlBKhOZSNPhT0y+PN&#10;hyUlzjNdMglaFPRZOHq1fv/usjUrMYMaZCksQRLtVq0paO29WSWJ47VQzJ2BERoPK7CKefy1h6S0&#10;rEV2JZNZml4kLdjSWODCOdy97g/pOvJXleD+rqqc8EQWFH3zcbVx3Yc1WV+y1cEyUzd8cIP9gxeK&#10;NRoffaG6Zp6Ro23+oFINt+Cg8mccVAJV1XARY8BosvS3aB5qZkSMBZPjzEua3P+j5bene0uasqCz&#10;BSWaKdToUXSefISO4BbmpzVuhbAHg0Df4T7qHGN1Zgf8myMatjXTB7FxBvMdTvFWMrnWczgkCCnq&#10;KqvCF4MnyIWqPL8oEV7m4YF5mi1ySjgeDXbgfL1srPOfBCgSjILusQqE3TIp4eh779hp53yUpBzi&#10;YuXXjJJKSVT4xCTJ07yPEGWbYGZTTJbNF/lyKJMJaD4FLfPF+VhKE8z5FDNLF/mszwxbDb5hPGMc&#10;wVEHsilvGinjT+gAsZWWoKsFlRhVn4FfUFKTtqAX8xyzyBn2j9Vlr81fuHz3Bhf6IvUgW69UENB3&#10;+y5WRzYfS2EP5TNWgoW+l5zhNw1qsGPO3zOLqUVXcCD4O1wqCegeDBYlNdgfb+0HPNY0nlLSYjMW&#10;1H0/MisokZ81Vnvo3NGwo7EfDX1UW8AcobjoTTTxgvVyNCsL6gkrZBNewSOmOb5VUD+aW9+PBJwz&#10;XGw2EYT9aZjf6QfDA3XQJIj12D0xa4ay81ivtzC26aBrL9MrNtzUsDl6qBo/dkafxSHf2NuxuIc5&#10;FIbH9D+iXqfl+icAAAD//wMAUEsDBBQABgAIAAAAIQAvt7/o4AAAAAgBAAAPAAAAZHJzL2Rvd25y&#10;ZXYueG1sTI/NTsMwEITvSLyDtUhcUOtQoGpCNhW/RUhVEQnqeRubJBCvo9hpw9vjnuA4mtHMN+ly&#10;NK3Y6941lhEupxEIzaVVDVcIH8XzZAHCeWJFrWWN8KMdLLPTk5QSZQ/8rve5r0QoYZcQQu19l0jp&#10;ylobclPbaQ7ep+0N+SD7SqqeDqHctHIWRXNpqOGwUFOnH2pdfueDQbh/49eXcdg+fW1WxYbWF4+c&#10;bwvE87Px7haE16P/C8MRP6BDFph2dmDlRIsQx4HcI1wvbkAc/Vl0BWKHMI8jkFkq/x/IfgEAAP//&#10;AwBQSwECLQAUAAYACAAAACEAtoM4kv4AAADhAQAAEwAAAAAAAAAAAAAAAAAAAAAAW0NvbnRlbnRf&#10;VHlwZXNdLnhtbFBLAQItABQABgAIAAAAIQA4/SH/1gAAAJQBAAALAAAAAAAAAAAAAAAAAC8BAABf&#10;cmVscy8ucmVsc1BLAQItABQABgAIAAAAIQDZWnlhngIAAHUFAAAOAAAAAAAAAAAAAAAAAC4CAABk&#10;cnMvZTJvRG9jLnhtbFBLAQItABQABgAIAAAAIQAvt7/o4AAAAAgBAAAPAAAAAAAAAAAAAAAAAPgE&#10;AABkcnMvZG93bnJldi54bWxQSwUGAAAAAAQABADzAAAABQYAAAAA&#10;" adj="44825,18520,24572,10914" fillcolor="white [3201]" strokecolor="black [3213]" strokeweight=".5pt">
                <v:stroke endcap="round"/>
                <o:lock v:ext="edit" aspectratio="t"/>
                <v:textbox inset="0,0,0,0">
                  <w:txbxContent>
                    <w:p w14:paraId="700566F0" w14:textId="77777777" w:rsidR="006C33C0" w:rsidRPr="00AE5D29" w:rsidRDefault="006C33C0" w:rsidP="00EA02D0">
                      <w:pPr>
                        <w:spacing w:before="60" w:after="0" w:line="120" w:lineRule="auto"/>
                        <w:jc w:val="center"/>
                        <w:rPr>
                          <w:sz w:val="43"/>
                          <w:szCs w:val="43"/>
                        </w:rPr>
                      </w:pPr>
                      <w:r w:rsidRPr="00AE5D29">
                        <w:t>1</w:t>
                      </w:r>
                    </w:p>
                  </w:txbxContent>
                </v:textbox>
                <o:callout v:ext="edit" minusx="t" minusy="t"/>
                <w10:wrap anchorx="margin"/>
              </v:shape>
            </w:pict>
          </mc:Fallback>
        </mc:AlternateContent>
      </w:r>
    </w:p>
    <w:p w14:paraId="598EEB77" w14:textId="1CCCEEB1" w:rsidR="00EA02D0" w:rsidRDefault="00B075E0" w:rsidP="00EA02D0">
      <w:pPr>
        <w:keepNext/>
        <w:jc w:val="center"/>
      </w:pPr>
      <w:r>
        <w:rPr>
          <w:noProof/>
        </w:rPr>
        <mc:AlternateContent>
          <mc:Choice Requires="wps">
            <w:drawing>
              <wp:anchor distT="0" distB="0" distL="114300" distR="114300" simplePos="0" relativeHeight="251684864" behindDoc="0" locked="0" layoutInCell="1" allowOverlap="1" wp14:anchorId="2F6F68B8" wp14:editId="304A71F3">
                <wp:simplePos x="0" y="0"/>
                <wp:positionH relativeFrom="leftMargin">
                  <wp:posOffset>2356081</wp:posOffset>
                </wp:positionH>
                <wp:positionV relativeFrom="paragraph">
                  <wp:posOffset>721072</wp:posOffset>
                </wp:positionV>
                <wp:extent cx="130175" cy="130175"/>
                <wp:effectExtent l="0" t="0" r="155575" b="22225"/>
                <wp:wrapNone/>
                <wp:docPr id="29"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27203"/>
                            <a:gd name="adj4" fmla="val 194977"/>
                          </a:avLst>
                        </a:prstGeom>
                        <a:solidFill>
                          <a:schemeClr val="lt1"/>
                        </a:solidFill>
                        <a:ln w="6350" cap="rnd">
                          <a:solidFill>
                            <a:schemeClr val="tx1"/>
                          </a:solidFill>
                        </a:ln>
                      </wps:spPr>
                      <wps:txbx>
                        <w:txbxContent>
                          <w:p w14:paraId="4596B22F" w14:textId="502DEE80" w:rsidR="006C33C0" w:rsidRPr="00AE5D29" w:rsidRDefault="006C33C0" w:rsidP="00EA02D0">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68B8" id="Text Box 29" o:spid="_x0000_s1040" type="#_x0000_t47" style="position:absolute;left:0;text-align:left;margin-left:185.5pt;margin-top:56.8pt;width:10.25pt;height:10.2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c+mgIAAHUFAAAOAAAAZHJzL2Uyb0RvYy54bWysVN1P2zAQf5+0/8Hy+8hHKYWKFHVFTJMq&#10;QIKJZ9exm2yOz7PdJuyv5+wktBtoD9NekrPv5/v63d3lVdcoshfW1aALmp2klAjNoaz1tqDfHm8+&#10;nVPiPNMlU6BFQZ+Fo1eLjx8uWzMXOVSgSmEJGtFu3pqCVt6beZI4XomGuRMwQqNSgm2Yx6PdJqVl&#10;LVpvVJKn6VnSgi2NBS6cw9vrXkkX0b6Ugvs7KZ3wRBUUY/Pxa+N3E77J4pLNt5aZquZDGOwfomhY&#10;rdHpq6lr5hnZ2fqNqabmFhxIf8KhSUDKmouYA2aTpX9k81AxI2IuWBxnXsvk/p9Zfru/t6QuC5pf&#10;UKJZgxw9is6Tz9ARvML6tMbNEfZgEOg7vEeeY67OrIH/cETDqmJ6K5bOYL2DFl8lR896Gw4NhBJ1&#10;0jbhj8kTtIWsPL8yETzz4GCSZrMpJRxVgxxsHh4b6/wXAQ0JQkE32AXCrphSsPN9dGy/dj5SUg55&#10;sfJ7RolsFDK8Z4pM02k+GzrgCJMfY7JsMpuevwVNjkH5LE8nbzGnx5js4vRiFr1hFkNsKI15hEAd&#10;qLq8qZWKhzABYqUswVALqjCrvgK/oZQmbUHPJlOsImc4P1aXPTd/seW7d2xhLEoPtPVMBQJ9t+li&#10;d2SnwX242kD5jJ1goZ8lZ/hNjRysmfP3zGJpMRRcCP4OP1IBhgeDREkF9td79wGPPY1aSlocxoK6&#10;nztmBSXqq8ZuD5M7CnYUNqOgd80KsEZILkYTRXxgvRpFaaF5wg5ZBi+oYpqjr4L6UVz5fiXgnuFi&#10;uYwgnE/D/Fo/GB5MB04CWY/dE7NmaDuP/XoL45gOvPY0HbDhpYblzoOsfVAeqjgccLZjcw97KCyP&#10;43NEHbbl4gUAAP//AwBQSwMEFAAGAAgAAAAhAMW2GeTiAAAACwEAAA8AAABkcnMvZG93bnJldi54&#10;bWxMj8FOwzAQRO9I/IO1SFwQddxAaUOcCiEhIW6kVRE3J16SQLyOYrdN+XqWExx3ZjT7Jl9PrhcH&#10;HEPnSYOaJSCQam87ajRsN0/XSxAhGrKm94QaThhgXZyf5Saz/kiveChjI7iEQmY0tDEOmZShbtGZ&#10;MPMDEnsffnQm8jk20o7myOWul/MkWUhnOuIPrRnwscX6q9w7DS/vz5vPZrt6K0/jd7VLlrv6qppr&#10;fXkxPdyDiDjFvzD84jM6FMxU+T3ZIHoN6Z3iLZENlS5AcCJdqVsQFSvpjQJZ5PL/huIHAAD//wMA&#10;UEsBAi0AFAAGAAgAAAAhALaDOJL+AAAA4QEAABMAAAAAAAAAAAAAAAAAAAAAAFtDb250ZW50X1R5&#10;cGVzXS54bWxQSwECLQAUAAYACAAAACEAOP0h/9YAAACUAQAACwAAAAAAAAAAAAAAAAAvAQAAX3Jl&#10;bHMvLnJlbHNQSwECLQAUAAYACAAAACEAyp63PpoCAAB1BQAADgAAAAAAAAAAAAAAAAAuAgAAZHJz&#10;L2Uyb0RvYy54bWxQSwECLQAUAAYACAAAACEAxbYZ5OIAAAALAQAADwAAAAAAAAAAAAAAAAD0BAAA&#10;ZHJzL2Rvd25yZXYueG1sUEsFBgAAAAAEAAQA8wAAAAMGAAAAAA==&#10;" adj="42115,5876,24572,10914" fillcolor="white [3201]" strokecolor="black [3213]" strokeweight=".5pt">
                <v:stroke endcap="round"/>
                <o:lock v:ext="edit" aspectratio="t"/>
                <v:textbox inset="0,0,0,0">
                  <w:txbxContent>
                    <w:p w14:paraId="4596B22F" w14:textId="502DEE80" w:rsidR="006C33C0" w:rsidRPr="00AE5D29" w:rsidRDefault="006C33C0" w:rsidP="00EA02D0">
                      <w:pPr>
                        <w:spacing w:before="60" w:after="0" w:line="120" w:lineRule="auto"/>
                        <w:jc w:val="center"/>
                        <w:rPr>
                          <w:sz w:val="43"/>
                          <w:szCs w:val="43"/>
                        </w:rPr>
                      </w:pPr>
                      <w:r>
                        <w:t>3</w:t>
                      </w:r>
                    </w:p>
                  </w:txbxContent>
                </v:textbox>
                <o:callout v:ext="edit" minusx="t"/>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0F6D67A" wp14:editId="30D63E76">
                <wp:simplePos x="0" y="0"/>
                <wp:positionH relativeFrom="leftMargin">
                  <wp:posOffset>1670166</wp:posOffset>
                </wp:positionH>
                <wp:positionV relativeFrom="paragraph">
                  <wp:posOffset>819785</wp:posOffset>
                </wp:positionV>
                <wp:extent cx="130175" cy="130175"/>
                <wp:effectExtent l="0" t="0" r="136525" b="79375"/>
                <wp:wrapNone/>
                <wp:docPr id="28" name="Text Box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129642"/>
                            <a:gd name="adj4" fmla="val 181179"/>
                          </a:avLst>
                        </a:prstGeom>
                        <a:solidFill>
                          <a:schemeClr val="lt1"/>
                        </a:solidFill>
                        <a:ln w="6350" cap="rnd">
                          <a:solidFill>
                            <a:schemeClr val="tx1"/>
                          </a:solidFill>
                        </a:ln>
                      </wps:spPr>
                      <wps:txbx>
                        <w:txbxContent>
                          <w:p w14:paraId="18163E3B" w14:textId="7AA59350" w:rsidR="006C33C0" w:rsidRPr="00AE5D29" w:rsidRDefault="006C33C0" w:rsidP="00EA02D0">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6D67A" id="Text Box 28" o:spid="_x0000_s1041" type="#_x0000_t47" style="position:absolute;left:0;text-align:left;margin-left:131.5pt;margin-top:64.55pt;width:10.25pt;height:10.2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33ngIAAHYFAAAOAAAAZHJzL2Uyb0RvYy54bWysVE1v2zAMvQ/YfxB0Xxw7TdMGcYosRYcB&#10;QVugHXpWZCn2JouapMTufv0o2W7Stdhh2MWmROrx45FcXLW1IgdhXQU6p+loTInQHIpK73L67fHm&#10;0wUlzjNdMAVa5PRZOHq1/Phh0Zi5yKAEVQhLEES7eWNyWnpv5knieClq5kZghEalBFszj0e7SwrL&#10;GkSvVZKNx+dJA7YwFrhwDm+vOyVdRnwpBfd3Ujrhicopxubj18bvNnyT5YLNd5aZsuJ9GOwfoqhZ&#10;pdHpC9Q184zsbfUGqq64BQfSjzjUCUhZcRFzwGzS8R/ZPJTMiJgLFseZlzK5/wfLbw/3llRFTjNk&#10;SrMaOXoUrSefoSV4hfVpjJuj2YNBQ9/iPfIcc3VmA/yHIxrWJdM7sXIG6x20+Co5edZhOAQIJWql&#10;rcMfkyeIhaw8vzARPPPgYDJOZ1NKOKp6OWAeHxvr/BcBNQlCTrfYBcKumVKw91107LBxPlJS9Hmx&#10;4ntKiawVMnxgikzH02zWd8CJTXZqk6aT2TSWAbk9MZq8Msouz8+yt0hnr4wu0nR2GUvD5n1wmNCQ&#10;SIjUgaqKm0qpeAgjINbKEow1pwrT6krwykpp0uT0fDLFMnKGA2R10ZHzFyzfvoOFsSjd89ZRFRj0&#10;7baN7ZFOg/twtYXiGVvBQjdMzvCbCknYMOfvmcXaYii4EfwdfqQCDA96iZIS7K/37oM9NjVqKWlw&#10;GnPqfu6ZFZSorxrbPYzuINhB2A6C3tdrwBohuxhNFPGB9WoQpYX6CVtkFbygimmOvnLqB3Htu52A&#10;i4aL1Soa4YAa5jf6wfAAHTgJZD22T8yavu88NuwtDHPa89rRdLQNLzWs9h5k5YPyWMX+gMMdu7tf&#10;RGF7nJ6j1XFdLn8DAAD//wMAUEsDBBQABgAIAAAAIQBfZ6rf4QAAAAsBAAAPAAAAZHJzL2Rvd25y&#10;ZXYueG1sTI/BTsMwEETvSPyDtUjcqFO3RE2IU1VIHOCAREGIo5Ns49B4HcVumv49ywmOOzOafVNs&#10;Z9eLCcfQedKwXCQgkGrfdNRq+Hh/utuACNFQY3pPqOGCAbbl9VVh8saf6Q2nfWwFl1DIjQYb45BL&#10;GWqLzoSFH5DYO/jRmcjn2MpmNGcud71USZJKZzriD9YM+GixPu5PTkNWfX8dPp/VRGq9e7HHrMLL&#10;a6X17c28ewARcY5/YfjFZ3QomanyJ2qC6DWodMVbIhsqW4LghNqs7kFUrKyzFGRZyP8byh8AAAD/&#10;/wMAUEsBAi0AFAAGAAgAAAAhALaDOJL+AAAA4QEAABMAAAAAAAAAAAAAAAAAAAAAAFtDb250ZW50&#10;X1R5cGVzXS54bWxQSwECLQAUAAYACAAAACEAOP0h/9YAAACUAQAACwAAAAAAAAAAAAAAAAAvAQAA&#10;X3JlbHMvLnJlbHNQSwECLQAUAAYACAAAACEAVBO9954CAAB2BQAADgAAAAAAAAAAAAAAAAAuAgAA&#10;ZHJzL2Uyb0RvYy54bWxQSwECLQAUAAYACAAAACEAX2eq3+EAAAALAQAADwAAAAAAAAAAAAAAAAD4&#10;BAAAZHJzL2Rvd25yZXYueG1sUEsFBgAAAAAEAAQA8wAAAAYGAAAAAA==&#10;" adj="39135,28003,24572,10914" fillcolor="white [3201]" strokecolor="black [3213]" strokeweight=".5pt">
                <v:stroke endcap="round"/>
                <o:lock v:ext="edit" aspectratio="t"/>
                <v:textbox inset="0,0,0,0">
                  <w:txbxContent>
                    <w:p w14:paraId="18163E3B" w14:textId="7AA59350" w:rsidR="006C33C0" w:rsidRPr="00AE5D29" w:rsidRDefault="006C33C0" w:rsidP="00EA02D0">
                      <w:pPr>
                        <w:spacing w:before="60" w:after="0" w:line="120" w:lineRule="auto"/>
                        <w:jc w:val="center"/>
                        <w:rPr>
                          <w:sz w:val="43"/>
                          <w:szCs w:val="43"/>
                        </w:rPr>
                      </w:pPr>
                      <w:r>
                        <w:t>4</w:t>
                      </w:r>
                    </w:p>
                  </w:txbxContent>
                </v:textbox>
                <o:callout v:ext="edit" minusx="t" minusy="t"/>
                <w10:wrap anchorx="margin"/>
              </v:shape>
            </w:pict>
          </mc:Fallback>
        </mc:AlternateContent>
      </w:r>
      <w:r w:rsidR="00EA02D0">
        <w:rPr>
          <w:noProof/>
        </w:rPr>
        <mc:AlternateContent>
          <mc:Choice Requires="wps">
            <w:drawing>
              <wp:anchor distT="0" distB="0" distL="114300" distR="114300" simplePos="0" relativeHeight="251686912" behindDoc="0" locked="0" layoutInCell="1" allowOverlap="1" wp14:anchorId="3ADD69B3" wp14:editId="70AD2AAA">
                <wp:simplePos x="0" y="0"/>
                <wp:positionH relativeFrom="leftMargin">
                  <wp:posOffset>624666</wp:posOffset>
                </wp:positionH>
                <wp:positionV relativeFrom="paragraph">
                  <wp:posOffset>289040</wp:posOffset>
                </wp:positionV>
                <wp:extent cx="130175" cy="130175"/>
                <wp:effectExtent l="0" t="0" r="193675" b="22225"/>
                <wp:wrapNone/>
                <wp:docPr id="30" name="Text Box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56472"/>
                            <a:gd name="adj4" fmla="val 217973"/>
                          </a:avLst>
                        </a:prstGeom>
                        <a:solidFill>
                          <a:schemeClr val="lt1"/>
                        </a:solidFill>
                        <a:ln w="6350" cap="rnd">
                          <a:solidFill>
                            <a:schemeClr val="tx1"/>
                          </a:solidFill>
                        </a:ln>
                      </wps:spPr>
                      <wps:txbx>
                        <w:txbxContent>
                          <w:p w14:paraId="459C101D" w14:textId="483BD987" w:rsidR="006C33C0" w:rsidRPr="00AE5D29" w:rsidRDefault="006C33C0" w:rsidP="00EA02D0">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9B3" id="Text Box 30" o:spid="_x0000_s1042" type="#_x0000_t47" style="position:absolute;left:0;text-align:left;margin-left:49.2pt;margin-top:22.75pt;width:10.25pt;height:10.2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IOnAIAAHUFAAAOAAAAZHJzL2Uyb0RvYy54bWysVE1v2zAMvQ/YfxB0Xx0nTdIFdYosRYcB&#10;QVugHXpWZDnxJouapCTufv2e/NFka7HDsItNidTjxyN5eVVXmu2V8yWZjKdnA86UkZSXZpPxr483&#10;Hy4480GYXGgyKuPPyvOr+ft3lwc7U0Paks6VYwAxfnawGd+GYGdJ4uVWVcKfkVUGyoJcJQKObpPk&#10;ThyAXulkOBhMkgO53DqSynvcXrdKPm/wi0LJcFcUXgWmM47YQvN1zXcdv8n8Usw2TthtKbswxD9E&#10;UYnSwOkL1LUIgu1c+QqqKqUjT0U4k1QlVBSlVE0OyCYd/JHNw1ZY1eSC4nj7Uib//2Dl7f7esTLP&#10;+AjlMaICR4+qDuwT1QxXqM/B+hnMHiwMQ4178Nzk6u2K5HfPDC23wmzUwlvUO2rxKjl51mJ4AMQS&#10;1YWr4h/JM2DB7fMLE9GzjA5Gg3Q65kxC1ckR8/jYOh8+K6pYFDK+RhcotxRa0y600Yn9yoeGkrzL&#10;S+TfUs6KSoPhvdBsPBgPp10HnNgMT23SdDQdX7w2Gp0ajSfn0+Frm/NTm2E6/TgdNZURsy425NPn&#10;EQP1pMv8ptS6OcQJUEvtGELNuEZWbQV+s9KGHTI+GY1RRSkwP87kLTd/wQr1G1iIRZuOtpapSGCo&#10;13XTHekkuo9Xa8qf0QmO2lnyVt6U4GAlfLgXDqVFKFgI4Q6fQhPCo07ibEvu51v30R49DS1nBwxj&#10;xv2PnXCKM/3FoNsBGXrB9cK6F8yuWhJqBHIRTSPigQu6FwtH1RM6ZBG9QCWMhK+Mh15chnYlYM9I&#10;tVg0RphPK8LKPFgZoSMnkazH+kk427VdQL/eUj+mHa8tTUfb+NLQYheoKENUHqvYHTDbTXN3eygu&#10;j9NzY3XclvNfAAAA//8DAFBLAwQUAAYACAAAACEAxgsqwuAAAAAIAQAADwAAAGRycy9kb3ducmV2&#10;LnhtbEyPQUvDQBSE74L/YXmCN7upNDFNsylS7EEQpLEgvW2yr9nY7NuQ3Tbx37s91eMww8w3+Xoy&#10;Hbvg4FpLAuazCBhSbVVLjYD91/YpBea8JCU7SyjgFx2si/u7XGbKjrTDS+kbFkrIZVKA9r7POHe1&#10;RiPdzPZIwTvawUgf5NBwNcgxlJuOP0dRwo1sKSxo2eNGY30qz0bA5+HdHV7iD7sb92X1vdVvP8Pm&#10;JMTjw/S6AuZx8rcwXPEDOhSBqbJnUo51ApbpIiQFLOIY2NWfp0tglYAkiYAXOf9/oPgDAAD//wMA&#10;UEsBAi0AFAAGAAgAAAAhALaDOJL+AAAA4QEAABMAAAAAAAAAAAAAAAAAAAAAAFtDb250ZW50X1R5&#10;cGVzXS54bWxQSwECLQAUAAYACAAAACEAOP0h/9YAAACUAQAACwAAAAAAAAAAAAAAAAAvAQAAX3Jl&#10;bHMvLnJlbHNQSwECLQAUAAYACAAAACEAi9QyDpwCAAB1BQAADgAAAAAAAAAAAAAAAAAuAgAAZHJz&#10;L2Uyb0RvYy54bWxQSwECLQAUAAYACAAAACEAxgsqwuAAAAAIAQAADwAAAAAAAAAAAAAAAAD2BAAA&#10;ZHJzL2Rvd25yZXYueG1sUEsFBgAAAAAEAAQA8wAAAAMGAAAAAA==&#10;" adj="47082,12198,24572,10914" fillcolor="white [3201]" strokecolor="black [3213]" strokeweight=".5pt">
                <v:stroke endcap="round"/>
                <o:lock v:ext="edit" aspectratio="t"/>
                <v:textbox inset="0,0,0,0">
                  <w:txbxContent>
                    <w:p w14:paraId="459C101D" w14:textId="483BD987" w:rsidR="006C33C0" w:rsidRPr="00AE5D29" w:rsidRDefault="006C33C0" w:rsidP="00EA02D0">
                      <w:pPr>
                        <w:spacing w:before="60" w:after="0" w:line="120" w:lineRule="auto"/>
                        <w:jc w:val="center"/>
                        <w:rPr>
                          <w:sz w:val="43"/>
                          <w:szCs w:val="43"/>
                        </w:rPr>
                      </w:pPr>
                      <w:r>
                        <w:t>2</w:t>
                      </w:r>
                    </w:p>
                  </w:txbxContent>
                </v:textbox>
                <o:callout v:ext="edit" minusx="t" minusy="t"/>
                <w10:wrap anchorx="margin"/>
              </v:shape>
            </w:pict>
          </mc:Fallback>
        </mc:AlternateContent>
      </w:r>
      <w:r w:rsidR="00EA02D0" w:rsidRPr="00EA02D0">
        <w:rPr>
          <w:noProof/>
        </w:rPr>
        <w:drawing>
          <wp:inline distT="0" distB="0" distL="0" distR="0" wp14:anchorId="0A3945CD" wp14:editId="03CD032F">
            <wp:extent cx="3200400" cy="16246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624648"/>
                    </a:xfrm>
                    <a:prstGeom prst="rect">
                      <a:avLst/>
                    </a:prstGeom>
                  </pic:spPr>
                </pic:pic>
              </a:graphicData>
            </a:graphic>
          </wp:inline>
        </w:drawing>
      </w:r>
    </w:p>
    <w:p w14:paraId="7FEA2874" w14:textId="1DFF957D" w:rsidR="00235FC0" w:rsidRDefault="00EA02D0" w:rsidP="00EA02D0">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3</w:t>
      </w:r>
      <w:r w:rsidR="00AF6507">
        <w:rPr>
          <w:noProof/>
        </w:rPr>
        <w:fldChar w:fldCharType="end"/>
      </w:r>
      <w:r>
        <w:t xml:space="preserve"> - Chart view, Automatic Mode</w:t>
      </w:r>
    </w:p>
    <w:p w14:paraId="3E8B6154" w14:textId="70118593" w:rsidR="00EA02D0" w:rsidRPr="00EA02D0" w:rsidRDefault="00EA02D0" w:rsidP="00EA02D0"/>
    <w:p w14:paraId="188CB2C1" w14:textId="01A9A4D3" w:rsidR="00EA02D0" w:rsidRPr="00EA02D0" w:rsidRDefault="00EA02D0" w:rsidP="00EA02D0">
      <w:r w:rsidRPr="00EA02D0">
        <w:t xml:space="preserve">In this display, the arousal reading is shown on a scale of </w:t>
      </w:r>
      <w:r>
        <w:t>0%</w:t>
      </w:r>
      <w:r w:rsidRPr="00EA02D0">
        <w:t xml:space="preserve"> to 100%, where 100% is your current arousal limit </w:t>
      </w:r>
      <w:r>
        <w:t>(</w:t>
      </w:r>
      <w:r w:rsidRPr="00EA02D0">
        <w:t xml:space="preserve">the shaded region from the stats display). When the solid arousal line reaches the top of the graph or the arousal percentage reaches 100%, vibration will be stopped. As you adjust the arousal limit using the control knob in automatic mode, the chart will update to show your arousal percentage. It is recommended that you adjust spikes in arousal so that they reach the top of the chart and trigger orgasm detection. </w:t>
      </w:r>
    </w:p>
    <w:p w14:paraId="15FD98D6" w14:textId="65CB99B2" w:rsidR="0051691B" w:rsidRDefault="0051691B" w:rsidP="00F36638">
      <w:pPr>
        <w:pStyle w:val="Heading2"/>
      </w:pPr>
      <w:bookmarkStart w:id="10" w:name="_Toc82342173"/>
      <w:r>
        <w:lastRenderedPageBreak/>
        <w:t>Manual Operation</w:t>
      </w:r>
      <w:bookmarkEnd w:id="10"/>
    </w:p>
    <w:p w14:paraId="4ED437C0" w14:textId="6A7B54B1" w:rsidR="004034D4" w:rsidRDefault="004034D4" w:rsidP="004034D4">
      <w:r>
        <w:t>Manual mode disables the auto-ramping feature and auto-cutoff, giving you complete control of the vibrator speed. During Manual operation, you can turn the knob to adjust vibrator speed. Pressing the “Stop” button will set the vibrator speed to 0% and enter Manual mode.</w:t>
      </w:r>
    </w:p>
    <w:p w14:paraId="200A584F" w14:textId="186CF59A" w:rsidR="004034D4" w:rsidRPr="006355F1" w:rsidRDefault="004034D4" w:rsidP="004034D4">
      <w:pPr>
        <w:ind w:left="720"/>
        <w:rPr>
          <w:i/>
          <w:iCs/>
        </w:rPr>
      </w:pPr>
      <w:r w:rsidRPr="006355F1">
        <w:rPr>
          <w:i/>
          <w:iCs/>
          <w:noProof/>
        </w:rPr>
        <w:drawing>
          <wp:anchor distT="0" distB="0" distL="114300" distR="114300" simplePos="0" relativeHeight="251701248" behindDoc="0" locked="0" layoutInCell="1" allowOverlap="1" wp14:anchorId="70D3921E" wp14:editId="19903E7F">
            <wp:simplePos x="0" y="0"/>
            <wp:positionH relativeFrom="margin">
              <wp:align>left</wp:align>
            </wp:positionH>
            <wp:positionV relativeFrom="paragraph">
              <wp:posOffset>12700</wp:posOffset>
            </wp:positionV>
            <wp:extent cx="320040" cy="320040"/>
            <wp:effectExtent l="0" t="0" r="3810" b="3810"/>
            <wp:wrapSquare wrapText="bothSides"/>
            <wp:docPr id="42" name="Graphic 4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Orgasm detection will NOT stop the vibrator in manual mode, so try not to ruin your session!</w:t>
      </w:r>
    </w:p>
    <w:p w14:paraId="59B466AC" w14:textId="6564EDAD" w:rsidR="004034D4" w:rsidRPr="004034D4" w:rsidRDefault="004034D4" w:rsidP="004034D4">
      <w:r>
        <w:t>To return to Automatic mode, press the “Auto” button on the home screen. Vibration will resume automatic control.</w:t>
      </w:r>
    </w:p>
    <w:p w14:paraId="5B37146F" w14:textId="6502117A" w:rsidR="0051691B" w:rsidRDefault="0051691B" w:rsidP="00F36638">
      <w:pPr>
        <w:pStyle w:val="Heading2"/>
      </w:pPr>
      <w:bookmarkStart w:id="11" w:name="_Toc82342174"/>
      <w:r>
        <w:t>Automatic Edging Mode</w:t>
      </w:r>
      <w:bookmarkEnd w:id="11"/>
    </w:p>
    <w:p w14:paraId="1B655767" w14:textId="7B4A3DF3" w:rsidR="0051691B" w:rsidRDefault="004034D4" w:rsidP="0051691B">
      <w:r>
        <w:t xml:space="preserve">During Automatic Edging Mode, the vibrator will ramp up to a set maximum speed during a set </w:t>
      </w:r>
      <w:proofErr w:type="gramStart"/>
      <w:r>
        <w:t>time period</w:t>
      </w:r>
      <w:proofErr w:type="gramEnd"/>
      <w:r>
        <w:t>. While in this mode, the device monitors pressure changes and attempts to detect orgasm. When an orgasm is detected, vibration is stopped for a moment to allow the user to cool off, then the ramp-up restarts.</w:t>
      </w:r>
    </w:p>
    <w:p w14:paraId="6A379846" w14:textId="324AB794" w:rsidR="004034D4" w:rsidRDefault="004034D4" w:rsidP="0051691B">
      <w:r>
        <w:t>It is important that the butt plug is properly inserted and inflated, and the sensitivity is calibrated to optimal peak detection. Please see “First Session Setup” for details on setup and calibration.</w:t>
      </w:r>
    </w:p>
    <w:p w14:paraId="777186B9" w14:textId="637B36FF" w:rsidR="004034D4" w:rsidRDefault="004034D4" w:rsidP="0051691B">
      <w:r>
        <w:t>Once pressure sensitivity is adjusted properly, orgasm detection can be adjusted on the fly by using the Arousal cutoff to allow for more arousal before stopping vibrations. This is done by turning the knob in Automatic mode. For convenience, the most recent peak in Arousal is persisted in the “A” Meter as a solid line. This should fall in the shaded region if that peak was pre-orgasm.</w:t>
      </w:r>
    </w:p>
    <w:p w14:paraId="62207D6F" w14:textId="77777777" w:rsidR="0051691B" w:rsidRDefault="0051691B">
      <w:r>
        <w:br w:type="page"/>
      </w:r>
    </w:p>
    <w:p w14:paraId="14E70605" w14:textId="1C30E4E3" w:rsidR="0051691B" w:rsidRDefault="0051691B" w:rsidP="00F36638">
      <w:pPr>
        <w:pStyle w:val="Heading1"/>
      </w:pPr>
      <w:bookmarkStart w:id="12" w:name="_Toc82342175"/>
      <w:r>
        <w:lastRenderedPageBreak/>
        <w:t>Main Menu</w:t>
      </w:r>
      <w:bookmarkEnd w:id="12"/>
    </w:p>
    <w:p w14:paraId="7BED7DDA" w14:textId="77777777" w:rsidR="00EC531F" w:rsidRDefault="00EC531F" w:rsidP="00EC531F">
      <w:pPr>
        <w:keepNext/>
        <w:jc w:val="center"/>
      </w:pPr>
      <w:r>
        <w:rPr>
          <w:noProof/>
        </w:rPr>
        <w:drawing>
          <wp:inline distT="0" distB="0" distL="0" distR="0" wp14:anchorId="65D7081A" wp14:editId="604C1D49">
            <wp:extent cx="3200400" cy="16246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1AC9A797" w14:textId="77352B70" w:rsidR="00EC531F" w:rsidRDefault="00EC531F" w:rsidP="00EC531F">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4</w:t>
      </w:r>
      <w:r w:rsidR="00AF6507">
        <w:rPr>
          <w:noProof/>
        </w:rPr>
        <w:fldChar w:fldCharType="end"/>
      </w:r>
      <w:r>
        <w:t xml:space="preserve"> - Main Menu</w:t>
      </w:r>
    </w:p>
    <w:p w14:paraId="45ED4402" w14:textId="2B7C2E4B" w:rsidR="00EC531F" w:rsidRDefault="00EC531F" w:rsidP="00EC531F">
      <w:r>
        <w:t>The Main Menu can be accessed by pressing the scroll wheel down on any screen. While in menus, the scroll wheel is used to navigate between options. To select an option or save a value, press the scroll wheel. Sometimes, other options appear on the bottom of the screen, use the corresponding blue buttons to access these.</w:t>
      </w:r>
    </w:p>
    <w:p w14:paraId="5608B6FB" w14:textId="177B7E45" w:rsidR="00AE0D49" w:rsidRDefault="00AE0D49" w:rsidP="00EC531F">
      <w:r>
        <w:t>While you are in the main menu, the device will continue to operate. If you adjust any settings which temporarily take control of vibration speed, you may need to stop and restart Automatic mode to resume proper operation.</w:t>
      </w:r>
    </w:p>
    <w:p w14:paraId="77A7EE23" w14:textId="3592FAEA" w:rsidR="00AE0D49" w:rsidRPr="00EC531F" w:rsidRDefault="00AE0D49" w:rsidP="00EC531F">
      <w:r>
        <w:t>If you enter another mode (Games, for example), the device will exit the normal run mode (Automatic/Manual operation) and that new mode will take control. Playing Snake will stop your session and take control of the vibrator. You should try it.</w:t>
      </w:r>
    </w:p>
    <w:p w14:paraId="254EE683" w14:textId="77777777" w:rsidR="00AE0D49" w:rsidRDefault="00AE0D49">
      <w:pPr>
        <w:rPr>
          <w:rFonts w:asciiTheme="majorHAnsi" w:eastAsiaTheme="majorEastAsia" w:hAnsiTheme="majorHAnsi" w:cstheme="majorBidi"/>
          <w:sz w:val="32"/>
          <w:szCs w:val="32"/>
        </w:rPr>
      </w:pPr>
      <w:r>
        <w:br w:type="page"/>
      </w:r>
    </w:p>
    <w:p w14:paraId="723BB6E0" w14:textId="6519AEAC" w:rsidR="0051691B" w:rsidRDefault="0051691B" w:rsidP="00F36638">
      <w:pPr>
        <w:pStyle w:val="Heading2"/>
      </w:pPr>
      <w:bookmarkStart w:id="13" w:name="_Toc82342176"/>
      <w:r>
        <w:lastRenderedPageBreak/>
        <w:t>Edging Settings</w:t>
      </w:r>
      <w:bookmarkEnd w:id="13"/>
    </w:p>
    <w:p w14:paraId="552606C9" w14:textId="4A387533" w:rsidR="0051691B" w:rsidRDefault="00EC531F" w:rsidP="0051691B">
      <w:r>
        <w:t>Edging Settings controls the automatic orgasm detection parameters and behavior of the auto-ramping vibration modes. Each of these settings is described below:</w:t>
      </w:r>
      <w:r w:rsidR="00B1287E">
        <w:br/>
      </w:r>
    </w:p>
    <w:p w14:paraId="2E46BD5C" w14:textId="77777777" w:rsidR="00AE0D49" w:rsidRDefault="00AE0D49" w:rsidP="00AE0D49">
      <w:pPr>
        <w:keepNext/>
        <w:jc w:val="center"/>
      </w:pPr>
      <w:r>
        <w:rPr>
          <w:noProof/>
        </w:rPr>
        <w:drawing>
          <wp:inline distT="0" distB="0" distL="0" distR="0" wp14:anchorId="38849DA5" wp14:editId="16E95E28">
            <wp:extent cx="3200400" cy="162464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0244EDEA" w14:textId="14C67086" w:rsidR="00AE0D49" w:rsidRDefault="00AE0D49" w:rsidP="00AE0D49">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5</w:t>
      </w:r>
      <w:r w:rsidR="00AF6507">
        <w:rPr>
          <w:noProof/>
        </w:rPr>
        <w:fldChar w:fldCharType="end"/>
      </w:r>
      <w:r>
        <w:t xml:space="preserve"> - Edging Settings menu</w:t>
      </w:r>
    </w:p>
    <w:p w14:paraId="441D921C" w14:textId="77777777" w:rsidR="00AE0D49" w:rsidRDefault="00AE0D49" w:rsidP="0051691B">
      <w:pPr>
        <w:rPr>
          <w:b/>
          <w:bCs/>
        </w:rPr>
      </w:pPr>
    </w:p>
    <w:p w14:paraId="5B8C44C6" w14:textId="0C8E2491" w:rsidR="00EC531F" w:rsidRDefault="00EC531F" w:rsidP="0051691B">
      <w:r>
        <w:rPr>
          <w:b/>
          <w:bCs/>
        </w:rPr>
        <w:t>Motor Max Speed</w:t>
      </w:r>
      <w:r>
        <w:t xml:space="preserve"> – The maximum speed the vibrator motor will ramp up to in Automatic mode.</w:t>
      </w:r>
    </w:p>
    <w:p w14:paraId="28C2257F" w14:textId="45518EE3" w:rsidR="00EC531F" w:rsidRDefault="00EC531F" w:rsidP="0051691B">
      <w:r>
        <w:rPr>
          <w:b/>
          <w:bCs/>
        </w:rPr>
        <w:t>Motor Ramp Time</w:t>
      </w:r>
      <w:r>
        <w:t xml:space="preserve"> – The time (in seconds) that it takes for the vibrator motor to fully ramp up to in Automatic mode.</w:t>
      </w:r>
    </w:p>
    <w:p w14:paraId="64E36FE2" w14:textId="0B4B1CB0" w:rsidR="00EC531F" w:rsidRDefault="00EC531F" w:rsidP="0051691B">
      <w:r>
        <w:rPr>
          <w:b/>
          <w:bCs/>
        </w:rPr>
        <w:t>Arousal Limit</w:t>
      </w:r>
      <w:r>
        <w:t xml:space="preserve"> – The Arousal threshold before orgasm is detected. This can be changed on the Automatic mode home screen.</w:t>
      </w:r>
    </w:p>
    <w:p w14:paraId="5B985118" w14:textId="38276962" w:rsidR="00EC531F" w:rsidRDefault="00EC531F" w:rsidP="0051691B">
      <w:r>
        <w:rPr>
          <w:b/>
          <w:bCs/>
        </w:rPr>
        <w:t>Sensor Sensitiv</w:t>
      </w:r>
      <w:r>
        <w:t>ity – This value will amplify the signal coming in from your butt plug. If you find that your pressure is reading low, adjust this value to increase the pressure reading without increasing the butt plug pressure. Ideally, you want to adjust this so that the pressure reading is around 60%.</w:t>
      </w:r>
    </w:p>
    <w:p w14:paraId="5B02A97E" w14:textId="2E8EC87C" w:rsidR="00B1287E" w:rsidRDefault="00B1287E" w:rsidP="0051691B">
      <w:r>
        <w:lastRenderedPageBreak/>
        <w:t>When you edit a numeric setting, you can use the scroll wheel to adjust the value. To save it, press “Save” or press the scroll wheel. Data is automatically written to the SD card and updated.</w:t>
      </w:r>
    </w:p>
    <w:p w14:paraId="4F30345C" w14:textId="77777777" w:rsidR="00B1287E" w:rsidRDefault="00B1287E" w:rsidP="00B1287E">
      <w:pPr>
        <w:keepNext/>
        <w:jc w:val="center"/>
      </w:pPr>
      <w:r>
        <w:rPr>
          <w:noProof/>
        </w:rPr>
        <w:drawing>
          <wp:inline distT="0" distB="0" distL="0" distR="0" wp14:anchorId="6632E2FD" wp14:editId="3049666A">
            <wp:extent cx="3200400" cy="16246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6AE1217" w14:textId="1CED842E" w:rsidR="00B1287E" w:rsidRDefault="00B1287E" w:rsidP="00B1287E">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6</w:t>
      </w:r>
      <w:r w:rsidR="00AF6507">
        <w:rPr>
          <w:noProof/>
        </w:rPr>
        <w:fldChar w:fldCharType="end"/>
      </w:r>
      <w:r>
        <w:t xml:space="preserve"> - Example of setting change</w:t>
      </w:r>
    </w:p>
    <w:p w14:paraId="7F85A565" w14:textId="55B154D6" w:rsidR="00B1287E" w:rsidRPr="00B1287E" w:rsidRDefault="00B1287E" w:rsidP="00B1287E">
      <w:r>
        <w:br/>
        <w:t>Most settings have a value of 0-255, which is converted to a percentage on the bar below the value. For complete documentation on all settings, including those which were not covered in the UI, please refer to the “Using the SD Card” section.</w:t>
      </w:r>
    </w:p>
    <w:p w14:paraId="009C20BB" w14:textId="219B14CB" w:rsidR="0051691B" w:rsidRDefault="0051691B" w:rsidP="00F36638">
      <w:pPr>
        <w:pStyle w:val="Heading2"/>
      </w:pPr>
      <w:bookmarkStart w:id="14" w:name="_Toc82342177"/>
      <w:r>
        <w:t>UI Settings</w:t>
      </w:r>
      <w:bookmarkEnd w:id="14"/>
    </w:p>
    <w:p w14:paraId="55797355" w14:textId="542366E3" w:rsidR="00B1287E" w:rsidRPr="00B1287E" w:rsidRDefault="00B1287E" w:rsidP="00B1287E">
      <w:r>
        <w:t xml:space="preserve">This section is reserved for future </w:t>
      </w:r>
      <w:proofErr w:type="gramStart"/>
      <w:r>
        <w:t>implementation, and</w:t>
      </w:r>
      <w:proofErr w:type="gramEnd"/>
      <w:r>
        <w:t xml:space="preserve"> will include options for screen timeout and various display configurations.</w:t>
      </w:r>
    </w:p>
    <w:p w14:paraId="5696CB68" w14:textId="548BDB77" w:rsidR="0051691B" w:rsidRDefault="0051691B" w:rsidP="00F36638">
      <w:pPr>
        <w:pStyle w:val="Heading2"/>
      </w:pPr>
      <w:bookmarkStart w:id="15" w:name="_Toc82342178"/>
      <w:r>
        <w:t>Network Settings</w:t>
      </w:r>
      <w:bookmarkEnd w:id="15"/>
    </w:p>
    <w:p w14:paraId="5FFD7ABB" w14:textId="4A188BFF" w:rsidR="0051691B" w:rsidRDefault="00B1287E">
      <w:r>
        <w:t>This menu allows you to enable/disable Wi-Fi to save power when not used. You can also view your connection status here, which shows you your IP address when connected. This is useful for browser-based connections.</w:t>
      </w:r>
      <w:r w:rsidR="0051691B">
        <w:br w:type="page"/>
      </w:r>
    </w:p>
    <w:p w14:paraId="0E4D5B0E" w14:textId="1D8D8E84" w:rsidR="0051691B" w:rsidRDefault="0051691B" w:rsidP="00F36638">
      <w:pPr>
        <w:pStyle w:val="Heading1"/>
      </w:pPr>
      <w:bookmarkStart w:id="16" w:name="_Ref53719576"/>
      <w:bookmarkStart w:id="17" w:name="_Toc82342179"/>
      <w:r>
        <w:lastRenderedPageBreak/>
        <w:t>Using the SD Card</w:t>
      </w:r>
      <w:bookmarkEnd w:id="16"/>
      <w:bookmarkEnd w:id="17"/>
    </w:p>
    <w:p w14:paraId="250E139D" w14:textId="7963C16A" w:rsidR="00D60558" w:rsidRDefault="00F07988" w:rsidP="00D60558">
      <w:r>
        <w:t xml:space="preserve">Your Micro SD file should contain a </w:t>
      </w:r>
      <w:proofErr w:type="spellStart"/>
      <w:r w:rsidRPr="00F07988">
        <w:rPr>
          <w:rStyle w:val="CodeChar"/>
          <w:b/>
          <w:bCs/>
        </w:rPr>
        <w:t>config.json</w:t>
      </w:r>
      <w:proofErr w:type="spellEnd"/>
      <w:r w:rsidRPr="00F07988">
        <w:rPr>
          <w:rStyle w:val="CodeChar"/>
          <w:b/>
          <w:bCs/>
        </w:rPr>
        <w:t xml:space="preserve"> </w:t>
      </w:r>
      <w:r>
        <w:t>file which contains all your device settings. This file is automatically generated by the device when you change settings and is loaded when the device boots</w:t>
      </w:r>
      <w:r w:rsidR="008D4363">
        <w:t xml:space="preserve">. </w:t>
      </w:r>
      <w:r w:rsidR="00D60558">
        <w:t>The current options are:</w:t>
      </w:r>
    </w:p>
    <w:tbl>
      <w:tblPr>
        <w:tblStyle w:val="GridTable1Light"/>
        <w:tblW w:w="5000" w:type="pct"/>
        <w:tblLook w:val="04A0" w:firstRow="1" w:lastRow="0" w:firstColumn="1" w:lastColumn="0" w:noHBand="0" w:noVBand="1"/>
      </w:tblPr>
      <w:tblGrid>
        <w:gridCol w:w="2526"/>
        <w:gridCol w:w="3224"/>
      </w:tblGrid>
      <w:tr w:rsidR="008D4363" w:rsidRPr="008D4363" w14:paraId="7E5213A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34C3D05A" w14:textId="77777777" w:rsidR="008D4363" w:rsidRPr="008D4363" w:rsidRDefault="008D4363" w:rsidP="008D4363">
            <w:pPr>
              <w:rPr>
                <w:rFonts w:eastAsia="Times New Roman"/>
              </w:rPr>
            </w:pPr>
            <w:r w:rsidRPr="008D4363">
              <w:rPr>
                <w:rFonts w:eastAsia="Times New Roman"/>
              </w:rPr>
              <w:t>Key</w:t>
            </w:r>
          </w:p>
        </w:tc>
        <w:tc>
          <w:tcPr>
            <w:tcW w:w="2807" w:type="pct"/>
            <w:hideMark/>
          </w:tcPr>
          <w:p w14:paraId="6C61C867" w14:textId="77777777" w:rsidR="008D4363" w:rsidRPr="008D4363" w:rsidRDefault="008D4363" w:rsidP="008D4363">
            <w:pPr>
              <w:cnfStyle w:val="100000000000" w:firstRow="1"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Note</w:t>
            </w:r>
          </w:p>
        </w:tc>
      </w:tr>
      <w:tr w:rsidR="008D4363" w:rsidRPr="008D4363" w14:paraId="1928BC1B"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DC8A770" w14:textId="77777777" w:rsidR="008D4363" w:rsidRPr="008D4363" w:rsidRDefault="008D4363" w:rsidP="008D4363">
            <w:pPr>
              <w:pStyle w:val="Code"/>
              <w:rPr>
                <w:rFonts w:eastAsia="Times New Roman"/>
              </w:rPr>
            </w:pPr>
            <w:proofErr w:type="spellStart"/>
            <w:r w:rsidRPr="008D4363">
              <w:rPr>
                <w:rFonts w:eastAsia="Times New Roman"/>
              </w:rPr>
              <w:t>wifi_ssid</w:t>
            </w:r>
            <w:proofErr w:type="spellEnd"/>
          </w:p>
        </w:tc>
        <w:tc>
          <w:tcPr>
            <w:tcW w:w="2807" w:type="pct"/>
            <w:hideMark/>
          </w:tcPr>
          <w:p w14:paraId="09CD0440"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SSID</w:t>
            </w:r>
          </w:p>
        </w:tc>
      </w:tr>
      <w:tr w:rsidR="008D4363" w:rsidRPr="008D4363" w14:paraId="0A95F97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AC51BC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wifi_key</w:t>
            </w:r>
            <w:proofErr w:type="spellEnd"/>
          </w:p>
        </w:tc>
        <w:tc>
          <w:tcPr>
            <w:tcW w:w="2807" w:type="pct"/>
            <w:hideMark/>
          </w:tcPr>
          <w:p w14:paraId="4B9768A2"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Password.</w:t>
            </w:r>
          </w:p>
        </w:tc>
      </w:tr>
      <w:tr w:rsidR="008D4363" w:rsidRPr="008D4363" w14:paraId="33CEE7E9"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6908301"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wifi_on</w:t>
            </w:r>
            <w:proofErr w:type="spellEnd"/>
          </w:p>
        </w:tc>
        <w:tc>
          <w:tcPr>
            <w:tcW w:w="2807" w:type="pct"/>
            <w:hideMark/>
          </w:tcPr>
          <w:p w14:paraId="68B2F0D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w:t>
            </w:r>
            <w:proofErr w:type="spellStart"/>
            <w:r w:rsidRPr="008D4363">
              <w:rPr>
                <w:rFonts w:eastAsia="Times New Roman"/>
              </w:rPr>
              <w:t>WiFi</w:t>
            </w:r>
            <w:proofErr w:type="spellEnd"/>
            <w:r w:rsidRPr="008D4363">
              <w:rPr>
                <w:rFonts w:eastAsia="Times New Roman"/>
              </w:rPr>
              <w:t xml:space="preserve"> / </w:t>
            </w:r>
            <w:proofErr w:type="spellStart"/>
            <w:r w:rsidRPr="008D4363">
              <w:rPr>
                <w:rFonts w:eastAsia="Times New Roman"/>
              </w:rPr>
              <w:t>Websocket</w:t>
            </w:r>
            <w:proofErr w:type="spellEnd"/>
            <w:r w:rsidRPr="008D4363">
              <w:rPr>
                <w:rFonts w:eastAsia="Times New Roman"/>
              </w:rPr>
              <w:t xml:space="preserve"> server.</w:t>
            </w:r>
          </w:p>
        </w:tc>
      </w:tr>
      <w:tr w:rsidR="008D4363" w:rsidRPr="008D4363" w14:paraId="7D059FC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3A3B422"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bt_display_name</w:t>
            </w:r>
            <w:proofErr w:type="spellEnd"/>
          </w:p>
        </w:tc>
        <w:tc>
          <w:tcPr>
            <w:tcW w:w="2807" w:type="pct"/>
            <w:hideMark/>
          </w:tcPr>
          <w:p w14:paraId="2927F598"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8D4363">
              <w:rPr>
                <w:rFonts w:eastAsia="Times New Roman"/>
              </w:rPr>
              <w:t>AzureFang</w:t>
            </w:r>
            <w:proofErr w:type="spellEnd"/>
            <w:r w:rsidRPr="008D4363">
              <w:rPr>
                <w:rFonts w:eastAsia="Times New Roman"/>
              </w:rPr>
              <w:t xml:space="preserve">* device name, you might </w:t>
            </w:r>
            <w:proofErr w:type="spellStart"/>
            <w:r w:rsidRPr="008D4363">
              <w:rPr>
                <w:rFonts w:eastAsia="Times New Roman"/>
              </w:rPr>
              <w:t>wanna</w:t>
            </w:r>
            <w:proofErr w:type="spellEnd"/>
            <w:r w:rsidRPr="008D4363">
              <w:rPr>
                <w:rFonts w:eastAsia="Times New Roman"/>
              </w:rPr>
              <w:t xml:space="preserve"> change this.</w:t>
            </w:r>
          </w:p>
        </w:tc>
      </w:tr>
      <w:tr w:rsidR="008D4363" w:rsidRPr="008D4363" w14:paraId="37D1E971"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5BD0AF0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bt_on</w:t>
            </w:r>
            <w:proofErr w:type="spellEnd"/>
          </w:p>
        </w:tc>
        <w:tc>
          <w:tcPr>
            <w:tcW w:w="2807" w:type="pct"/>
            <w:hideMark/>
          </w:tcPr>
          <w:p w14:paraId="60A86906"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the </w:t>
            </w:r>
            <w:proofErr w:type="spellStart"/>
            <w:r w:rsidRPr="008D4363">
              <w:rPr>
                <w:rFonts w:eastAsia="Times New Roman"/>
              </w:rPr>
              <w:t>AzureFang</w:t>
            </w:r>
            <w:proofErr w:type="spellEnd"/>
            <w:r w:rsidRPr="008D4363">
              <w:rPr>
                <w:rFonts w:eastAsia="Times New Roman"/>
              </w:rPr>
              <w:t xml:space="preserve"> connection.</w:t>
            </w:r>
          </w:p>
        </w:tc>
      </w:tr>
      <w:tr w:rsidR="008D4363" w:rsidRPr="008D4363" w14:paraId="4CD4291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AF55AD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led_brightness</w:t>
            </w:r>
            <w:proofErr w:type="spellEnd"/>
          </w:p>
        </w:tc>
        <w:tc>
          <w:tcPr>
            <w:tcW w:w="2807" w:type="pct"/>
            <w:hideMark/>
          </w:tcPr>
          <w:p w14:paraId="4806ED8E"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LED Ring max brightness, only for NoGasm+.</w:t>
            </w:r>
          </w:p>
        </w:tc>
      </w:tr>
      <w:tr w:rsidR="008D4363" w:rsidRPr="008D4363" w14:paraId="6B0030E6"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23A3726"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websocket_port</w:t>
            </w:r>
            <w:proofErr w:type="spellEnd"/>
          </w:p>
        </w:tc>
        <w:tc>
          <w:tcPr>
            <w:tcW w:w="2807" w:type="pct"/>
            <w:hideMark/>
          </w:tcPr>
          <w:p w14:paraId="7E179D73"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Port to listen for incoming </w:t>
            </w:r>
            <w:proofErr w:type="spellStart"/>
            <w:r w:rsidRPr="008D4363">
              <w:rPr>
                <w:rFonts w:eastAsia="Times New Roman"/>
              </w:rPr>
              <w:t>Websocket</w:t>
            </w:r>
            <w:proofErr w:type="spellEnd"/>
            <w:r w:rsidRPr="008D4363">
              <w:rPr>
                <w:rFonts w:eastAsia="Times New Roman"/>
              </w:rPr>
              <w:t xml:space="preserve"> connections.</w:t>
            </w:r>
          </w:p>
        </w:tc>
      </w:tr>
      <w:tr w:rsidR="008D4363" w:rsidRPr="008D4363" w14:paraId="7D77EE1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160C5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motor_max_speed</w:t>
            </w:r>
            <w:proofErr w:type="spellEnd"/>
          </w:p>
        </w:tc>
        <w:tc>
          <w:tcPr>
            <w:tcW w:w="2807" w:type="pct"/>
            <w:hideMark/>
          </w:tcPr>
          <w:p w14:paraId="3D5EEB5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Maximum speed for the motor in auto-ramp mode.</w:t>
            </w:r>
          </w:p>
        </w:tc>
      </w:tr>
      <w:tr w:rsidR="008D4363" w:rsidRPr="008D4363" w14:paraId="11C7AD4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CF658CC"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screen_dim_seconds</w:t>
            </w:r>
            <w:proofErr w:type="spellEnd"/>
          </w:p>
        </w:tc>
        <w:tc>
          <w:tcPr>
            <w:tcW w:w="2807" w:type="pct"/>
            <w:hideMark/>
          </w:tcPr>
          <w:p w14:paraId="015E17E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Time, in seconds, before the screen dims. 0 to disable.</w:t>
            </w:r>
          </w:p>
        </w:tc>
      </w:tr>
      <w:tr w:rsidR="008D4363" w:rsidRPr="008D4363" w14:paraId="66856472"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44FEED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pressure_smoothing</w:t>
            </w:r>
            <w:proofErr w:type="spellEnd"/>
          </w:p>
        </w:tc>
        <w:tc>
          <w:tcPr>
            <w:tcW w:w="2807" w:type="pct"/>
            <w:hideMark/>
          </w:tcPr>
          <w:p w14:paraId="209746D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Number of samples to take an average of. Higher results in lag and lower resolution!</w:t>
            </w:r>
          </w:p>
        </w:tc>
      </w:tr>
      <w:tr w:rsidR="008D4363" w:rsidRPr="008D4363" w14:paraId="6ECE1540"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66B480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classic_serial</w:t>
            </w:r>
            <w:proofErr w:type="spellEnd"/>
          </w:p>
        </w:tc>
        <w:tc>
          <w:tcPr>
            <w:tcW w:w="2807" w:type="pct"/>
            <w:hideMark/>
          </w:tcPr>
          <w:p w14:paraId="307760E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Output classic NoGasm values over serial for backwards compatibility.</w:t>
            </w:r>
          </w:p>
        </w:tc>
      </w:tr>
      <w:tr w:rsidR="008D4363" w:rsidRPr="008D4363" w14:paraId="51925C3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312181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sensitivity_threshold</w:t>
            </w:r>
            <w:proofErr w:type="spellEnd"/>
          </w:p>
        </w:tc>
        <w:tc>
          <w:tcPr>
            <w:tcW w:w="2807" w:type="pct"/>
            <w:hideMark/>
          </w:tcPr>
          <w:p w14:paraId="26C0E809"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arousal threshold for orgasm detection. Lower = sooner cutoff.</w:t>
            </w:r>
          </w:p>
        </w:tc>
      </w:tr>
      <w:tr w:rsidR="008D4363" w:rsidRPr="008D4363" w14:paraId="271E1A3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6E9681F"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motor_ramp_time_s</w:t>
            </w:r>
            <w:proofErr w:type="spellEnd"/>
          </w:p>
        </w:tc>
        <w:tc>
          <w:tcPr>
            <w:tcW w:w="2807" w:type="pct"/>
            <w:hideMark/>
          </w:tcPr>
          <w:p w14:paraId="0F1B587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time it takes for the motor to reach </w:t>
            </w:r>
            <w:proofErr w:type="spellStart"/>
            <w:r w:rsidRPr="008D4363">
              <w:rPr>
                <w:rFonts w:ascii="Consolas" w:eastAsia="Times New Roman" w:hAnsi="Consolas" w:cs="Courier New"/>
                <w:sz w:val="20"/>
                <w:szCs w:val="20"/>
              </w:rPr>
              <w:t>motor_max_speed</w:t>
            </w:r>
            <w:proofErr w:type="spellEnd"/>
            <w:r w:rsidRPr="008D4363">
              <w:rPr>
                <w:rFonts w:eastAsia="Times New Roman"/>
              </w:rPr>
              <w:t> in auto ramp mode.</w:t>
            </w:r>
          </w:p>
        </w:tc>
      </w:tr>
      <w:tr w:rsidR="008D4363" w:rsidRPr="008D4363" w14:paraId="28B48BDF"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8E1487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lastRenderedPageBreak/>
              <w:t>update_frequency_hz</w:t>
            </w:r>
            <w:proofErr w:type="spellEnd"/>
          </w:p>
        </w:tc>
        <w:tc>
          <w:tcPr>
            <w:tcW w:w="2807" w:type="pct"/>
            <w:hideMark/>
          </w:tcPr>
          <w:p w14:paraId="64AF008A"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Update frequency for pressure readings and arousal steps. Higher = crash your serial monitor.</w:t>
            </w:r>
          </w:p>
        </w:tc>
      </w:tr>
      <w:tr w:rsidR="008D4363" w:rsidRPr="008D4363" w14:paraId="795C49A8"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166A66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sensor_sensitivity</w:t>
            </w:r>
            <w:proofErr w:type="spellEnd"/>
          </w:p>
        </w:tc>
        <w:tc>
          <w:tcPr>
            <w:tcW w:w="2807" w:type="pct"/>
            <w:hideMark/>
          </w:tcPr>
          <w:p w14:paraId="2AB83F2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Analog pressure </w:t>
            </w:r>
            <w:proofErr w:type="spellStart"/>
            <w:r w:rsidRPr="008D4363">
              <w:rPr>
                <w:rFonts w:eastAsia="Times New Roman"/>
              </w:rPr>
              <w:t>prescaling</w:t>
            </w:r>
            <w:proofErr w:type="spellEnd"/>
            <w:r w:rsidRPr="008D4363">
              <w:rPr>
                <w:rFonts w:eastAsia="Times New Roman"/>
              </w:rPr>
              <w:t>. Adjust this until the pressure is ~60-70%</w:t>
            </w:r>
          </w:p>
        </w:tc>
      </w:tr>
      <w:tr w:rsidR="008D4363" w:rsidRPr="008D4363" w14:paraId="2052CF7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6482A7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use_average_values</w:t>
            </w:r>
            <w:proofErr w:type="spellEnd"/>
          </w:p>
        </w:tc>
        <w:tc>
          <w:tcPr>
            <w:tcW w:w="2807" w:type="pct"/>
            <w:hideMark/>
          </w:tcPr>
          <w:p w14:paraId="395F83DF"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Use average values when calculating arousal. This smooths noisy data.</w:t>
            </w:r>
          </w:p>
        </w:tc>
      </w:tr>
    </w:tbl>
    <w:p w14:paraId="07731F2F" w14:textId="77777777" w:rsidR="008D4363" w:rsidRDefault="008D4363" w:rsidP="00D60558"/>
    <w:p w14:paraId="7D27A3CF" w14:textId="77777777" w:rsidR="008D4363" w:rsidRDefault="008D4363">
      <w:r>
        <w:t>Future software updates may introduce new variables. If this is the case, your device should automatically update the file with any new values after your first config change.</w:t>
      </w:r>
    </w:p>
    <w:p w14:paraId="6364D3BC" w14:textId="77777777" w:rsidR="008D4363" w:rsidRDefault="008D4363">
      <w:r>
        <w:t>If you wish to revert your configuration options to the default values, simply remove that line from the file and restart the device. Any missing values will be added automatically.</w:t>
      </w:r>
    </w:p>
    <w:p w14:paraId="35DBB37D" w14:textId="7A55A3CB" w:rsidR="005F5DF5" w:rsidRDefault="008D4363">
      <w:pPr>
        <w:rPr>
          <w:rFonts w:asciiTheme="majorHAnsi" w:eastAsiaTheme="majorEastAsia" w:hAnsiTheme="majorHAnsi" w:cstheme="majorBidi"/>
          <w:sz w:val="32"/>
          <w:szCs w:val="32"/>
        </w:rPr>
      </w:pPr>
      <w:r>
        <w:t>This file uses JSON syntax, and it is critical that the options object is properly structured. If you are unsure of what you are doing, use an online JSON linter to help you.</w:t>
      </w:r>
      <w:r w:rsidR="005F5DF5">
        <w:br w:type="page"/>
      </w:r>
    </w:p>
    <w:p w14:paraId="32DBCA0F" w14:textId="492AC721" w:rsidR="0051691B" w:rsidRDefault="0051691B" w:rsidP="00F36638">
      <w:pPr>
        <w:pStyle w:val="Heading2"/>
      </w:pPr>
      <w:bookmarkStart w:id="18" w:name="_Toc82342180"/>
      <w:r>
        <w:lastRenderedPageBreak/>
        <w:t>Data Recording</w:t>
      </w:r>
      <w:bookmarkEnd w:id="18"/>
    </w:p>
    <w:p w14:paraId="09260A2B" w14:textId="569CBB0F" w:rsidR="005F5DF5" w:rsidRPr="005F5DF5" w:rsidRDefault="005F5DF5" w:rsidP="005F5DF5">
      <w:r>
        <w:rPr>
          <w:noProof/>
        </w:rPr>
        <mc:AlternateContent>
          <mc:Choice Requires="wps">
            <w:drawing>
              <wp:anchor distT="0" distB="0" distL="114300" distR="114300" simplePos="0" relativeHeight="251703296" behindDoc="0" locked="0" layoutInCell="1" allowOverlap="1" wp14:anchorId="55C11852" wp14:editId="21666992">
                <wp:simplePos x="0" y="0"/>
                <wp:positionH relativeFrom="column">
                  <wp:posOffset>127000</wp:posOffset>
                </wp:positionH>
                <wp:positionV relativeFrom="paragraph">
                  <wp:posOffset>1477010</wp:posOffset>
                </wp:positionV>
                <wp:extent cx="3397250" cy="1739900"/>
                <wp:effectExtent l="0" t="0" r="0" b="0"/>
                <wp:wrapNone/>
                <wp:docPr id="46" name="Freeform: Shape 46"/>
                <wp:cNvGraphicFramePr/>
                <a:graphic xmlns:a="http://schemas.openxmlformats.org/drawingml/2006/main">
                  <a:graphicData uri="http://schemas.microsoft.com/office/word/2010/wordprocessingShape">
                    <wps:wsp>
                      <wps:cNvSpPr/>
                      <wps:spPr>
                        <a:xfrm>
                          <a:off x="0" y="0"/>
                          <a:ext cx="3397250" cy="1739900"/>
                        </a:xfrm>
                        <a:custGeom>
                          <a:avLst/>
                          <a:gdLst>
                            <a:gd name="connsiteX0" fmla="*/ 0 w 3397250"/>
                            <a:gd name="connsiteY0" fmla="*/ 0 h 1739900"/>
                            <a:gd name="connsiteX1" fmla="*/ 2501900 w 3397250"/>
                            <a:gd name="connsiteY1" fmla="*/ 82550 h 1739900"/>
                            <a:gd name="connsiteX2" fmla="*/ 2552700 w 3397250"/>
                            <a:gd name="connsiteY2" fmla="*/ 298450 h 1739900"/>
                            <a:gd name="connsiteX3" fmla="*/ 2813050 w 3397250"/>
                            <a:gd name="connsiteY3" fmla="*/ 304800 h 1739900"/>
                            <a:gd name="connsiteX4" fmla="*/ 2844800 w 3397250"/>
                            <a:gd name="connsiteY4" fmla="*/ 50800 h 1739900"/>
                            <a:gd name="connsiteX5" fmla="*/ 3333750 w 3397250"/>
                            <a:gd name="connsiteY5" fmla="*/ 38100 h 1739900"/>
                            <a:gd name="connsiteX6" fmla="*/ 3397250 w 3397250"/>
                            <a:gd name="connsiteY6" fmla="*/ 1727200 h 1739900"/>
                            <a:gd name="connsiteX7" fmla="*/ 44450 w 3397250"/>
                            <a:gd name="connsiteY7" fmla="*/ 1739900 h 1739900"/>
                            <a:gd name="connsiteX8" fmla="*/ 0 w 3397250"/>
                            <a:gd name="connsiteY8" fmla="*/ 0 h 1739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97250" h="1739900">
                              <a:moveTo>
                                <a:pt x="0" y="0"/>
                              </a:moveTo>
                              <a:lnTo>
                                <a:pt x="2501900" y="82550"/>
                              </a:lnTo>
                              <a:lnTo>
                                <a:pt x="2552700" y="298450"/>
                              </a:lnTo>
                              <a:lnTo>
                                <a:pt x="2813050" y="304800"/>
                              </a:lnTo>
                              <a:lnTo>
                                <a:pt x="2844800" y="50800"/>
                              </a:lnTo>
                              <a:lnTo>
                                <a:pt x="3333750" y="38100"/>
                              </a:lnTo>
                              <a:lnTo>
                                <a:pt x="3397250" y="1727200"/>
                              </a:lnTo>
                              <a:lnTo>
                                <a:pt x="44450" y="1739900"/>
                              </a:lnTo>
                              <a:lnTo>
                                <a:pt x="0" y="0"/>
                              </a:lnTo>
                              <a:close/>
                            </a:path>
                          </a:pathLst>
                        </a:custGeom>
                        <a:solidFill>
                          <a:srgbClr val="FFFFFF">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F8DCC" id="Freeform: Shape 46" o:spid="_x0000_s1026" style="position:absolute;margin-left:10pt;margin-top:116.3pt;width:267.5pt;height:137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3397250,173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AkVQQAAI8NAAAOAAAAZHJzL2Uyb0RvYy54bWysV8tu4zYU3RfoPxBaFmgs2fLYMeIMggxc&#10;FAhmgibFtEtGoiwBEqmSTOz063t4Kcl0ZhrZRb2QSfGe++J96erjvqnZi9CmUnIdJRdxxITMVF7J&#10;7Tr6/XHz8zJixnKZ81pJsY5ehYk+Xv/4w9WuXYmpKlWdC83ARJrVrl1HpbXtajIxWSkabi5UKyQO&#10;C6UbbrHV20mu+Q7cm3oyjeMPk53SeatVJozB20/+MLom/kUhMvulKIywrF5H0M3SU9PzyT0n11d8&#10;tdW8LausU4P/By0aXkkIHVh94pazZ119w6qpMq2MKuxFppqJKooqE2QDrEniN9Y8lLwVZAucY9rB&#10;Teb/Y5t9frnXrMrXUfohYpI3uKONFsJ5fMVIAYYTuGnXmhWoH9p73e0Mls7mfaEb9w9r2J5c+zq4&#10;Vuwty/ByNrtcTOe4gQxnyWJ2eRmT8ycHePZs7C9CESv+cmesv5scK/Js3qmXKSlNZcUf4FY0Na7r&#10;pwmL2Y71MjrcG/I/j8lLFmiBe/uGexJwh+YJFB6XEYKW0/k8ZqNypkdy5tPFKXKOQJfL9BRBs1DQ&#10;MpnFAI06LQTN4nQJ5UYtSo8EpQQaFRSC5vFJcuaBnBl+i1MMOgItk1PsQWIMcdbF2LjjQlCymC5Q&#10;rMY9twgkpam71VG/hZAuosfloCgPFp0g45j86P6Rv9s+Q3nZJ222l13WYsW46wUxlcdWGVciwhRG&#10;Pei3SFHkLlgC5VJ+BIxkC8HJWWBkUAiengVGVoTg2VlgRHoITs8CI3xD8PwsMGIyBFNZP9nbCLQQ&#10;vDhLMiIoBC9DsNegixeNju16dU292kYMvVpHDL36yWH4quXWhVm/ZLugt5SH1uLOG/UiHhVR2jeN&#10;CTIPp7UMqbpaTwpTCe907an6/5Z4osa7ik3UUyrE75P7ukvkvpyOkFP1JHIqiu9SdzXQM3elbYS6&#10;68i4mK5AvUtP9Yh4B40Tfuz90f97v3iPvNUgq5URPsXdPVKuDxfq4iAYAYyqq3xT1bW7QKO3T7e1&#10;Zi8csbGhH9UTXrcl92/TGL/Ogo6c+B/xqamuSOX4ej3cm4mbbfw0Qyv7WgsntZa/iQLDESrWlMTR&#10;WCoGRXiWCWkTf1TyXHhN5qEmbpB1CNKFGDrOBeQPvDsGPaVn0vP2Wnb0Dipoqh3Avq7+i2IePCBI&#10;spJ2ADeVVPp7ltWwqpPs6Xsnedc4Lz2p/BWjo1Z+pjZttqm0sXfc2HuuMZUhBPBhYL/gUdQKeYp0&#10;pFXESqX//t57R4/ZFqcR22EoX0fmr2euRcTqXyWm3sskTcHW0iado6miQIQnT+GJfG5uFeIFfQLa&#10;0dLR27pfFlo1X/H9cOOk4ojLDLLRjyxKjt/cWuxxhHk4Ezc3tMbkjqC9kw9t5pg7r7aw/HH/leuW&#10;ueU6shh8P6t+gOerfqBFkB9oHVKqm2erispNuxSH3q/dBlM/BU73heI+K8I9UR2+o67/AQAA//8D&#10;AFBLAwQUAAYACAAAACEAmf+VidwAAAAKAQAADwAAAGRycy9kb3ducmV2LnhtbEyPy07DMBBF90j8&#10;gzVI7KhNUAKkcSoeQmKHaPMB03gaR8R2FDttytczrGA1r6N771SbxQ3iSFPsg9dwu1IgyLfB9L7T&#10;0Ozebh5AxITe4BA8aThThE19eVFhacLJf9JxmzrBIj6WqMGmNJZSxtaSw7gKI3m+HcLkMPE4ddJM&#10;eGJxN8hMqUI67D07WBzpxVL7tZ2dho8kz/jdZLh7fbf30/xoVfNstb6+Wp7WIBIt6Q+G3/gcHWrO&#10;tA+zN1EMGlidSa53WQGCgTzPebPnRhUFyLqS/1+ofwAAAP//AwBQSwECLQAUAAYACAAAACEAtoM4&#10;kv4AAADhAQAAEwAAAAAAAAAAAAAAAAAAAAAAW0NvbnRlbnRfVHlwZXNdLnhtbFBLAQItABQABgAI&#10;AAAAIQA4/SH/1gAAAJQBAAALAAAAAAAAAAAAAAAAAC8BAABfcmVscy8ucmVsc1BLAQItABQABgAI&#10;AAAAIQCF1FAkVQQAAI8NAAAOAAAAAAAAAAAAAAAAAC4CAABkcnMvZTJvRG9jLnhtbFBLAQItABQA&#10;BgAIAAAAIQCZ/5WJ3AAAAAoBAAAPAAAAAAAAAAAAAAAAAK8GAABkcnMvZG93bnJldi54bWxQSwUG&#10;AAAAAAQABADzAAAAuAcAAAAA&#10;" path="m,l2501900,82550r50800,215900l2813050,304800,2844800,50800,3333750,38100r63500,1689100l44450,1739900,,xe" stroked="f" strokeweight="1pt">
                <v:fill opacity="26214f"/>
                <v:stroke joinstyle="miter"/>
                <v:path arrowok="t" o:connecttype="custom" o:connectlocs="0,0;2501900,82550;2552700,298450;2813050,304800;2844800,50800;3333750,38100;3397250,1727200;44450,1739900;0,0" o:connectangles="0,0,0,0,0,0,0,0,0"/>
              </v:shape>
            </w:pict>
          </mc:Fallback>
        </mc:AlternateContent>
      </w:r>
      <w:r>
        <w:t>Data recording can be started by pressing and holding the leftmost (Chart/Stats) button on the main screen. A pop-up will show confirming the filename that you are recording to. If Wi-Fi has been enabled, this filename will be a timestamp, otherwise a pseudorandom number. These files are stored on the root of your SD card.</w:t>
      </w:r>
      <w:r>
        <w:br/>
      </w:r>
    </w:p>
    <w:p w14:paraId="32D8654C" w14:textId="77777777" w:rsidR="005F5DF5" w:rsidRDefault="005F5DF5" w:rsidP="005F5DF5">
      <w:pPr>
        <w:keepNext/>
        <w:jc w:val="center"/>
      </w:pPr>
      <w:r>
        <w:rPr>
          <w:noProof/>
        </w:rPr>
        <w:drawing>
          <wp:inline distT="0" distB="0" distL="0" distR="0" wp14:anchorId="12436865" wp14:editId="647973C2">
            <wp:extent cx="3200400" cy="16246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6620EFA7" w14:textId="51A1B3C3" w:rsidR="005F5DF5" w:rsidRDefault="005F5DF5" w:rsidP="005F5DF5">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7</w:t>
      </w:r>
      <w:r w:rsidR="00AF6507">
        <w:rPr>
          <w:noProof/>
        </w:rPr>
        <w:fldChar w:fldCharType="end"/>
      </w:r>
      <w:r>
        <w:t xml:space="preserve"> - Screen while recording</w:t>
      </w:r>
    </w:p>
    <w:p w14:paraId="6D7A4790" w14:textId="66B333EB" w:rsidR="005F5DF5" w:rsidRDefault="005F5DF5" w:rsidP="00B252CF">
      <w:r>
        <w:br/>
        <w:t>While recording, you will notice the camera icon flashing on the top right. Data from this recording is being saved to your SD card as a CSV containing the following values:</w:t>
      </w:r>
      <w:r w:rsidR="00B252CF" w:rsidRPr="00B252CF">
        <w:t xml:space="preserve"> </w:t>
      </w:r>
      <w:r w:rsidR="00B252CF">
        <w:t>millisecond timestamp</w:t>
      </w:r>
      <w:r w:rsidR="00B252CF" w:rsidRPr="00B252CF">
        <w:t>,</w:t>
      </w:r>
      <w:r w:rsidR="00B252CF">
        <w:t xml:space="preserve"> </w:t>
      </w:r>
      <w:r w:rsidR="00B252CF" w:rsidRPr="00B252CF">
        <w:t>pressure,</w:t>
      </w:r>
      <w:r w:rsidR="00B252CF">
        <w:t xml:space="preserve"> </w:t>
      </w:r>
      <w:r w:rsidR="00B252CF" w:rsidRPr="00B252CF">
        <w:t>av</w:t>
      </w:r>
      <w:r w:rsidR="00B252CF">
        <w:t xml:space="preserve">erage </w:t>
      </w:r>
      <w:r w:rsidR="00B252CF" w:rsidRPr="00B252CF">
        <w:t>pressure,</w:t>
      </w:r>
      <w:r w:rsidR="00B252CF">
        <w:t xml:space="preserve"> </w:t>
      </w:r>
      <w:r w:rsidR="00B252CF" w:rsidRPr="00B252CF">
        <w:t>arousal,</w:t>
      </w:r>
      <w:r w:rsidR="00B252CF">
        <w:t xml:space="preserve"> </w:t>
      </w:r>
      <w:r w:rsidR="00B252CF" w:rsidRPr="00B252CF">
        <w:t>motor</w:t>
      </w:r>
      <w:r w:rsidR="00B252CF">
        <w:t xml:space="preserve"> </w:t>
      </w:r>
      <w:r w:rsidR="00B252CF" w:rsidRPr="00B252CF">
        <w:t>speed,</w:t>
      </w:r>
      <w:r w:rsidR="00B252CF">
        <w:t xml:space="preserve"> and arousal </w:t>
      </w:r>
      <w:r w:rsidR="00B252CF" w:rsidRPr="00B252CF">
        <w:t>threshold</w:t>
      </w:r>
      <w:r w:rsidR="00B252CF">
        <w:t>.</w:t>
      </w:r>
    </w:p>
    <w:p w14:paraId="271A294E" w14:textId="209E8F9F" w:rsidR="005F5DF5" w:rsidRDefault="005F5DF5" w:rsidP="005F5DF5">
      <w:r>
        <w:t>This is useful for analyzing pressure readings during orgasm and further improving your orgasm detection. Additionally, this file can be supplied to developers to help improve the detection algorithms. It does not contain any personally identifiable information, only sensor readings.</w:t>
      </w:r>
    </w:p>
    <w:p w14:paraId="2BFA3AAD" w14:textId="092AAD1D" w:rsidR="0051691B" w:rsidRDefault="0051691B" w:rsidP="00F36638">
      <w:pPr>
        <w:pStyle w:val="Heading2"/>
      </w:pPr>
      <w:bookmarkStart w:id="19" w:name="_Toc82342181"/>
      <w:r>
        <w:lastRenderedPageBreak/>
        <w:t>Installing Firmware Updates</w:t>
      </w:r>
      <w:bookmarkEnd w:id="19"/>
    </w:p>
    <w:p w14:paraId="7CB7D143" w14:textId="2A138938" w:rsidR="005D116A" w:rsidRDefault="005D116A" w:rsidP="0051691B">
      <w:r>
        <w:t xml:space="preserve">Updates for this file are provided as a </w:t>
      </w:r>
      <w:r w:rsidRPr="005D116A">
        <w:rPr>
          <w:rStyle w:val="CodeChar"/>
          <w:b/>
          <w:bCs/>
        </w:rPr>
        <w:t>.bin</w:t>
      </w:r>
      <w:r>
        <w:t xml:space="preserve"> file, called “</w:t>
      </w:r>
      <w:proofErr w:type="spellStart"/>
      <w:r w:rsidRPr="005D116A">
        <w:rPr>
          <w:rStyle w:val="CodeChar"/>
          <w:b/>
          <w:bCs/>
        </w:rPr>
        <w:t>update.bin</w:t>
      </w:r>
      <w:proofErr w:type="spellEnd"/>
      <w:r>
        <w:t>”. On a computer, copy this file over to the root of your SD card, insert the card into your device, and power on the device. In the main menu, look for “Update”:</w:t>
      </w:r>
      <w:r>
        <w:br/>
      </w:r>
    </w:p>
    <w:p w14:paraId="69DE134F" w14:textId="77777777" w:rsidR="005D116A" w:rsidRDefault="005D116A" w:rsidP="005D116A">
      <w:pPr>
        <w:keepNext/>
        <w:jc w:val="center"/>
      </w:pPr>
      <w:r>
        <w:rPr>
          <w:noProof/>
        </w:rPr>
        <w:drawing>
          <wp:inline distT="0" distB="0" distL="0" distR="0" wp14:anchorId="013939A4" wp14:editId="6EEE47F4">
            <wp:extent cx="3200400" cy="16246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3957ED2" w14:textId="2AFA17D1" w:rsidR="005D116A" w:rsidRDefault="005D116A" w:rsidP="005D116A">
      <w:pPr>
        <w:pStyle w:val="Caption"/>
        <w:jc w:val="center"/>
      </w:pPr>
      <w:r>
        <w:t xml:space="preserve">Figure </w:t>
      </w:r>
      <w:r w:rsidR="00AF6507">
        <w:fldChar w:fldCharType="begin"/>
      </w:r>
      <w:r w:rsidR="00AF6507">
        <w:instrText xml:space="preserve"> SEQ Figure \* ARABIC </w:instrText>
      </w:r>
      <w:r w:rsidR="00AF6507">
        <w:fldChar w:fldCharType="separate"/>
      </w:r>
      <w:r w:rsidR="002300A0">
        <w:rPr>
          <w:noProof/>
        </w:rPr>
        <w:t>8</w:t>
      </w:r>
      <w:r w:rsidR="00AF6507">
        <w:rPr>
          <w:noProof/>
        </w:rPr>
        <w:fldChar w:fldCharType="end"/>
      </w:r>
      <w:r>
        <w:t xml:space="preserve"> - Menu update option</w:t>
      </w:r>
    </w:p>
    <w:p w14:paraId="4CD7102E" w14:textId="77777777" w:rsidR="005D116A" w:rsidRDefault="005D116A"/>
    <w:p w14:paraId="7717FFB2" w14:textId="77777777" w:rsidR="005D116A" w:rsidRDefault="005D116A">
      <w:r>
        <w:t>Select this by pressing the thumbwheel and the update process will begin. If a valid firmware image was found on your SD card, you will see an update progress bar, after which your device reboots automatically into the new software version. If the firmware image was invalid, or an error occurred while installing updates, you will see an appropriate error displayed on screen.</w:t>
      </w:r>
    </w:p>
    <w:p w14:paraId="481BF579" w14:textId="77777777" w:rsidR="005D116A" w:rsidRDefault="005D116A">
      <w:r>
        <w:t>Sometimes this will be an error code. If this happens, contact Maus-Tec for support.</w:t>
      </w:r>
    </w:p>
    <w:p w14:paraId="1103C6E0" w14:textId="061EDEB4" w:rsidR="005D116A" w:rsidRDefault="005D116A" w:rsidP="005D116A">
      <w:pPr>
        <w:ind w:left="720"/>
      </w:pPr>
      <w:r>
        <w:rPr>
          <w:noProof/>
        </w:rPr>
        <w:drawing>
          <wp:anchor distT="0" distB="0" distL="114300" distR="114300" simplePos="0" relativeHeight="251704320" behindDoc="0" locked="0" layoutInCell="1" allowOverlap="1" wp14:anchorId="21670907" wp14:editId="0E7E76EA">
            <wp:simplePos x="0" y="0"/>
            <wp:positionH relativeFrom="column">
              <wp:posOffset>0</wp:posOffset>
            </wp:positionH>
            <wp:positionV relativeFrom="paragraph">
              <wp:posOffset>0</wp:posOffset>
            </wp:positionV>
            <wp:extent cx="320040" cy="320040"/>
            <wp:effectExtent l="0" t="0" r="3810" b="3810"/>
            <wp:wrapSquare wrapText="bothSides"/>
            <wp:docPr id="48" name="Graphic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The update process requires certain hardware configurations. If you have manually flashed your firmware over USB, be sure to leave an OTA partition.</w:t>
      </w:r>
      <w:r w:rsidR="00506857">
        <w:br w:type="page"/>
      </w:r>
    </w:p>
    <w:p w14:paraId="1A5CCF39" w14:textId="1FAEECB5" w:rsidR="0051691B" w:rsidRDefault="00506857" w:rsidP="00F36638">
      <w:pPr>
        <w:pStyle w:val="Heading1"/>
      </w:pPr>
      <w:bookmarkStart w:id="20" w:name="_Toc82342182"/>
      <w:r>
        <w:lastRenderedPageBreak/>
        <w:t>Technical Specifications</w:t>
      </w:r>
      <w:bookmarkEnd w:id="20"/>
    </w:p>
    <w:p w14:paraId="14BBAD94" w14:textId="5335D534" w:rsidR="00506857" w:rsidRDefault="00931F84" w:rsidP="00506857">
      <w:r>
        <w:t>This section should provide you a brief overview of your hardware’s technical specifications. It is by no means a complete guide and should be used only as reference but not for implementation. For up-to-date reference, please visit the GitHub repositories linked in the “Software Development” section.</w:t>
      </w:r>
    </w:p>
    <w:p w14:paraId="293979A9" w14:textId="6F30E79C" w:rsidR="00506857" w:rsidRDefault="00506857" w:rsidP="00F36638">
      <w:pPr>
        <w:pStyle w:val="Heading2"/>
      </w:pPr>
      <w:bookmarkStart w:id="21" w:name="_Toc82342183"/>
      <w:r>
        <w:t>Software Development</w:t>
      </w:r>
      <w:bookmarkEnd w:id="21"/>
    </w:p>
    <w:p w14:paraId="4232462E" w14:textId="34471B11" w:rsidR="00506857" w:rsidRDefault="00931F84" w:rsidP="00506857">
      <w:r>
        <w:t>Software for this device is open source and changing frequently. If you would like to customize the software or contribute to it, please visit the GitHub repository at the link below. Any software-related documentation in this manual could possibly be outdated. For the most up-to-date reference on software communication, please reference GitHub.</w:t>
      </w:r>
    </w:p>
    <w:p w14:paraId="40ADC0B0" w14:textId="2EA7159E" w:rsidR="00931F84" w:rsidRDefault="00931F84" w:rsidP="00506857">
      <w:r>
        <w:rPr>
          <w:b/>
          <w:bCs/>
        </w:rPr>
        <w:t>Main Code:</w:t>
      </w:r>
      <w:r>
        <w:t xml:space="preserve"> </w:t>
      </w:r>
      <w:r>
        <w:tab/>
        <w:t>github.com/</w:t>
      </w:r>
      <w:proofErr w:type="spellStart"/>
      <w:r>
        <w:t>maustec</w:t>
      </w:r>
      <w:proofErr w:type="spellEnd"/>
      <w:r>
        <w:t>/</w:t>
      </w:r>
      <w:r w:rsidR="000D37FD">
        <w:t>edge-o-matic-3000</w:t>
      </w:r>
      <w:r>
        <w:br/>
      </w:r>
      <w:r>
        <w:rPr>
          <w:b/>
          <w:bCs/>
        </w:rPr>
        <w:t>React UI:</w:t>
      </w:r>
      <w:r>
        <w:tab/>
        <w:t>github.com/</w:t>
      </w:r>
      <w:proofErr w:type="spellStart"/>
      <w:r>
        <w:t>maustec</w:t>
      </w:r>
      <w:proofErr w:type="spellEnd"/>
      <w:r>
        <w:t>/</w:t>
      </w:r>
      <w:proofErr w:type="spellStart"/>
      <w:r>
        <w:t>nogasm-ui</w:t>
      </w:r>
      <w:proofErr w:type="spellEnd"/>
    </w:p>
    <w:p w14:paraId="7608C9B6" w14:textId="54102E4F" w:rsidR="00931F84" w:rsidRDefault="00931F84" w:rsidP="00506857">
      <w:r>
        <w:t>Code for this device must be compiled for the ESP32 microcontroller. You are free to flash third party firmware but doing so is not supported by Maus-Tec and Maus-Tec or your retailer cannot be held responsible for damage caused to your device by improper code.</w:t>
      </w:r>
    </w:p>
    <w:p w14:paraId="07BAF8AB" w14:textId="0C83C2CE" w:rsidR="00931F84" w:rsidRDefault="00931F84" w:rsidP="00506857">
      <w:r>
        <w:t>The safest way to develop additional software for this device is to open a Pull Request referencing the original code, and have it reviewed by a Maus-Tec developer. Additionally, you can develop your own software that interfaces over Serial or WebSocket.</w:t>
      </w:r>
    </w:p>
    <w:p w14:paraId="0B7A1271" w14:textId="170D6D4F" w:rsidR="00506857" w:rsidRDefault="00506857" w:rsidP="00F36638">
      <w:pPr>
        <w:pStyle w:val="Heading2"/>
      </w:pPr>
      <w:bookmarkStart w:id="22" w:name="_Toc82342184"/>
      <w:r>
        <w:lastRenderedPageBreak/>
        <w:t>Hardware Limitations</w:t>
      </w:r>
      <w:bookmarkEnd w:id="22"/>
    </w:p>
    <w:p w14:paraId="7927408B" w14:textId="53F0D84A" w:rsidR="004A2E26" w:rsidRPr="004A2E26" w:rsidRDefault="004A2E26" w:rsidP="004A2E26">
      <w:r>
        <w:t>The table below describes the normal and absolute limits for various hardware components on this device. Never exceed the maximum rating shown, as you could most certainly damage the board.</w:t>
      </w:r>
    </w:p>
    <w:tbl>
      <w:tblPr>
        <w:tblStyle w:val="GridTable1Light"/>
        <w:tblW w:w="5000" w:type="pct"/>
        <w:tblLook w:val="04A0" w:firstRow="1" w:lastRow="0" w:firstColumn="1" w:lastColumn="0" w:noHBand="0" w:noVBand="1"/>
      </w:tblPr>
      <w:tblGrid>
        <w:gridCol w:w="2867"/>
        <w:gridCol w:w="718"/>
        <w:gridCol w:w="718"/>
        <w:gridCol w:w="693"/>
        <w:gridCol w:w="754"/>
      </w:tblGrid>
      <w:tr w:rsidR="004A53AF" w14:paraId="3B747900"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22BB1204" w14:textId="77777777" w:rsidR="004A2E26" w:rsidRDefault="004A2E26" w:rsidP="004A2E26"/>
        </w:tc>
        <w:tc>
          <w:tcPr>
            <w:tcW w:w="624" w:type="pct"/>
          </w:tcPr>
          <w:p w14:paraId="7DAED726" w14:textId="7B80A430"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Min</w:t>
            </w:r>
          </w:p>
        </w:tc>
        <w:tc>
          <w:tcPr>
            <w:tcW w:w="624" w:type="pct"/>
          </w:tcPr>
          <w:p w14:paraId="3780D9BF" w14:textId="692AE79D"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Typ.</w:t>
            </w:r>
          </w:p>
        </w:tc>
        <w:tc>
          <w:tcPr>
            <w:tcW w:w="603" w:type="pct"/>
          </w:tcPr>
          <w:p w14:paraId="652E417C" w14:textId="6774087F"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Max</w:t>
            </w:r>
          </w:p>
        </w:tc>
        <w:tc>
          <w:tcPr>
            <w:tcW w:w="656" w:type="pct"/>
          </w:tcPr>
          <w:p w14:paraId="3A932EBA" w14:textId="7F282961"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Unit</w:t>
            </w:r>
          </w:p>
        </w:tc>
      </w:tr>
      <w:tr w:rsidR="004A53AF" w14:paraId="2FF09D7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7E52D042" w14:textId="6D4801F2" w:rsidR="004A2E26" w:rsidRDefault="004A2E26" w:rsidP="004A2E26">
            <w:r>
              <w:t>Input Voltage</w:t>
            </w:r>
            <w:r w:rsidR="001D0C44">
              <w:t xml:space="preserve"> </w:t>
            </w:r>
            <w:r w:rsidR="001D0C44" w:rsidRPr="001D0C44">
              <w:rPr>
                <w:b w:val="0"/>
                <w:bCs w:val="0"/>
              </w:rPr>
              <w:t>(Vin)</w:t>
            </w:r>
          </w:p>
        </w:tc>
        <w:tc>
          <w:tcPr>
            <w:tcW w:w="624" w:type="pct"/>
          </w:tcPr>
          <w:p w14:paraId="4A0C7D52" w14:textId="412FC0DF"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w:t>
            </w:r>
          </w:p>
        </w:tc>
        <w:tc>
          <w:tcPr>
            <w:tcW w:w="624" w:type="pct"/>
          </w:tcPr>
          <w:p w14:paraId="5C308AAE" w14:textId="60EC0B33"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w:t>
            </w:r>
          </w:p>
        </w:tc>
        <w:tc>
          <w:tcPr>
            <w:tcW w:w="603" w:type="pct"/>
          </w:tcPr>
          <w:p w14:paraId="4D451186" w14:textId="5BE72BE5"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12.5</w:t>
            </w:r>
          </w:p>
        </w:tc>
        <w:tc>
          <w:tcPr>
            <w:tcW w:w="656" w:type="pct"/>
          </w:tcPr>
          <w:p w14:paraId="6DBE1320" w14:textId="14986E1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1D0C44" w14:paraId="67255057"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60359864" w14:textId="22610D0F" w:rsidR="001D0C44" w:rsidRDefault="001D0C44" w:rsidP="004A2E26">
            <w:r>
              <w:t>Vibrator Output Voltage</w:t>
            </w:r>
          </w:p>
        </w:tc>
        <w:tc>
          <w:tcPr>
            <w:tcW w:w="624" w:type="pct"/>
          </w:tcPr>
          <w:p w14:paraId="03241930" w14:textId="46077D92"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AE6E649" w14:textId="177FE6C0"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Vin</w:t>
            </w:r>
          </w:p>
        </w:tc>
        <w:tc>
          <w:tcPr>
            <w:tcW w:w="603" w:type="pct"/>
          </w:tcPr>
          <w:p w14:paraId="271D3991" w14:textId="54E0E5F3"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56" w:type="pct"/>
          </w:tcPr>
          <w:p w14:paraId="27363F40" w14:textId="744BEB4C"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4A53AF" w14:paraId="3CBDC2A2"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3CD605B2" w14:textId="6515DF01" w:rsidR="004A2E26" w:rsidRDefault="004A2E26" w:rsidP="004A2E26">
            <w:r>
              <w:t>Vibrator Output Current</w:t>
            </w:r>
          </w:p>
        </w:tc>
        <w:tc>
          <w:tcPr>
            <w:tcW w:w="624" w:type="pct"/>
          </w:tcPr>
          <w:p w14:paraId="79A5563A" w14:textId="2F4036A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56E9E3BC" w14:textId="31B3E18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1.5</w:t>
            </w:r>
          </w:p>
        </w:tc>
        <w:tc>
          <w:tcPr>
            <w:tcW w:w="603" w:type="pct"/>
          </w:tcPr>
          <w:p w14:paraId="65D27617" w14:textId="254CABCA"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3</w:t>
            </w:r>
          </w:p>
        </w:tc>
        <w:tc>
          <w:tcPr>
            <w:tcW w:w="656" w:type="pct"/>
          </w:tcPr>
          <w:p w14:paraId="5609458B" w14:textId="1E69E0B4"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A</w:t>
            </w:r>
          </w:p>
        </w:tc>
      </w:tr>
      <w:tr w:rsidR="004A53AF" w14:paraId="5F36CDA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6E09239" w14:textId="0BB084CA" w:rsidR="004A2E26" w:rsidRDefault="004A2E26" w:rsidP="004A2E26">
            <w:r>
              <w:t>Expansion Output Current</w:t>
            </w:r>
          </w:p>
        </w:tc>
        <w:tc>
          <w:tcPr>
            <w:tcW w:w="624" w:type="pct"/>
          </w:tcPr>
          <w:p w14:paraId="00567897" w14:textId="7BE90AE9"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05CF134" w14:textId="47255DD2"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589E2225" w14:textId="0EBBB40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500</w:t>
            </w:r>
          </w:p>
        </w:tc>
        <w:tc>
          <w:tcPr>
            <w:tcW w:w="656" w:type="pct"/>
          </w:tcPr>
          <w:p w14:paraId="4590CDDF" w14:textId="05FEECD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mA</w:t>
            </w:r>
          </w:p>
        </w:tc>
      </w:tr>
      <w:tr w:rsidR="004A53AF" w14:paraId="3EC91333"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47CAA94" w14:textId="415FA854" w:rsidR="004A2E26" w:rsidRDefault="004A2E26" w:rsidP="004A2E26">
            <w:r>
              <w:t>Pressure Input</w:t>
            </w:r>
          </w:p>
        </w:tc>
        <w:tc>
          <w:tcPr>
            <w:tcW w:w="624" w:type="pct"/>
          </w:tcPr>
          <w:p w14:paraId="4DA8D5F8" w14:textId="0C206C3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0</w:t>
            </w:r>
          </w:p>
        </w:tc>
        <w:tc>
          <w:tcPr>
            <w:tcW w:w="624" w:type="pct"/>
          </w:tcPr>
          <w:p w14:paraId="61255BA4" w14:textId="620C36E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71398688" w14:textId="4556A0C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100</w:t>
            </w:r>
          </w:p>
        </w:tc>
        <w:tc>
          <w:tcPr>
            <w:tcW w:w="656" w:type="pct"/>
          </w:tcPr>
          <w:p w14:paraId="46EAF515" w14:textId="6917D448"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KPa</w:t>
            </w:r>
          </w:p>
        </w:tc>
      </w:tr>
    </w:tbl>
    <w:p w14:paraId="2D731FC4" w14:textId="77777777" w:rsidR="004A53AF" w:rsidRDefault="004A53AF"/>
    <w:p w14:paraId="65D07FF2" w14:textId="77777777" w:rsidR="004A53AF" w:rsidRDefault="004A53AF">
      <w:r>
        <w:t>Here are some more useful data points for reference:</w:t>
      </w:r>
    </w:p>
    <w:tbl>
      <w:tblPr>
        <w:tblStyle w:val="GridTable1Light"/>
        <w:tblW w:w="0" w:type="auto"/>
        <w:tblLook w:val="04A0" w:firstRow="1" w:lastRow="0" w:firstColumn="1" w:lastColumn="0" w:noHBand="0" w:noVBand="1"/>
      </w:tblPr>
      <w:tblGrid>
        <w:gridCol w:w="2875"/>
        <w:gridCol w:w="2875"/>
      </w:tblGrid>
      <w:tr w:rsidR="004A53AF" w14:paraId="1F75BCF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4151B7" w14:textId="77777777" w:rsidR="004A53AF" w:rsidRDefault="004A53AF"/>
        </w:tc>
        <w:tc>
          <w:tcPr>
            <w:tcW w:w="2875" w:type="dxa"/>
          </w:tcPr>
          <w:p w14:paraId="0AE8C90D" w14:textId="4AAE592F" w:rsidR="004A53AF" w:rsidRDefault="004A53AF">
            <w:pPr>
              <w:cnfStyle w:val="100000000000" w:firstRow="1" w:lastRow="0" w:firstColumn="0" w:lastColumn="0" w:oddVBand="0" w:evenVBand="0" w:oddHBand="0" w:evenHBand="0" w:firstRowFirstColumn="0" w:firstRowLastColumn="0" w:lastRowFirstColumn="0" w:lastRowLastColumn="0"/>
            </w:pPr>
            <w:r>
              <w:t>Typical Value</w:t>
            </w:r>
          </w:p>
        </w:tc>
      </w:tr>
      <w:tr w:rsidR="004A53AF" w14:paraId="6DE8ABA7"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02DED68E" w14:textId="19D8B3FB" w:rsidR="004A53AF" w:rsidRDefault="004A53AF">
            <w:r>
              <w:t>Serial Baud Rate</w:t>
            </w:r>
          </w:p>
        </w:tc>
        <w:tc>
          <w:tcPr>
            <w:tcW w:w="2875" w:type="dxa"/>
          </w:tcPr>
          <w:p w14:paraId="39D9A701" w14:textId="282BC705" w:rsidR="004A53AF" w:rsidRDefault="004A53AF">
            <w:pPr>
              <w:cnfStyle w:val="000000000000" w:firstRow="0" w:lastRow="0" w:firstColumn="0" w:lastColumn="0" w:oddVBand="0" w:evenVBand="0" w:oddHBand="0" w:evenHBand="0" w:firstRowFirstColumn="0" w:firstRowLastColumn="0" w:lastRowFirstColumn="0" w:lastRowLastColumn="0"/>
            </w:pPr>
            <w:r>
              <w:t>115200</w:t>
            </w:r>
          </w:p>
        </w:tc>
      </w:tr>
      <w:tr w:rsidR="004A53AF" w14:paraId="1F92F124"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120E11CB" w14:textId="0DB3FA4F" w:rsidR="004A53AF" w:rsidRDefault="004A53AF">
            <w:r>
              <w:t>Pressure Hose Diameter</w:t>
            </w:r>
          </w:p>
        </w:tc>
        <w:tc>
          <w:tcPr>
            <w:tcW w:w="2875" w:type="dxa"/>
          </w:tcPr>
          <w:p w14:paraId="40CD506B" w14:textId="0CC5E16D" w:rsidR="004A53AF" w:rsidRDefault="004A53AF">
            <w:pPr>
              <w:cnfStyle w:val="000000000000" w:firstRow="0" w:lastRow="0" w:firstColumn="0" w:lastColumn="0" w:oddVBand="0" w:evenVBand="0" w:oddHBand="0" w:evenHBand="0" w:firstRowFirstColumn="0" w:firstRowLastColumn="0" w:lastRowFirstColumn="0" w:lastRowLastColumn="0"/>
            </w:pPr>
            <w:r>
              <w:t>2.5mm</w:t>
            </w:r>
          </w:p>
        </w:tc>
      </w:tr>
      <w:tr w:rsidR="004A53AF" w14:paraId="106994E6"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6339A481" w14:textId="27A2B906" w:rsidR="004A53AF" w:rsidRDefault="004A53AF">
            <w:r>
              <w:t>Wi-Fi Band</w:t>
            </w:r>
          </w:p>
        </w:tc>
        <w:tc>
          <w:tcPr>
            <w:tcW w:w="2875" w:type="dxa"/>
          </w:tcPr>
          <w:p w14:paraId="3568CC12" w14:textId="2851E919" w:rsidR="004A53AF" w:rsidRDefault="004A53AF">
            <w:pPr>
              <w:cnfStyle w:val="000000000000" w:firstRow="0" w:lastRow="0" w:firstColumn="0" w:lastColumn="0" w:oddVBand="0" w:evenVBand="0" w:oddHBand="0" w:evenHBand="0" w:firstRowFirstColumn="0" w:firstRowLastColumn="0" w:lastRowFirstColumn="0" w:lastRowLastColumn="0"/>
            </w:pPr>
            <w:r>
              <w:t>2.4GHz</w:t>
            </w:r>
          </w:p>
        </w:tc>
      </w:tr>
    </w:tbl>
    <w:p w14:paraId="61A2B171" w14:textId="77777777" w:rsidR="002E0BB6" w:rsidRDefault="002E0BB6"/>
    <w:p w14:paraId="3E0CA848" w14:textId="6CBE7530" w:rsidR="00506857" w:rsidRDefault="00506857">
      <w:r>
        <w:br w:type="page"/>
      </w:r>
    </w:p>
    <w:p w14:paraId="0B5858FB" w14:textId="36F962A1" w:rsidR="00506857" w:rsidRDefault="00506857" w:rsidP="00F36638">
      <w:pPr>
        <w:pStyle w:val="Heading1"/>
      </w:pPr>
      <w:bookmarkStart w:id="23" w:name="_Toc82342185"/>
      <w:r>
        <w:lastRenderedPageBreak/>
        <w:t>Serial Port Communication</w:t>
      </w:r>
      <w:bookmarkEnd w:id="23"/>
    </w:p>
    <w:p w14:paraId="18497CA7" w14:textId="7FABAC69" w:rsidR="00506857" w:rsidRDefault="004E475C" w:rsidP="00506857">
      <w:r>
        <w:t>This device offers Serial port communication over the USB connection, like Arduino-style development boards. You will need to install FTDI’s device driver for this to work, after which the device should show up as a native serial port on your computer.</w:t>
      </w:r>
    </w:p>
    <w:p w14:paraId="607ED217" w14:textId="74C9F7E4" w:rsidR="004E475C" w:rsidRDefault="004E475C" w:rsidP="00506857">
      <w:r>
        <w:t>Firmware updates can be flashed using this serial connection, but it is still recommended to update as discussed previously in the “Using your SD Card” section.</w:t>
      </w:r>
    </w:p>
    <w:p w14:paraId="0337D70C" w14:textId="6D019E2C" w:rsidR="00C70A51" w:rsidRDefault="00C70A51" w:rsidP="00506857">
      <w:r>
        <w:rPr>
          <w:b/>
          <w:bCs/>
        </w:rPr>
        <w:t xml:space="preserve">FTDI Driver Download: </w:t>
      </w:r>
      <w:r w:rsidR="00B90D9D" w:rsidRPr="00B41B2F">
        <w:t>www.ftdichip.com/Drivers/VCP.htm</w:t>
      </w:r>
    </w:p>
    <w:p w14:paraId="505F58AD" w14:textId="026454F9" w:rsidR="00B90D9D" w:rsidRPr="00B90D9D" w:rsidRDefault="00B90D9D" w:rsidP="00506857">
      <w:r>
        <w:rPr>
          <w:b/>
          <w:bCs/>
        </w:rPr>
        <w:t xml:space="preserve">Baud Rate: </w:t>
      </w:r>
      <w:r w:rsidRPr="00B90D9D">
        <w:rPr>
          <w:rStyle w:val="CodeChar"/>
        </w:rPr>
        <w:t>115200</w:t>
      </w:r>
    </w:p>
    <w:p w14:paraId="53ABE6D7" w14:textId="6184BAC4" w:rsidR="00506857" w:rsidRDefault="00506857" w:rsidP="00F36638">
      <w:pPr>
        <w:pStyle w:val="Heading2"/>
      </w:pPr>
      <w:bookmarkStart w:id="24" w:name="_Toc82342186"/>
      <w:r>
        <w:t>Classic Serial Mode</w:t>
      </w:r>
      <w:bookmarkEnd w:id="24"/>
    </w:p>
    <w:p w14:paraId="3BFDDFDF" w14:textId="7A51A533" w:rsidR="00506857" w:rsidRDefault="004A17F7" w:rsidP="00506857">
      <w:r>
        <w:t>If “</w:t>
      </w:r>
      <w:proofErr w:type="spellStart"/>
      <w:r w:rsidRPr="004A17F7">
        <w:rPr>
          <w:rStyle w:val="CodeChar"/>
        </w:rPr>
        <w:t>classic_serial</w:t>
      </w:r>
      <w:proofErr w:type="spellEnd"/>
      <w:r>
        <w:t>” is enabled in your config, the output of the serial console will resemble the original NoGasm. This is useful for backwards compatibility with existing monitoring applications designed for the NoGasm V1. To enable/disable Classic Serial mode, execute the following command:</w:t>
      </w:r>
    </w:p>
    <w:p w14:paraId="293B9AD4" w14:textId="7836195A" w:rsidR="004A17F7" w:rsidRPr="00506857" w:rsidRDefault="004A17F7" w:rsidP="004A17F7">
      <w:pPr>
        <w:pStyle w:val="Code"/>
        <w:ind w:left="720"/>
      </w:pPr>
      <w:r>
        <w:t xml:space="preserve">set </w:t>
      </w:r>
      <w:proofErr w:type="spellStart"/>
      <w:r>
        <w:t>classic_serial</w:t>
      </w:r>
      <w:proofErr w:type="spellEnd"/>
      <w:r>
        <w:t xml:space="preserve"> &lt;</w:t>
      </w:r>
      <w:proofErr w:type="spellStart"/>
      <w:r>
        <w:t>off|on</w:t>
      </w:r>
      <w:proofErr w:type="spellEnd"/>
      <w:r>
        <w:t>&gt;</w:t>
      </w:r>
    </w:p>
    <w:p w14:paraId="462CE452" w14:textId="2BD7B5C6" w:rsidR="004F28D5" w:rsidRDefault="004A17F7">
      <w:r>
        <w:t xml:space="preserve">The output stream from Classic Serial mode is the same as the data recorder mentioned in “Using your SD Card”, but without the millisecond timestamp. The comma-separated fields include </w:t>
      </w:r>
      <w:r w:rsidRPr="00B252CF">
        <w:t>pressure,</w:t>
      </w:r>
      <w:r>
        <w:t xml:space="preserve"> </w:t>
      </w:r>
      <w:r w:rsidRPr="00B252CF">
        <w:t>av</w:t>
      </w:r>
      <w:r>
        <w:t xml:space="preserve">erage </w:t>
      </w:r>
      <w:r w:rsidRPr="00B252CF">
        <w:t>pressure,</w:t>
      </w:r>
      <w:r>
        <w:t xml:space="preserve"> </w:t>
      </w:r>
      <w:r w:rsidRPr="00B252CF">
        <w:t>arousal,</w:t>
      </w:r>
      <w:r>
        <w:t xml:space="preserve"> </w:t>
      </w:r>
      <w:r w:rsidRPr="00B252CF">
        <w:t>motor</w:t>
      </w:r>
      <w:r>
        <w:t xml:space="preserve"> </w:t>
      </w:r>
      <w:r w:rsidRPr="00B252CF">
        <w:t>speed,</w:t>
      </w:r>
      <w:r>
        <w:t xml:space="preserve"> and arousal </w:t>
      </w:r>
      <w:r w:rsidRPr="00B252CF">
        <w:t>threshold</w:t>
      </w:r>
      <w:r>
        <w:t>.</w:t>
      </w:r>
    </w:p>
    <w:p w14:paraId="0D6528BA" w14:textId="4FE8DC68" w:rsidR="001276AD" w:rsidRDefault="001276AD">
      <w:r>
        <w:t xml:space="preserve">The setting </w:t>
      </w:r>
      <w:proofErr w:type="spellStart"/>
      <w:r w:rsidRPr="001276AD">
        <w:rPr>
          <w:rStyle w:val="CodeChar"/>
        </w:rPr>
        <w:t>update_frequency_hz</w:t>
      </w:r>
      <w:proofErr w:type="spellEnd"/>
      <w:r>
        <w:t xml:space="preserve"> changes the rate of serial output as well as data recorder and sensor updates.</w:t>
      </w:r>
    </w:p>
    <w:p w14:paraId="3141BF32" w14:textId="0D16852B" w:rsidR="000B443D" w:rsidRDefault="000B443D" w:rsidP="000B443D">
      <w:pPr>
        <w:pStyle w:val="Heading2"/>
      </w:pPr>
      <w:bookmarkStart w:id="25" w:name="_Toc82342187"/>
      <w:r>
        <w:lastRenderedPageBreak/>
        <w:t>Serial Console Commands</w:t>
      </w:r>
      <w:bookmarkEnd w:id="25"/>
    </w:p>
    <w:p w14:paraId="0938A1E8" w14:textId="77777777" w:rsidR="004F52AE" w:rsidRDefault="004F52AE">
      <w:r>
        <w:t>The serial connection provides several useful commands for interacting with the device and setting configuration options. The available commands are constantly updating in response to demand for third party support, so it is advised that you check the GitHub repository for more up-to-date documentation regarding these commands.</w:t>
      </w:r>
    </w:p>
    <w:p w14:paraId="4D585102" w14:textId="75F1CC0E" w:rsidR="004F52AE" w:rsidRDefault="004F52AE" w:rsidP="004F52AE">
      <w:pPr>
        <w:ind w:left="720" w:hanging="720"/>
      </w:pPr>
      <w:r>
        <w:rPr>
          <w:b/>
          <w:bCs/>
        </w:rPr>
        <w:t>set &lt;key&gt; [value]</w:t>
      </w:r>
      <w:r>
        <w:rPr>
          <w:b/>
          <w:bCs/>
        </w:rPr>
        <w:br/>
      </w:r>
      <w:r>
        <w:t>Sets a configuration option &lt;key&gt; to the value [value]. If [value] is omitted, the configuration option will be printed to the serial console. The &lt;key&gt; should be a configuration key listed in “Using the SD card”.</w:t>
      </w:r>
    </w:p>
    <w:p w14:paraId="4757E5E3" w14:textId="60818D6F" w:rsidR="004F52AE" w:rsidRDefault="004F52AE" w:rsidP="004F52AE">
      <w:pPr>
        <w:ind w:left="720" w:hanging="720"/>
      </w:pPr>
      <w:r w:rsidRPr="004F52AE">
        <w:rPr>
          <w:b/>
          <w:bCs/>
        </w:rPr>
        <w:t>list</w:t>
      </w:r>
      <w:r>
        <w:rPr>
          <w:b/>
          <w:bCs/>
        </w:rPr>
        <w:br/>
      </w:r>
      <w:r>
        <w:t>Lists a serialized JSON representation of the current configuration.</w:t>
      </w:r>
    </w:p>
    <w:p w14:paraId="7B1DD76F" w14:textId="31BF1A45" w:rsidR="00BE62B9" w:rsidRDefault="00BE62B9" w:rsidP="00BE62B9">
      <w:pPr>
        <w:ind w:left="720" w:hanging="720"/>
      </w:pPr>
      <w:r>
        <w:rPr>
          <w:b/>
          <w:bCs/>
        </w:rPr>
        <w:t>external &lt;</w:t>
      </w:r>
      <w:proofErr w:type="spellStart"/>
      <w:r>
        <w:rPr>
          <w:b/>
          <w:bCs/>
        </w:rPr>
        <w:t>enable|disable|slave</w:t>
      </w:r>
      <w:proofErr w:type="spellEnd"/>
      <w:r>
        <w:rPr>
          <w:b/>
          <w:bCs/>
        </w:rPr>
        <w:t>&gt;</w:t>
      </w:r>
      <w:r>
        <w:rPr>
          <w:b/>
          <w:bCs/>
        </w:rPr>
        <w:br/>
      </w:r>
      <w:r>
        <w:t>Controls the external communication port. Enabling it will set this device as a master and broadcast useful information to slave devices. Slave mode will accept commands from another master.</w:t>
      </w:r>
    </w:p>
    <w:p w14:paraId="0B5FA130" w14:textId="778E4401" w:rsidR="00F41F6B" w:rsidRDefault="00BF3ACC" w:rsidP="00BE62B9">
      <w:pPr>
        <w:ind w:left="720" w:hanging="720"/>
      </w:pPr>
      <w:proofErr w:type="spellStart"/>
      <w:r>
        <w:rPr>
          <w:b/>
          <w:bCs/>
        </w:rPr>
        <w:t>dir</w:t>
      </w:r>
      <w:proofErr w:type="spellEnd"/>
      <w:r>
        <w:rPr>
          <w:b/>
          <w:bCs/>
        </w:rPr>
        <w:br/>
      </w:r>
      <w:r>
        <w:t>List the contents of the current directory.</w:t>
      </w:r>
      <w:r w:rsidR="00856CFF">
        <w:t xml:space="preserve"> This operation and the next few listed are used for file manipulation on the SD card.</w:t>
      </w:r>
    </w:p>
    <w:p w14:paraId="64697911" w14:textId="0E4CB6BC" w:rsidR="00856CFF" w:rsidRPr="00856CFF" w:rsidRDefault="00856CFF" w:rsidP="00856CFF">
      <w:pPr>
        <w:ind w:left="720" w:hanging="720"/>
      </w:pPr>
      <w:proofErr w:type="spellStart"/>
      <w:r>
        <w:rPr>
          <w:b/>
          <w:bCs/>
        </w:rPr>
        <w:t>pwd</w:t>
      </w:r>
      <w:proofErr w:type="spellEnd"/>
      <w:r>
        <w:rPr>
          <w:b/>
          <w:bCs/>
        </w:rPr>
        <w:br/>
      </w:r>
      <w:r>
        <w:t>Print your current working directory.</w:t>
      </w:r>
    </w:p>
    <w:p w14:paraId="4797EA8F" w14:textId="24681D21" w:rsidR="00BF3ACC" w:rsidRDefault="00BF3ACC" w:rsidP="00BF3ACC">
      <w:pPr>
        <w:ind w:left="720" w:hanging="720"/>
      </w:pPr>
      <w:r>
        <w:rPr>
          <w:b/>
          <w:bCs/>
        </w:rPr>
        <w:lastRenderedPageBreak/>
        <w:t>cd &lt;path&gt;</w:t>
      </w:r>
      <w:r>
        <w:rPr>
          <w:b/>
          <w:bCs/>
        </w:rPr>
        <w:br/>
      </w:r>
      <w:r>
        <w:t>Change to a new directory.</w:t>
      </w:r>
    </w:p>
    <w:p w14:paraId="493244B8" w14:textId="2C86C23F" w:rsidR="00BF3ACC" w:rsidRPr="00BF3ACC" w:rsidRDefault="00BF3ACC" w:rsidP="00BF3ACC">
      <w:pPr>
        <w:ind w:left="720" w:hanging="720"/>
      </w:pPr>
      <w:r>
        <w:rPr>
          <w:b/>
          <w:bCs/>
        </w:rPr>
        <w:t>cat &lt;filename&gt;</w:t>
      </w:r>
      <w:r>
        <w:rPr>
          <w:b/>
          <w:bCs/>
        </w:rPr>
        <w:br/>
      </w:r>
      <w:r>
        <w:t>Print the contents of a file to your console.</w:t>
      </w:r>
    </w:p>
    <w:p w14:paraId="4A7D9382" w14:textId="11B613E8" w:rsidR="001E64D2" w:rsidRPr="004F52AE" w:rsidRDefault="004F52AE" w:rsidP="004F52AE">
      <w:pPr>
        <w:ind w:left="720" w:hanging="720"/>
        <w:rPr>
          <w:b/>
          <w:bCs/>
        </w:rPr>
      </w:pPr>
      <w:r>
        <w:rPr>
          <w:b/>
          <w:bCs/>
        </w:rPr>
        <w:t>help</w:t>
      </w:r>
      <w:r>
        <w:rPr>
          <w:b/>
          <w:bCs/>
        </w:rPr>
        <w:br/>
      </w:r>
      <w:r>
        <w:t>Displays command help.</w:t>
      </w:r>
      <w:r w:rsidR="001E64D2" w:rsidRPr="004F52AE">
        <w:rPr>
          <w:b/>
          <w:bCs/>
        </w:rPr>
        <w:br w:type="page"/>
      </w:r>
    </w:p>
    <w:p w14:paraId="15191F7B" w14:textId="1085BF50" w:rsidR="00DB6016" w:rsidRDefault="00506857" w:rsidP="00556F9E">
      <w:pPr>
        <w:pStyle w:val="Heading1"/>
      </w:pPr>
      <w:bookmarkStart w:id="26" w:name="_Toc82342188"/>
      <w:r>
        <w:lastRenderedPageBreak/>
        <w:t>WebSocket Communication</w:t>
      </w:r>
      <w:bookmarkEnd w:id="26"/>
    </w:p>
    <w:p w14:paraId="76092358" w14:textId="7675FA80" w:rsidR="00556F9E" w:rsidRDefault="00556F9E" w:rsidP="00556F9E">
      <w:r>
        <w:t>The Edge-o-Matic 3000 serves as a WebSocket host for streaming data over wireless networks. The NoGasm UI project makes use of this, but you are free to develop your own interface.</w:t>
      </w:r>
    </w:p>
    <w:p w14:paraId="2FA3E82B" w14:textId="215C3875" w:rsidR="00556F9E" w:rsidRDefault="00556F9E">
      <w:r>
        <w:t xml:space="preserve">The WebSocket interface uses JSON serialization for both sending and receiving packets. The structure of a payload sent TO the Edge-o-Matic is a key-value object with each key corresponding to a command, and a value corresponding to the arguments to that command. Responses streamed from the device should be handled similarly. </w:t>
      </w:r>
    </w:p>
    <w:p w14:paraId="1A8B3310" w14:textId="77777777" w:rsidR="00556F9E" w:rsidRPr="009F1508" w:rsidRDefault="00556F9E">
      <w:pPr>
        <w:rPr>
          <w:b/>
          <w:bCs/>
        </w:rPr>
      </w:pPr>
      <w:r w:rsidRPr="009F1508">
        <w:rPr>
          <w:b/>
          <w:bCs/>
        </w:rPr>
        <w:t>An example request sent to the WebSocket channel:</w:t>
      </w:r>
    </w:p>
    <w:p w14:paraId="3F93D59D" w14:textId="1D43D9A2" w:rsidR="00556F9E" w:rsidRDefault="00556F9E" w:rsidP="00556F9E">
      <w:pPr>
        <w:pStyle w:val="Code"/>
        <w:ind w:left="720"/>
      </w:pPr>
      <w:r>
        <w:t>{</w:t>
      </w:r>
      <w:r>
        <w:br/>
        <w:t xml:space="preserve">    "</w:t>
      </w:r>
      <w:proofErr w:type="spellStart"/>
      <w:r>
        <w:t>configSet</w:t>
      </w:r>
      <w:proofErr w:type="spellEnd"/>
      <w:r>
        <w:t>": {</w:t>
      </w:r>
      <w:r>
        <w:br/>
        <w:t xml:space="preserve">        "</w:t>
      </w:r>
      <w:proofErr w:type="spellStart"/>
      <w:r>
        <w:t>motor_max_speed</w:t>
      </w:r>
      <w:proofErr w:type="spellEnd"/>
      <w:r>
        <w:t>": 255</w:t>
      </w:r>
      <w:r>
        <w:br/>
        <w:t xml:space="preserve">    },</w:t>
      </w:r>
      <w:r>
        <w:br/>
        <w:t xml:space="preserve">    "</w:t>
      </w:r>
      <w:proofErr w:type="spellStart"/>
      <w:r>
        <w:t>configList</w:t>
      </w:r>
      <w:proofErr w:type="spellEnd"/>
      <w:r>
        <w:t>": {</w:t>
      </w:r>
      <w:r>
        <w:br/>
        <w:t xml:space="preserve">        "nonce": 1234</w:t>
      </w:r>
      <w:r>
        <w:br/>
        <w:t xml:space="preserve">  </w:t>
      </w:r>
      <w:proofErr w:type="gramStart"/>
      <w:r>
        <w:t xml:space="preserve">  }</w:t>
      </w:r>
      <w:proofErr w:type="gramEnd"/>
      <w:r>
        <w:br/>
        <w:t>}</w:t>
      </w:r>
    </w:p>
    <w:p w14:paraId="57E870CE" w14:textId="26ADC6D6" w:rsidR="00556F9E" w:rsidRPr="009F1508" w:rsidRDefault="00556F9E" w:rsidP="00556F9E">
      <w:pPr>
        <w:rPr>
          <w:b/>
          <w:bCs/>
        </w:rPr>
      </w:pPr>
      <w:r w:rsidRPr="009F1508">
        <w:rPr>
          <w:b/>
          <w:bCs/>
        </w:rPr>
        <w:t>The associated response:</w:t>
      </w:r>
    </w:p>
    <w:p w14:paraId="1AADF8DD" w14:textId="19C254A4" w:rsidR="00556F9E" w:rsidRDefault="00556F9E" w:rsidP="00556F9E">
      <w:pPr>
        <w:pStyle w:val="Code"/>
        <w:ind w:left="720"/>
      </w:pPr>
      <w:r>
        <w:t>{</w:t>
      </w:r>
      <w:r>
        <w:br/>
        <w:t xml:space="preserve">    "</w:t>
      </w:r>
      <w:proofErr w:type="spellStart"/>
      <w:r>
        <w:t>configList</w:t>
      </w:r>
      <w:proofErr w:type="spellEnd"/>
      <w:r>
        <w:t>": {</w:t>
      </w:r>
      <w:r>
        <w:br/>
        <w:t xml:space="preserve">        "nonce": 1234,</w:t>
      </w:r>
      <w:r>
        <w:br/>
        <w:t xml:space="preserve">        "config": {…}</w:t>
      </w:r>
      <w:r w:rsidR="009F1508">
        <w:br/>
        <w:t xml:space="preserve">  </w:t>
      </w:r>
      <w:proofErr w:type="gramStart"/>
      <w:r w:rsidR="009F1508">
        <w:t xml:space="preserve">  }</w:t>
      </w:r>
      <w:proofErr w:type="gramEnd"/>
      <w:r w:rsidR="009F1508">
        <w:br/>
        <w:t>}</w:t>
      </w:r>
    </w:p>
    <w:p w14:paraId="4F35D698" w14:textId="24A61281" w:rsidR="00126DD9" w:rsidRDefault="00126DD9" w:rsidP="00126DD9">
      <w:r>
        <w:lastRenderedPageBreak/>
        <w:t>Multiple commands can be sent in either direction, but only one of each command type can be specified. It is recommended that you send only one command per request. To track responses to commands, you can use the “nonce” parameter, which some commands support. This is a numeric identifier that is returned with the associated response and can be used to filter duplicate responses.</w:t>
      </w:r>
    </w:p>
    <w:p w14:paraId="000628F9" w14:textId="791CEE34" w:rsidR="00126DD9" w:rsidRDefault="00126DD9" w:rsidP="00126DD9">
      <w:pPr>
        <w:pStyle w:val="Heading2"/>
      </w:pPr>
      <w:bookmarkStart w:id="27" w:name="_Toc82342189"/>
      <w:r>
        <w:t>Server Commands</w:t>
      </w:r>
      <w:bookmarkEnd w:id="27"/>
    </w:p>
    <w:p w14:paraId="65EB4C08" w14:textId="50DBA4CC" w:rsidR="00126DD9" w:rsidRDefault="00126DD9" w:rsidP="00126DD9">
      <w:r>
        <w:t>These commands are recognized by the WebSocket server running on the Edge-o-Matic 3000:</w:t>
      </w:r>
    </w:p>
    <w:p w14:paraId="0ECE0A1A" w14:textId="2198FD58" w:rsidR="00126DD9" w:rsidRPr="00A11F2E" w:rsidRDefault="00126DD9" w:rsidP="00126DD9">
      <w:pPr>
        <w:tabs>
          <w:tab w:val="left" w:pos="1440"/>
        </w:tabs>
        <w:ind w:left="1440" w:hanging="1440"/>
      </w:pPr>
      <w:proofErr w:type="spellStart"/>
      <w:r>
        <w:rPr>
          <w:b/>
          <w:bCs/>
        </w:rPr>
        <w:t>configSet</w:t>
      </w:r>
      <w:proofErr w:type="spellEnd"/>
      <w:r>
        <w:rPr>
          <w:b/>
          <w:bCs/>
        </w:rPr>
        <w:tab/>
      </w:r>
      <w:r>
        <w:t>Sets one or more configuration values.</w:t>
      </w:r>
      <w:r w:rsidR="00353E15">
        <w:rPr>
          <w:b/>
          <w:bCs/>
        </w:rPr>
        <w:br/>
      </w:r>
      <w:r w:rsidRPr="008766C4">
        <w:rPr>
          <w:b/>
          <w:bCs/>
        </w:rPr>
        <w:t>Arguments:</w:t>
      </w:r>
      <w:r>
        <w:br/>
        <w:t>*</w:t>
      </w:r>
      <w:r>
        <w:tab/>
        <w:t>&lt;any&gt;</w:t>
      </w:r>
      <w:r>
        <w:tab/>
      </w:r>
      <w:r w:rsidR="008766C4">
        <w:tab/>
      </w:r>
      <w:r>
        <w:t>Config keys / values</w:t>
      </w:r>
      <w:r w:rsidR="00A11F2E">
        <w:br/>
      </w:r>
      <w:r w:rsidR="00353E15">
        <w:rPr>
          <w:b/>
          <w:bCs/>
        </w:rPr>
        <w:br/>
      </w:r>
      <w:r w:rsidR="00A11F2E">
        <w:rPr>
          <w:b/>
          <w:bCs/>
        </w:rPr>
        <w:t>Example:</w:t>
      </w:r>
      <w:r w:rsidR="00A11F2E">
        <w:rPr>
          <w:b/>
          <w:bCs/>
        </w:rPr>
        <w:br/>
      </w:r>
      <w:r w:rsidR="00A11F2E" w:rsidRPr="00A11F2E">
        <w:rPr>
          <w:rStyle w:val="CodeChar"/>
        </w:rPr>
        <w:t>"</w:t>
      </w:r>
      <w:proofErr w:type="spellStart"/>
      <w:r w:rsidR="00A11F2E" w:rsidRPr="00A11F2E">
        <w:rPr>
          <w:rStyle w:val="CodeChar"/>
        </w:rPr>
        <w:t>configSet</w:t>
      </w:r>
      <w:proofErr w:type="spellEnd"/>
      <w:r w:rsidR="00A11F2E" w:rsidRPr="00A11F2E">
        <w:rPr>
          <w:rStyle w:val="CodeChar"/>
        </w:rPr>
        <w:t xml:space="preserve">": { </w:t>
      </w:r>
      <w:r w:rsidR="00A11F2E">
        <w:rPr>
          <w:rStyle w:val="CodeChar"/>
        </w:rPr>
        <w:br/>
        <w:t xml:space="preserve">    </w:t>
      </w:r>
      <w:r w:rsidR="00A11F2E" w:rsidRPr="00A11F2E">
        <w:rPr>
          <w:rStyle w:val="CodeChar"/>
        </w:rPr>
        <w:t>"</w:t>
      </w:r>
      <w:proofErr w:type="spellStart"/>
      <w:r w:rsidR="00A11F2E" w:rsidRPr="00A11F2E">
        <w:rPr>
          <w:rStyle w:val="CodeChar"/>
        </w:rPr>
        <w:t>motor_max_speed</w:t>
      </w:r>
      <w:proofErr w:type="spellEnd"/>
      <w:r w:rsidR="00A11F2E" w:rsidRPr="00A11F2E">
        <w:rPr>
          <w:rStyle w:val="CodeChar"/>
        </w:rPr>
        <w:t xml:space="preserve">": 255 </w:t>
      </w:r>
      <w:r w:rsidR="00A11F2E">
        <w:rPr>
          <w:rStyle w:val="CodeChar"/>
        </w:rPr>
        <w:br/>
      </w:r>
      <w:r w:rsidR="00A11F2E" w:rsidRPr="00A11F2E">
        <w:rPr>
          <w:rStyle w:val="CodeChar"/>
        </w:rPr>
        <w:t>}</w:t>
      </w:r>
      <w:r w:rsidR="00353E15">
        <w:rPr>
          <w:rStyle w:val="CodeChar"/>
        </w:rPr>
        <w:br/>
      </w:r>
    </w:p>
    <w:p w14:paraId="5090F352" w14:textId="2A6E8E5F" w:rsidR="005709A2" w:rsidRPr="00353E15" w:rsidRDefault="00126DD9" w:rsidP="00002984">
      <w:pPr>
        <w:ind w:left="1440" w:hanging="1440"/>
      </w:pPr>
      <w:proofErr w:type="spellStart"/>
      <w:r>
        <w:rPr>
          <w:b/>
          <w:bCs/>
        </w:rPr>
        <w:t>configList</w:t>
      </w:r>
      <w:proofErr w:type="spellEnd"/>
      <w:r>
        <w:rPr>
          <w:b/>
          <w:bCs/>
        </w:rPr>
        <w:tab/>
      </w:r>
      <w:r>
        <w:t>Requests all config values to be sent</w:t>
      </w:r>
      <w:r w:rsidR="008766C4">
        <w:t>.</w:t>
      </w:r>
      <w:r w:rsidR="00353E15">
        <w:br/>
      </w:r>
      <w:r w:rsidR="00353E15">
        <w:rPr>
          <w:b/>
          <w:bCs/>
        </w:rPr>
        <w:t>Example:</w:t>
      </w:r>
      <w:r w:rsidR="00353E15">
        <w:rPr>
          <w:b/>
          <w:bCs/>
        </w:rPr>
        <w:br/>
      </w:r>
      <w:r w:rsidR="00353E15" w:rsidRPr="00353E15">
        <w:rPr>
          <w:rStyle w:val="CodeChar"/>
        </w:rPr>
        <w:t>"</w:t>
      </w:r>
      <w:proofErr w:type="spellStart"/>
      <w:r w:rsidR="00353E15" w:rsidRPr="00353E15">
        <w:rPr>
          <w:rStyle w:val="CodeChar"/>
        </w:rPr>
        <w:t>configList</w:t>
      </w:r>
      <w:proofErr w:type="spellEnd"/>
      <w:r w:rsidR="00353E15" w:rsidRPr="00353E15">
        <w:rPr>
          <w:rStyle w:val="CodeChar"/>
        </w:rPr>
        <w:t>": {}</w:t>
      </w:r>
      <w:r w:rsidR="00353E15">
        <w:rPr>
          <w:rStyle w:val="CodeChar"/>
        </w:rPr>
        <w:br/>
      </w:r>
    </w:p>
    <w:p w14:paraId="4FAF113C" w14:textId="6FBA42F3" w:rsidR="00126DD9" w:rsidRPr="00353E15" w:rsidRDefault="00126DD9" w:rsidP="00002984">
      <w:pPr>
        <w:ind w:left="1440" w:hanging="1440"/>
      </w:pPr>
      <w:proofErr w:type="spellStart"/>
      <w:r>
        <w:rPr>
          <w:b/>
          <w:bCs/>
        </w:rPr>
        <w:t>serialCmd</w:t>
      </w:r>
      <w:proofErr w:type="spellEnd"/>
      <w:r>
        <w:rPr>
          <w:b/>
          <w:bCs/>
        </w:rPr>
        <w:tab/>
      </w:r>
      <w:r>
        <w:t>Execute a string as a serial command.</w:t>
      </w:r>
      <w:r w:rsidR="00353E15">
        <w:rPr>
          <w:b/>
          <w:bCs/>
        </w:rPr>
        <w:br/>
      </w:r>
      <w:r w:rsidRPr="008766C4">
        <w:rPr>
          <w:b/>
          <w:bCs/>
        </w:rPr>
        <w:t>Arguments:</w:t>
      </w:r>
      <w:r>
        <w:br/>
      </w:r>
      <w:proofErr w:type="spellStart"/>
      <w:r>
        <w:t>cmd</w:t>
      </w:r>
      <w:proofErr w:type="spellEnd"/>
      <w:r>
        <w:tab/>
        <w:t>String</w:t>
      </w:r>
      <w:r>
        <w:tab/>
      </w:r>
      <w:r>
        <w:tab/>
        <w:t>Command to execute</w:t>
      </w:r>
      <w:r>
        <w:br/>
        <w:t>nonce</w:t>
      </w:r>
      <w:r>
        <w:tab/>
        <w:t>Numeric</w:t>
      </w:r>
      <w:r>
        <w:tab/>
        <w:t>Returned in response</w:t>
      </w:r>
      <w:r w:rsidR="00353E15">
        <w:br/>
      </w:r>
      <w:r w:rsidR="00353E15">
        <w:lastRenderedPageBreak/>
        <w:br/>
      </w:r>
      <w:r w:rsidR="00353E15">
        <w:rPr>
          <w:b/>
          <w:bCs/>
        </w:rPr>
        <w:t>Example:</w:t>
      </w:r>
      <w:r w:rsidR="00353E15">
        <w:rPr>
          <w:b/>
          <w:bCs/>
        </w:rPr>
        <w:br/>
      </w:r>
      <w:r w:rsidR="00353E15" w:rsidRPr="00353E15">
        <w:rPr>
          <w:rStyle w:val="CodeChar"/>
        </w:rPr>
        <w:t>"</w:t>
      </w:r>
      <w:proofErr w:type="spellStart"/>
      <w:r w:rsidR="00353E15" w:rsidRPr="00353E15">
        <w:rPr>
          <w:rStyle w:val="CodeChar"/>
        </w:rPr>
        <w:t>serialCmd</w:t>
      </w:r>
      <w:proofErr w:type="spellEnd"/>
      <w:r w:rsidR="00353E15" w:rsidRPr="00353E15">
        <w:rPr>
          <w:rStyle w:val="CodeChar"/>
        </w:rPr>
        <w:t>": {</w:t>
      </w:r>
      <w:r w:rsidR="00353E15" w:rsidRPr="00353E15">
        <w:rPr>
          <w:rStyle w:val="CodeChar"/>
        </w:rPr>
        <w:br/>
        <w:t xml:space="preserve">    "</w:t>
      </w:r>
      <w:proofErr w:type="spellStart"/>
      <w:r w:rsidR="00353E15" w:rsidRPr="00353E15">
        <w:rPr>
          <w:rStyle w:val="CodeChar"/>
        </w:rPr>
        <w:t>cmd</w:t>
      </w:r>
      <w:proofErr w:type="spellEnd"/>
      <w:r w:rsidR="00353E15" w:rsidRPr="00353E15">
        <w:rPr>
          <w:rStyle w:val="CodeChar"/>
        </w:rPr>
        <w:t>": "external enable",</w:t>
      </w:r>
      <w:r w:rsidR="00353E15" w:rsidRPr="00353E15">
        <w:rPr>
          <w:rStyle w:val="CodeChar"/>
        </w:rPr>
        <w:br/>
        <w:t xml:space="preserve">    "nonce": 1234</w:t>
      </w:r>
      <w:r w:rsidR="00353E15" w:rsidRPr="00353E15">
        <w:rPr>
          <w:rStyle w:val="CodeChar"/>
        </w:rPr>
        <w:br/>
        <w:t>}</w:t>
      </w:r>
      <w:r w:rsidR="00353E15" w:rsidRPr="00353E15">
        <w:rPr>
          <w:rStyle w:val="CodeChar"/>
        </w:rPr>
        <w:br/>
      </w:r>
    </w:p>
    <w:p w14:paraId="3E055CF3" w14:textId="4BB8E734" w:rsidR="00002984" w:rsidRPr="00002984" w:rsidRDefault="00126DD9" w:rsidP="00002984">
      <w:pPr>
        <w:ind w:left="1440" w:hanging="1440"/>
        <w:rPr>
          <w:i/>
          <w:iCs/>
        </w:rPr>
      </w:pPr>
      <w:proofErr w:type="spellStart"/>
      <w:r>
        <w:rPr>
          <w:b/>
          <w:bCs/>
        </w:rPr>
        <w:t>getWiFiStatus</w:t>
      </w:r>
      <w:proofErr w:type="spellEnd"/>
      <w:r>
        <w:rPr>
          <w:b/>
          <w:bCs/>
        </w:rPr>
        <w:tab/>
      </w:r>
      <w:r>
        <w:t>Requests the Wi-Fi status to be sent.</w:t>
      </w:r>
      <w:r w:rsidR="00002984">
        <w:br/>
      </w:r>
      <w:r w:rsidR="00002984">
        <w:rPr>
          <w:b/>
          <w:bCs/>
        </w:rPr>
        <w:t>Example:</w:t>
      </w:r>
      <w:r w:rsidR="00002984">
        <w:rPr>
          <w:b/>
          <w:bCs/>
        </w:rPr>
        <w:br/>
      </w:r>
      <w:r w:rsidR="00002984" w:rsidRPr="00002984">
        <w:rPr>
          <w:rStyle w:val="CodeChar"/>
        </w:rPr>
        <w:t>"</w:t>
      </w:r>
      <w:proofErr w:type="spellStart"/>
      <w:r w:rsidR="00002984" w:rsidRPr="00002984">
        <w:rPr>
          <w:rStyle w:val="CodeChar"/>
        </w:rPr>
        <w:t>getWiFiStatus</w:t>
      </w:r>
      <w:proofErr w:type="spellEnd"/>
      <w:r w:rsidR="00002984" w:rsidRPr="00002984">
        <w:rPr>
          <w:rStyle w:val="CodeChar"/>
        </w:rPr>
        <w:t>": {}</w:t>
      </w:r>
      <w:r w:rsidR="00002984" w:rsidRPr="00002984">
        <w:rPr>
          <w:rStyle w:val="CodeChar"/>
        </w:rPr>
        <w:br/>
      </w:r>
    </w:p>
    <w:p w14:paraId="35614266" w14:textId="70BDF8CC" w:rsidR="00002984" w:rsidRPr="00002984" w:rsidRDefault="008766C4" w:rsidP="00002984">
      <w:pPr>
        <w:ind w:left="1440" w:hanging="1440"/>
        <w:rPr>
          <w:i/>
          <w:iCs/>
        </w:rPr>
      </w:pPr>
      <w:proofErr w:type="spellStart"/>
      <w:r w:rsidRPr="008766C4">
        <w:rPr>
          <w:b/>
          <w:bCs/>
        </w:rPr>
        <w:t>getSDStatus</w:t>
      </w:r>
      <w:proofErr w:type="spellEnd"/>
      <w:r>
        <w:rPr>
          <w:b/>
          <w:bCs/>
        </w:rPr>
        <w:tab/>
      </w:r>
      <w:r>
        <w:t>Requests SD Card status to be sent.</w:t>
      </w:r>
      <w:r w:rsidR="00002984">
        <w:br/>
      </w:r>
      <w:r w:rsidR="00002984">
        <w:rPr>
          <w:b/>
          <w:bCs/>
        </w:rPr>
        <w:t>Example:</w:t>
      </w:r>
      <w:r w:rsidR="00002984">
        <w:rPr>
          <w:b/>
          <w:bCs/>
        </w:rPr>
        <w:br/>
      </w:r>
      <w:r w:rsidR="00002984" w:rsidRPr="00002984">
        <w:rPr>
          <w:rStyle w:val="CodeChar"/>
        </w:rPr>
        <w:t>"</w:t>
      </w:r>
      <w:proofErr w:type="spellStart"/>
      <w:r w:rsidR="00002984">
        <w:rPr>
          <w:rStyle w:val="CodeChar"/>
        </w:rPr>
        <w:t>getSDStatus</w:t>
      </w:r>
      <w:proofErr w:type="spellEnd"/>
      <w:r w:rsidR="00002984" w:rsidRPr="00002984">
        <w:rPr>
          <w:rStyle w:val="CodeChar"/>
        </w:rPr>
        <w:t>": {}</w:t>
      </w:r>
      <w:r w:rsidR="00002984" w:rsidRPr="00002984">
        <w:rPr>
          <w:rStyle w:val="CodeChar"/>
        </w:rPr>
        <w:br/>
      </w:r>
    </w:p>
    <w:p w14:paraId="635FEC4D" w14:textId="08AA6BDE" w:rsidR="00002984" w:rsidRPr="00002984" w:rsidRDefault="008766C4" w:rsidP="00002984">
      <w:pPr>
        <w:ind w:left="1440" w:hanging="1440"/>
        <w:rPr>
          <w:i/>
          <w:iCs/>
        </w:rPr>
      </w:pPr>
      <w:proofErr w:type="spellStart"/>
      <w:r>
        <w:rPr>
          <w:b/>
          <w:bCs/>
        </w:rPr>
        <w:t>setMode</w:t>
      </w:r>
      <w:proofErr w:type="spellEnd"/>
      <w:r>
        <w:rPr>
          <w:b/>
          <w:bCs/>
        </w:rPr>
        <w:tab/>
      </w:r>
      <w:r>
        <w:t>Sets the current run mode.</w:t>
      </w:r>
      <w:r>
        <w:br/>
      </w:r>
      <w:r w:rsidRPr="008766C4">
        <w:rPr>
          <w:b/>
          <w:bCs/>
        </w:rPr>
        <w:t>Arguments:</w:t>
      </w:r>
      <w:r>
        <w:br/>
        <w:t>mode</w:t>
      </w:r>
      <w:r>
        <w:tab/>
        <w:t>String</w:t>
      </w:r>
      <w:r>
        <w:tab/>
      </w:r>
      <w:r>
        <w:tab/>
        <w:t>&lt;</w:t>
      </w:r>
      <w:proofErr w:type="spellStart"/>
      <w:r>
        <w:t>automatic|manual</w:t>
      </w:r>
      <w:proofErr w:type="spellEnd"/>
      <w:r>
        <w:t>&gt;</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setMode</w:t>
      </w:r>
      <w:proofErr w:type="spellEnd"/>
      <w:r w:rsidR="00002984" w:rsidRPr="00002984">
        <w:rPr>
          <w:rStyle w:val="CodeChar"/>
        </w:rPr>
        <w:t xml:space="preserve">": </w:t>
      </w:r>
      <w:r w:rsidR="00002984">
        <w:rPr>
          <w:rStyle w:val="CodeChar"/>
        </w:rPr>
        <w:t>"automatic"</w:t>
      </w:r>
      <w:r w:rsidR="00002984" w:rsidRPr="00002984">
        <w:rPr>
          <w:rStyle w:val="CodeChar"/>
        </w:rPr>
        <w:br/>
      </w:r>
    </w:p>
    <w:p w14:paraId="4ECEA5BF" w14:textId="62275347" w:rsidR="00126DD9" w:rsidRDefault="008766C4" w:rsidP="00E3631A">
      <w:pPr>
        <w:ind w:left="1440" w:hanging="1440"/>
        <w:rPr>
          <w:rStyle w:val="CodeChar"/>
        </w:rPr>
      </w:pPr>
      <w:proofErr w:type="spellStart"/>
      <w:r>
        <w:rPr>
          <w:b/>
          <w:bCs/>
        </w:rPr>
        <w:t>setMotor</w:t>
      </w:r>
      <w:proofErr w:type="spellEnd"/>
      <w:r>
        <w:rPr>
          <w:b/>
          <w:bCs/>
        </w:rPr>
        <w:tab/>
      </w:r>
      <w:r>
        <w:t>Sets vibration speed. Will enter manual mode.</w:t>
      </w:r>
      <w:r>
        <w:br/>
      </w:r>
      <w:r>
        <w:rPr>
          <w:b/>
          <w:bCs/>
        </w:rPr>
        <w:t>Arguments:</w:t>
      </w:r>
      <w:r>
        <w:br/>
        <w:t>speed</w:t>
      </w:r>
      <w:r>
        <w:tab/>
        <w:t>Byte</w:t>
      </w:r>
      <w:r>
        <w:tab/>
      </w:r>
      <w:r>
        <w:tab/>
        <w:t>0-255 motor speed</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setMotor</w:t>
      </w:r>
      <w:proofErr w:type="spellEnd"/>
      <w:r w:rsidR="00002984" w:rsidRPr="00002984">
        <w:rPr>
          <w:rStyle w:val="CodeChar"/>
        </w:rPr>
        <w:t xml:space="preserve">": </w:t>
      </w:r>
      <w:r w:rsidR="00002984">
        <w:rPr>
          <w:rStyle w:val="CodeChar"/>
        </w:rPr>
        <w:t>128</w:t>
      </w:r>
    </w:p>
    <w:p w14:paraId="19B2BB30" w14:textId="4FE6C6E2" w:rsidR="00E3631A" w:rsidRDefault="00E3631A" w:rsidP="00E3631A">
      <w:pPr>
        <w:pStyle w:val="Heading2"/>
      </w:pPr>
      <w:bookmarkStart w:id="28" w:name="_Toc82342190"/>
      <w:r>
        <w:lastRenderedPageBreak/>
        <w:t>Server Responses</w:t>
      </w:r>
      <w:bookmarkEnd w:id="28"/>
    </w:p>
    <w:p w14:paraId="6368A9C3" w14:textId="1BE14EE6" w:rsidR="00E3631A" w:rsidRDefault="00E3631A" w:rsidP="00E3631A">
      <w:r>
        <w:t>Your application should be prepared to handle these messages streamed from the server. The actual data may change as this is a printed document and not live documentation. See GitHub for more up-to-date details.</w:t>
      </w:r>
    </w:p>
    <w:p w14:paraId="2D9C8826" w14:textId="4ECA0B00" w:rsidR="00E3631A" w:rsidRPr="00E3631A" w:rsidRDefault="00E3631A" w:rsidP="00E3631A">
      <w:pPr>
        <w:tabs>
          <w:tab w:val="left" w:pos="2160"/>
          <w:tab w:val="left" w:pos="3060"/>
        </w:tabs>
        <w:ind w:left="1440" w:hanging="1440"/>
        <w:rPr>
          <w:rStyle w:val="CodeChar"/>
        </w:rPr>
      </w:pPr>
      <w:proofErr w:type="spellStart"/>
      <w:r>
        <w:rPr>
          <w:b/>
          <w:bCs/>
        </w:rPr>
        <w:t>configList</w:t>
      </w:r>
      <w:proofErr w:type="spellEnd"/>
      <w:r>
        <w:rPr>
          <w:b/>
          <w:bCs/>
        </w:rPr>
        <w:tab/>
      </w:r>
      <w:r>
        <w:t>A listing of the current configuration.</w:t>
      </w:r>
      <w:r>
        <w:br/>
      </w:r>
      <w:r>
        <w:rPr>
          <w:b/>
          <w:bCs/>
        </w:rPr>
        <w:t>Parameters:</w:t>
      </w:r>
      <w:r>
        <w:br/>
        <w:t>*</w:t>
      </w:r>
      <w:r>
        <w:tab/>
        <w:t>&lt;any&gt;</w:t>
      </w:r>
      <w:r>
        <w:tab/>
        <w:t>Current serialized configuration</w:t>
      </w:r>
      <w:r>
        <w:br/>
      </w:r>
      <w:r>
        <w:br/>
      </w:r>
      <w:r>
        <w:rPr>
          <w:b/>
          <w:bCs/>
        </w:rPr>
        <w:t>Example:</w:t>
      </w:r>
      <w:r>
        <w:br/>
      </w:r>
      <w:r w:rsidRPr="00E3631A">
        <w:rPr>
          <w:rStyle w:val="CodeChar"/>
        </w:rPr>
        <w:t>"</w:t>
      </w:r>
      <w:proofErr w:type="spellStart"/>
      <w:r w:rsidRPr="00E3631A">
        <w:rPr>
          <w:rStyle w:val="CodeChar"/>
        </w:rPr>
        <w:t>configList</w:t>
      </w:r>
      <w:proofErr w:type="spellEnd"/>
      <w:r w:rsidRPr="00E3631A">
        <w:rPr>
          <w:rStyle w:val="CodeChar"/>
        </w:rPr>
        <w:t>": {</w:t>
      </w:r>
      <w:r w:rsidRPr="00E3631A">
        <w:rPr>
          <w:rStyle w:val="CodeChar"/>
        </w:rPr>
        <w:br/>
        <w:t xml:space="preserve">    "</w:t>
      </w:r>
      <w:proofErr w:type="spellStart"/>
      <w:r w:rsidRPr="00E3631A">
        <w:rPr>
          <w:rStyle w:val="CodeChar"/>
        </w:rPr>
        <w:t>motor_max_speed</w:t>
      </w:r>
      <w:proofErr w:type="spellEnd"/>
      <w:r w:rsidRPr="00E3631A">
        <w:rPr>
          <w:rStyle w:val="CodeChar"/>
        </w:rPr>
        <w:t>": 255,</w:t>
      </w:r>
      <w:r w:rsidRPr="00E3631A">
        <w:rPr>
          <w:rStyle w:val="CodeChar"/>
        </w:rPr>
        <w:br/>
        <w:t xml:space="preserve">    "</w:t>
      </w:r>
      <w:proofErr w:type="spellStart"/>
      <w:r w:rsidRPr="00E3631A">
        <w:rPr>
          <w:rStyle w:val="CodeChar"/>
        </w:rPr>
        <w:t>wifi_on</w:t>
      </w:r>
      <w:proofErr w:type="spellEnd"/>
      <w:r w:rsidRPr="00E3631A">
        <w:rPr>
          <w:rStyle w:val="CodeChar"/>
        </w:rPr>
        <w:t>": false</w:t>
      </w:r>
      <w:r w:rsidRPr="00E3631A">
        <w:rPr>
          <w:rStyle w:val="CodeChar"/>
        </w:rPr>
        <w:br/>
        <w:t>}</w:t>
      </w:r>
    </w:p>
    <w:p w14:paraId="43E189A1" w14:textId="3AB4C56B" w:rsidR="00E3631A" w:rsidRDefault="00E3631A" w:rsidP="00E3631A">
      <w:pPr>
        <w:tabs>
          <w:tab w:val="left" w:pos="2160"/>
          <w:tab w:val="left" w:pos="3060"/>
        </w:tabs>
        <w:ind w:left="1440" w:hanging="1440"/>
      </w:pPr>
      <w:proofErr w:type="spellStart"/>
      <w:r>
        <w:rPr>
          <w:b/>
          <w:bCs/>
        </w:rPr>
        <w:t>serialCmd</w:t>
      </w:r>
      <w:proofErr w:type="spellEnd"/>
      <w:r>
        <w:rPr>
          <w:b/>
          <w:bCs/>
        </w:rPr>
        <w:tab/>
      </w:r>
      <w:proofErr w:type="gramStart"/>
      <w:r>
        <w:t>The</w:t>
      </w:r>
      <w:proofErr w:type="gramEnd"/>
      <w:r>
        <w:t xml:space="preserve"> response from a serial command.</w:t>
      </w:r>
      <w:r>
        <w:br/>
      </w:r>
      <w:r>
        <w:rPr>
          <w:b/>
          <w:bCs/>
        </w:rPr>
        <w:t>Parameters:</w:t>
      </w:r>
      <w:r>
        <w:rPr>
          <w:b/>
          <w:bCs/>
        </w:rPr>
        <w:br/>
      </w:r>
      <w:r>
        <w:t>text</w:t>
      </w:r>
      <w:r>
        <w:tab/>
        <w:t>String</w:t>
      </w:r>
      <w:r>
        <w:tab/>
        <w:t>Output text from command</w:t>
      </w:r>
      <w:r>
        <w:br/>
        <w:t>nonce</w:t>
      </w:r>
      <w:r>
        <w:tab/>
        <w:t>Numeric</w:t>
      </w:r>
      <w:r>
        <w:tab/>
        <w:t>Same as initial request</w:t>
      </w:r>
      <w:r>
        <w:br/>
      </w:r>
      <w:r>
        <w:br/>
      </w:r>
      <w:r>
        <w:rPr>
          <w:b/>
          <w:bCs/>
        </w:rPr>
        <w:t>Example:</w:t>
      </w:r>
      <w:r>
        <w:br/>
      </w:r>
      <w:r w:rsidRPr="00E3631A">
        <w:rPr>
          <w:rStyle w:val="CodeChar"/>
        </w:rPr>
        <w:t>"</w:t>
      </w:r>
      <w:proofErr w:type="spellStart"/>
      <w:r w:rsidRPr="00E3631A">
        <w:rPr>
          <w:rStyle w:val="CodeChar"/>
        </w:rPr>
        <w:t>serialCmd</w:t>
      </w:r>
      <w:proofErr w:type="spellEnd"/>
      <w:r w:rsidRPr="00E3631A">
        <w:rPr>
          <w:rStyle w:val="CodeChar"/>
        </w:rPr>
        <w:t>": {</w:t>
      </w:r>
      <w:r w:rsidRPr="00E3631A">
        <w:rPr>
          <w:rStyle w:val="CodeChar"/>
        </w:rPr>
        <w:br/>
        <w:t xml:space="preserve">    "nonce": 1234,</w:t>
      </w:r>
      <w:r w:rsidRPr="00E3631A">
        <w:rPr>
          <w:rStyle w:val="CodeChar"/>
        </w:rPr>
        <w:br/>
        <w:t xml:space="preserve">    "text": "Enabled external </w:t>
      </w:r>
      <w:r>
        <w:rPr>
          <w:rStyle w:val="CodeChar"/>
        </w:rPr>
        <w:br/>
        <w:t xml:space="preserve">             </w:t>
      </w:r>
      <w:r w:rsidRPr="00E3631A">
        <w:rPr>
          <w:rStyle w:val="CodeChar"/>
        </w:rPr>
        <w:t>bus\</w:t>
      </w:r>
      <w:proofErr w:type="spellStart"/>
      <w:r w:rsidRPr="00E3631A">
        <w:rPr>
          <w:rStyle w:val="CodeChar"/>
        </w:rPr>
        <w:t>nOK</w:t>
      </w:r>
      <w:proofErr w:type="spellEnd"/>
      <w:r w:rsidRPr="00E3631A">
        <w:rPr>
          <w:rStyle w:val="CodeChar"/>
        </w:rPr>
        <w:t>\n”</w:t>
      </w:r>
      <w:r w:rsidRPr="00E3631A">
        <w:rPr>
          <w:rStyle w:val="CodeChar"/>
        </w:rPr>
        <w:br/>
        <w:t>}</w:t>
      </w:r>
    </w:p>
    <w:p w14:paraId="69599BE4" w14:textId="77777777" w:rsidR="00E601FD" w:rsidRDefault="00E601FD">
      <w:pPr>
        <w:rPr>
          <w:b/>
          <w:bCs/>
        </w:rPr>
      </w:pPr>
      <w:r>
        <w:rPr>
          <w:b/>
          <w:bCs/>
        </w:rPr>
        <w:br w:type="page"/>
      </w:r>
    </w:p>
    <w:p w14:paraId="492467D5" w14:textId="1013F98F" w:rsidR="00E3631A" w:rsidRDefault="00E3631A" w:rsidP="00E3631A">
      <w:pPr>
        <w:tabs>
          <w:tab w:val="left" w:pos="2160"/>
          <w:tab w:val="left" w:pos="3060"/>
        </w:tabs>
        <w:ind w:left="1440" w:hanging="1440"/>
      </w:pPr>
      <w:proofErr w:type="spellStart"/>
      <w:r>
        <w:rPr>
          <w:b/>
          <w:bCs/>
        </w:rPr>
        <w:lastRenderedPageBreak/>
        <w:t>wifiStatus</w:t>
      </w:r>
      <w:proofErr w:type="spellEnd"/>
      <w:r>
        <w:tab/>
      </w:r>
      <w:proofErr w:type="gramStart"/>
      <w:r>
        <w:t>The</w:t>
      </w:r>
      <w:proofErr w:type="gramEnd"/>
      <w:r>
        <w:t xml:space="preserve"> current Wi-Fi connection status.</w:t>
      </w:r>
      <w:r>
        <w:br/>
      </w:r>
      <w:r>
        <w:rPr>
          <w:b/>
          <w:bCs/>
        </w:rPr>
        <w:t>Parameters:</w:t>
      </w:r>
      <w:r>
        <w:rPr>
          <w:b/>
          <w:bCs/>
        </w:rPr>
        <w:br/>
      </w:r>
      <w:proofErr w:type="spellStart"/>
      <w:r>
        <w:t>ssid</w:t>
      </w:r>
      <w:proofErr w:type="spellEnd"/>
      <w:r>
        <w:tab/>
        <w:t>String</w:t>
      </w:r>
      <w:r>
        <w:tab/>
        <w:t>The connected network SSID</w:t>
      </w:r>
      <w:r>
        <w:br/>
      </w:r>
      <w:proofErr w:type="spellStart"/>
      <w:r>
        <w:t>ip</w:t>
      </w:r>
      <w:proofErr w:type="spellEnd"/>
      <w:r>
        <w:tab/>
        <w:t>String</w:t>
      </w:r>
      <w:r>
        <w:tab/>
        <w:t>Device IP Address</w:t>
      </w:r>
      <w:r>
        <w:br/>
      </w:r>
      <w:proofErr w:type="spellStart"/>
      <w:r>
        <w:t>rssi</w:t>
      </w:r>
      <w:proofErr w:type="spellEnd"/>
      <w:r>
        <w:tab/>
        <w:t>Numeric</w:t>
      </w:r>
      <w:r>
        <w:tab/>
        <w:t>RSSI Value (signal strength)</w:t>
      </w:r>
      <w:r>
        <w:br/>
      </w:r>
      <w:r>
        <w:br/>
      </w:r>
      <w:r>
        <w:rPr>
          <w:b/>
          <w:bCs/>
        </w:rPr>
        <w:t>Example:</w:t>
      </w:r>
      <w:r>
        <w:br/>
      </w:r>
      <w:r w:rsidRPr="00E601FD">
        <w:rPr>
          <w:rStyle w:val="CodeChar"/>
        </w:rPr>
        <w:t>"</w:t>
      </w:r>
      <w:proofErr w:type="spellStart"/>
      <w:r w:rsidRPr="00E601FD">
        <w:rPr>
          <w:rStyle w:val="CodeChar"/>
        </w:rPr>
        <w:t>wifiStatus</w:t>
      </w:r>
      <w:proofErr w:type="spellEnd"/>
      <w:r w:rsidRPr="00E601FD">
        <w:rPr>
          <w:rStyle w:val="CodeChar"/>
        </w:rPr>
        <w:t>": {</w:t>
      </w:r>
      <w:r w:rsidRPr="00E601FD">
        <w:rPr>
          <w:rStyle w:val="CodeChar"/>
        </w:rPr>
        <w:br/>
        <w:t xml:space="preserve">    "</w:t>
      </w:r>
      <w:proofErr w:type="spellStart"/>
      <w:r w:rsidRPr="00E601FD">
        <w:rPr>
          <w:rStyle w:val="CodeChar"/>
        </w:rPr>
        <w:t>rssi</w:t>
      </w:r>
      <w:proofErr w:type="spellEnd"/>
      <w:r w:rsidRPr="00E601FD">
        <w:rPr>
          <w:rStyle w:val="CodeChar"/>
        </w:rPr>
        <w:t>": -56,</w:t>
      </w:r>
      <w:r w:rsidRPr="00E601FD">
        <w:rPr>
          <w:rStyle w:val="CodeChar"/>
        </w:rPr>
        <w:br/>
        <w:t xml:space="preserve">    "</w:t>
      </w:r>
      <w:proofErr w:type="spellStart"/>
      <w:r w:rsidRPr="00E601FD">
        <w:rPr>
          <w:rStyle w:val="CodeChar"/>
        </w:rPr>
        <w:t>ssid</w:t>
      </w:r>
      <w:proofErr w:type="spellEnd"/>
      <w:r w:rsidRPr="00E601FD">
        <w:rPr>
          <w:rStyle w:val="CodeChar"/>
        </w:rPr>
        <w:t>": "FBI Spy-Fi",</w:t>
      </w:r>
      <w:r w:rsidRPr="00E601FD">
        <w:rPr>
          <w:rStyle w:val="CodeChar"/>
        </w:rPr>
        <w:br/>
        <w:t xml:space="preserve">    "</w:t>
      </w:r>
      <w:proofErr w:type="spellStart"/>
      <w:r w:rsidR="00E601FD" w:rsidRPr="00E601FD">
        <w:rPr>
          <w:rStyle w:val="CodeChar"/>
        </w:rPr>
        <w:t>ip</w:t>
      </w:r>
      <w:proofErr w:type="spellEnd"/>
      <w:r w:rsidR="00E601FD" w:rsidRPr="00E601FD">
        <w:rPr>
          <w:rStyle w:val="CodeChar"/>
        </w:rPr>
        <w:t>": "10.0.102.192"</w:t>
      </w:r>
      <w:r w:rsidR="00E601FD" w:rsidRPr="00E601FD">
        <w:rPr>
          <w:rStyle w:val="CodeChar"/>
        </w:rPr>
        <w:br/>
        <w:t>}</w:t>
      </w:r>
    </w:p>
    <w:p w14:paraId="45FE8654" w14:textId="0624FF29" w:rsidR="00E601FD" w:rsidRDefault="00E601FD" w:rsidP="00E601FD">
      <w:pPr>
        <w:tabs>
          <w:tab w:val="left" w:pos="2160"/>
          <w:tab w:val="left" w:pos="3060"/>
        </w:tabs>
        <w:ind w:left="1440" w:hanging="1440"/>
      </w:pPr>
      <w:proofErr w:type="spellStart"/>
      <w:r>
        <w:rPr>
          <w:b/>
          <w:bCs/>
        </w:rPr>
        <w:t>sdStatus</w:t>
      </w:r>
      <w:proofErr w:type="spellEnd"/>
      <w:r>
        <w:tab/>
        <w:t>Current SD card status.</w:t>
      </w:r>
      <w:r>
        <w:br/>
      </w:r>
      <w:r>
        <w:rPr>
          <w:b/>
          <w:bCs/>
        </w:rPr>
        <w:t>Parameters:</w:t>
      </w:r>
      <w:r>
        <w:rPr>
          <w:b/>
          <w:bCs/>
        </w:rPr>
        <w:br/>
      </w:r>
      <w:r>
        <w:t>size</w:t>
      </w:r>
      <w:r>
        <w:tab/>
        <w:t>Numeric</w:t>
      </w:r>
      <w:r>
        <w:tab/>
        <w:t>Size of card in MB</w:t>
      </w:r>
      <w:r>
        <w:br/>
        <w:t>type</w:t>
      </w:r>
      <w:r>
        <w:tab/>
        <w:t>String</w:t>
      </w:r>
      <w:r>
        <w:tab/>
        <w:t>Type of card inserted</w:t>
      </w:r>
      <w:r>
        <w:br/>
      </w:r>
      <w:r>
        <w:br/>
      </w:r>
      <w:r>
        <w:rPr>
          <w:b/>
          <w:bCs/>
        </w:rPr>
        <w:t>Example:</w:t>
      </w:r>
      <w:r>
        <w:rPr>
          <w:b/>
          <w:bCs/>
        </w:rPr>
        <w:br/>
      </w:r>
      <w:r w:rsidRPr="00E601FD">
        <w:rPr>
          <w:rStyle w:val="CodeChar"/>
        </w:rPr>
        <w:t>"</w:t>
      </w:r>
      <w:proofErr w:type="spellStart"/>
      <w:r w:rsidRPr="00E601FD">
        <w:rPr>
          <w:rStyle w:val="CodeChar"/>
        </w:rPr>
        <w:t>sdStatus</w:t>
      </w:r>
      <w:proofErr w:type="spellEnd"/>
      <w:r w:rsidRPr="00E601FD">
        <w:rPr>
          <w:rStyle w:val="CodeChar"/>
        </w:rPr>
        <w:t>": {</w:t>
      </w:r>
      <w:r w:rsidRPr="00E601FD">
        <w:rPr>
          <w:rStyle w:val="CodeChar"/>
        </w:rPr>
        <w:br/>
        <w:t xml:space="preserve">    "size": 127,</w:t>
      </w:r>
      <w:r w:rsidRPr="00E601FD">
        <w:rPr>
          <w:rStyle w:val="CodeChar"/>
        </w:rPr>
        <w:br/>
        <w:t xml:space="preserve">    "type": "MMC"</w:t>
      </w:r>
      <w:r w:rsidRPr="00E601FD">
        <w:rPr>
          <w:rStyle w:val="CodeChar"/>
        </w:rPr>
        <w:br/>
        <w:t>}</w:t>
      </w:r>
    </w:p>
    <w:p w14:paraId="27E3FC79" w14:textId="77777777" w:rsidR="004F6C89" w:rsidRDefault="004F6C89">
      <w:pPr>
        <w:rPr>
          <w:b/>
          <w:bCs/>
        </w:rPr>
      </w:pPr>
      <w:r>
        <w:rPr>
          <w:b/>
          <w:bCs/>
        </w:rPr>
        <w:br w:type="page"/>
      </w:r>
    </w:p>
    <w:p w14:paraId="545D7813" w14:textId="72BD4DFF" w:rsidR="00E601FD" w:rsidRDefault="00E601FD" w:rsidP="00110B17">
      <w:pPr>
        <w:tabs>
          <w:tab w:val="left" w:pos="2340"/>
          <w:tab w:val="left" w:pos="3060"/>
        </w:tabs>
        <w:ind w:left="1440" w:hanging="1440"/>
        <w:rPr>
          <w:rStyle w:val="CodeChar"/>
        </w:rPr>
      </w:pPr>
      <w:r>
        <w:rPr>
          <w:b/>
          <w:bCs/>
        </w:rPr>
        <w:lastRenderedPageBreak/>
        <w:t>readings</w:t>
      </w:r>
      <w:r>
        <w:rPr>
          <w:b/>
          <w:bCs/>
        </w:rPr>
        <w:tab/>
      </w:r>
      <w:r>
        <w:t>A collection of current readings and device status. This is streamed at the global update frequency, unless disabled, and is used for providing real-time updates to your application.</w:t>
      </w:r>
      <w:r>
        <w:br/>
      </w:r>
      <w:r>
        <w:rPr>
          <w:b/>
          <w:bCs/>
        </w:rPr>
        <w:t>Parameters:</w:t>
      </w:r>
      <w:r>
        <w:rPr>
          <w:b/>
          <w:bCs/>
        </w:rPr>
        <w:br/>
      </w:r>
      <w:r w:rsidRPr="00110B17">
        <w:t>pressure</w:t>
      </w:r>
      <w:r>
        <w:tab/>
        <w:t>Numeric</w:t>
      </w:r>
      <w:r>
        <w:tab/>
        <w:t>Current pressure reading</w:t>
      </w:r>
      <w:r>
        <w:br/>
      </w:r>
      <w:proofErr w:type="spellStart"/>
      <w:r>
        <w:t>pavg</w:t>
      </w:r>
      <w:proofErr w:type="spellEnd"/>
      <w:r>
        <w:tab/>
        <w:t>Numeric</w:t>
      </w:r>
      <w:r>
        <w:tab/>
        <w:t>Rolling pressure average</w:t>
      </w:r>
      <w:r>
        <w:br/>
        <w:t>motor</w:t>
      </w:r>
      <w:r>
        <w:tab/>
        <w:t>Numeric</w:t>
      </w:r>
      <w:r>
        <w:tab/>
        <w:t>Current vibrator speed</w:t>
      </w:r>
      <w:r>
        <w:br/>
        <w:t>arousal</w:t>
      </w:r>
      <w:r>
        <w:tab/>
        <w:t>Numeric</w:t>
      </w:r>
      <w:r>
        <w:tab/>
        <w:t>Current arousal value</w:t>
      </w:r>
      <w:r>
        <w:br/>
      </w:r>
      <w:proofErr w:type="spellStart"/>
      <w:r>
        <w:t>millis</w:t>
      </w:r>
      <w:proofErr w:type="spellEnd"/>
      <w:r>
        <w:tab/>
        <w:t>Numeric</w:t>
      </w:r>
      <w:r>
        <w:tab/>
        <w:t>Millisecond timestamp</w:t>
      </w:r>
      <w:r w:rsidR="00D31925">
        <w:br/>
      </w:r>
      <w:r w:rsidR="00D31925">
        <w:br/>
      </w:r>
      <w:r w:rsidR="00D31925">
        <w:rPr>
          <w:b/>
          <w:bCs/>
        </w:rPr>
        <w:t>Example:</w:t>
      </w:r>
      <w:r w:rsidR="00D31925">
        <w:rPr>
          <w:b/>
          <w:bCs/>
        </w:rPr>
        <w:br/>
      </w:r>
      <w:r w:rsidR="00D31925" w:rsidRPr="00D31925">
        <w:rPr>
          <w:rStyle w:val="CodeChar"/>
        </w:rPr>
        <w:t>"readings": {</w:t>
      </w:r>
      <w:r w:rsidR="00D31925" w:rsidRPr="00D31925">
        <w:rPr>
          <w:rStyle w:val="CodeChar"/>
        </w:rPr>
        <w:br/>
        <w:t xml:space="preserve">    "pressure": 1029,</w:t>
      </w:r>
      <w:r w:rsidR="00D31925" w:rsidRPr="00D31925">
        <w:rPr>
          <w:rStyle w:val="CodeChar"/>
        </w:rPr>
        <w:br/>
        <w:t xml:space="preserve">    "</w:t>
      </w:r>
      <w:proofErr w:type="spellStart"/>
      <w:r w:rsidR="00D31925" w:rsidRPr="00D31925">
        <w:rPr>
          <w:rStyle w:val="CodeChar"/>
        </w:rPr>
        <w:t>pavg</w:t>
      </w:r>
      <w:proofErr w:type="spellEnd"/>
      <w:r w:rsidR="00D31925" w:rsidRPr="00D31925">
        <w:rPr>
          <w:rStyle w:val="CodeChar"/>
        </w:rPr>
        <w:t>": 1028,</w:t>
      </w:r>
      <w:r w:rsidR="00D31925" w:rsidRPr="00D31925">
        <w:rPr>
          <w:rStyle w:val="CodeChar"/>
        </w:rPr>
        <w:br/>
        <w:t xml:space="preserve">    "motor": 255,</w:t>
      </w:r>
      <w:r w:rsidR="00D31925" w:rsidRPr="00D31925">
        <w:rPr>
          <w:rStyle w:val="CodeChar"/>
        </w:rPr>
        <w:br/>
        <w:t xml:space="preserve">    "arousal": 10,</w:t>
      </w:r>
      <w:r w:rsidR="00D31925" w:rsidRPr="00D31925">
        <w:rPr>
          <w:rStyle w:val="CodeChar"/>
        </w:rPr>
        <w:br/>
        <w:t xml:space="preserve">    "</w:t>
      </w:r>
      <w:proofErr w:type="spellStart"/>
      <w:r w:rsidR="00D31925" w:rsidRPr="00D31925">
        <w:rPr>
          <w:rStyle w:val="CodeChar"/>
        </w:rPr>
        <w:t>millis</w:t>
      </w:r>
      <w:proofErr w:type="spellEnd"/>
      <w:r w:rsidR="00D31925" w:rsidRPr="00D31925">
        <w:rPr>
          <w:rStyle w:val="CodeChar"/>
        </w:rPr>
        <w:t>": 198452</w:t>
      </w:r>
      <w:r w:rsidR="00D31925" w:rsidRPr="00D31925">
        <w:rPr>
          <w:rStyle w:val="CodeChar"/>
        </w:rPr>
        <w:br/>
        <w:t>}</w:t>
      </w:r>
    </w:p>
    <w:p w14:paraId="636614CA" w14:textId="45406AF8" w:rsidR="006C33C0" w:rsidRPr="006C33C0" w:rsidRDefault="006C33C0" w:rsidP="00110B17">
      <w:pPr>
        <w:tabs>
          <w:tab w:val="left" w:pos="2340"/>
          <w:tab w:val="left" w:pos="3060"/>
        </w:tabs>
        <w:ind w:left="1440" w:hanging="1440"/>
      </w:pPr>
      <w:r>
        <w:rPr>
          <w:b/>
          <w:bCs/>
        </w:rPr>
        <w:t>info</w:t>
      </w:r>
      <w:r>
        <w:rPr>
          <w:b/>
          <w:bCs/>
        </w:rPr>
        <w:tab/>
      </w:r>
    </w:p>
    <w:p w14:paraId="26EC2D06" w14:textId="77777777" w:rsidR="00D31925" w:rsidRPr="00D31925" w:rsidRDefault="00D31925" w:rsidP="00E601FD">
      <w:pPr>
        <w:tabs>
          <w:tab w:val="left" w:pos="2160"/>
          <w:tab w:val="left" w:pos="3060"/>
        </w:tabs>
        <w:ind w:left="1440" w:hanging="1440"/>
      </w:pPr>
    </w:p>
    <w:p w14:paraId="28114A89" w14:textId="77777777" w:rsidR="00E3631A" w:rsidRDefault="00E3631A">
      <w:pPr>
        <w:rPr>
          <w:rFonts w:asciiTheme="majorHAnsi" w:eastAsiaTheme="majorEastAsia" w:hAnsiTheme="majorHAnsi" w:cstheme="majorBidi"/>
          <w:color w:val="374C80" w:themeColor="accent1" w:themeShade="BF"/>
          <w:sz w:val="40"/>
          <w:szCs w:val="40"/>
        </w:rPr>
      </w:pPr>
      <w:r>
        <w:br w:type="page"/>
      </w:r>
    </w:p>
    <w:p w14:paraId="633E4D8A" w14:textId="70DEA29D" w:rsidR="00DB6016" w:rsidRDefault="00DB6016" w:rsidP="00F36638">
      <w:pPr>
        <w:pStyle w:val="Heading1"/>
      </w:pPr>
      <w:bookmarkStart w:id="29" w:name="_Toc82342191"/>
      <w:r>
        <w:lastRenderedPageBreak/>
        <w:t>Revisions &amp; Errata</w:t>
      </w:r>
      <w:bookmarkEnd w:id="29"/>
    </w:p>
    <w:p w14:paraId="15693967" w14:textId="14ADBA6A" w:rsidR="006B4A7D" w:rsidRDefault="006B4A7D" w:rsidP="006B4A7D">
      <w:pPr>
        <w:ind w:left="720" w:hanging="720"/>
      </w:pPr>
      <w:r w:rsidRPr="006B4A7D">
        <w:rPr>
          <w:b/>
          <w:bCs/>
        </w:rPr>
        <w:t>Oct. 19, 2020</w:t>
      </w:r>
      <w:r>
        <w:br/>
      </w:r>
      <w:r w:rsidR="00C94423">
        <w:t>First publication of the operator’s manual.</w:t>
      </w:r>
    </w:p>
    <w:p w14:paraId="35226F2B" w14:textId="394EE834" w:rsidR="002E4A61" w:rsidRDefault="000D37FD" w:rsidP="006B4A7D">
      <w:pPr>
        <w:ind w:left="720" w:hanging="720"/>
      </w:pPr>
      <w:r w:rsidRPr="000D37FD">
        <w:rPr>
          <w:b/>
          <w:bCs/>
        </w:rPr>
        <w:t>Jun. 20, 2021</w:t>
      </w:r>
      <w:r>
        <w:rPr>
          <w:b/>
          <w:bCs/>
        </w:rPr>
        <w:br/>
      </w:r>
      <w:r>
        <w:t>Removed outdated hardware specifications.</w:t>
      </w:r>
    </w:p>
    <w:p w14:paraId="52E8CA15" w14:textId="025C0BA1" w:rsidR="002E4A61" w:rsidRDefault="002E4A61" w:rsidP="006B4A7D">
      <w:pPr>
        <w:ind w:left="720" w:hanging="720"/>
      </w:pPr>
    </w:p>
    <w:p w14:paraId="2036D451" w14:textId="48AC8DF3" w:rsidR="002E4A61" w:rsidRDefault="002E4A61" w:rsidP="006B4A7D">
      <w:pPr>
        <w:ind w:left="720" w:hanging="720"/>
      </w:pPr>
    </w:p>
    <w:p w14:paraId="1ECE8416" w14:textId="791208BB" w:rsidR="002E4A61" w:rsidRDefault="002E4A61" w:rsidP="006B4A7D">
      <w:pPr>
        <w:ind w:left="720" w:hanging="720"/>
      </w:pPr>
    </w:p>
    <w:p w14:paraId="43E5D509" w14:textId="6679B1D8" w:rsidR="002E4A61" w:rsidRDefault="002E4A61" w:rsidP="006B4A7D">
      <w:pPr>
        <w:ind w:left="720" w:hanging="720"/>
      </w:pPr>
    </w:p>
    <w:p w14:paraId="65A89D48" w14:textId="33DD3AC7" w:rsidR="002E4A61" w:rsidRDefault="002E4A61" w:rsidP="006B4A7D">
      <w:pPr>
        <w:ind w:left="720" w:hanging="720"/>
      </w:pPr>
    </w:p>
    <w:p w14:paraId="4924B00C" w14:textId="62D19913" w:rsidR="002E4A61" w:rsidRDefault="002E4A61" w:rsidP="006B4A7D">
      <w:pPr>
        <w:ind w:left="720" w:hanging="720"/>
      </w:pPr>
    </w:p>
    <w:p w14:paraId="1DEA6C75" w14:textId="42713708" w:rsidR="002E4A61" w:rsidRDefault="002E4A61" w:rsidP="006B4A7D">
      <w:pPr>
        <w:ind w:left="720" w:hanging="720"/>
      </w:pPr>
    </w:p>
    <w:p w14:paraId="0C59141D" w14:textId="635BC3A3" w:rsidR="002E4A61" w:rsidRDefault="002E4A61" w:rsidP="006B4A7D">
      <w:pPr>
        <w:ind w:left="720" w:hanging="720"/>
      </w:pPr>
    </w:p>
    <w:p w14:paraId="21E49BDA" w14:textId="43E902BB" w:rsidR="002E4A61" w:rsidRDefault="002E4A61" w:rsidP="00D708A1"/>
    <w:p w14:paraId="5F7ADA7D" w14:textId="3E353BA9" w:rsidR="002E4A61" w:rsidRDefault="002E4A61" w:rsidP="002E4A61">
      <w:pPr>
        <w:rPr>
          <w:sz w:val="13"/>
          <w:szCs w:val="13"/>
        </w:rPr>
      </w:pPr>
      <w:r>
        <w:rPr>
          <w:sz w:val="13"/>
          <w:szCs w:val="13"/>
        </w:rPr>
        <w:t>The contents of this guide are as accurate as possible at the time of publication. This project is in active development and the contents herein are subject to change at any time and for any reason. For up-to-date information regarding the Edge-o-Matic 3000 and its associated devices, visit our website at maustec.io and search for Edge-o-Matic.</w:t>
      </w:r>
    </w:p>
    <w:p w14:paraId="0E730387" w14:textId="320CA89C" w:rsidR="002E4A61" w:rsidRDefault="002E4A61" w:rsidP="002E4A61">
      <w:pPr>
        <w:rPr>
          <w:sz w:val="13"/>
          <w:szCs w:val="13"/>
        </w:rPr>
      </w:pPr>
      <w:r>
        <w:rPr>
          <w:sz w:val="13"/>
          <w:szCs w:val="13"/>
        </w:rPr>
        <w:t xml:space="preserve">This is a sex toy intended for adults over the age of 18. The user is responsible for practicing proper hygiene when it comes to the cleaning and use of the equipment and its accessories. </w:t>
      </w:r>
      <w:r w:rsidR="00D708A1">
        <w:rPr>
          <w:sz w:val="13"/>
          <w:szCs w:val="13"/>
        </w:rPr>
        <w:t>Use of this toy is done at your own risk, and it is strongly recommended you educate yourself on the safe use of insertable sex toys.</w:t>
      </w:r>
    </w:p>
    <w:p w14:paraId="2AAD39F8" w14:textId="6E570F56" w:rsidR="00D708A1" w:rsidRDefault="00D708A1" w:rsidP="002E4A61">
      <w:pPr>
        <w:rPr>
          <w:sz w:val="13"/>
          <w:szCs w:val="13"/>
        </w:rPr>
      </w:pPr>
      <w:r>
        <w:rPr>
          <w:sz w:val="13"/>
          <w:szCs w:val="13"/>
        </w:rPr>
        <w:t>The ability to detect orgasm via pelvic floor contraction is experimental. While this device has been shown to work in many participants, it cannot be entirely accurate without further research. As improvements are made in the detection algorithm, updates will be provided for your device. The level of accuracy in orgasm detection is not guaranteed for all users. Every effort is being made to develop a universal algorithm.</w:t>
      </w:r>
    </w:p>
    <w:p w14:paraId="49D0AF66" w14:textId="57D347EB" w:rsidR="002E4A61" w:rsidRPr="002E4A61" w:rsidRDefault="002E4A61" w:rsidP="002E4A61">
      <w:pPr>
        <w:ind w:left="720" w:hanging="720"/>
        <w:rPr>
          <w:sz w:val="13"/>
          <w:szCs w:val="13"/>
        </w:rPr>
      </w:pPr>
      <w:r>
        <w:rPr>
          <w:sz w:val="13"/>
          <w:szCs w:val="13"/>
        </w:rPr>
        <w:t>Maus-Tec and Edge-o-Matic are unregistered trademarks of Maus-Tec LLC, an IL company.</w:t>
      </w:r>
    </w:p>
    <w:sectPr w:rsidR="002E4A61" w:rsidRPr="002E4A61" w:rsidSect="00794E56">
      <w:footerReference w:type="even" r:id="rId27"/>
      <w:footerReference w:type="default" r:id="rId28"/>
      <w:type w:val="oddPage"/>
      <w:pgSz w:w="792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2F1D" w14:textId="77777777" w:rsidR="00AF6507" w:rsidRDefault="00AF6507" w:rsidP="00A43924">
      <w:pPr>
        <w:spacing w:after="0" w:line="240" w:lineRule="auto"/>
      </w:pPr>
      <w:r>
        <w:separator/>
      </w:r>
    </w:p>
  </w:endnote>
  <w:endnote w:type="continuationSeparator" w:id="0">
    <w:p w14:paraId="3A4E1E1F" w14:textId="77777777" w:rsidR="00AF6507" w:rsidRDefault="00AF6507" w:rsidP="00A4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tomic Age">
    <w:panose1 w:val="02010604010200040004"/>
    <w:charset w:val="00"/>
    <w:family w:val="auto"/>
    <w:pitch w:val="variable"/>
    <w:sig w:usb0="A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719154"/>
      <w:docPartObj>
        <w:docPartGallery w:val="Page Numbers (Bottom of Page)"/>
        <w:docPartUnique/>
      </w:docPartObj>
    </w:sdtPr>
    <w:sdtEndPr>
      <w:rPr>
        <w:color w:val="7F7F7F" w:themeColor="background1" w:themeShade="7F"/>
        <w:spacing w:val="60"/>
      </w:rPr>
    </w:sdtEndPr>
    <w:sdtContent>
      <w:p w14:paraId="111B2A2D" w14:textId="7ECF0B83" w:rsidR="006C33C0" w:rsidRPr="00794E56" w:rsidRDefault="006C33C0">
        <w:pPr>
          <w:pStyle w:val="Footer"/>
          <w:pBdr>
            <w:top w:val="single" w:sz="4" w:space="1" w:color="D9D9D9" w:themeColor="background1" w:themeShade="D9"/>
          </w:pBdr>
        </w:pPr>
        <w:r w:rsidRPr="006E14AF">
          <w:rPr>
            <w:b/>
            <w:bCs/>
          </w:rPr>
          <w:fldChar w:fldCharType="begin"/>
        </w:r>
        <w:r w:rsidRPr="006E14AF">
          <w:rPr>
            <w:b/>
            <w:bCs/>
          </w:rPr>
          <w:instrText xml:space="preserve"> PAGE   \* MERGEFORMAT </w:instrText>
        </w:r>
        <w:r w:rsidRPr="006E14AF">
          <w:rPr>
            <w:b/>
            <w:bCs/>
          </w:rPr>
          <w:fldChar w:fldCharType="separate"/>
        </w:r>
        <w:r w:rsidRPr="006E14AF">
          <w:rPr>
            <w:b/>
            <w:bCs/>
            <w:noProof/>
          </w:rPr>
          <w:t>2</w:t>
        </w:r>
        <w:r w:rsidRPr="006E14AF">
          <w:rPr>
            <w:b/>
            <w:bCs/>
            <w:noProof/>
          </w:rPr>
          <w:fldChar w:fldCharType="end"/>
        </w:r>
        <w:r>
          <w:rPr>
            <w:b/>
            <w:bCs/>
          </w:rPr>
          <w:t xml:space="preserve"> </w:t>
        </w:r>
        <w:r w:rsidRPr="006E14AF">
          <w:rPr>
            <w:b/>
            <w:bCs/>
          </w:rPr>
          <w:t>|</w:t>
        </w:r>
        <w:r w:rsidRPr="006E14AF">
          <w:t xml:space="preserve"> </w:t>
        </w:r>
        <w:r w:rsidR="00AF6507">
          <w:fldChar w:fldCharType="begin"/>
        </w:r>
        <w:r w:rsidR="00AF6507">
          <w:instrText xml:space="preserve"> STYLEREF  "Heading 1"  \* MERGEFORMAT </w:instrText>
        </w:r>
        <w:r w:rsidR="00AF6507">
          <w:fldChar w:fldCharType="separate"/>
        </w:r>
        <w:r w:rsidR="00031CC2">
          <w:rPr>
            <w:noProof/>
          </w:rPr>
          <w:t>WebSocket Communication</w:t>
        </w:r>
        <w:r w:rsidR="00AF6507">
          <w:rPr>
            <w:noProof/>
          </w:rPr>
          <w:fldChar w:fldCharType="end"/>
        </w:r>
      </w:p>
    </w:sdtContent>
  </w:sdt>
  <w:p w14:paraId="7AB66E2E" w14:textId="77777777" w:rsidR="006C33C0" w:rsidRDefault="006C3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2DB3" w14:textId="0D0D55E2" w:rsidR="006C33C0" w:rsidRDefault="006C33C0" w:rsidP="006E14AF">
    <w:pPr>
      <w:pStyle w:val="Footer"/>
      <w:pBdr>
        <w:top w:val="single" w:sz="4" w:space="1" w:color="D9D9D9" w:themeColor="background1" w:themeShade="D9"/>
      </w:pBdr>
      <w:jc w:val="right"/>
      <w:rPr>
        <w:b/>
        <w:bCs/>
      </w:rPr>
    </w:pPr>
    <w:r>
      <w:rPr>
        <w:noProof/>
      </w:rPr>
      <w:fldChar w:fldCharType="begin"/>
    </w:r>
    <w:r>
      <w:rPr>
        <w:noProof/>
      </w:rPr>
      <w:instrText xml:space="preserve"> STYLEREF  "Heading 1"  \* MERGEFORMAT </w:instrText>
    </w:r>
    <w:r>
      <w:rPr>
        <w:noProof/>
      </w:rPr>
      <w:fldChar w:fldCharType="separate"/>
    </w:r>
    <w:r w:rsidR="00031CC2">
      <w:rPr>
        <w:noProof/>
      </w:rPr>
      <w:t>WebSocket Communication</w:t>
    </w:r>
    <w:r>
      <w:rPr>
        <w:noProof/>
      </w:rPr>
      <w:fldChar w:fldCharType="end"/>
    </w:r>
    <w:r>
      <w:rPr>
        <w:noProof/>
      </w:rPr>
      <w:t xml:space="preserve"> </w:t>
    </w:r>
    <w:r w:rsidRPr="006E14AF">
      <w:rPr>
        <w:b/>
        <w:bCs/>
      </w:rPr>
      <w:t>|</w:t>
    </w:r>
    <w:r w:rsidRPr="006E14AF">
      <w:t xml:space="preserve"> </w:t>
    </w:r>
    <w:sdt>
      <w:sdtPr>
        <w:id w:val="2035142690"/>
        <w:docPartObj>
          <w:docPartGallery w:val="Page Numbers (Bottom of Page)"/>
          <w:docPartUnique/>
        </w:docPartObj>
      </w:sdtPr>
      <w:sdtEndPr>
        <w:rPr>
          <w:color w:val="7F7F7F" w:themeColor="background1" w:themeShade="7F"/>
          <w:spacing w:val="60"/>
        </w:rPr>
      </w:sdtEndPr>
      <w:sdtContent>
        <w:r w:rsidRPr="006E14AF">
          <w:rPr>
            <w:b/>
            <w:bCs/>
          </w:rPr>
          <w:fldChar w:fldCharType="begin"/>
        </w:r>
        <w:r w:rsidRPr="006E14AF">
          <w:rPr>
            <w:b/>
            <w:bCs/>
          </w:rPr>
          <w:instrText xml:space="preserve"> PAGE   \* MERGEFORMAT </w:instrText>
        </w:r>
        <w:r w:rsidRPr="006E14AF">
          <w:rPr>
            <w:b/>
            <w:bCs/>
          </w:rPr>
          <w:fldChar w:fldCharType="separate"/>
        </w:r>
        <w:r>
          <w:rPr>
            <w:b/>
            <w:bCs/>
          </w:rPr>
          <w:t>2</w:t>
        </w:r>
        <w:r w:rsidRPr="006E14AF">
          <w:rPr>
            <w:b/>
            <w:bCs/>
            <w:noProof/>
          </w:rPr>
          <w:fldChar w:fldCharType="end"/>
        </w:r>
      </w:sdtContent>
    </w:sdt>
  </w:p>
  <w:p w14:paraId="7FFED163" w14:textId="0C39C1A8" w:rsidR="006C33C0" w:rsidRDefault="006C33C0" w:rsidP="006E14AF">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6889" w14:textId="77777777" w:rsidR="00AF6507" w:rsidRDefault="00AF6507" w:rsidP="00A43924">
      <w:pPr>
        <w:spacing w:after="0" w:line="240" w:lineRule="auto"/>
      </w:pPr>
      <w:r>
        <w:separator/>
      </w:r>
    </w:p>
  </w:footnote>
  <w:footnote w:type="continuationSeparator" w:id="0">
    <w:p w14:paraId="3BF793AB" w14:textId="77777777" w:rsidR="00AF6507" w:rsidRDefault="00AF6507" w:rsidP="00A43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56F7"/>
    <w:multiLevelType w:val="hybridMultilevel"/>
    <w:tmpl w:val="9A088D40"/>
    <w:lvl w:ilvl="0" w:tplc="E58CC4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7EC1"/>
    <w:multiLevelType w:val="hybridMultilevel"/>
    <w:tmpl w:val="6268C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809F5"/>
    <w:multiLevelType w:val="hybridMultilevel"/>
    <w:tmpl w:val="79DA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B38FD"/>
    <w:multiLevelType w:val="hybridMultilevel"/>
    <w:tmpl w:val="AD9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evenAndOddHeaders/>
  <w:bookFoldPrinting/>
  <w:bookFoldPrintingSheets w:val="-4"/>
  <w:characterSpacingControl w:val="doNotCompress"/>
  <w:hdrShapeDefaults>
    <o:shapedefaults v:ext="edit" spidmax="2049">
      <o:colormru v:ext="edit" colors="#308cb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C0"/>
    <w:rsid w:val="00002984"/>
    <w:rsid w:val="00006475"/>
    <w:rsid w:val="00022156"/>
    <w:rsid w:val="00031CC2"/>
    <w:rsid w:val="00034B30"/>
    <w:rsid w:val="00077A25"/>
    <w:rsid w:val="000A6535"/>
    <w:rsid w:val="000B443D"/>
    <w:rsid w:val="000B76FB"/>
    <w:rsid w:val="000D37FD"/>
    <w:rsid w:val="000D7A2B"/>
    <w:rsid w:val="000F259A"/>
    <w:rsid w:val="00110B17"/>
    <w:rsid w:val="00126DD9"/>
    <w:rsid w:val="00126FB2"/>
    <w:rsid w:val="001276AD"/>
    <w:rsid w:val="001C1448"/>
    <w:rsid w:val="001D0C44"/>
    <w:rsid w:val="001D3F08"/>
    <w:rsid w:val="001D674A"/>
    <w:rsid w:val="001E3749"/>
    <w:rsid w:val="001E64D2"/>
    <w:rsid w:val="00215690"/>
    <w:rsid w:val="0021625A"/>
    <w:rsid w:val="002300A0"/>
    <w:rsid w:val="00232A3A"/>
    <w:rsid w:val="00235FC0"/>
    <w:rsid w:val="00243E09"/>
    <w:rsid w:val="00293ACE"/>
    <w:rsid w:val="002C3EB0"/>
    <w:rsid w:val="002E0BB6"/>
    <w:rsid w:val="002E4A61"/>
    <w:rsid w:val="002F4157"/>
    <w:rsid w:val="003537FA"/>
    <w:rsid w:val="00353E15"/>
    <w:rsid w:val="003764AA"/>
    <w:rsid w:val="003D1A68"/>
    <w:rsid w:val="004034D4"/>
    <w:rsid w:val="004135BD"/>
    <w:rsid w:val="00445850"/>
    <w:rsid w:val="004864FD"/>
    <w:rsid w:val="004A17F7"/>
    <w:rsid w:val="004A2E26"/>
    <w:rsid w:val="004A53AF"/>
    <w:rsid w:val="004D0E37"/>
    <w:rsid w:val="004E475C"/>
    <w:rsid w:val="004F28D5"/>
    <w:rsid w:val="004F52AE"/>
    <w:rsid w:val="004F6C89"/>
    <w:rsid w:val="00506857"/>
    <w:rsid w:val="0050761D"/>
    <w:rsid w:val="00514A49"/>
    <w:rsid w:val="0051691B"/>
    <w:rsid w:val="00517B0A"/>
    <w:rsid w:val="0053266A"/>
    <w:rsid w:val="00556F9E"/>
    <w:rsid w:val="0057085A"/>
    <w:rsid w:val="005709A2"/>
    <w:rsid w:val="00590730"/>
    <w:rsid w:val="005A53E2"/>
    <w:rsid w:val="005D116A"/>
    <w:rsid w:val="005F5DF5"/>
    <w:rsid w:val="00617BFC"/>
    <w:rsid w:val="006355F1"/>
    <w:rsid w:val="006455DB"/>
    <w:rsid w:val="006A0D83"/>
    <w:rsid w:val="006B4A7D"/>
    <w:rsid w:val="006C33C0"/>
    <w:rsid w:val="006C6D3E"/>
    <w:rsid w:val="006D2A62"/>
    <w:rsid w:val="006E14AF"/>
    <w:rsid w:val="007219AC"/>
    <w:rsid w:val="00761212"/>
    <w:rsid w:val="00794E56"/>
    <w:rsid w:val="007A4B05"/>
    <w:rsid w:val="007B643E"/>
    <w:rsid w:val="00800950"/>
    <w:rsid w:val="0083544F"/>
    <w:rsid w:val="00835DC0"/>
    <w:rsid w:val="00850E80"/>
    <w:rsid w:val="00856CFF"/>
    <w:rsid w:val="0086119F"/>
    <w:rsid w:val="00865EE9"/>
    <w:rsid w:val="008766C4"/>
    <w:rsid w:val="008805E9"/>
    <w:rsid w:val="008D4363"/>
    <w:rsid w:val="008F2053"/>
    <w:rsid w:val="00927DB4"/>
    <w:rsid w:val="00931F84"/>
    <w:rsid w:val="009854CB"/>
    <w:rsid w:val="009B4521"/>
    <w:rsid w:val="009F1508"/>
    <w:rsid w:val="00A11F2E"/>
    <w:rsid w:val="00A35FE9"/>
    <w:rsid w:val="00A37832"/>
    <w:rsid w:val="00A43924"/>
    <w:rsid w:val="00A654A4"/>
    <w:rsid w:val="00A7368D"/>
    <w:rsid w:val="00A76387"/>
    <w:rsid w:val="00AC3888"/>
    <w:rsid w:val="00AD0B5E"/>
    <w:rsid w:val="00AE0D49"/>
    <w:rsid w:val="00AE5D29"/>
    <w:rsid w:val="00AE5E98"/>
    <w:rsid w:val="00AF6507"/>
    <w:rsid w:val="00B075E0"/>
    <w:rsid w:val="00B1287E"/>
    <w:rsid w:val="00B252CF"/>
    <w:rsid w:val="00B41B2F"/>
    <w:rsid w:val="00B53F22"/>
    <w:rsid w:val="00B74299"/>
    <w:rsid w:val="00B90D9D"/>
    <w:rsid w:val="00BB2B9D"/>
    <w:rsid w:val="00BE62B9"/>
    <w:rsid w:val="00BF3ACC"/>
    <w:rsid w:val="00C0251E"/>
    <w:rsid w:val="00C259C2"/>
    <w:rsid w:val="00C36A12"/>
    <w:rsid w:val="00C701D4"/>
    <w:rsid w:val="00C70A51"/>
    <w:rsid w:val="00C94423"/>
    <w:rsid w:val="00C960E3"/>
    <w:rsid w:val="00CB0593"/>
    <w:rsid w:val="00CD0A3F"/>
    <w:rsid w:val="00CD1C55"/>
    <w:rsid w:val="00CE5B53"/>
    <w:rsid w:val="00D25D0A"/>
    <w:rsid w:val="00D31925"/>
    <w:rsid w:val="00D56570"/>
    <w:rsid w:val="00D60558"/>
    <w:rsid w:val="00D708A1"/>
    <w:rsid w:val="00D726A1"/>
    <w:rsid w:val="00D8469A"/>
    <w:rsid w:val="00D933A6"/>
    <w:rsid w:val="00D9660C"/>
    <w:rsid w:val="00DA2989"/>
    <w:rsid w:val="00DB6016"/>
    <w:rsid w:val="00E34A61"/>
    <w:rsid w:val="00E3631A"/>
    <w:rsid w:val="00E370E6"/>
    <w:rsid w:val="00E601FD"/>
    <w:rsid w:val="00E86445"/>
    <w:rsid w:val="00E87212"/>
    <w:rsid w:val="00EA02D0"/>
    <w:rsid w:val="00EC0113"/>
    <w:rsid w:val="00EC531F"/>
    <w:rsid w:val="00F07988"/>
    <w:rsid w:val="00F3077C"/>
    <w:rsid w:val="00F30B2E"/>
    <w:rsid w:val="00F36638"/>
    <w:rsid w:val="00F41F6B"/>
    <w:rsid w:val="00F5797F"/>
    <w:rsid w:val="00F6679B"/>
    <w:rsid w:val="00F67C41"/>
    <w:rsid w:val="00F749A2"/>
    <w:rsid w:val="00FA1164"/>
    <w:rsid w:val="00FB155E"/>
    <w:rsid w:val="00FB21A8"/>
    <w:rsid w:val="00FB33F9"/>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08cb3"/>
    </o:shapedefaults>
    <o:shapelayout v:ext="edit">
      <o:idmap v:ext="edit" data="1"/>
    </o:shapelayout>
  </w:shapeDefaults>
  <w:decimalSymbol w:val="."/>
  <w:listSeparator w:val=","/>
  <w14:docId w14:val="21D0ADDD"/>
  <w15:chartTrackingRefBased/>
  <w15:docId w15:val="{2C669AA6-D85C-4112-ACBE-4D570880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FC"/>
  </w:style>
  <w:style w:type="paragraph" w:styleId="Heading1">
    <w:name w:val="heading 1"/>
    <w:basedOn w:val="Normal"/>
    <w:next w:val="Normal"/>
    <w:link w:val="Heading1Char"/>
    <w:uiPriority w:val="9"/>
    <w:qFormat/>
    <w:rsid w:val="00F36638"/>
    <w:pPr>
      <w:keepNext/>
      <w:keepLines/>
      <w:spacing w:before="320" w:after="80" w:line="36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36638"/>
    <w:pPr>
      <w:keepNext/>
      <w:keepLines/>
      <w:spacing w:before="360" w:after="40" w:line="276"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17B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7B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7B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7B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7B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7B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7BF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38"/>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366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17B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7B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7B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7B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7B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7B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7BFC"/>
    <w:rPr>
      <w:b/>
      <w:bCs/>
      <w:i/>
      <w:iCs/>
    </w:rPr>
  </w:style>
  <w:style w:type="paragraph" w:styleId="Caption">
    <w:name w:val="caption"/>
    <w:basedOn w:val="Normal"/>
    <w:next w:val="Normal"/>
    <w:uiPriority w:val="35"/>
    <w:unhideWhenUsed/>
    <w:qFormat/>
    <w:rsid w:val="00617B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7BFC"/>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617BFC"/>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617BFC"/>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617BFC"/>
    <w:rPr>
      <w:color w:val="242852" w:themeColor="text2"/>
      <w:sz w:val="28"/>
      <w:szCs w:val="28"/>
    </w:rPr>
  </w:style>
  <w:style w:type="character" w:styleId="Strong">
    <w:name w:val="Strong"/>
    <w:basedOn w:val="DefaultParagraphFont"/>
    <w:uiPriority w:val="22"/>
    <w:qFormat/>
    <w:rsid w:val="00617BFC"/>
    <w:rPr>
      <w:b/>
      <w:bCs/>
    </w:rPr>
  </w:style>
  <w:style w:type="character" w:styleId="Emphasis">
    <w:name w:val="Emphasis"/>
    <w:basedOn w:val="DefaultParagraphFont"/>
    <w:uiPriority w:val="20"/>
    <w:qFormat/>
    <w:rsid w:val="00617BFC"/>
    <w:rPr>
      <w:i/>
      <w:iCs/>
      <w:color w:val="000000" w:themeColor="text1"/>
    </w:rPr>
  </w:style>
  <w:style w:type="paragraph" w:styleId="NoSpacing">
    <w:name w:val="No Spacing"/>
    <w:uiPriority w:val="1"/>
    <w:qFormat/>
    <w:rsid w:val="00617BFC"/>
    <w:pPr>
      <w:spacing w:after="0" w:line="240" w:lineRule="auto"/>
    </w:pPr>
  </w:style>
  <w:style w:type="paragraph" w:styleId="Quote">
    <w:name w:val="Quote"/>
    <w:basedOn w:val="Normal"/>
    <w:next w:val="Normal"/>
    <w:link w:val="QuoteChar"/>
    <w:uiPriority w:val="29"/>
    <w:qFormat/>
    <w:rsid w:val="00617BFC"/>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617BFC"/>
    <w:rPr>
      <w:i/>
      <w:iCs/>
      <w:color w:val="1E5E9F" w:themeColor="accent3" w:themeShade="BF"/>
      <w:sz w:val="24"/>
      <w:szCs w:val="24"/>
    </w:rPr>
  </w:style>
  <w:style w:type="paragraph" w:styleId="IntenseQuote">
    <w:name w:val="Intense Quote"/>
    <w:basedOn w:val="Normal"/>
    <w:next w:val="Normal"/>
    <w:link w:val="IntenseQuoteChar"/>
    <w:uiPriority w:val="30"/>
    <w:qFormat/>
    <w:rsid w:val="00617BFC"/>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617BFC"/>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617BFC"/>
    <w:rPr>
      <w:i/>
      <w:iCs/>
      <w:color w:val="595959" w:themeColor="text1" w:themeTint="A6"/>
    </w:rPr>
  </w:style>
  <w:style w:type="character" w:styleId="IntenseEmphasis">
    <w:name w:val="Intense Emphasis"/>
    <w:basedOn w:val="DefaultParagraphFont"/>
    <w:uiPriority w:val="21"/>
    <w:qFormat/>
    <w:rsid w:val="00617BFC"/>
    <w:rPr>
      <w:b/>
      <w:bCs/>
      <w:i/>
      <w:iCs/>
      <w:color w:val="auto"/>
    </w:rPr>
  </w:style>
  <w:style w:type="character" w:styleId="SubtleReference">
    <w:name w:val="Subtle Reference"/>
    <w:basedOn w:val="DefaultParagraphFont"/>
    <w:uiPriority w:val="31"/>
    <w:qFormat/>
    <w:rsid w:val="00617B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7BFC"/>
    <w:rPr>
      <w:b/>
      <w:bCs/>
      <w:caps w:val="0"/>
      <w:smallCaps/>
      <w:color w:val="auto"/>
      <w:spacing w:val="0"/>
      <w:u w:val="single"/>
    </w:rPr>
  </w:style>
  <w:style w:type="character" w:styleId="BookTitle">
    <w:name w:val="Book Title"/>
    <w:basedOn w:val="DefaultParagraphFont"/>
    <w:uiPriority w:val="33"/>
    <w:qFormat/>
    <w:rsid w:val="00617BFC"/>
    <w:rPr>
      <w:b/>
      <w:bCs/>
      <w:caps w:val="0"/>
      <w:smallCaps/>
      <w:spacing w:val="0"/>
    </w:rPr>
  </w:style>
  <w:style w:type="paragraph" w:styleId="TOCHeading">
    <w:name w:val="TOC Heading"/>
    <w:basedOn w:val="Heading1"/>
    <w:next w:val="Normal"/>
    <w:uiPriority w:val="39"/>
    <w:unhideWhenUsed/>
    <w:qFormat/>
    <w:rsid w:val="00617BFC"/>
    <w:pPr>
      <w:outlineLvl w:val="9"/>
    </w:pPr>
  </w:style>
  <w:style w:type="paragraph" w:styleId="TOC1">
    <w:name w:val="toc 1"/>
    <w:basedOn w:val="Normal"/>
    <w:next w:val="Normal"/>
    <w:autoRedefine/>
    <w:uiPriority w:val="39"/>
    <w:unhideWhenUsed/>
    <w:rsid w:val="00FB155E"/>
    <w:pPr>
      <w:spacing w:after="100"/>
    </w:pPr>
  </w:style>
  <w:style w:type="character" w:styleId="Hyperlink">
    <w:name w:val="Hyperlink"/>
    <w:basedOn w:val="DefaultParagraphFont"/>
    <w:uiPriority w:val="99"/>
    <w:unhideWhenUsed/>
    <w:rsid w:val="00FB155E"/>
    <w:rPr>
      <w:color w:val="9454C3" w:themeColor="hyperlink"/>
      <w:u w:val="single"/>
    </w:rPr>
  </w:style>
  <w:style w:type="paragraph" w:styleId="Header">
    <w:name w:val="header"/>
    <w:basedOn w:val="Normal"/>
    <w:link w:val="HeaderChar"/>
    <w:uiPriority w:val="99"/>
    <w:unhideWhenUsed/>
    <w:rsid w:val="00A43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24"/>
  </w:style>
  <w:style w:type="paragraph" w:styleId="Footer">
    <w:name w:val="footer"/>
    <w:basedOn w:val="Normal"/>
    <w:link w:val="FooterChar"/>
    <w:uiPriority w:val="99"/>
    <w:unhideWhenUsed/>
    <w:rsid w:val="00A43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924"/>
  </w:style>
  <w:style w:type="character" w:styleId="PlaceholderText">
    <w:name w:val="Placeholder Text"/>
    <w:basedOn w:val="DefaultParagraphFont"/>
    <w:uiPriority w:val="99"/>
    <w:semiHidden/>
    <w:rsid w:val="009B4521"/>
    <w:rPr>
      <w:color w:val="808080"/>
    </w:rPr>
  </w:style>
  <w:style w:type="paragraph" w:styleId="TOC2">
    <w:name w:val="toc 2"/>
    <w:basedOn w:val="Normal"/>
    <w:next w:val="Normal"/>
    <w:autoRedefine/>
    <w:uiPriority w:val="39"/>
    <w:unhideWhenUsed/>
    <w:rsid w:val="00FE4B89"/>
    <w:pPr>
      <w:spacing w:after="100"/>
      <w:ind w:left="210"/>
    </w:pPr>
  </w:style>
  <w:style w:type="paragraph" w:styleId="BalloonText">
    <w:name w:val="Balloon Text"/>
    <w:basedOn w:val="Normal"/>
    <w:link w:val="BalloonTextChar"/>
    <w:uiPriority w:val="99"/>
    <w:semiHidden/>
    <w:unhideWhenUsed/>
    <w:rsid w:val="00AD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5E"/>
    <w:rPr>
      <w:rFonts w:ascii="Segoe UI" w:hAnsi="Segoe UI" w:cs="Segoe UI"/>
      <w:sz w:val="18"/>
      <w:szCs w:val="18"/>
    </w:rPr>
  </w:style>
  <w:style w:type="paragraph" w:styleId="ListParagraph">
    <w:name w:val="List Paragraph"/>
    <w:basedOn w:val="Normal"/>
    <w:uiPriority w:val="34"/>
    <w:qFormat/>
    <w:rsid w:val="00A35FE9"/>
    <w:pPr>
      <w:ind w:left="720"/>
      <w:contextualSpacing/>
    </w:pPr>
  </w:style>
  <w:style w:type="paragraph" w:customStyle="1" w:styleId="Code">
    <w:name w:val="Code"/>
    <w:basedOn w:val="Normal"/>
    <w:link w:val="CodeChar"/>
    <w:qFormat/>
    <w:rsid w:val="00F07988"/>
    <w:rPr>
      <w:rFonts w:ascii="Consolas" w:hAnsi="Consolas"/>
    </w:rPr>
  </w:style>
  <w:style w:type="table" w:styleId="TableGrid">
    <w:name w:val="Table Grid"/>
    <w:basedOn w:val="TableNormal"/>
    <w:uiPriority w:val="39"/>
    <w:rsid w:val="00B7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07988"/>
    <w:rPr>
      <w:rFonts w:ascii="Consolas" w:hAnsi="Consolas"/>
    </w:rPr>
  </w:style>
  <w:style w:type="table" w:styleId="GridTable1Light-Accent1">
    <w:name w:val="Grid Table 1 Light Accent 1"/>
    <w:basedOn w:val="TableNormal"/>
    <w:uiPriority w:val="46"/>
    <w:rsid w:val="00931F84"/>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162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D4363"/>
    <w:rPr>
      <w:rFonts w:ascii="Courier New" w:eastAsia="Times New Roman" w:hAnsi="Courier New" w:cs="Courier New"/>
      <w:sz w:val="20"/>
      <w:szCs w:val="20"/>
    </w:rPr>
  </w:style>
  <w:style w:type="table" w:styleId="PlainTable2">
    <w:name w:val="Plain Table 2"/>
    <w:basedOn w:val="TableNormal"/>
    <w:uiPriority w:val="42"/>
    <w:rsid w:val="008D43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4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D4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D43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B90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060">
      <w:bodyDiv w:val="1"/>
      <w:marLeft w:val="0"/>
      <w:marRight w:val="0"/>
      <w:marTop w:val="0"/>
      <w:marBottom w:val="0"/>
      <w:divBdr>
        <w:top w:val="none" w:sz="0" w:space="0" w:color="auto"/>
        <w:left w:val="none" w:sz="0" w:space="0" w:color="auto"/>
        <w:bottom w:val="none" w:sz="0" w:space="0" w:color="auto"/>
        <w:right w:val="none" w:sz="0" w:space="0" w:color="auto"/>
      </w:divBdr>
    </w:div>
    <w:div w:id="190386251">
      <w:bodyDiv w:val="1"/>
      <w:marLeft w:val="0"/>
      <w:marRight w:val="0"/>
      <w:marTop w:val="0"/>
      <w:marBottom w:val="0"/>
      <w:divBdr>
        <w:top w:val="none" w:sz="0" w:space="0" w:color="auto"/>
        <w:left w:val="none" w:sz="0" w:space="0" w:color="auto"/>
        <w:bottom w:val="none" w:sz="0" w:space="0" w:color="auto"/>
        <w:right w:val="none" w:sz="0" w:space="0" w:color="auto"/>
      </w:divBdr>
    </w:div>
    <w:div w:id="925188154">
      <w:bodyDiv w:val="1"/>
      <w:marLeft w:val="0"/>
      <w:marRight w:val="0"/>
      <w:marTop w:val="0"/>
      <w:marBottom w:val="0"/>
      <w:divBdr>
        <w:top w:val="none" w:sz="0" w:space="0" w:color="auto"/>
        <w:left w:val="none" w:sz="0" w:space="0" w:color="auto"/>
        <w:bottom w:val="none" w:sz="0" w:space="0" w:color="auto"/>
        <w:right w:val="none" w:sz="0" w:space="0" w:color="auto"/>
      </w:divBdr>
    </w:div>
    <w:div w:id="1622760806">
      <w:bodyDiv w:val="1"/>
      <w:marLeft w:val="0"/>
      <w:marRight w:val="0"/>
      <w:marTop w:val="0"/>
      <w:marBottom w:val="0"/>
      <w:divBdr>
        <w:top w:val="none" w:sz="0" w:space="0" w:color="auto"/>
        <w:left w:val="none" w:sz="0" w:space="0" w:color="auto"/>
        <w:bottom w:val="none" w:sz="0" w:space="0" w:color="auto"/>
        <w:right w:val="none" w:sz="0" w:space="0" w:color="auto"/>
      </w:divBdr>
    </w:div>
    <w:div w:id="2109810872">
      <w:bodyDiv w:val="1"/>
      <w:marLeft w:val="0"/>
      <w:marRight w:val="0"/>
      <w:marTop w:val="0"/>
      <w:marBottom w:val="0"/>
      <w:divBdr>
        <w:top w:val="none" w:sz="0" w:space="0" w:color="auto"/>
        <w:left w:val="none" w:sz="0" w:space="0" w:color="auto"/>
        <w:bottom w:val="none" w:sz="0" w:space="0" w:color="auto"/>
        <w:right w:val="none" w:sz="0" w:space="0" w:color="auto"/>
      </w:divBdr>
    </w:div>
    <w:div w:id="214600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tomic Age"/>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C3D-8B0F-452B-B095-BB4A77BF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12516</TotalTime>
  <Pages>32</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Eisert</dc:creator>
  <cp:keywords/>
  <dc:description/>
  <cp:lastModifiedBy>William Eisert</cp:lastModifiedBy>
  <cp:revision>123</cp:revision>
  <cp:lastPrinted>2021-09-09T19:08:00Z</cp:lastPrinted>
  <dcterms:created xsi:type="dcterms:W3CDTF">2020-10-16T03:50:00Z</dcterms:created>
  <dcterms:modified xsi:type="dcterms:W3CDTF">2021-09-14T20:00:00Z</dcterms:modified>
</cp:coreProperties>
</file>