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6CC" w:rsidRDefault="003556CC" w:rsidP="00A20D6B">
      <w:pPr>
        <w:pStyle w:val="1"/>
        <w:spacing w:line="360" w:lineRule="auto"/>
        <w:jc w:val="center"/>
        <w:rPr>
          <w:rFonts w:hint="eastAsia"/>
        </w:rPr>
      </w:pPr>
      <w:r>
        <w:rPr>
          <w:rFonts w:hint="eastAsia"/>
        </w:rPr>
        <w:t>项目文档</w:t>
      </w:r>
    </w:p>
    <w:p w:rsidR="002D3622" w:rsidRDefault="003556CC" w:rsidP="00A20D6B">
      <w:pPr>
        <w:pStyle w:val="2"/>
        <w:spacing w:line="360" w:lineRule="auto"/>
        <w:jc w:val="right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计网第一次</w:t>
      </w:r>
      <w:proofErr w:type="gramEnd"/>
      <w:r>
        <w:rPr>
          <w:rFonts w:hint="eastAsia"/>
        </w:rPr>
        <w:t>大作业</w:t>
      </w:r>
    </w:p>
    <w:p w:rsidR="003556CC" w:rsidRDefault="003556CC" w:rsidP="00A20D6B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基本信息</w:t>
      </w:r>
    </w:p>
    <w:p w:rsidR="003556CC" w:rsidRDefault="00021742" w:rsidP="00A20D6B">
      <w:pPr>
        <w:spacing w:line="360" w:lineRule="auto"/>
        <w:ind w:left="420"/>
      </w:pPr>
      <w:r>
        <w:rPr>
          <w:rFonts w:hint="eastAsia"/>
        </w:rPr>
        <w:t>姓名：邵钰杉</w:t>
      </w:r>
    </w:p>
    <w:p w:rsidR="00021742" w:rsidRDefault="00021742" w:rsidP="00A20D6B">
      <w:pPr>
        <w:spacing w:line="360" w:lineRule="auto"/>
        <w:ind w:left="420"/>
      </w:pPr>
      <w:r>
        <w:rPr>
          <w:rFonts w:hint="eastAsia"/>
        </w:rPr>
        <w:t>班级：软件51</w:t>
      </w:r>
    </w:p>
    <w:p w:rsidR="00021742" w:rsidRDefault="00021742" w:rsidP="00A20D6B">
      <w:pPr>
        <w:spacing w:line="360" w:lineRule="auto"/>
        <w:ind w:left="420"/>
      </w:pPr>
      <w:r>
        <w:rPr>
          <w:rFonts w:hint="eastAsia"/>
        </w:rPr>
        <w:t>学号：2014011003</w:t>
      </w:r>
    </w:p>
    <w:p w:rsidR="00021742" w:rsidRDefault="00021742" w:rsidP="00A20D6B">
      <w:pPr>
        <w:spacing w:line="360" w:lineRule="auto"/>
      </w:pPr>
    </w:p>
    <w:p w:rsidR="00400749" w:rsidRDefault="00400749" w:rsidP="00A20D6B">
      <w:pPr>
        <w:spacing w:line="360" w:lineRule="auto"/>
      </w:pPr>
      <w:r>
        <w:rPr>
          <w:rFonts w:hint="eastAsia"/>
        </w:rPr>
        <w:t>二．实验环境</w:t>
      </w:r>
    </w:p>
    <w:p w:rsidR="00400749" w:rsidRDefault="00400749" w:rsidP="00A20D6B">
      <w:pPr>
        <w:spacing w:line="360" w:lineRule="auto"/>
      </w:pPr>
      <w:r>
        <w:tab/>
      </w:r>
      <w:r w:rsidR="00BB5383">
        <w:rPr>
          <w:rFonts w:hint="eastAsia"/>
        </w:rPr>
        <w:t>虚拟机VMware</w:t>
      </w:r>
    </w:p>
    <w:p w:rsidR="00BB5383" w:rsidRDefault="00BB5383" w:rsidP="00A20D6B">
      <w:pPr>
        <w:spacing w:line="360" w:lineRule="auto"/>
      </w:pPr>
      <w:r>
        <w:tab/>
      </w:r>
      <w:r>
        <w:rPr>
          <w:rFonts w:hint="eastAsia"/>
        </w:rPr>
        <w:t>操作系统：Ubuntu</w:t>
      </w:r>
      <w:r>
        <w:t xml:space="preserve"> </w:t>
      </w:r>
      <w:r>
        <w:rPr>
          <w:rFonts w:hint="eastAsia"/>
        </w:rPr>
        <w:t>16.04</w:t>
      </w:r>
    </w:p>
    <w:p w:rsidR="00BB5383" w:rsidRDefault="00BB5383" w:rsidP="00A20D6B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内存：4G</w:t>
      </w:r>
    </w:p>
    <w:p w:rsidR="00BB5383" w:rsidRDefault="00BB5383" w:rsidP="00A20D6B">
      <w:pPr>
        <w:spacing w:line="360" w:lineRule="auto"/>
      </w:pPr>
      <w:r>
        <w:tab/>
      </w:r>
      <w:r>
        <w:rPr>
          <w:rFonts w:hint="eastAsia"/>
        </w:rPr>
        <w:t>处理器：Intel</w:t>
      </w:r>
      <w:r>
        <w:t xml:space="preserve"> 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i7-7700HQ</w:t>
      </w:r>
    </w:p>
    <w:p w:rsidR="00BB5383" w:rsidRDefault="00BB5383" w:rsidP="00A20D6B">
      <w:pPr>
        <w:spacing w:line="360" w:lineRule="auto"/>
      </w:pPr>
    </w:p>
    <w:p w:rsidR="00BB5383" w:rsidRDefault="00BB5383" w:rsidP="00A20D6B">
      <w:pPr>
        <w:spacing w:line="360" w:lineRule="auto"/>
      </w:pPr>
      <w:r>
        <w:rPr>
          <w:rFonts w:hint="eastAsia"/>
        </w:rPr>
        <w:t>三．实现的指令</w:t>
      </w:r>
    </w:p>
    <w:p w:rsidR="001E12DE" w:rsidRPr="001E12DE" w:rsidRDefault="001E12DE" w:rsidP="00A20D6B">
      <w:pPr>
        <w:spacing w:line="360" w:lineRule="auto"/>
        <w:rPr>
          <w:rFonts w:hint="eastAsia"/>
        </w:rPr>
      </w:pPr>
    </w:p>
    <w:p w:rsidR="001E12DE" w:rsidRDefault="001E12DE" w:rsidP="00A20D6B">
      <w:pPr>
        <w:spacing w:line="360" w:lineRule="auto"/>
      </w:pPr>
      <w:r w:rsidRPr="001E12DE">
        <w:rPr>
          <w:rFonts w:hint="eastAsia"/>
        </w:rPr>
        <w:t>1.</w:t>
      </w:r>
      <w:r w:rsidR="00FD3A00" w:rsidRPr="001E12DE">
        <w:t> </w:t>
      </w:r>
      <w:r w:rsidR="00FD3A00" w:rsidRPr="001E12DE">
        <w:rPr>
          <w:b/>
          <w:bCs/>
        </w:rPr>
        <w:t>USER</w:t>
      </w:r>
      <w:r w:rsidR="00FD3A00" w:rsidRPr="001E12DE">
        <w:rPr>
          <w:bCs/>
        </w:rPr>
        <w:t xml:space="preserve"> &amp; </w:t>
      </w:r>
      <w:r w:rsidR="00FD3A00" w:rsidRPr="001E12DE">
        <w:rPr>
          <w:b/>
          <w:bCs/>
        </w:rPr>
        <w:t>PASS:</w:t>
      </w:r>
      <w:r w:rsidR="00FD3A00" w:rsidRPr="001E12DE">
        <w:t xml:space="preserve"> Use USER [username] and PASS [password] to log in the FTP server. USER anonymous allows guests </w:t>
      </w:r>
      <w:proofErr w:type="spellStart"/>
      <w:r w:rsidR="00FD3A00" w:rsidRPr="001E12DE">
        <w:t>loging</w:t>
      </w:r>
      <w:proofErr w:type="spellEnd"/>
      <w:r w:rsidR="00FD3A00" w:rsidRPr="001E12DE">
        <w:t xml:space="preserve"> in. User verification is implemented and user-table is stored in </w:t>
      </w:r>
      <w:r w:rsidR="00FD3A00" w:rsidRPr="001E12DE">
        <w:t>server/</w:t>
      </w:r>
      <w:proofErr w:type="spellStart"/>
      <w:r w:rsidR="00FD3A00" w:rsidRPr="001E12DE">
        <w:t>src</w:t>
      </w:r>
      <w:proofErr w:type="spellEnd"/>
      <w:r w:rsidR="00FD3A00" w:rsidRPr="001E12DE">
        <w:t>/user.config</w:t>
      </w:r>
      <w:r w:rsidR="00FD3A00" w:rsidRPr="001E12DE">
        <w:t>.</w:t>
      </w:r>
    </w:p>
    <w:p w:rsidR="001E12DE" w:rsidRDefault="001E12DE" w:rsidP="00A20D6B">
      <w:pPr>
        <w:spacing w:line="360" w:lineRule="auto"/>
      </w:pPr>
      <w:r>
        <w:rPr>
          <w:rFonts w:hint="eastAsia"/>
          <w:bCs/>
        </w:rPr>
        <w:t>2.</w:t>
      </w:r>
      <w:r w:rsidR="00FD3A00" w:rsidRPr="001E12DE">
        <w:rPr>
          <w:b/>
          <w:bCs/>
        </w:rPr>
        <w:t>PORT</w:t>
      </w:r>
      <w:r w:rsidR="00FD3A00" w:rsidRPr="001E12DE">
        <w:rPr>
          <w:bCs/>
        </w:rPr>
        <w:t xml:space="preserve"> &amp; </w:t>
      </w:r>
      <w:r w:rsidR="00FD3A00" w:rsidRPr="001E12DE">
        <w:rPr>
          <w:b/>
          <w:bCs/>
        </w:rPr>
        <w:t>PASV</w:t>
      </w:r>
      <w:r w:rsidR="00FD3A00" w:rsidRPr="001E12DE">
        <w:rPr>
          <w:bCs/>
        </w:rPr>
        <w:t>:</w:t>
      </w:r>
      <w:r w:rsidR="00FD3A00" w:rsidRPr="001E12DE">
        <w:t> PORT [IP and PORT] or PASV are used to set the mode of FTP server. If PORT is set, the client opens a socket and waits the server to connect. If PASV is set, the server sends IP and PORT to the client and waits for the client. PORT and PASV is one-time used.</w:t>
      </w:r>
    </w:p>
    <w:p w:rsidR="001E12DE" w:rsidRDefault="001E12DE" w:rsidP="00A20D6B">
      <w:pPr>
        <w:spacing w:line="360" w:lineRule="auto"/>
      </w:pPr>
      <w:r>
        <w:rPr>
          <w:rFonts w:hint="eastAsia"/>
          <w:bCs/>
        </w:rPr>
        <w:t>3.</w:t>
      </w:r>
      <w:r w:rsidR="00FD3A00" w:rsidRPr="001E12DE">
        <w:rPr>
          <w:b/>
          <w:bCs/>
        </w:rPr>
        <w:t>RETR</w:t>
      </w:r>
      <w:r w:rsidR="00FD3A00" w:rsidRPr="001E12DE">
        <w:rPr>
          <w:bCs/>
        </w:rPr>
        <w:t>:</w:t>
      </w:r>
      <w:r w:rsidR="00FD3A00" w:rsidRPr="001E12DE">
        <w:t> RETR [file] retrieval [file] from FTP server.</w:t>
      </w:r>
    </w:p>
    <w:p w:rsidR="001E12DE" w:rsidRDefault="001E12DE" w:rsidP="00A20D6B">
      <w:pPr>
        <w:spacing w:line="360" w:lineRule="auto"/>
      </w:pPr>
      <w:r>
        <w:rPr>
          <w:rFonts w:hint="eastAsia"/>
          <w:bCs/>
        </w:rPr>
        <w:t>4.</w:t>
      </w:r>
      <w:r w:rsidR="00FD3A00" w:rsidRPr="001E12DE">
        <w:rPr>
          <w:b/>
          <w:bCs/>
        </w:rPr>
        <w:t>STOR</w:t>
      </w:r>
      <w:r w:rsidR="00FD3A00" w:rsidRPr="001E12DE">
        <w:rPr>
          <w:bCs/>
        </w:rPr>
        <w:t>:</w:t>
      </w:r>
      <w:r w:rsidR="00FD3A00" w:rsidRPr="001E12DE">
        <w:t> STOR [file] upload [file] to FTP server.</w:t>
      </w:r>
    </w:p>
    <w:p w:rsidR="001E12DE" w:rsidRDefault="001E12DE" w:rsidP="00A20D6B">
      <w:pPr>
        <w:spacing w:line="360" w:lineRule="auto"/>
      </w:pPr>
      <w:r>
        <w:rPr>
          <w:rFonts w:hint="eastAsia"/>
          <w:bCs/>
        </w:rPr>
        <w:t>5.</w:t>
      </w:r>
      <w:r w:rsidR="00FD3A00" w:rsidRPr="001E12DE">
        <w:rPr>
          <w:b/>
          <w:bCs/>
        </w:rPr>
        <w:t>SYST</w:t>
      </w:r>
      <w:r w:rsidR="00FD3A00" w:rsidRPr="001E12DE">
        <w:rPr>
          <w:bCs/>
        </w:rPr>
        <w:t>:</w:t>
      </w:r>
      <w:r w:rsidR="00FD3A00" w:rsidRPr="001E12DE">
        <w:t> on receiving a SYST command, return the string “215 UNIX Type: L8” to the client.</w:t>
      </w:r>
    </w:p>
    <w:p w:rsidR="001E12DE" w:rsidRDefault="001E12DE" w:rsidP="00A20D6B">
      <w:pPr>
        <w:spacing w:line="360" w:lineRule="auto"/>
      </w:pPr>
      <w:r>
        <w:rPr>
          <w:rFonts w:hint="eastAsia"/>
          <w:bCs/>
        </w:rPr>
        <w:t>6.</w:t>
      </w:r>
      <w:r w:rsidR="00FD3A00" w:rsidRPr="001E12DE">
        <w:rPr>
          <w:b/>
          <w:bCs/>
        </w:rPr>
        <w:t>TYPE</w:t>
      </w:r>
      <w:r w:rsidR="00FD3A00" w:rsidRPr="001E12DE">
        <w:rPr>
          <w:bCs/>
        </w:rPr>
        <w:t>:</w:t>
      </w:r>
      <w:r w:rsidR="00FD3A00" w:rsidRPr="001E12DE">
        <w:t> on receiving a “TYPE I” command, return “200 Type set to I.” to the client. On receiving some other TPYE command, return an appropriate error code.</w:t>
      </w:r>
    </w:p>
    <w:p w:rsidR="001E12DE" w:rsidRDefault="001E12DE" w:rsidP="00A20D6B">
      <w:pPr>
        <w:spacing w:line="360" w:lineRule="auto"/>
      </w:pPr>
      <w:r>
        <w:rPr>
          <w:rFonts w:hint="eastAsia"/>
          <w:bCs/>
        </w:rPr>
        <w:t>7.</w:t>
      </w:r>
      <w:r w:rsidR="00FD3A00" w:rsidRPr="001E12DE">
        <w:rPr>
          <w:b/>
          <w:bCs/>
        </w:rPr>
        <w:t>LIST</w:t>
      </w:r>
      <w:r w:rsidR="00FD3A00" w:rsidRPr="001E12DE">
        <w:rPr>
          <w:bCs/>
        </w:rPr>
        <w:t>:</w:t>
      </w:r>
      <w:r w:rsidR="00FD3A00" w:rsidRPr="001E12DE">
        <w:t xml:space="preserve"> LIST [path/file] asks server to list the file or directories in target path or show </w:t>
      </w:r>
      <w:r w:rsidR="00FD3A00" w:rsidRPr="001E12DE">
        <w:lastRenderedPageBreak/>
        <w:t xml:space="preserve">information of file. If empty </w:t>
      </w:r>
      <w:proofErr w:type="spellStart"/>
      <w:r w:rsidR="00FD3A00" w:rsidRPr="001E12DE">
        <w:t>paremeters</w:t>
      </w:r>
      <w:proofErr w:type="spellEnd"/>
      <w:r w:rsidR="00FD3A00" w:rsidRPr="001E12DE">
        <w:t xml:space="preserve"> are passed, the server </w:t>
      </w:r>
      <w:proofErr w:type="gramStart"/>
      <w:r w:rsidR="00FD3A00" w:rsidRPr="001E12DE">
        <w:t>show</w:t>
      </w:r>
      <w:proofErr w:type="gramEnd"/>
      <w:r w:rsidR="00FD3A00" w:rsidRPr="001E12DE">
        <w:t xml:space="preserve"> the list of the current name prefix. Usually, there could be a number of files or directories in a directory. So, the server </w:t>
      </w:r>
      <w:proofErr w:type="gramStart"/>
      <w:r w:rsidR="00FD3A00" w:rsidRPr="001E12DE">
        <w:t>use</w:t>
      </w:r>
      <w:proofErr w:type="gramEnd"/>
      <w:r w:rsidR="00FD3A00" w:rsidRPr="001E12DE">
        <w:t xml:space="preserve"> a file-transfer style to response to the LIST verb. And before List, PORT or PASV should be </w:t>
      </w:r>
      <w:proofErr w:type="spellStart"/>
      <w:r w:rsidR="00FD3A00" w:rsidRPr="001E12DE">
        <w:t>set.</w:t>
      </w:r>
      <w:r w:rsidR="00FD3A00" w:rsidRPr="001E12DE">
        <w:rPr>
          <w:bCs/>
        </w:rPr>
        <w:t>MKD</w:t>
      </w:r>
      <w:proofErr w:type="spellEnd"/>
      <w:r w:rsidR="00FD3A00" w:rsidRPr="001E12DE">
        <w:rPr>
          <w:bCs/>
        </w:rPr>
        <w:t>:</w:t>
      </w:r>
      <w:r w:rsidR="00FD3A00" w:rsidRPr="001E12DE">
        <w:t> MDK [</w:t>
      </w:r>
      <w:proofErr w:type="spellStart"/>
      <w:r w:rsidR="00FD3A00" w:rsidRPr="001E12DE">
        <w:t>dir</w:t>
      </w:r>
      <w:proofErr w:type="spellEnd"/>
      <w:r w:rsidR="00FD3A00" w:rsidRPr="001E12DE">
        <w:t>] create a new directory of server.</w:t>
      </w:r>
    </w:p>
    <w:p w:rsidR="001E12DE" w:rsidRPr="001E12DE" w:rsidRDefault="001E12DE" w:rsidP="00A20D6B">
      <w:pPr>
        <w:spacing w:line="360" w:lineRule="auto"/>
        <w:rPr>
          <w:rFonts w:hint="eastAsia"/>
        </w:rPr>
      </w:pPr>
      <w:r>
        <w:rPr>
          <w:rFonts w:hint="eastAsia"/>
          <w:bCs/>
        </w:rPr>
        <w:t>8</w:t>
      </w:r>
      <w:r>
        <w:rPr>
          <w:rFonts w:hint="eastAsia"/>
          <w:bCs/>
        </w:rPr>
        <w:t>.</w:t>
      </w:r>
      <w:r w:rsidRPr="001E12DE">
        <w:rPr>
          <w:b/>
          <w:bCs/>
        </w:rPr>
        <w:t>CWD</w:t>
      </w:r>
      <w:r w:rsidRPr="001E12DE">
        <w:rPr>
          <w:bCs/>
        </w:rPr>
        <w:t>:</w:t>
      </w:r>
      <w:r w:rsidRPr="001E12DE">
        <w:t xml:space="preserve"> CWD [path] asks the server to set the name prefix to this pathname, or to another pathname that will have the same effect as this pathname if the </w:t>
      </w:r>
      <w:proofErr w:type="spellStart"/>
      <w:r w:rsidRPr="001E12DE">
        <w:t>filesystem</w:t>
      </w:r>
      <w:proofErr w:type="spellEnd"/>
      <w:r w:rsidRPr="001E12DE">
        <w:t xml:space="preserve"> does not change.</w:t>
      </w:r>
    </w:p>
    <w:p w:rsidR="00BB5383" w:rsidRPr="00A20D6B" w:rsidRDefault="001E12DE" w:rsidP="00A20D6B">
      <w:pPr>
        <w:spacing w:line="360" w:lineRule="auto"/>
      </w:pPr>
      <w:r>
        <w:rPr>
          <w:rFonts w:hint="eastAsia"/>
          <w:bCs/>
        </w:rPr>
        <w:t>9.</w:t>
      </w:r>
      <w:r w:rsidR="00FD3A00" w:rsidRPr="001E12DE">
        <w:rPr>
          <w:b/>
          <w:bCs/>
        </w:rPr>
        <w:t>RMD</w:t>
      </w:r>
      <w:r w:rsidR="00FD3A00" w:rsidRPr="001E12DE">
        <w:rPr>
          <w:bCs/>
        </w:rPr>
        <w:t>:</w:t>
      </w:r>
      <w:r w:rsidR="00FD3A00" w:rsidRPr="001E12DE">
        <w:t> RMD [</w:t>
      </w:r>
      <w:proofErr w:type="spellStart"/>
      <w:r w:rsidR="00FD3A00" w:rsidRPr="001E12DE">
        <w:t>dir</w:t>
      </w:r>
      <w:proofErr w:type="spellEnd"/>
      <w:r w:rsidR="00FD3A00" w:rsidRPr="001E12DE">
        <w:t>] removes an empty directory of server. Notice that [</w:t>
      </w:r>
      <w:proofErr w:type="spellStart"/>
      <w:r w:rsidR="00FD3A00" w:rsidRPr="001E12DE">
        <w:t>dir</w:t>
      </w:r>
      <w:proofErr w:type="spellEnd"/>
      <w:r w:rsidR="00FD3A00" w:rsidRPr="001E12DE">
        <w:t>] must be an empty directory.</w:t>
      </w:r>
    </w:p>
    <w:p w:rsidR="001E12DE" w:rsidRPr="00A20D6B" w:rsidRDefault="001E12DE" w:rsidP="00A20D6B">
      <w:pPr>
        <w:spacing w:line="360" w:lineRule="auto"/>
      </w:pPr>
      <w:r w:rsidRPr="00A20D6B">
        <w:rPr>
          <w:rFonts w:hint="eastAsia"/>
        </w:rPr>
        <w:t>10.</w:t>
      </w:r>
      <w:r w:rsidRPr="00A20D6B">
        <w:rPr>
          <w:rFonts w:hint="eastAsia"/>
          <w:b/>
        </w:rPr>
        <w:t>MKD</w:t>
      </w:r>
      <w:r w:rsidR="00A20D6B" w:rsidRPr="00A20D6B">
        <w:rPr>
          <w:rFonts w:hint="eastAsia"/>
        </w:rPr>
        <w:t>：</w:t>
      </w:r>
      <w:r w:rsidR="00A20D6B">
        <w:t>CWD [path] asks the server to make a new file directory in path.</w:t>
      </w:r>
    </w:p>
    <w:p w:rsidR="00A20D6B" w:rsidRPr="00A20D6B" w:rsidRDefault="00A20D6B" w:rsidP="00A20D6B">
      <w:pPr>
        <w:spacing w:line="360" w:lineRule="auto"/>
        <w:rPr>
          <w:rFonts w:hint="eastAsia"/>
        </w:rPr>
      </w:pPr>
      <w:r w:rsidRPr="00A20D6B">
        <w:rPr>
          <w:rFonts w:hint="eastAsia"/>
        </w:rPr>
        <w:t>11.</w:t>
      </w:r>
      <w:r w:rsidRPr="00A20D6B">
        <w:rPr>
          <w:b/>
        </w:rPr>
        <w:t>QUIT</w:t>
      </w:r>
      <w:r w:rsidRPr="00A20D6B">
        <w:t xml:space="preserve"> &amp; </w:t>
      </w:r>
      <w:r w:rsidRPr="00A20D6B">
        <w:rPr>
          <w:b/>
        </w:rPr>
        <w:t>ABOR</w:t>
      </w:r>
      <w:r w:rsidRPr="00A20D6B">
        <w:t>: On receiving a QUIT command, you will need to return the appropriate acknowledgement code</w:t>
      </w:r>
      <w:r>
        <w:t xml:space="preserve"> to the client </w:t>
      </w:r>
      <w:r w:rsidRPr="00A20D6B">
        <w:t>and then log the client out</w:t>
      </w:r>
      <w:r>
        <w:t>. The ABOR command is the same as QUIT command.</w:t>
      </w:r>
    </w:p>
    <w:p w:rsidR="00050EC4" w:rsidRPr="00A20D6B" w:rsidRDefault="00050EC4" w:rsidP="00A20D6B">
      <w:pPr>
        <w:spacing w:line="360" w:lineRule="auto"/>
        <w:rPr>
          <w:rFonts w:hint="eastAsia"/>
        </w:rPr>
      </w:pPr>
    </w:p>
    <w:p w:rsidR="00BB5383" w:rsidRDefault="00BB5383" w:rsidP="00A20D6B">
      <w:pPr>
        <w:spacing w:line="360" w:lineRule="auto"/>
        <w:rPr>
          <w:rFonts w:hint="eastAsia"/>
        </w:rPr>
      </w:pPr>
      <w:r>
        <w:rPr>
          <w:rFonts w:hint="eastAsia"/>
        </w:rPr>
        <w:t>四．本次实验的亮点</w:t>
      </w:r>
    </w:p>
    <w:p w:rsidR="00BB5383" w:rsidRDefault="00F00DE1" w:rsidP="00A20D6B">
      <w:pPr>
        <w:spacing w:line="360" w:lineRule="auto"/>
      </w:pPr>
      <w:r>
        <w:rPr>
          <w:rFonts w:hint="eastAsia"/>
        </w:rPr>
        <w:t>1.实现了一个用户表，这样就可以灵活地加入新的用户。</w:t>
      </w:r>
    </w:p>
    <w:p w:rsidR="00F00DE1" w:rsidRDefault="00F00DE1" w:rsidP="00A20D6B">
      <w:pPr>
        <w:spacing w:line="360" w:lineRule="auto"/>
        <w:rPr>
          <w:rFonts w:hint="eastAsia"/>
        </w:rPr>
      </w:pPr>
      <w:r>
        <w:rPr>
          <w:rFonts w:hint="eastAsia"/>
        </w:rPr>
        <w:t>2.在server</w:t>
      </w:r>
      <w:proofErr w:type="gramStart"/>
      <w:r>
        <w:rPr>
          <w:rFonts w:hint="eastAsia"/>
        </w:rPr>
        <w:t>端实现</w:t>
      </w:r>
      <w:proofErr w:type="gramEnd"/>
      <w:r>
        <w:rPr>
          <w:rFonts w:hint="eastAsia"/>
        </w:rPr>
        <w:t>了多线程，能够处理多个client端的访问。</w:t>
      </w:r>
    </w:p>
    <w:p w:rsidR="001F168F" w:rsidRDefault="001F168F" w:rsidP="00A20D6B">
      <w:pPr>
        <w:spacing w:line="360" w:lineRule="auto"/>
        <w:rPr>
          <w:rFonts w:hint="eastAsia"/>
        </w:rPr>
      </w:pPr>
    </w:p>
    <w:p w:rsidR="00BB5383" w:rsidRDefault="00BB5383" w:rsidP="00A20D6B">
      <w:pPr>
        <w:spacing w:line="360" w:lineRule="auto"/>
      </w:pPr>
      <w:r>
        <w:rPr>
          <w:rFonts w:hint="eastAsia"/>
        </w:rPr>
        <w:t>五．总结与经验</w:t>
      </w:r>
    </w:p>
    <w:p w:rsidR="00BB5383" w:rsidRDefault="00BB5383" w:rsidP="00A20D6B">
      <w:pPr>
        <w:spacing w:line="360" w:lineRule="auto"/>
      </w:pPr>
      <w:r>
        <w:tab/>
      </w:r>
      <w:r w:rsidR="00783A15">
        <w:rPr>
          <w:rFonts w:hint="eastAsia"/>
        </w:rPr>
        <w:t>因为这次我的client端和server</w:t>
      </w:r>
      <w:proofErr w:type="gramStart"/>
      <w:r w:rsidR="00783A15">
        <w:rPr>
          <w:rFonts w:hint="eastAsia"/>
        </w:rPr>
        <w:t>端都是</w:t>
      </w:r>
      <w:proofErr w:type="gramEnd"/>
      <w:r w:rsidR="00783A15">
        <w:rPr>
          <w:rFonts w:hint="eastAsia"/>
        </w:rPr>
        <w:t>用C语言实现的，所以我真的是深入到了</w:t>
      </w:r>
      <w:r w:rsidR="00D41AD8">
        <w:rPr>
          <w:rFonts w:hint="eastAsia"/>
        </w:rPr>
        <w:t>FTP</w:t>
      </w:r>
      <w:r w:rsidR="00783A15">
        <w:rPr>
          <w:rFonts w:hint="eastAsia"/>
        </w:rPr>
        <w:t>的底层细节。PASV和PORT模式，RETR和STOR指令，每个都是要一步一步地去对齐然后才能连接，每次读取的信息都要对“\n\r</w:t>
      </w:r>
      <w:r w:rsidR="00783A15">
        <w:t>”</w:t>
      </w:r>
      <w:r w:rsidR="00783A15">
        <w:rPr>
          <w:rFonts w:hint="eastAsia"/>
        </w:rPr>
        <w:t>做处理，很多细节都是做之前根本想不到的。可以说，这次大</w:t>
      </w:r>
      <w:proofErr w:type="gramStart"/>
      <w:r w:rsidR="00783A15">
        <w:rPr>
          <w:rFonts w:hint="eastAsia"/>
        </w:rPr>
        <w:t>作业让</w:t>
      </w:r>
      <w:proofErr w:type="gramEnd"/>
      <w:r w:rsidR="00783A15">
        <w:rPr>
          <w:rFonts w:hint="eastAsia"/>
        </w:rPr>
        <w:t>我对FTP协议的底层实现有了很深的理解</w:t>
      </w:r>
    </w:p>
    <w:p w:rsidR="00783A15" w:rsidRDefault="00783A15" w:rsidP="00A20D6B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与此同时呢，我也给自己挖了一个大坑。为什么这么说呢？因为我选择了用C语言去写client端！client端的C代码我大概写了一千多行，当我看到舍友用80多行python代码实现的client端时我是崩溃的。</w:t>
      </w:r>
    </w:p>
    <w:p w:rsidR="00783A15" w:rsidRPr="00783A15" w:rsidRDefault="00783A15" w:rsidP="00A20D6B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虽然这么说，但是这次实验中我也遇到了很多C语言或者FTP的小细节，我觉得很有意思，就写在下面和大家分享一下。</w:t>
      </w:r>
    </w:p>
    <w:p w:rsidR="00BB5383" w:rsidRDefault="00783A15" w:rsidP="00A20D6B">
      <w:pPr>
        <w:spacing w:line="360" w:lineRule="auto"/>
      </w:pPr>
      <w:r>
        <w:rPr>
          <w:rFonts w:hint="eastAsia"/>
        </w:rPr>
        <w:t>（1）</w:t>
      </w:r>
      <w:r w:rsidR="00BB5383">
        <w:rPr>
          <w:rFonts w:hint="eastAsia"/>
        </w:rPr>
        <w:t>所有的port必须要用</w:t>
      </w:r>
      <w:proofErr w:type="spellStart"/>
      <w:r w:rsidR="00BB5383">
        <w:rPr>
          <w:rFonts w:hint="eastAsia"/>
        </w:rPr>
        <w:t>htons</w:t>
      </w:r>
      <w:proofErr w:type="spellEnd"/>
      <w:r w:rsidR="00BB5383">
        <w:rPr>
          <w:rFonts w:hint="eastAsia"/>
        </w:rPr>
        <w:t>处理啊，要不然server和client端对不上</w:t>
      </w:r>
      <w:r w:rsidR="00F2264B">
        <w:rPr>
          <w:rFonts w:hint="eastAsia"/>
        </w:rPr>
        <w:t>的。</w:t>
      </w:r>
    </w:p>
    <w:p w:rsidR="00BB5383" w:rsidRDefault="00783A15" w:rsidP="00A20D6B">
      <w:pPr>
        <w:spacing w:line="360" w:lineRule="auto"/>
      </w:pPr>
      <w:r>
        <w:rPr>
          <w:rFonts w:hint="eastAsia"/>
        </w:rPr>
        <w:t>（2）</w:t>
      </w:r>
      <w:proofErr w:type="spellStart"/>
      <w:r w:rsidR="00F2264B">
        <w:rPr>
          <w:rFonts w:hint="eastAsia"/>
        </w:rPr>
        <w:t>malloc</w:t>
      </w:r>
      <w:proofErr w:type="spellEnd"/>
      <w:r w:rsidR="00F2264B">
        <w:rPr>
          <w:rFonts w:hint="eastAsia"/>
        </w:rPr>
        <w:t>分配的地址是在堆上的，在开多线程时，多个线程里的同名指针其实指向的是</w:t>
      </w:r>
      <w:r w:rsidR="00F2264B">
        <w:rPr>
          <w:rFonts w:hint="eastAsia"/>
        </w:rPr>
        <w:lastRenderedPageBreak/>
        <w:t>同一个地址，是对同一片数据区域做的操作。</w:t>
      </w:r>
    </w:p>
    <w:p w:rsidR="00F2264B" w:rsidRDefault="00F2264B" w:rsidP="00A20D6B">
      <w:pPr>
        <w:spacing w:line="360" w:lineRule="auto"/>
      </w:pPr>
      <w:r>
        <w:rPr>
          <w:rFonts w:hint="eastAsia"/>
        </w:rPr>
        <w:t>（3）不要没事去关client端的端口，要不然server</w:t>
      </w:r>
      <w:proofErr w:type="gramStart"/>
      <w:r>
        <w:rPr>
          <w:rFonts w:hint="eastAsia"/>
        </w:rPr>
        <w:t>端发回来</w:t>
      </w:r>
      <w:proofErr w:type="gramEnd"/>
      <w:r>
        <w:rPr>
          <w:rFonts w:hint="eastAsia"/>
        </w:rPr>
        <w:t>的数据有时会溢出到client端的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>上。</w:t>
      </w:r>
    </w:p>
    <w:p w:rsidR="00F2264B" w:rsidRDefault="00F2264B" w:rsidP="00A20D6B">
      <w:pPr>
        <w:spacing w:line="360" w:lineRule="auto"/>
      </w:pPr>
      <w:r>
        <w:rPr>
          <w:rFonts w:hint="eastAsia"/>
        </w:rPr>
        <w:t>（4）</w:t>
      </w:r>
      <w:r w:rsidR="00356889">
        <w:rPr>
          <w:rFonts w:hint="eastAsia"/>
        </w:rPr>
        <w:t>“.h文件中声明，.c文件中实现“ 是一个很好的习惯，要不然会有很多warning报错提示你有很多变量定义了未使用。</w:t>
      </w:r>
    </w:p>
    <w:p w:rsidR="00A20D6B" w:rsidRDefault="00356889" w:rsidP="00A20D6B">
      <w:pPr>
        <w:spacing w:line="360" w:lineRule="auto"/>
      </w:pPr>
      <w:r>
        <w:rPr>
          <w:rFonts w:hint="eastAsia"/>
        </w:rPr>
        <w:t>（5）C语言中对字符串的处理真的很不合理，用</w:t>
      </w:r>
      <w:proofErr w:type="gramStart"/>
      <w:r>
        <w:t>’</w:t>
      </w:r>
      <w:proofErr w:type="gramEnd"/>
      <w:r>
        <w:t>\0</w:t>
      </w:r>
      <w:proofErr w:type="gramStart"/>
      <w:r>
        <w:t>’</w:t>
      </w:r>
      <w:proofErr w:type="gramEnd"/>
      <w:r>
        <w:rPr>
          <w:rFonts w:hint="eastAsia"/>
        </w:rPr>
        <w:t>合理简直毫无依据，会造成很多的bug。如果我要去设计一门语言的话，我会选择对字符串加一个length的参数</w:t>
      </w:r>
      <w:r w:rsidR="00641B79">
        <w:rPr>
          <w:rFonts w:hint="eastAsia"/>
        </w:rPr>
        <w:t>，就像python语言那样</w:t>
      </w:r>
      <w:r>
        <w:rPr>
          <w:rFonts w:hint="eastAsia"/>
        </w:rPr>
        <w:t>。</w:t>
      </w:r>
    </w:p>
    <w:p w:rsidR="00A20D6B" w:rsidRPr="003556CC" w:rsidRDefault="00A20D6B" w:rsidP="00A20D6B">
      <w:pPr>
        <w:spacing w:line="360" w:lineRule="auto"/>
        <w:rPr>
          <w:rFonts w:hint="eastAsia"/>
        </w:rPr>
      </w:pPr>
      <w:bookmarkStart w:id="0" w:name="_GoBack"/>
      <w:bookmarkEnd w:id="0"/>
    </w:p>
    <w:sectPr w:rsidR="00A20D6B" w:rsidRPr="003556C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954" w:rsidRDefault="003A1954" w:rsidP="003556CC">
      <w:r>
        <w:separator/>
      </w:r>
    </w:p>
  </w:endnote>
  <w:endnote w:type="continuationSeparator" w:id="0">
    <w:p w:rsidR="003A1954" w:rsidRDefault="003A1954" w:rsidP="00355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topia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125272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556CC" w:rsidRDefault="003556CC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51F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51F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556CC" w:rsidRDefault="003556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954" w:rsidRDefault="003A1954" w:rsidP="003556CC">
      <w:r>
        <w:separator/>
      </w:r>
    </w:p>
  </w:footnote>
  <w:footnote w:type="continuationSeparator" w:id="0">
    <w:p w:rsidR="003A1954" w:rsidRDefault="003A1954" w:rsidP="003556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6CC" w:rsidRDefault="003556CC" w:rsidP="003556CC">
    <w:pPr>
      <w:pStyle w:val="a3"/>
      <w:rPr>
        <w:rFonts w:hint="eastAsia"/>
      </w:rPr>
    </w:pPr>
    <w:r>
      <w:rPr>
        <w:rFonts w:hint="eastAsia"/>
      </w:rPr>
      <w:t>邵钰杉 项目文档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161D8"/>
    <w:multiLevelType w:val="hybridMultilevel"/>
    <w:tmpl w:val="0EFE9CFC"/>
    <w:lvl w:ilvl="0" w:tplc="9378C7A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776"/>
    <w:rsid w:val="00021742"/>
    <w:rsid w:val="00050EC4"/>
    <w:rsid w:val="001E12DE"/>
    <w:rsid w:val="001F168F"/>
    <w:rsid w:val="0029523A"/>
    <w:rsid w:val="002D3622"/>
    <w:rsid w:val="003556CC"/>
    <w:rsid w:val="00356889"/>
    <w:rsid w:val="003A1954"/>
    <w:rsid w:val="00400749"/>
    <w:rsid w:val="00641B79"/>
    <w:rsid w:val="00783A15"/>
    <w:rsid w:val="00A20D6B"/>
    <w:rsid w:val="00A57776"/>
    <w:rsid w:val="00A751FE"/>
    <w:rsid w:val="00B71597"/>
    <w:rsid w:val="00BB5383"/>
    <w:rsid w:val="00D41AD8"/>
    <w:rsid w:val="00F00DE1"/>
    <w:rsid w:val="00F2264B"/>
    <w:rsid w:val="00FD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E0A9"/>
  <w15:chartTrackingRefBased/>
  <w15:docId w15:val="{4CE72811-02CB-4C5E-BAD8-9324A9F0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56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56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56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56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56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556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556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556CC"/>
    <w:pPr>
      <w:ind w:firstLineChars="200" w:firstLine="420"/>
    </w:pPr>
  </w:style>
  <w:style w:type="character" w:styleId="a8">
    <w:name w:val="Strong"/>
    <w:basedOn w:val="a0"/>
    <w:uiPriority w:val="22"/>
    <w:qFormat/>
    <w:rsid w:val="00FD3A00"/>
    <w:rPr>
      <w:b/>
      <w:bCs/>
    </w:rPr>
  </w:style>
  <w:style w:type="character" w:styleId="HTML">
    <w:name w:val="HTML Code"/>
    <w:basedOn w:val="a0"/>
    <w:uiPriority w:val="99"/>
    <w:semiHidden/>
    <w:unhideWhenUsed/>
    <w:rsid w:val="00FD3A00"/>
    <w:rPr>
      <w:rFonts w:ascii="宋体" w:eastAsia="宋体" w:hAnsi="宋体" w:cs="宋体"/>
      <w:sz w:val="24"/>
      <w:szCs w:val="24"/>
    </w:rPr>
  </w:style>
  <w:style w:type="character" w:customStyle="1" w:styleId="fontstyle01">
    <w:name w:val="fontstyle01"/>
    <w:basedOn w:val="a0"/>
    <w:rsid w:val="00A20D6B"/>
    <w:rPr>
      <w:rFonts w:ascii="Utopia-Regular" w:hAnsi="Utopia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399</Words>
  <Characters>2275</Characters>
  <Application>Microsoft Office Word</Application>
  <DocSecurity>0</DocSecurity>
  <Lines>18</Lines>
  <Paragraphs>5</Paragraphs>
  <ScaleCrop>false</ScaleCrop>
  <Company>Windows User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sys_19@163.com</dc:creator>
  <cp:keywords/>
  <dc:description/>
  <cp:lastModifiedBy>sys_19@163.com</cp:lastModifiedBy>
  <cp:revision>13</cp:revision>
  <cp:lastPrinted>2017-11-05T21:06:00Z</cp:lastPrinted>
  <dcterms:created xsi:type="dcterms:W3CDTF">2017-11-05T19:45:00Z</dcterms:created>
  <dcterms:modified xsi:type="dcterms:W3CDTF">2017-11-05T21:06:00Z</dcterms:modified>
</cp:coreProperties>
</file>