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2E7BF" w14:textId="49E9F474" w:rsidR="0071083A" w:rsidRDefault="002D541C">
      <w:r w:rsidRPr="002D541C">
        <w:t>false resume</w:t>
      </w:r>
    </w:p>
    <w:sectPr w:rsidR="00710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46"/>
    <w:rsid w:val="002D541C"/>
    <w:rsid w:val="0071083A"/>
    <w:rsid w:val="00806146"/>
    <w:rsid w:val="00E13F4E"/>
    <w:rsid w:val="00F0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0E29E-F1FE-4000-830E-2909299A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Djiby Sow Rebollo</dc:creator>
  <cp:keywords/>
  <dc:description/>
  <cp:lastModifiedBy>Djiby Sow Rebollo</cp:lastModifiedBy>
  <cp:revision>2</cp:revision>
  <dcterms:created xsi:type="dcterms:W3CDTF">2025-03-14T15:54:00Z</dcterms:created>
  <dcterms:modified xsi:type="dcterms:W3CDTF">2025-03-14T15:54:00Z</dcterms:modified>
</cp:coreProperties>
</file>