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bCs/>
          <w:sz w:val="48"/>
          <w:szCs w:val="48"/>
          <w:lang w:val="en"/>
        </w:rPr>
      </w:pPr>
      <w:r>
        <w:rPr>
          <w:rFonts w:hint="eastAsia" w:asciiTheme="minorEastAsia" w:hAnsiTheme="minorEastAsia" w:eastAsiaTheme="minorEastAsia" w:cstheme="minorEastAsia"/>
          <w:b/>
          <w:bCs/>
          <w:sz w:val="48"/>
          <w:szCs w:val="48"/>
          <w:lang w:val="en"/>
        </w:rPr>
        <w:t>实验报告</w:t>
      </w:r>
    </w:p>
    <w:p>
      <w:pPr>
        <w:jc w:val="center"/>
        <w:rPr>
          <w:rFonts w:hint="eastAsia" w:asciiTheme="minorEastAsia" w:hAnsiTheme="minorEastAsia" w:eastAsiaTheme="minorEastAsia" w:cstheme="minorEastAsia"/>
          <w:sz w:val="24"/>
          <w:szCs w:val="24"/>
          <w:lang w:val="en" w:eastAsia="zh-CN"/>
        </w:rPr>
      </w:pPr>
      <w:r>
        <w:rPr>
          <w:rFonts w:hint="eastAsia" w:asciiTheme="minorEastAsia" w:hAnsiTheme="minorEastAsia" w:eastAsiaTheme="minorEastAsia" w:cstheme="minorEastAsia"/>
          <w:sz w:val="32"/>
          <w:szCs w:val="32"/>
          <w:lang w:val="en"/>
        </w:rPr>
        <w:t xml:space="preserve"> </w:t>
      </w:r>
      <w:r>
        <w:rPr>
          <w:rFonts w:hint="eastAsia" w:asciiTheme="minorEastAsia" w:hAnsiTheme="minorEastAsia" w:eastAsiaTheme="minorEastAsia" w:cstheme="minorEastAsia"/>
          <w:sz w:val="32"/>
          <w:szCs w:val="32"/>
          <w:lang w:val="en"/>
        </w:rPr>
        <w:tab/>
      </w:r>
      <w:r>
        <w:rPr>
          <w:rFonts w:hint="eastAsia" w:asciiTheme="minorEastAsia" w:hAnsiTheme="minorEastAsia" w:eastAsiaTheme="minorEastAsia" w:cstheme="minorEastAsia"/>
          <w:sz w:val="32"/>
          <w:szCs w:val="32"/>
          <w:lang w:val="en"/>
        </w:rPr>
        <w:tab/>
      </w:r>
      <w:r>
        <w:rPr>
          <w:rFonts w:hint="eastAsia" w:asciiTheme="minorEastAsia" w:hAnsiTheme="minorEastAsia" w:eastAsiaTheme="minorEastAsia" w:cstheme="minorEastAsia"/>
          <w:sz w:val="32"/>
          <w:szCs w:val="32"/>
          <w:lang w:val="en"/>
        </w:rPr>
        <w:tab/>
      </w:r>
      <w:r>
        <w:rPr>
          <w:rFonts w:hint="eastAsia" w:asciiTheme="minorEastAsia" w:hAnsiTheme="minorEastAsia" w:eastAsiaTheme="minorEastAsia" w:cstheme="minorEastAsia"/>
          <w:sz w:val="32"/>
          <w:szCs w:val="32"/>
          <w:lang w:val="en"/>
        </w:rPr>
        <w:tab/>
      </w:r>
      <w:r>
        <w:rPr>
          <w:rFonts w:hint="eastAsia" w:asciiTheme="minorEastAsia" w:hAnsiTheme="minorEastAsia" w:eastAsiaTheme="minorEastAsia" w:cstheme="minorEastAsia"/>
          <w:sz w:val="32"/>
          <w:szCs w:val="32"/>
          <w:lang w:val="en"/>
        </w:rPr>
        <w:tab/>
      </w:r>
      <w:r>
        <w:rPr>
          <w:rFonts w:hint="eastAsia" w:asciiTheme="minorEastAsia" w:hAnsiTheme="minorEastAsia" w:eastAsiaTheme="minorEastAsia" w:cstheme="minorEastAsia"/>
          <w:sz w:val="32"/>
          <w:szCs w:val="32"/>
          <w:lang w:val="en"/>
        </w:rPr>
        <w:t>-- 编译原理 实验</w:t>
      </w:r>
      <w:r>
        <w:rPr>
          <w:rFonts w:hint="eastAsia" w:asciiTheme="minorEastAsia" w:hAnsiTheme="minorEastAsia" w:cstheme="minorEastAsia"/>
          <w:sz w:val="32"/>
          <w:szCs w:val="32"/>
          <w:lang w:val="en" w:eastAsia="zh-CN"/>
        </w:rPr>
        <w:t>二</w:t>
      </w:r>
    </w:p>
    <w:p>
      <w:pPr>
        <w:wordWrap/>
        <w:jc w:val="right"/>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 xml:space="preserve"> 姓名: 梁宇方 学号: 171860695</w:t>
      </w:r>
    </w:p>
    <w:p>
      <w:pPr>
        <w:wordWrap w:val="0"/>
        <w:jc w:val="right"/>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邮箱: leungjyufong2019@outlook.com</w:t>
      </w:r>
    </w:p>
    <w:p>
      <w:pPr>
        <w:rPr>
          <w:rFonts w:hint="eastAsia" w:asciiTheme="minorEastAsia" w:hAnsiTheme="minorEastAsia" w:eastAsiaTheme="minorEastAsia" w:cstheme="minorEastAsia"/>
          <w:sz w:val="24"/>
          <w:szCs w:val="24"/>
          <w:lang w:val="en"/>
        </w:rPr>
      </w:pPr>
    </w:p>
    <w:p>
      <w:pPr>
        <w:numPr>
          <w:ilvl w:val="0"/>
          <w:numId w:val="1"/>
        </w:numPr>
        <w:rPr>
          <w:rFonts w:hint="eastAsia" w:asciiTheme="minorEastAsia" w:hAnsiTheme="minorEastAsia" w:eastAsiaTheme="minorEastAsia" w:cstheme="minorEastAsia"/>
          <w:sz w:val="24"/>
          <w:szCs w:val="24"/>
          <w:lang w:val="en"/>
        </w:rPr>
      </w:pPr>
      <w:r>
        <w:rPr>
          <w:rFonts w:hint="eastAsia" w:asciiTheme="minorEastAsia" w:hAnsiTheme="minorEastAsia" w:eastAsiaTheme="minorEastAsia" w:cstheme="minorEastAsia"/>
          <w:sz w:val="24"/>
          <w:szCs w:val="24"/>
          <w:lang w:val="en"/>
        </w:rPr>
        <w:t>我的程序实现了所有的必做功能和</w:t>
      </w:r>
      <w:r>
        <w:rPr>
          <w:rFonts w:hint="eastAsia" w:asciiTheme="minorEastAsia" w:hAnsiTheme="minorEastAsia" w:cstheme="minorEastAsia"/>
          <w:sz w:val="24"/>
          <w:szCs w:val="24"/>
          <w:lang w:val="en" w:eastAsia="zh-CN"/>
        </w:rPr>
        <w:t>所有的</w:t>
      </w:r>
      <w:bookmarkStart w:id="0" w:name="_GoBack"/>
      <w:bookmarkEnd w:id="0"/>
      <w:r>
        <w:rPr>
          <w:rFonts w:hint="eastAsia" w:asciiTheme="minorEastAsia" w:hAnsiTheme="minorEastAsia" w:eastAsiaTheme="minorEastAsia" w:cstheme="minorEastAsia"/>
          <w:sz w:val="24"/>
          <w:szCs w:val="24"/>
          <w:lang w:val="en"/>
        </w:rPr>
        <w:t>选做功能</w:t>
      </w:r>
    </w:p>
    <w:p>
      <w:pPr>
        <w:numPr>
          <w:ilvl w:val="0"/>
          <w:numId w:val="1"/>
        </w:numPr>
        <w:rPr>
          <w:rFonts w:hint="eastAsia" w:asciiTheme="minorEastAsia" w:hAnsiTheme="minorEastAsia" w:eastAsiaTheme="minorEastAsia" w:cstheme="minorEastAsia"/>
          <w:sz w:val="24"/>
          <w:szCs w:val="24"/>
          <w:lang w:val="en"/>
        </w:rPr>
      </w:pPr>
      <w:r>
        <w:rPr>
          <w:rFonts w:hint="eastAsia" w:asciiTheme="minorEastAsia" w:hAnsiTheme="minorEastAsia" w:eastAsiaTheme="minorEastAsia" w:cstheme="minorEastAsia"/>
          <w:sz w:val="24"/>
          <w:szCs w:val="24"/>
          <w:lang w:val="en"/>
        </w:rPr>
        <w:t>直接使用默认的makefile进行编译, 即键入make</w:t>
      </w:r>
      <w:r>
        <w:rPr>
          <w:rFonts w:hint="default" w:asciiTheme="minorEastAsia" w:hAnsiTheme="minorEastAsia" w:cstheme="minorEastAsia"/>
          <w:sz w:val="24"/>
          <w:szCs w:val="24"/>
          <w:lang w:val="en"/>
        </w:rPr>
        <w:t>, 即可完成编译</w:t>
      </w:r>
    </w:p>
    <w:p>
      <w:pPr>
        <w:numPr>
          <w:ilvl w:val="0"/>
          <w:numId w:val="1"/>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 w:eastAsia="zh-CN"/>
        </w:rPr>
        <w:t>实现细节与亮点</w:t>
      </w:r>
    </w:p>
    <w:p>
      <w:pPr>
        <w:numPr>
          <w:ilvl w:val="0"/>
          <w:numId w:val="2"/>
        </w:numPr>
        <w:ind w:left="845" w:leftChars="0" w:hanging="425"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使用多态的符号</w:t>
      </w:r>
    </w:p>
    <w:p>
      <w:pPr>
        <w:numPr>
          <w:numId w:val="0"/>
        </w:numPr>
        <w:ind w:left="420" w:leftChars="0" w:firstLine="420" w:firstLineChars="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使用枚举类型skind来标识表中的符号，然后用一个union存放数据区的指针。因此在进行符号表的插入时只需要拷贝数组区的指针，能够显著地提升符号插入的效率</w:t>
      </w:r>
    </w:p>
    <w:p>
      <w:pPr>
        <w:numPr>
          <w:numId w:val="0"/>
        </w:numPr>
        <w:ind w:left="420" w:leftChars="0" w:firstLine="420" w:firstLineChars="0"/>
        <w:rPr>
          <w:rFonts w:hint="eastAsia" w:asciiTheme="minorEastAsia" w:hAnsiTheme="minorEastAsia" w:cstheme="minorEastAsia"/>
          <w:sz w:val="24"/>
          <w:szCs w:val="24"/>
          <w:lang w:val="en-US" w:eastAsia="zh-CN"/>
        </w:rPr>
      </w:pPr>
    </w:p>
    <w:p>
      <w:pPr>
        <w:keepNext w:val="0"/>
        <w:keepLines w:val="0"/>
        <w:widowControl/>
        <w:suppressLineNumbers w:val="0"/>
        <w:shd w:val="clear" w:fill="1E1E1E"/>
        <w:spacing w:line="285" w:lineRule="atLeast"/>
        <w:ind w:left="840" w:leftChars="0" w:firstLine="420" w:firstLineChars="0"/>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struct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4EC9B0"/>
          <w:kern w:val="0"/>
          <w:sz w:val="21"/>
          <w:szCs w:val="21"/>
          <w:shd w:val="clear" w:fill="1E1E1E"/>
          <w:lang w:val="en-US" w:eastAsia="zh-CN" w:bidi="ar"/>
        </w:rPr>
        <w:t>Symbol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840" w:leftChars="0" w:firstLine="861" w:firstLineChars="410"/>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enum</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eastAsia" w:ascii="Droid Sans Fallback" w:hAnsi="Droid Sans Fallback" w:eastAsia="Droid Sans Fallback" w:cs="Droid Sans Fallback"/>
          <w:b w:val="0"/>
          <w:color w:val="B5CEA8"/>
          <w:kern w:val="0"/>
          <w:sz w:val="21"/>
          <w:szCs w:val="21"/>
          <w:shd w:val="clear" w:fill="1E1E1E"/>
          <w:lang w:val="en-US" w:eastAsia="zh-CN" w:bidi="ar"/>
        </w:rPr>
        <w:t>S_UNDEFINED</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S_VARIABLE</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S_STRUCTNAME</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S_FUNCTIONNAME</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 skind;</w:t>
      </w:r>
    </w:p>
    <w:p>
      <w:pPr>
        <w:keepNext w:val="0"/>
        <w:keepLines w:val="0"/>
        <w:widowControl/>
        <w:suppressLineNumbers w:val="0"/>
        <w:shd w:val="clear" w:fill="1E1E1E"/>
        <w:spacing w:line="285" w:lineRule="atLeast"/>
        <w:ind w:left="840" w:leftChars="0" w:firstLine="861" w:firstLineChars="410"/>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union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840" w:leftChars="0" w:firstLine="1281" w:firstLineChars="610"/>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Var* pvar;</w:t>
      </w:r>
    </w:p>
    <w:p>
      <w:pPr>
        <w:keepNext w:val="0"/>
        <w:keepLines w:val="0"/>
        <w:widowControl/>
        <w:suppressLineNumbers w:val="0"/>
        <w:shd w:val="clear" w:fill="1E1E1E"/>
        <w:spacing w:line="285" w:lineRule="atLeast"/>
        <w:ind w:left="840" w:leftChars="0" w:firstLine="1281" w:firstLineChars="610"/>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StructName* pstruct;</w:t>
      </w:r>
    </w:p>
    <w:p>
      <w:pPr>
        <w:keepNext w:val="0"/>
        <w:keepLines w:val="0"/>
        <w:widowControl/>
        <w:suppressLineNumbers w:val="0"/>
        <w:shd w:val="clear" w:fill="1E1E1E"/>
        <w:spacing w:line="285" w:lineRule="atLeast"/>
        <w:ind w:left="840" w:leftChars="0" w:firstLine="1281" w:firstLineChars="610"/>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FuncName* pfunc;</w:t>
      </w:r>
    </w:p>
    <w:p>
      <w:pPr>
        <w:keepNext w:val="0"/>
        <w:keepLines w:val="0"/>
        <w:widowControl/>
        <w:suppressLineNumbers w:val="0"/>
        <w:shd w:val="clear" w:fill="1E1E1E"/>
        <w:spacing w:line="285" w:lineRule="atLeast"/>
        <w:ind w:left="840" w:leftChars="0" w:firstLine="861" w:firstLineChars="410"/>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840" w:leftChars="0" w:firstLine="861" w:firstLineChars="410"/>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char</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sbname</w:t>
      </w:r>
      <w:r>
        <w:rPr>
          <w:rFonts w:hint="eastAsia" w:ascii="Droid Sans Fallback" w:hAnsi="Droid Sans Fallback" w:eastAsia="Droid Sans Fallback" w:cs="Droid Sans Fallback"/>
          <w:b w:val="0"/>
          <w:color w:val="D4D4D4"/>
          <w:kern w:val="0"/>
          <w:sz w:val="21"/>
          <w:szCs w:val="21"/>
          <w:shd w:val="clear" w:fill="1E1E1E"/>
          <w:lang w:val="en-US" w:eastAsia="zh-CN" w:bidi="ar"/>
        </w:rPr>
        <w:t>[MAX_NAME_LEN];</w:t>
      </w:r>
    </w:p>
    <w:p>
      <w:pPr>
        <w:keepNext w:val="0"/>
        <w:keepLines w:val="0"/>
        <w:widowControl/>
        <w:suppressLineNumbers w:val="0"/>
        <w:shd w:val="clear" w:fill="1E1E1E"/>
        <w:spacing w:line="285" w:lineRule="atLeast"/>
        <w:ind w:left="840" w:leftChars="0" w:firstLine="861" w:firstLineChars="410"/>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int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dec_lineno;</w:t>
      </w:r>
    </w:p>
    <w:p>
      <w:pPr>
        <w:keepNext w:val="0"/>
        <w:keepLines w:val="0"/>
        <w:widowControl/>
        <w:suppressLineNumbers w:val="0"/>
        <w:shd w:val="clear" w:fill="1E1E1E"/>
        <w:spacing w:line="285" w:lineRule="atLeast"/>
        <w:ind w:left="840" w:leftChars="0" w:firstLine="420" w:firstLineChars="0"/>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numPr>
          <w:numId w:val="0"/>
        </w:numPr>
        <w:ind w:left="420" w:leftChars="0"/>
        <w:rPr>
          <w:rFonts w:hint="eastAsia" w:asciiTheme="minorEastAsia" w:hAnsiTheme="minorEastAsia" w:cstheme="minorEastAsia"/>
          <w:sz w:val="24"/>
          <w:szCs w:val="24"/>
          <w:lang w:val="en-US" w:eastAsia="zh-CN"/>
        </w:rPr>
      </w:pPr>
    </w:p>
    <w:p>
      <w:pPr>
        <w:numPr>
          <w:ilvl w:val="0"/>
          <w:numId w:val="2"/>
        </w:numPr>
        <w:ind w:left="845" w:leftChars="0" w:hanging="425"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使用二维符号表</w:t>
      </w:r>
    </w:p>
    <w:p>
      <w:pPr>
        <w:numPr>
          <w:numId w:val="0"/>
        </w:numPr>
        <w:ind w:left="420" w:leftChars="0" w:firstLine="420" w:firstLineChars="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第一维：使用函数栈帧来实现语句块的局部作用域；第二维：处理结构体嵌套的情况；初始状态为全局符号表(0,0)。遇到语句块左括号的时候纵坐标+1，遇到右括号的时候纵坐标-1；遇到结构体定义时横坐标+1，结构体定义结束时横坐标-1。在二维符号表中只需要检查横坐标是否等于零就可以区分普通变量和域变量。</w:t>
      </w:r>
    </w:p>
    <w:p>
      <w:pPr>
        <w:numPr>
          <w:numId w:val="0"/>
        </w:numPr>
        <w:ind w:left="420" w:leftChars="0" w:firstLine="420" w:firstLineChars="0"/>
        <w:rPr>
          <w:rFonts w:hint="eastAsia" w:asciiTheme="minorEastAsia" w:hAnsiTheme="minorEastAsia" w:cstheme="minorEastAsia"/>
          <w:sz w:val="24"/>
          <w:szCs w:val="24"/>
          <w:lang w:val="en-US" w:eastAsia="zh-CN"/>
        </w:rPr>
      </w:pPr>
    </w:p>
    <w:p>
      <w:pPr>
        <w:numPr>
          <w:ilvl w:val="0"/>
          <w:numId w:val="2"/>
        </w:numPr>
        <w:ind w:left="845" w:leftChars="0" w:hanging="425"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递归改迭代</w:t>
      </w:r>
    </w:p>
    <w:p>
      <w:pPr>
        <w:numPr>
          <w:numId w:val="0"/>
        </w:numPr>
        <w:ind w:left="420" w:leftChars="0" w:firstLine="420" w:firstLineChars="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于语义分析中的简单递归，均可以改写为迭代形式。过程StmtList中，需要对右儿子递归地调用过程StmtList；直接将表示状态的参数node赋值为它的右儿子即可；将简单的递归改写为迭代可以增加执行速度、节省栈空间</w:t>
      </w:r>
    </w:p>
    <w:p>
      <w:pPr>
        <w:numPr>
          <w:numId w:val="0"/>
        </w:numPr>
        <w:ind w:left="420" w:leftChars="0"/>
        <w:rPr>
          <w:rFonts w:hint="eastAsia" w:asciiTheme="minorEastAsia" w:hAnsiTheme="minorEastAsia" w:cstheme="minorEastAsia"/>
          <w:sz w:val="24"/>
          <w:szCs w:val="24"/>
          <w:lang w:val="en-US" w:eastAsia="zh-CN"/>
        </w:rPr>
      </w:pPr>
    </w:p>
    <w:p>
      <w:pPr>
        <w:keepNext w:val="0"/>
        <w:keepLines w:val="0"/>
        <w:widowControl/>
        <w:suppressLineNumbers w:val="0"/>
        <w:shd w:val="clear" w:fill="1E1E1E"/>
        <w:spacing w:line="285" w:lineRule="atLeast"/>
        <w:ind w:left="840" w:leftChars="0" w:firstLine="420" w:firstLineChars="0"/>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void</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StmtList</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569CD6"/>
          <w:kern w:val="0"/>
          <w:sz w:val="21"/>
          <w:szCs w:val="21"/>
          <w:shd w:val="clear" w:fill="1E1E1E"/>
          <w:lang w:val="en-US" w:eastAsia="zh-CN" w:bidi="ar"/>
        </w:rPr>
        <w:t>struct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ast* </w:t>
      </w:r>
      <w:r>
        <w:rPr>
          <w:rFonts w:hint="eastAsia" w:ascii="Droid Sans Fallback" w:hAnsi="Droid Sans Fallback" w:eastAsia="Droid Sans Fallback" w:cs="Droid Sans Fallback"/>
          <w:b w:val="0"/>
          <w:color w:val="9CDCFE"/>
          <w:kern w:val="0"/>
          <w:sz w:val="21"/>
          <w:szCs w:val="21"/>
          <w:shd w:val="clear" w:fill="1E1E1E"/>
          <w:lang w:val="en-US" w:eastAsia="zh-CN" w:bidi="ar"/>
        </w:rPr>
        <w:t>node</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569CD6"/>
          <w:kern w:val="0"/>
          <w:sz w:val="21"/>
          <w:szCs w:val="21"/>
          <w:shd w:val="clear" w:fill="1E1E1E"/>
          <w:lang w:val="en-US" w:eastAsia="zh-CN" w:bidi="ar"/>
        </w:rPr>
        <w:t>const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Type* </w:t>
      </w:r>
      <w:r>
        <w:rPr>
          <w:rFonts w:hint="eastAsia" w:ascii="Droid Sans Fallback" w:hAnsi="Droid Sans Fallback" w:eastAsia="Droid Sans Fallback" w:cs="Droid Sans Fallback"/>
          <w:b w:val="0"/>
          <w:color w:val="9CDCFE"/>
          <w:kern w:val="0"/>
          <w:sz w:val="21"/>
          <w:szCs w:val="21"/>
          <w:shd w:val="clear" w:fill="1E1E1E"/>
          <w:lang w:val="en-US" w:eastAsia="zh-CN" w:bidi="ar"/>
        </w:rPr>
        <w:t>ret_type</w:t>
      </w:r>
      <w:r>
        <w:rPr>
          <w:rFonts w:hint="eastAsia" w:ascii="Droid Sans Fallback" w:hAnsi="Droid Sans Fallback" w:eastAsia="Droid Sans Fallback" w:cs="Droid Sans Fallback"/>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840" w:leftChars="0" w:firstLine="420" w:firstLineChars="0"/>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 xml:space="preserve">  // 右递归改迭代</w:t>
      </w:r>
    </w:p>
    <w:p>
      <w:pPr>
        <w:keepNext w:val="0"/>
        <w:keepLines w:val="0"/>
        <w:widowControl/>
        <w:suppressLineNumbers w:val="0"/>
        <w:shd w:val="clear" w:fill="1E1E1E"/>
        <w:spacing w:line="285" w:lineRule="atLeast"/>
        <w:ind w:left="840" w:leftChars="0" w:firstLine="420" w:firstLineChars="0"/>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 xml:space="preserve">  while</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node</w:t>
      </w:r>
      <w:r>
        <w:rPr>
          <w:rFonts w:hint="eastAsia" w:ascii="Droid Sans Fallback" w:hAnsi="Droid Sans Fallback" w:eastAsia="Droid Sans Fallback" w:cs="Droid Sans Fallback"/>
          <w:b w:val="0"/>
          <w:color w:val="D4D4D4"/>
          <w:kern w:val="0"/>
          <w:sz w:val="21"/>
          <w:szCs w:val="21"/>
          <w:shd w:val="clear" w:fill="1E1E1E"/>
          <w:lang w:val="en-US" w:eastAsia="zh-CN" w:bidi="ar"/>
        </w:rPr>
        <w:t>-&gt;</w:t>
      </w:r>
      <w:r>
        <w:rPr>
          <w:rFonts w:hint="eastAsia" w:ascii="Droid Sans Fallback" w:hAnsi="Droid Sans Fallback" w:eastAsia="Droid Sans Fallback" w:cs="Droid Sans Fallback"/>
          <w:b w:val="0"/>
          <w:color w:val="9CDCFE"/>
          <w:kern w:val="0"/>
          <w:sz w:val="21"/>
          <w:szCs w:val="21"/>
          <w:shd w:val="clear" w:fill="1E1E1E"/>
          <w:lang w:val="en-US" w:eastAsia="zh-CN" w:bidi="ar"/>
        </w:rPr>
        <w:t>num</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eastAsia" w:ascii="Droid Sans Fallback" w:hAnsi="Droid Sans Fallback" w:eastAsia="Droid Sans Fallback" w:cs="Droid Sans Fallback"/>
          <w:b w:val="0"/>
          <w:color w:val="B5CEA8"/>
          <w:kern w:val="0"/>
          <w:sz w:val="21"/>
          <w:szCs w:val="21"/>
          <w:shd w:val="clear" w:fill="1E1E1E"/>
          <w:lang w:val="en-US" w:eastAsia="zh-CN" w:bidi="ar"/>
        </w:rPr>
        <w:t>1</w:t>
      </w:r>
      <w:r>
        <w:rPr>
          <w:rFonts w:hint="eastAsia" w:ascii="Droid Sans Fallback" w:hAnsi="Droid Sans Fallback" w:eastAsia="Droid Sans Fallback" w:cs="Droid Sans Fallback"/>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840" w:leftChars="0" w:firstLine="420" w:firstLineChars="0"/>
        <w:jc w:val="left"/>
        <w:rPr>
          <w:rFonts w:hint="eastAsia" w:ascii="Droid Sans Fallback" w:hAnsi="Droid Sans Fallback" w:eastAsia="Droid Sans Fallback" w:cs="Droid Sans Fallback"/>
          <w:b w:val="0"/>
          <w:color w:val="6A9955"/>
          <w:kern w:val="0"/>
          <w:sz w:val="21"/>
          <w:szCs w:val="21"/>
          <w:shd w:val="clear" w:fill="1E1E1E"/>
          <w:lang w:val="en-US" w:eastAsia="zh-CN" w:bidi="ar"/>
        </w:rPr>
      </w:pPr>
      <w:r>
        <w:rPr>
          <w:rFonts w:hint="eastAsia" w:ascii="Droid Sans Fallback" w:hAnsi="Droid Sans Fallback" w:eastAsia="Droid Sans Fallback" w:cs="Droid Sans Fallback"/>
          <w:b w:val="0"/>
          <w:color w:val="6A9955"/>
          <w:kern w:val="0"/>
          <w:sz w:val="21"/>
          <w:szCs w:val="21"/>
          <w:shd w:val="clear" w:fill="1E1E1E"/>
          <w:lang w:val="en-US" w:eastAsia="zh-CN" w:bidi="ar"/>
        </w:rPr>
        <w:t xml:space="preserve">    // StmtList -&gt; Stmt StmtList</w:t>
      </w:r>
    </w:p>
    <w:p>
      <w:pPr>
        <w:keepNext w:val="0"/>
        <w:keepLines w:val="0"/>
        <w:widowControl/>
        <w:suppressLineNumbers w:val="0"/>
        <w:shd w:val="clear" w:fill="1E1E1E"/>
        <w:spacing w:line="285" w:lineRule="atLeast"/>
        <w:ind w:left="840" w:leftChars="0" w:firstLine="420" w:firstLineChars="0"/>
        <w:jc w:val="left"/>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eastAsia" w:ascii="Droid Sans Fallback" w:hAnsi="Droid Sans Fallback" w:eastAsia="Droid Sans Fallback" w:cs="Droid Sans Fallback"/>
          <w:b w:val="0"/>
          <w:color w:val="DCDCAA"/>
          <w:kern w:val="0"/>
          <w:sz w:val="21"/>
          <w:szCs w:val="21"/>
          <w:shd w:val="clear" w:fill="1E1E1E"/>
          <w:lang w:val="en-US" w:eastAsia="zh-CN" w:bidi="ar"/>
        </w:rPr>
        <w:t xml:space="preserve">    Stmt</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node</w:t>
      </w:r>
      <w:r>
        <w:rPr>
          <w:rFonts w:hint="eastAsia" w:ascii="Droid Sans Fallback" w:hAnsi="Droid Sans Fallback" w:eastAsia="Droid Sans Fallback" w:cs="Droid Sans Fallback"/>
          <w:b w:val="0"/>
          <w:color w:val="D4D4D4"/>
          <w:kern w:val="0"/>
          <w:sz w:val="21"/>
          <w:szCs w:val="21"/>
          <w:shd w:val="clear" w:fill="1E1E1E"/>
          <w:lang w:val="en-US" w:eastAsia="zh-CN" w:bidi="ar"/>
        </w:rPr>
        <w:t>-&gt;</w:t>
      </w:r>
      <w:r>
        <w:rPr>
          <w:rFonts w:hint="eastAsia" w:ascii="Droid Sans Fallback" w:hAnsi="Droid Sans Fallback" w:eastAsia="Droid Sans Fallback" w:cs="Droid Sans Fallback"/>
          <w:b w:val="0"/>
          <w:color w:val="9CDCFE"/>
          <w:kern w:val="0"/>
          <w:sz w:val="21"/>
          <w:szCs w:val="21"/>
          <w:shd w:val="clear" w:fill="1E1E1E"/>
          <w:lang w:val="en-US" w:eastAsia="zh-CN" w:bidi="ar"/>
        </w:rPr>
        <w:t>children</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0</w:t>
      </w:r>
      <w:r>
        <w:rPr>
          <w:rFonts w:hint="eastAsia" w:ascii="Droid Sans Fallback" w:hAnsi="Droid Sans Fallback" w:eastAsia="Droid Sans Fallback" w:cs="Droid Sans Fallback"/>
          <w:b w:val="0"/>
          <w:color w:val="D4D4D4"/>
          <w:kern w:val="0"/>
          <w:sz w:val="21"/>
          <w:szCs w:val="21"/>
          <w:shd w:val="clear" w:fill="1E1E1E"/>
          <w:lang w:val="en-US" w:eastAsia="zh-CN" w:bidi="ar"/>
        </w:rPr>
        <w:t>], ret_type);</w:t>
      </w:r>
    </w:p>
    <w:p>
      <w:pPr>
        <w:keepNext w:val="0"/>
        <w:keepLines w:val="0"/>
        <w:widowControl/>
        <w:suppressLineNumbers w:val="0"/>
        <w:shd w:val="clear" w:fill="1E1E1E"/>
        <w:spacing w:line="285" w:lineRule="atLeast"/>
        <w:ind w:left="840" w:leftChars="0" w:firstLine="420" w:firstLineChars="0"/>
        <w:jc w:val="left"/>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node = </w:t>
      </w:r>
      <w:r>
        <w:rPr>
          <w:rFonts w:hint="eastAsia" w:ascii="Droid Sans Fallback" w:hAnsi="Droid Sans Fallback" w:eastAsia="Droid Sans Fallback" w:cs="Droid Sans Fallback"/>
          <w:b w:val="0"/>
          <w:color w:val="9CDCFE"/>
          <w:kern w:val="0"/>
          <w:sz w:val="21"/>
          <w:szCs w:val="21"/>
          <w:shd w:val="clear" w:fill="1E1E1E"/>
          <w:lang w:val="en-US" w:eastAsia="zh-CN" w:bidi="ar"/>
        </w:rPr>
        <w:t>node</w:t>
      </w:r>
      <w:r>
        <w:rPr>
          <w:rFonts w:hint="eastAsia" w:ascii="Droid Sans Fallback" w:hAnsi="Droid Sans Fallback" w:eastAsia="Droid Sans Fallback" w:cs="Droid Sans Fallback"/>
          <w:b w:val="0"/>
          <w:color w:val="D4D4D4"/>
          <w:kern w:val="0"/>
          <w:sz w:val="21"/>
          <w:szCs w:val="21"/>
          <w:shd w:val="clear" w:fill="1E1E1E"/>
          <w:lang w:val="en-US" w:eastAsia="zh-CN" w:bidi="ar"/>
        </w:rPr>
        <w:t>-&gt;</w:t>
      </w:r>
      <w:r>
        <w:rPr>
          <w:rFonts w:hint="eastAsia" w:ascii="Droid Sans Fallback" w:hAnsi="Droid Sans Fallback" w:eastAsia="Droid Sans Fallback" w:cs="Droid Sans Fallback"/>
          <w:b w:val="0"/>
          <w:color w:val="9CDCFE"/>
          <w:kern w:val="0"/>
          <w:sz w:val="21"/>
          <w:szCs w:val="21"/>
          <w:shd w:val="clear" w:fill="1E1E1E"/>
          <w:lang w:val="en-US" w:eastAsia="zh-CN" w:bidi="ar"/>
        </w:rPr>
        <w:t>children</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1</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840" w:leftChars="0" w:firstLine="420" w:firstLineChars="0"/>
        <w:jc w:val="left"/>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840" w:leftChars="0" w:firstLine="420" w:firstLineChars="0"/>
        <w:jc w:val="left"/>
        <w:rPr>
          <w:rFonts w:hint="eastAsia" w:ascii="Droid Sans Fallback" w:hAnsi="Droid Sans Fallback" w:eastAsia="Droid Sans Fallback" w:cs="Droid Sans Fallback"/>
          <w:b w:val="0"/>
          <w:color w:val="6A9955"/>
          <w:kern w:val="0"/>
          <w:sz w:val="21"/>
          <w:szCs w:val="21"/>
          <w:shd w:val="clear" w:fill="1E1E1E"/>
          <w:lang w:val="en-US" w:eastAsia="zh-CN" w:bidi="ar"/>
        </w:rPr>
      </w:pPr>
      <w:r>
        <w:rPr>
          <w:rFonts w:hint="eastAsia" w:ascii="Droid Sans Fallback" w:hAnsi="Droid Sans Fallback" w:eastAsia="Droid Sans Fallback" w:cs="Droid Sans Fallback"/>
          <w:b w:val="0"/>
          <w:color w:val="6A9955"/>
          <w:kern w:val="0"/>
          <w:sz w:val="21"/>
          <w:szCs w:val="21"/>
          <w:shd w:val="clear" w:fill="1E1E1E"/>
          <w:lang w:val="en-US" w:eastAsia="zh-CN" w:bidi="ar"/>
        </w:rPr>
        <w:t xml:space="preserve">  // StmtList -&gt; empty</w:t>
      </w:r>
    </w:p>
    <w:p>
      <w:pPr>
        <w:keepNext w:val="0"/>
        <w:keepLines w:val="0"/>
        <w:widowControl/>
        <w:suppressLineNumbers w:val="0"/>
        <w:shd w:val="clear" w:fill="1E1E1E"/>
        <w:spacing w:line="285" w:lineRule="atLeast"/>
        <w:ind w:left="840" w:leftChars="0" w:firstLine="420" w:firstLineChars="0"/>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numPr>
          <w:ilvl w:val="0"/>
          <w:numId w:val="0"/>
        </w:numPr>
        <w:ind w:left="420" w:leftChars="0" w:firstLine="420" w:firstLineChars="0"/>
        <w:rPr>
          <w:rFonts w:hint="default" w:asciiTheme="minorEastAsia" w:hAnsiTheme="minorEastAsia" w:cstheme="minorEastAsia"/>
          <w:sz w:val="24"/>
          <w:szCs w:val="24"/>
          <w:lang w:val="en"/>
        </w:rPr>
      </w:pPr>
    </w:p>
    <w:p>
      <w:pPr>
        <w:numPr>
          <w:ilvl w:val="0"/>
          <w:numId w:val="2"/>
        </w:numPr>
        <w:ind w:left="845" w:leftChars="0" w:hanging="425"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容错处理</w:t>
      </w:r>
    </w:p>
    <w:p>
      <w:pPr>
        <w:numPr>
          <w:numId w:val="0"/>
        </w:numPr>
        <w:ind w:left="42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对Exp（即表达式）进行语义分析时，常常会遇到类型不匹配的问题，如果不进行处理就会使同一个表达式的其他部分也报错，从而出现多报的现象。正如下面的代码所列，对于NOT运算符的Exp，无论前面计算的结果是否为INT类型，均会返回一个INT类型给上层。这样上层就能够假设这个Exp返回了正确的结果继续分析。</w:t>
      </w:r>
    </w:p>
    <w:p>
      <w:pPr>
        <w:numPr>
          <w:numId w:val="0"/>
        </w:numPr>
        <w:ind w:left="420" w:leftChars="0" w:firstLine="420" w:firstLineChars="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同理，当一个整型常量与一个不可辨认的标识符进行四则运算时，Exp会返回一个INT类型给上层，即能够正确分析的子式的类型会作为整个表达式的类型返回。</w:t>
      </w:r>
    </w:p>
    <w:p>
      <w:pPr>
        <w:keepNext w:val="0"/>
        <w:keepLines w:val="0"/>
        <w:widowControl/>
        <w:suppressLineNumbers w:val="0"/>
        <w:shd w:val="clear" w:fill="1E1E1E"/>
        <w:spacing w:line="285" w:lineRule="atLeast"/>
        <w:ind w:left="840" w:leftChars="0" w:firstLine="420" w:firstLineChars="0"/>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if</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strcmp</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node</w:t>
      </w:r>
      <w:r>
        <w:rPr>
          <w:rFonts w:hint="eastAsia" w:ascii="Droid Sans Fallback" w:hAnsi="Droid Sans Fallback" w:eastAsia="Droid Sans Fallback" w:cs="Droid Sans Fallback"/>
          <w:b w:val="0"/>
          <w:color w:val="D4D4D4"/>
          <w:kern w:val="0"/>
          <w:sz w:val="21"/>
          <w:szCs w:val="21"/>
          <w:shd w:val="clear" w:fill="1E1E1E"/>
          <w:lang w:val="en-US" w:eastAsia="zh-CN" w:bidi="ar"/>
        </w:rPr>
        <w:t>-&gt;</w:t>
      </w:r>
      <w:r>
        <w:rPr>
          <w:rFonts w:hint="eastAsia" w:ascii="Droid Sans Fallback" w:hAnsi="Droid Sans Fallback" w:eastAsia="Droid Sans Fallback" w:cs="Droid Sans Fallback"/>
          <w:b w:val="0"/>
          <w:color w:val="9CDCFE"/>
          <w:kern w:val="0"/>
          <w:sz w:val="21"/>
          <w:szCs w:val="21"/>
          <w:shd w:val="clear" w:fill="1E1E1E"/>
          <w:lang w:val="en-US" w:eastAsia="zh-CN" w:bidi="ar"/>
        </w:rPr>
        <w:t>children</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0</w:t>
      </w:r>
      <w:r>
        <w:rPr>
          <w:rFonts w:hint="eastAsia" w:ascii="Droid Sans Fallback" w:hAnsi="Droid Sans Fallback" w:eastAsia="Droid Sans Fallback" w:cs="Droid Sans Fallback"/>
          <w:b w:val="0"/>
          <w:color w:val="D4D4D4"/>
          <w:kern w:val="0"/>
          <w:sz w:val="21"/>
          <w:szCs w:val="21"/>
          <w:shd w:val="clear" w:fill="1E1E1E"/>
          <w:lang w:val="en-US" w:eastAsia="zh-CN" w:bidi="ar"/>
        </w:rPr>
        <w:t>]-&gt;</w:t>
      </w:r>
      <w:r>
        <w:rPr>
          <w:rFonts w:hint="eastAsia" w:ascii="Droid Sans Fallback" w:hAnsi="Droid Sans Fallback" w:eastAsia="Droid Sans Fallback" w:cs="Droid Sans Fallback"/>
          <w:b w:val="0"/>
          <w:color w:val="9CDCFE"/>
          <w:kern w:val="0"/>
          <w:sz w:val="21"/>
          <w:szCs w:val="21"/>
          <w:shd w:val="clear" w:fill="1E1E1E"/>
          <w:lang w:val="en-US" w:eastAsia="zh-CN" w:bidi="ar"/>
        </w:rPr>
        <w:t>name</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"NOT"</w:t>
      </w:r>
      <w:r>
        <w:rPr>
          <w:rFonts w:hint="eastAsia" w:ascii="Droid Sans Fallback" w:hAnsi="Droid Sans Fallback" w:eastAsia="Droid Sans Fallback" w:cs="Droid Sans Fallback"/>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840" w:leftChars="0" w:firstLine="861" w:firstLineChars="410"/>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 Exp -&gt; NOT</w:t>
      </w:r>
    </w:p>
    <w:p>
      <w:pPr>
        <w:keepNext w:val="0"/>
        <w:keepLines w:val="0"/>
        <w:widowControl/>
        <w:suppressLineNumbers w:val="0"/>
        <w:shd w:val="clear" w:fill="1E1E1E"/>
        <w:spacing w:line="285" w:lineRule="atLeast"/>
        <w:ind w:left="840" w:leftChars="0" w:firstLine="861" w:firstLineChars="410"/>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const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Type* type = </w:t>
      </w:r>
      <w:r>
        <w:rPr>
          <w:rFonts w:hint="eastAsia" w:ascii="Droid Sans Fallback" w:hAnsi="Droid Sans Fallback" w:eastAsia="Droid Sans Fallback" w:cs="Droid Sans Fallback"/>
          <w:b w:val="0"/>
          <w:color w:val="DCDCAA"/>
          <w:kern w:val="0"/>
          <w:sz w:val="21"/>
          <w:szCs w:val="21"/>
          <w:shd w:val="clear" w:fill="1E1E1E"/>
          <w:lang w:val="en-US" w:eastAsia="zh-CN" w:bidi="ar"/>
        </w:rPr>
        <w:t>Exp</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node</w:t>
      </w:r>
      <w:r>
        <w:rPr>
          <w:rFonts w:hint="eastAsia" w:ascii="Droid Sans Fallback" w:hAnsi="Droid Sans Fallback" w:eastAsia="Droid Sans Fallback" w:cs="Droid Sans Fallback"/>
          <w:b w:val="0"/>
          <w:color w:val="D4D4D4"/>
          <w:kern w:val="0"/>
          <w:sz w:val="21"/>
          <w:szCs w:val="21"/>
          <w:shd w:val="clear" w:fill="1E1E1E"/>
          <w:lang w:val="en-US" w:eastAsia="zh-CN" w:bidi="ar"/>
        </w:rPr>
        <w:t>-&gt;</w:t>
      </w:r>
      <w:r>
        <w:rPr>
          <w:rFonts w:hint="eastAsia" w:ascii="Droid Sans Fallback" w:hAnsi="Droid Sans Fallback" w:eastAsia="Droid Sans Fallback" w:cs="Droid Sans Fallback"/>
          <w:b w:val="0"/>
          <w:color w:val="9CDCFE"/>
          <w:kern w:val="0"/>
          <w:sz w:val="21"/>
          <w:szCs w:val="21"/>
          <w:shd w:val="clear" w:fill="1E1E1E"/>
          <w:lang w:val="en-US" w:eastAsia="zh-CN" w:bidi="ar"/>
        </w:rPr>
        <w:t>children</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1</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840" w:leftChars="0" w:firstLine="861" w:firstLineChars="410"/>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if</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(!type || </w:t>
      </w:r>
      <w:r>
        <w:rPr>
          <w:rFonts w:hint="eastAsia" w:ascii="Droid Sans Fallback" w:hAnsi="Droid Sans Fallback" w:eastAsia="Droid Sans Fallback" w:cs="Droid Sans Fallback"/>
          <w:b w:val="0"/>
          <w:color w:val="9CDCFE"/>
          <w:kern w:val="0"/>
          <w:sz w:val="21"/>
          <w:szCs w:val="21"/>
          <w:shd w:val="clear" w:fill="1E1E1E"/>
          <w:lang w:val="en-US" w:eastAsia="zh-CN" w:bidi="ar"/>
        </w:rPr>
        <w:t>type</w:t>
      </w:r>
      <w:r>
        <w:rPr>
          <w:rFonts w:hint="eastAsia" w:ascii="Droid Sans Fallback" w:hAnsi="Droid Sans Fallback" w:eastAsia="Droid Sans Fallback" w:cs="Droid Sans Fallback"/>
          <w:b w:val="0"/>
          <w:color w:val="D4D4D4"/>
          <w:kern w:val="0"/>
          <w:sz w:val="21"/>
          <w:szCs w:val="21"/>
          <w:shd w:val="clear" w:fill="1E1E1E"/>
          <w:lang w:val="en-US" w:eastAsia="zh-CN" w:bidi="ar"/>
        </w:rPr>
        <w:t>-&gt;</w:t>
      </w:r>
      <w:r>
        <w:rPr>
          <w:rFonts w:hint="eastAsia" w:ascii="Droid Sans Fallback" w:hAnsi="Droid Sans Fallback" w:eastAsia="Droid Sans Fallback" w:cs="Droid Sans Fallback"/>
          <w:b w:val="0"/>
          <w:color w:val="9CDCFE"/>
          <w:kern w:val="0"/>
          <w:sz w:val="21"/>
          <w:szCs w:val="21"/>
          <w:shd w:val="clear" w:fill="1E1E1E"/>
          <w:lang w:val="en-US" w:eastAsia="zh-CN" w:bidi="ar"/>
        </w:rPr>
        <w:t>tkind</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 T_INT) </w:t>
      </w:r>
      <w:r>
        <w:rPr>
          <w:rFonts w:hint="eastAsia" w:ascii="Droid Sans Fallback" w:hAnsi="Droid Sans Fallback" w:eastAsia="Droid Sans Fallback" w:cs="Droid Sans Fallback"/>
          <w:b w:val="0"/>
          <w:color w:val="DCDCAA"/>
          <w:kern w:val="0"/>
          <w:sz w:val="21"/>
          <w:szCs w:val="21"/>
          <w:shd w:val="clear" w:fill="1E1E1E"/>
          <w:lang w:val="en-US" w:eastAsia="zh-CN" w:bidi="ar"/>
        </w:rPr>
        <w:t>semantic_error</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7</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node</w:t>
      </w:r>
      <w:r>
        <w:rPr>
          <w:rFonts w:hint="eastAsia" w:ascii="Droid Sans Fallback" w:hAnsi="Droid Sans Fallback" w:eastAsia="Droid Sans Fallback" w:cs="Droid Sans Fallback"/>
          <w:b w:val="0"/>
          <w:color w:val="D4D4D4"/>
          <w:kern w:val="0"/>
          <w:sz w:val="21"/>
          <w:szCs w:val="21"/>
          <w:shd w:val="clear" w:fill="1E1E1E"/>
          <w:lang w:val="en-US" w:eastAsia="zh-CN" w:bidi="ar"/>
        </w:rPr>
        <w:t>-&gt;</w:t>
      </w:r>
      <w:r>
        <w:rPr>
          <w:rFonts w:hint="eastAsia" w:ascii="Droid Sans Fallback" w:hAnsi="Droid Sans Fallback" w:eastAsia="Droid Sans Fallback" w:cs="Droid Sans Fallback"/>
          <w:b w:val="0"/>
          <w:color w:val="9CDCFE"/>
          <w:kern w:val="0"/>
          <w:sz w:val="21"/>
          <w:szCs w:val="21"/>
          <w:shd w:val="clear" w:fill="1E1E1E"/>
          <w:lang w:val="en-US" w:eastAsia="zh-CN" w:bidi="ar"/>
        </w:rPr>
        <w:t>lineno</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569CD6"/>
          <w:kern w:val="0"/>
          <w:sz w:val="21"/>
          <w:szCs w:val="21"/>
          <w:shd w:val="clear" w:fill="1E1E1E"/>
          <w:lang w:val="en-US" w:eastAsia="zh-CN" w:bidi="ar"/>
        </w:rPr>
        <w:t>NULL</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840" w:leftChars="0" w:firstLine="861" w:firstLineChars="410"/>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return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&amp;INT;</w:t>
      </w:r>
    </w:p>
    <w:p>
      <w:pPr>
        <w:keepNext w:val="0"/>
        <w:keepLines w:val="0"/>
        <w:widowControl/>
        <w:suppressLineNumbers w:val="0"/>
        <w:shd w:val="clear" w:fill="1E1E1E"/>
        <w:spacing w:line="285" w:lineRule="atLeast"/>
        <w:ind w:left="840" w:leftChars="0" w:firstLine="420" w:firstLineChars="0"/>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numPr>
          <w:numId w:val="0"/>
        </w:numPr>
        <w:ind w:left="420" w:leftChars="0" w:firstLine="420" w:firstLineChars="0"/>
        <w:rPr>
          <w:rFonts w:hint="default" w:asciiTheme="minorEastAsia" w:hAnsiTheme="minorEastAsia" w:cstheme="minorEastAsia"/>
          <w:sz w:val="24"/>
          <w:szCs w:val="24"/>
          <w:lang w:val="en-US" w:eastAsia="zh-CN"/>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E1E66"/>
    <w:multiLevelType w:val="singleLevel"/>
    <w:tmpl w:val="3B5E1E66"/>
    <w:lvl w:ilvl="0" w:tentative="0">
      <w:start w:val="1"/>
      <w:numFmt w:val="decimal"/>
      <w:lvlText w:val="%1."/>
      <w:lvlJc w:val="left"/>
      <w:pPr>
        <w:ind w:left="425" w:hanging="425"/>
      </w:pPr>
      <w:rPr>
        <w:rFonts w:hint="default"/>
      </w:rPr>
    </w:lvl>
  </w:abstractNum>
  <w:abstractNum w:abstractNumId="1">
    <w:nsid w:val="6F9F049B"/>
    <w:multiLevelType w:val="multilevel"/>
    <w:tmpl w:val="6F9F049B"/>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3FAF47"/>
    <w:rsid w:val="6FD72B6B"/>
    <w:rsid w:val="779EA2D6"/>
    <w:rsid w:val="7FBE7538"/>
    <w:rsid w:val="DD3FAF47"/>
    <w:rsid w:val="FD4C7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220</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2020-03-21T14:03:00Z</dcterms:created>
  <dc:creator>lanceloia</dc:creator>
  <cp:lastModifiedBy>lanceloia</cp:lastModifiedBy>
  <dcterms:modified xsi:type="dcterms:W3CDTF">2020-04-17T21:35:20Z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2052-11.1.0.9126</vt:lpwstr>
  </property>
</Properties>
</file>