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>
        <w:trPr>
          <w:trHeight w:val="1878"/>
        </w:trPr>
        <w:tc>
          <w:tcPr>
            <w:tcW w:w="8647" w:type="dxa"/>
            <w:vAlign w:val="bottom"/>
          </w:tcPr>
          <w:p w:rsidR="00147916" w:rsidRDefault="003F41DD" w:rsidP="000620AB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147916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>
        <w:trPr>
          <w:trHeight w:val="1809"/>
        </w:trPr>
        <w:tc>
          <w:tcPr>
            <w:tcW w:w="8647" w:type="dxa"/>
            <w:vAlign w:val="center"/>
          </w:tcPr>
          <w:p w:rsidR="00147916" w:rsidRDefault="003F41DD">
            <w:pPr>
              <w:jc w:val="center"/>
              <w:rPr>
                <w:rFonts w:ascii="FangSong_GB2312"/>
                <w:b/>
                <w:sz w:val="72"/>
                <w:szCs w:val="72"/>
              </w:rPr>
            </w:pPr>
            <w:r>
              <w:rPr>
                <w:rFonts w:ascii="FangSong_GB2312" w:hint="eastAsia"/>
                <w:b/>
                <w:sz w:val="72"/>
                <w:szCs w:val="72"/>
              </w:rPr>
              <w:t>使用手册</w:t>
            </w:r>
          </w:p>
          <w:p w:rsidR="00147916" w:rsidRDefault="00147916">
            <w:pPr>
              <w:jc w:val="center"/>
              <w:rPr>
                <w:rFonts w:ascii="FangSong_GB2312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0620AB" w:rsidP="000620AB">
      <w:pPr>
        <w:tabs>
          <w:tab w:val="left" w:pos="2404"/>
        </w:tabs>
        <w:jc w:val="center"/>
      </w:pPr>
      <w:r w:rsidRPr="008072DC">
        <w:rPr>
          <w:rFonts w:hint="eastAsia"/>
          <w:b/>
          <w:bCs/>
          <w:sz w:val="40"/>
          <w:szCs w:val="40"/>
        </w:rPr>
        <w:t>上海海隆软件股份有限公司</w:t>
      </w:r>
    </w:p>
    <w:p w:rsidR="00147916" w:rsidRPr="000620AB" w:rsidRDefault="000620AB" w:rsidP="000620AB">
      <w:pPr>
        <w:jc w:val="center"/>
        <w:rPr>
          <w:sz w:val="40"/>
          <w:szCs w:val="40"/>
        </w:rPr>
      </w:pPr>
      <w:r w:rsidRPr="000620AB">
        <w:rPr>
          <w:sz w:val="40"/>
          <w:szCs w:val="40"/>
        </w:rPr>
        <w:t>2014/11/03</w:t>
      </w:r>
    </w:p>
    <w:p w:rsidR="00147916" w:rsidRDefault="00147916"/>
    <w:p w:rsidR="0002204D" w:rsidRDefault="0002204D">
      <w:r>
        <w:br w:type="page"/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07"/>
        <w:gridCol w:w="1180"/>
        <w:gridCol w:w="1337"/>
        <w:gridCol w:w="5132"/>
      </w:tblGrid>
      <w:tr w:rsidR="0002204D" w:rsidRPr="003A3912" w:rsidTr="0002204D">
        <w:trPr>
          <w:trHeight w:val="20"/>
        </w:trPr>
        <w:tc>
          <w:tcPr>
            <w:tcW w:w="1207" w:type="dxa"/>
            <w:shd w:val="clear" w:color="auto" w:fill="DBE5F1" w:themeFill="accent1" w:themeFillTint="33"/>
            <w:vAlign w:val="center"/>
          </w:tcPr>
          <w:p w:rsidR="0002204D" w:rsidRPr="0002204D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 w:rsidRPr="0002204D">
              <w:rPr>
                <w:rFonts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 w:themeFill="accent1" w:themeFillTint="33"/>
            <w:vAlign w:val="center"/>
          </w:tcPr>
          <w:p w:rsidR="0002204D" w:rsidRPr="0002204D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 w:rsidRPr="0002204D">
              <w:rPr>
                <w:rFonts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 w:themeFill="accent1" w:themeFillTint="33"/>
            <w:vAlign w:val="center"/>
          </w:tcPr>
          <w:p w:rsidR="0002204D" w:rsidRPr="0002204D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 w:rsidRPr="0002204D">
              <w:rPr>
                <w:rFonts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 w:themeFill="accent1" w:themeFillTint="33"/>
            <w:vAlign w:val="center"/>
          </w:tcPr>
          <w:p w:rsidR="0002204D" w:rsidRPr="0002204D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b/>
              </w:rPr>
            </w:pPr>
            <w:r w:rsidRPr="0002204D">
              <w:rPr>
                <w:rFonts w:hint="eastAsia"/>
                <w:b/>
              </w:rPr>
              <w:t>内容</w:t>
            </w:r>
          </w:p>
        </w:tc>
      </w:tr>
      <w:tr w:rsidR="0002204D" w:rsidRPr="003A3912" w:rsidTr="0002204D">
        <w:trPr>
          <w:trHeight w:val="251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11/03</w:t>
            </w: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0</w:t>
            </w:r>
            <w:r w:rsidRPr="003A3912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  <w:r>
              <w:rPr>
                <w:rFonts w:hint="eastAsia"/>
              </w:rPr>
              <w:t>殷专成</w:t>
            </w: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  <w:r w:rsidRPr="003A3912">
              <w:rPr>
                <w:rFonts w:hint="eastAsia"/>
              </w:rPr>
              <w:t>初版</w:t>
            </w:r>
          </w:p>
        </w:tc>
      </w:tr>
      <w:tr w:rsidR="0002204D" w:rsidRPr="00B81112" w:rsidTr="0002204D">
        <w:trPr>
          <w:trHeight w:val="35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  <w:tr w:rsidR="0002204D" w:rsidRPr="003A3912" w:rsidTr="0002204D">
        <w:trPr>
          <w:trHeight w:val="20"/>
        </w:trPr>
        <w:tc>
          <w:tcPr>
            <w:tcW w:w="120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180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1337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  <w:tc>
          <w:tcPr>
            <w:tcW w:w="5132" w:type="dxa"/>
          </w:tcPr>
          <w:p w:rsidR="0002204D" w:rsidRPr="003A3912" w:rsidRDefault="0002204D" w:rsidP="0002204D">
            <w:pPr>
              <w:tabs>
                <w:tab w:val="center" w:pos="4153"/>
                <w:tab w:val="right" w:pos="8306"/>
              </w:tabs>
              <w:snapToGrid w:val="0"/>
            </w:pPr>
          </w:p>
        </w:tc>
      </w:tr>
    </w:tbl>
    <w:p w:rsidR="00147916" w:rsidRDefault="00147916">
      <w:pPr>
        <w:sectPr w:rsidR="00147916">
          <w:footerReference w:type="default" r:id="rId6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9518B9" w:rsidRDefault="003F76D4" w:rsidP="009518B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9518B9" w:rsidRDefault="003F76D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fldChar w:fldCharType="begin"/>
      </w:r>
      <w:r w:rsidR="009518B9">
        <w:rPr>
          <w:noProof/>
        </w:rPr>
        <w:instrText xml:space="preserve"> TOC \o "1-3" \h \z \u </w:instrText>
      </w:r>
      <w:r>
        <w:rPr>
          <w:noProof/>
        </w:rPr>
        <w:fldChar w:fldCharType="separate"/>
      </w:r>
      <w:hyperlink w:anchor="_Toc402821285" w:history="1">
        <w:r w:rsidR="009518B9" w:rsidRPr="009B01C1">
          <w:rPr>
            <w:rStyle w:val="Hyperlink"/>
            <w:rFonts w:eastAsia="SimHei"/>
            <w:noProof/>
          </w:rPr>
          <w:t>1</w:t>
        </w:r>
        <w:r w:rsidR="009518B9" w:rsidRPr="009B01C1">
          <w:rPr>
            <w:rStyle w:val="Hyperlink"/>
            <w:rFonts w:ascii="SimHei" w:eastAsia="SimHei" w:hAnsi="SimHei"/>
            <w:noProof/>
          </w:rPr>
          <w:t xml:space="preserve">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1.1  </w:t>
        </w:r>
        <w:r w:rsidR="009518B9" w:rsidRPr="009B01C1">
          <w:rPr>
            <w:rStyle w:val="Hyperlink"/>
            <w:rFonts w:ascii="SimHei" w:eastAsia="SimHei" w:hAnsi="SimHei" w:hint="eastAsia"/>
            <w:b/>
            <w:bCs/>
            <w:noProof/>
          </w:rPr>
          <w:t>新增顶部漂浮窗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1.3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删除顶部漂浮窗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89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2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顶部</w:t>
        </w:r>
        <w:r w:rsidR="009518B9" w:rsidRPr="009B01C1">
          <w:rPr>
            <w:rStyle w:val="Hyperlink"/>
            <w:rFonts w:ascii="SimHei" w:eastAsia="SimHei" w:hAnsi="SimHei"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0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1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2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3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4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2.5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顶部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排序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5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3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299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3.4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删除活动模块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0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4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活动</w:t>
        </w:r>
        <w:r w:rsidR="009518B9" w:rsidRPr="009B01C1">
          <w:rPr>
            <w:rStyle w:val="Hyperlink"/>
            <w:rFonts w:ascii="SimHei" w:eastAsia="SimHei" w:hAnsi="SimHei"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1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2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显示已上传活动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3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4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4.4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删除活动</w:t>
        </w:r>
        <w:r w:rsidR="009518B9" w:rsidRPr="009B01C1">
          <w:rPr>
            <w:rStyle w:val="Hyperlink"/>
            <w:rFonts w:eastAsia="SimHei"/>
            <w:b/>
            <w:bCs/>
            <w:noProof/>
          </w:rPr>
          <w:t>Banner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5" w:history="1">
        <w:r w:rsidR="009518B9" w:rsidRPr="009B01C1">
          <w:rPr>
            <w:rStyle w:val="Hyperlink"/>
            <w:rFonts w:ascii="SimHei" w:eastAsia="SimHei" w:hAnsi="SimHei"/>
            <w:noProof/>
          </w:rPr>
          <w:t xml:space="preserve">5  </w:t>
        </w:r>
        <w:r w:rsidR="009518B9" w:rsidRPr="009B01C1">
          <w:rPr>
            <w:rStyle w:val="Hyperlink"/>
            <w:rFonts w:ascii="SimHei" w:eastAsia="SimHei" w:hAnsi="SimHei" w:hint="eastAsia"/>
            <w:noProof/>
          </w:rPr>
          <w:t>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6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5.1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新增底部广告位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7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5.2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修改底部广告位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8" w:history="1">
        <w:r w:rsidR="009518B9" w:rsidRPr="009B01C1">
          <w:rPr>
            <w:rStyle w:val="Hyperlink"/>
            <w:rFonts w:eastAsia="SimHei"/>
            <w:b/>
            <w:bCs/>
            <w:noProof/>
          </w:rPr>
          <w:t xml:space="preserve">5.3  </w:t>
        </w:r>
        <w:r w:rsidR="009518B9" w:rsidRPr="009B01C1">
          <w:rPr>
            <w:rStyle w:val="Hyperlink"/>
            <w:rFonts w:eastAsia="SimHei" w:hint="eastAsia"/>
            <w:b/>
            <w:bCs/>
            <w:noProof/>
          </w:rPr>
          <w:t>删除底部广告位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21309" w:history="1">
        <w:r w:rsidR="009518B9" w:rsidRPr="009B01C1">
          <w:rPr>
            <w:rStyle w:val="Hyperlink"/>
            <w:rFonts w:eastAsia="SimHei" w:hint="eastAsia"/>
            <w:noProof/>
          </w:rPr>
          <w:t>附</w:t>
        </w:r>
        <w:r w:rsidR="009518B9" w:rsidRPr="009B01C1">
          <w:rPr>
            <w:rStyle w:val="Hyperlink"/>
            <w:rFonts w:eastAsia="SimHei"/>
            <w:noProof/>
          </w:rPr>
          <w:t xml:space="preserve">      </w:t>
        </w:r>
        <w:r w:rsidR="009518B9" w:rsidRPr="009B01C1">
          <w:rPr>
            <w:rStyle w:val="Hyperlink"/>
            <w:rFonts w:eastAsia="SimHei" w:hint="eastAsia"/>
            <w:noProof/>
          </w:rPr>
          <w:t>录</w:t>
        </w:r>
        <w:r w:rsidR="009518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18B9">
          <w:rPr>
            <w:noProof/>
            <w:webHidden/>
          </w:rPr>
          <w:instrText xml:space="preserve"> PAGEREF _Toc402821309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22D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18B9" w:rsidRDefault="003F76D4">
      <w:pPr>
        <w:rPr>
          <w:noProof/>
        </w:rPr>
      </w:pPr>
      <w:r>
        <w:rPr>
          <w:noProof/>
        </w:rPr>
        <w:fldChar w:fldCharType="end"/>
      </w:r>
    </w:p>
    <w:p w:rsidR="006E1114" w:rsidRDefault="006E1114" w:rsidP="009518B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</w:p>
    <w:p w:rsidR="006E1114" w:rsidRDefault="003F76D4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0620AB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</w:p>
    <w:p w:rsidR="00147916" w:rsidRDefault="003F41DD">
      <w:pPr>
        <w:pStyle w:val="Heading2"/>
        <w:spacing w:line="360" w:lineRule="auto"/>
        <w:jc w:val="both"/>
      </w:pPr>
      <w:bookmarkStart w:id="11" w:name="_Toc263176527"/>
      <w:bookmarkStart w:id="12" w:name="_Toc263500696"/>
      <w:bookmarkStart w:id="13" w:name="_Toc305"/>
      <w:bookmarkStart w:id="14" w:name="_Toc24629"/>
      <w:bookmarkStart w:id="15" w:name="_Toc24664"/>
      <w:bookmarkStart w:id="16" w:name="_Toc402815279"/>
      <w:bookmarkStart w:id="17" w:name="_Toc402815470"/>
      <w:bookmarkStart w:id="18" w:name="_Toc402820611"/>
      <w:bookmarkStart w:id="19" w:name="_Toc402820681"/>
      <w:bookmarkStart w:id="20" w:name="_Toc402821286"/>
      <w:r>
        <w:rPr>
          <w:rFonts w:ascii="Times New Roman" w:eastAsia="SimHei" w:hAnsi="Times New Roman"/>
          <w:b/>
          <w:bCs/>
        </w:rPr>
        <w:t>1.1</w:t>
      </w:r>
      <w:bookmarkEnd w:id="11"/>
      <w:bookmarkEnd w:id="12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0620A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77.7pt;height:127.95pt">
            <v:imagedata r:id="rId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1" w:name="_Toc263176528"/>
      <w:bookmarkStart w:id="22" w:name="_Toc263500697"/>
      <w:bookmarkStart w:id="23" w:name="_Toc6981"/>
      <w:bookmarkStart w:id="24" w:name="_Toc14498"/>
      <w:bookmarkStart w:id="25" w:name="_Toc25366"/>
      <w:bookmarkStart w:id="26" w:name="_Toc402815280"/>
      <w:bookmarkStart w:id="27" w:name="_Toc402815471"/>
      <w:bookmarkStart w:id="28" w:name="_Toc402820612"/>
      <w:bookmarkStart w:id="29" w:name="_Toc402820682"/>
      <w:bookmarkStart w:id="30" w:name="_Toc402821287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1"/>
      <w:bookmarkEnd w:id="22"/>
      <w:r>
        <w:rPr>
          <w:rFonts w:ascii="Times New Roman" w:eastAsia="SimHei" w:hAnsi="Times New Roman" w:hint="eastAsia"/>
          <w:b/>
          <w:bCs/>
        </w:rPr>
        <w:t>修改顶部漂浮窗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26" o:spid="_x0000_i1026" type="#_x0000_t75" style="width:386.05pt;height:155.1pt">
            <v:imagedata r:id="rId10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31" w:name="_Toc5210"/>
      <w:bookmarkStart w:id="32" w:name="_Toc28225"/>
      <w:bookmarkStart w:id="33" w:name="_Toc26831"/>
      <w:bookmarkStart w:id="34" w:name="_Toc402815281"/>
      <w:bookmarkStart w:id="35" w:name="_Toc402815472"/>
      <w:bookmarkStart w:id="36" w:name="_Toc402820613"/>
      <w:bookmarkStart w:id="37" w:name="_Toc402820683"/>
      <w:bookmarkStart w:id="38" w:name="_Toc402821288"/>
      <w:r>
        <w:rPr>
          <w:rFonts w:ascii="Times New Roman" w:eastAsia="SimHei" w:hAnsi="Times New Roman" w:hint="eastAsia"/>
          <w:b/>
          <w:bCs/>
        </w:rPr>
        <w:lastRenderedPageBreak/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 w:rsidR="009E27F3">
        <w:rPr>
          <w:rFonts w:ascii="Times New Roman" w:eastAsia="SimHei" w:hAnsi="Times New Roman" w:hint="eastAsia"/>
          <w:b/>
          <w:bCs/>
        </w:rPr>
        <w:t>删除</w:t>
      </w:r>
      <w:r>
        <w:rPr>
          <w:rFonts w:ascii="Times New Roman" w:eastAsia="SimHei" w:hAnsi="Times New Roman" w:hint="eastAsia"/>
          <w:b/>
          <w:bCs/>
        </w:rPr>
        <w:t>顶部漂浮窗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按钮后</w:t>
      </w:r>
      <w:r>
        <w:rPr>
          <w:rFonts w:hint="eastAsia"/>
          <w:sz w:val="24"/>
        </w:rPr>
        <w:t>，点击“修改”按钮</w:t>
      </w:r>
      <w:r w:rsidR="00FC2E9F">
        <w:rPr>
          <w:rFonts w:hint="eastAsia"/>
          <w:sz w:val="24"/>
        </w:rPr>
        <w:t>即可完成删除当前漂浮窗的内容</w:t>
      </w:r>
      <w:r>
        <w:rPr>
          <w:rFonts w:hint="eastAsia"/>
          <w:sz w:val="24"/>
        </w:rPr>
        <w:t>。界面如图</w:t>
      </w:r>
      <w:r>
        <w:rPr>
          <w:rFonts w:hint="eastAsia"/>
          <w:sz w:val="24"/>
        </w:rPr>
        <w:t>1-3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27" o:spid="_x0000_i1027" type="#_x0000_t75" style="width:356.1pt;height:137.9pt">
            <v:imagedata r:id="rId1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1-3 </w:t>
      </w:r>
      <w:r>
        <w:rPr>
          <w:rFonts w:hint="eastAsia"/>
          <w:szCs w:val="21"/>
        </w:rPr>
        <w:t>删除顶部漂浮窗</w:t>
      </w:r>
    </w:p>
    <w:p w:rsidR="00147916" w:rsidRDefault="003F41DD" w:rsidP="000620AB">
      <w:pPr>
        <w:pStyle w:val="Heading1"/>
        <w:spacing w:beforeLines="50" w:afterLines="50" w:line="360" w:lineRule="auto"/>
        <w:ind w:left="2569" w:hangingChars="853" w:hanging="2569"/>
      </w:pPr>
      <w:bookmarkStart w:id="39" w:name="_Toc28317"/>
      <w:bookmarkStart w:id="40" w:name="_Toc26465"/>
      <w:bookmarkStart w:id="41" w:name="_Toc6778"/>
      <w:bookmarkStart w:id="42" w:name="_Toc402815282"/>
      <w:bookmarkStart w:id="43" w:name="_Toc402815473"/>
      <w:bookmarkStart w:id="44" w:name="_Toc402820614"/>
      <w:bookmarkStart w:id="45" w:name="_Toc402820684"/>
      <w:bookmarkStart w:id="46" w:name="_Toc402821289"/>
      <w:r>
        <w:rPr>
          <w:rFonts w:ascii="SimHei" w:eastAsia="SimHei" w:hAnsi="SimHei" w:hint="eastAsia"/>
          <w:color w:val="auto"/>
          <w:sz w:val="30"/>
          <w:szCs w:val="30"/>
        </w:rPr>
        <w:t>2  顶部Banner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FC2E9F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47" w:name="_Toc32004"/>
      <w:bookmarkStart w:id="48" w:name="_Toc27128"/>
      <w:bookmarkStart w:id="49" w:name="_Toc14055"/>
      <w:bookmarkStart w:id="50" w:name="_Toc402815283"/>
      <w:bookmarkStart w:id="51" w:name="_Toc402815474"/>
      <w:bookmarkStart w:id="52" w:name="_Toc402820615"/>
      <w:bookmarkStart w:id="53" w:name="_Toc402820685"/>
      <w:bookmarkStart w:id="54" w:name="_Toc40282129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28" o:spid="_x0000_i1028" type="#_x0000_t75" style="width:367.75pt;height:66.45pt">
            <v:imagedata r:id="rId1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5" w:name="_Toc28971"/>
      <w:bookmarkStart w:id="56" w:name="_Toc9347"/>
      <w:bookmarkStart w:id="57" w:name="_Toc8066"/>
      <w:bookmarkStart w:id="58" w:name="_Toc402815284"/>
      <w:bookmarkStart w:id="59" w:name="_Toc402815475"/>
      <w:bookmarkStart w:id="60" w:name="_Toc402820616"/>
      <w:bookmarkStart w:id="61" w:name="_Toc402820686"/>
      <w:bookmarkStart w:id="62" w:name="_Toc402821291"/>
      <w:r>
        <w:rPr>
          <w:rFonts w:ascii="Times New Roman" w:eastAsia="SimHei" w:hAnsi="Times New Roman" w:hint="eastAsia"/>
          <w:b/>
          <w:bCs/>
        </w:rPr>
        <w:lastRenderedPageBreak/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29" o:spid="_x0000_i1029" type="#_x0000_t75" style="width:399.9pt;height:84.75pt">
            <v:imagedata r:id="rId1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3" w:name="_Toc4558"/>
      <w:bookmarkStart w:id="64" w:name="_Toc18783"/>
      <w:bookmarkStart w:id="65" w:name="_Toc30071"/>
      <w:bookmarkStart w:id="66" w:name="_Toc402815285"/>
      <w:bookmarkStart w:id="67" w:name="_Toc402815476"/>
      <w:bookmarkStart w:id="68" w:name="_Toc402820617"/>
      <w:bookmarkStart w:id="69" w:name="_Toc402820687"/>
      <w:bookmarkStart w:id="70" w:name="_Toc402821292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30" o:spid="_x0000_i1030" type="#_x0000_t75" style="width:376.05pt;height:151.2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1" w:name="_Toc26379"/>
      <w:bookmarkStart w:id="72" w:name="_Toc19196"/>
      <w:bookmarkStart w:id="73" w:name="_Toc10234"/>
      <w:bookmarkStart w:id="74" w:name="_Toc402815286"/>
      <w:bookmarkStart w:id="75" w:name="_Toc402815477"/>
      <w:bookmarkStart w:id="76" w:name="_Toc402820618"/>
      <w:bookmarkStart w:id="77" w:name="_Toc402820688"/>
      <w:bookmarkStart w:id="78" w:name="_Toc402821293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2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9" w:name="_Toc30356"/>
      <w:bookmarkStart w:id="80" w:name="_Toc27778"/>
      <w:bookmarkStart w:id="81" w:name="_Toc2110"/>
      <w:bookmarkStart w:id="82" w:name="_Toc402815287"/>
      <w:bookmarkStart w:id="83" w:name="_Toc402815478"/>
      <w:bookmarkStart w:id="84" w:name="_Toc402820619"/>
      <w:bookmarkStart w:id="85" w:name="_Toc402820689"/>
      <w:bookmarkStart w:id="86" w:name="_Toc402821294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的序号默认为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2-5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32" o:spid="_x0000_i1032" type="#_x0000_t75" style="width:383.8pt;height:67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0620AB">
      <w:pPr>
        <w:pStyle w:val="Heading1"/>
        <w:spacing w:beforeLines="50" w:afterLines="50" w:line="360" w:lineRule="auto"/>
        <w:ind w:left="2569" w:hangingChars="853" w:hanging="2569"/>
      </w:pPr>
      <w:bookmarkStart w:id="87" w:name="_Toc15402"/>
      <w:bookmarkStart w:id="88" w:name="_Toc28681"/>
      <w:bookmarkStart w:id="89" w:name="_Toc312"/>
      <w:bookmarkStart w:id="90" w:name="_Toc402815288"/>
      <w:bookmarkStart w:id="91" w:name="_Toc402815479"/>
      <w:bookmarkStart w:id="92" w:name="_Toc402820620"/>
      <w:bookmarkStart w:id="93" w:name="_Toc402820690"/>
      <w:bookmarkStart w:id="94" w:name="_Toc402821295"/>
      <w:r>
        <w:rPr>
          <w:rFonts w:ascii="SimHei" w:eastAsia="SimHei" w:hAnsi="SimHei" w:hint="eastAsia"/>
          <w:color w:val="auto"/>
          <w:sz w:val="30"/>
          <w:szCs w:val="30"/>
        </w:rPr>
        <w:t>3  活动模块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C25682" w:rsidRDefault="003F41DD" w:rsidP="00C25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95" w:name="_Toc26885"/>
      <w:bookmarkStart w:id="96" w:name="_Toc23451"/>
      <w:bookmarkStart w:id="97" w:name="_Toc1389"/>
      <w:bookmarkStart w:id="98" w:name="_Toc402815289"/>
      <w:bookmarkStart w:id="99" w:name="_Toc402815480"/>
      <w:bookmarkStart w:id="100" w:name="_Toc402820621"/>
      <w:bookmarkStart w:id="101" w:name="_Toc402820691"/>
      <w:bookmarkStart w:id="102" w:name="_Toc402821296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55pt;height:116.85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03" w:name="_Toc6923"/>
      <w:bookmarkStart w:id="104" w:name="_Toc27429"/>
      <w:bookmarkStart w:id="105" w:name="_Toc13843"/>
      <w:bookmarkStart w:id="106" w:name="_Toc402815290"/>
      <w:bookmarkStart w:id="107" w:name="_Toc402815481"/>
      <w:bookmarkStart w:id="108" w:name="_Toc402820622"/>
      <w:bookmarkStart w:id="109" w:name="_Toc402820692"/>
      <w:bookmarkStart w:id="110" w:name="_Toc402821297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34" o:spid="_x0000_i1034" type="#_x0000_t75" style="width:396.55pt;height:86.9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</w:pPr>
      <w:bookmarkStart w:id="111" w:name="_Toc1763"/>
      <w:bookmarkStart w:id="112" w:name="_Toc26550"/>
      <w:bookmarkStart w:id="113" w:name="_Toc3132"/>
      <w:bookmarkStart w:id="114" w:name="_Toc402815291"/>
      <w:bookmarkStart w:id="115" w:name="_Toc402815482"/>
      <w:bookmarkStart w:id="116" w:name="_Toc402820623"/>
      <w:bookmarkStart w:id="117" w:name="_Toc402820693"/>
      <w:bookmarkStart w:id="118" w:name="_Toc402821298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35" o:spid="_x0000_i1035" type="#_x0000_t75" style="width:306.3pt;height:171.15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19" w:name="_Toc31372"/>
      <w:bookmarkStart w:id="120" w:name="_Toc19105"/>
      <w:bookmarkStart w:id="121" w:name="_Toc12706"/>
      <w:bookmarkStart w:id="122" w:name="_Toc402815292"/>
      <w:bookmarkStart w:id="123" w:name="_Toc402815483"/>
      <w:bookmarkStart w:id="124" w:name="_Toc402820624"/>
      <w:bookmarkStart w:id="125" w:name="_Toc402820694"/>
      <w:bookmarkStart w:id="126" w:name="_Toc402821299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36" o:spid="_x0000_i1036" type="#_x0000_t75" style="width:134.6pt;height:77.5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0620AB">
      <w:pPr>
        <w:pStyle w:val="Heading1"/>
        <w:spacing w:beforeLines="50" w:afterLines="50" w:line="360" w:lineRule="auto"/>
        <w:ind w:left="2569" w:hangingChars="853" w:hanging="2569"/>
      </w:pPr>
      <w:bookmarkStart w:id="127" w:name="_Toc817"/>
      <w:bookmarkStart w:id="128" w:name="_Toc18808"/>
      <w:bookmarkStart w:id="129" w:name="_Toc26940"/>
      <w:bookmarkStart w:id="130" w:name="_Toc402815293"/>
      <w:bookmarkStart w:id="131" w:name="_Toc402815484"/>
      <w:bookmarkStart w:id="132" w:name="_Toc402820625"/>
      <w:bookmarkStart w:id="133" w:name="_Toc402820695"/>
      <w:bookmarkStart w:id="134" w:name="_Toc402821300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:rsidR="00C25682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35" w:name="_Toc25301"/>
      <w:bookmarkStart w:id="136" w:name="_Toc478"/>
      <w:bookmarkStart w:id="137" w:name="_Toc11449"/>
      <w:bookmarkStart w:id="138" w:name="_Toc402815294"/>
      <w:bookmarkStart w:id="139" w:name="_Toc402815485"/>
      <w:bookmarkStart w:id="140" w:name="_Toc402820626"/>
      <w:bookmarkStart w:id="141" w:name="_Toc402820696"/>
      <w:bookmarkStart w:id="142" w:name="_Toc402821301"/>
      <w:r>
        <w:rPr>
          <w:rFonts w:ascii="Times New Roman" w:eastAsia="SimHei" w:hAnsi="Times New Roman" w:hint="eastAsia"/>
          <w:b/>
          <w:bCs/>
        </w:rPr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37" o:spid="_x0000_i1037" type="#_x0000_t75" style="width:344.5pt;height:110.75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43" w:name="_Toc10715"/>
      <w:bookmarkStart w:id="144" w:name="_Toc30429"/>
      <w:bookmarkStart w:id="145" w:name="_Toc15956"/>
      <w:bookmarkStart w:id="146" w:name="_Toc402815295"/>
      <w:bookmarkStart w:id="147" w:name="_Toc402815486"/>
      <w:bookmarkStart w:id="148" w:name="_Toc402820627"/>
      <w:bookmarkStart w:id="149" w:name="_Toc402820697"/>
      <w:bookmarkStart w:id="150" w:name="_Toc402821302"/>
      <w:r>
        <w:rPr>
          <w:rFonts w:ascii="Times New Roman" w:eastAsia="SimHei" w:hAnsi="Times New Roman" w:hint="eastAsia"/>
          <w:b/>
          <w:bCs/>
        </w:rPr>
        <w:lastRenderedPageBreak/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38" o:spid="_x0000_i1038" type="#_x0000_t75" style="width:394.35pt;height:97.5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1" w:name="_Toc27367"/>
      <w:bookmarkStart w:id="152" w:name="_Toc18046"/>
      <w:bookmarkStart w:id="153" w:name="_Toc25724"/>
      <w:bookmarkStart w:id="154" w:name="_Toc402815296"/>
      <w:bookmarkStart w:id="155" w:name="_Toc402815487"/>
      <w:bookmarkStart w:id="156" w:name="_Toc402820628"/>
      <w:bookmarkStart w:id="157" w:name="_Toc402820698"/>
      <w:bookmarkStart w:id="158" w:name="_Toc402821303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39" o:spid="_x0000_i1039" type="#_x0000_t75" style="width:310.15pt;height:173.9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9" w:name="_Toc19870"/>
      <w:bookmarkStart w:id="160" w:name="_Toc28719"/>
      <w:bookmarkStart w:id="161" w:name="_Toc21383"/>
      <w:bookmarkStart w:id="162" w:name="_Toc402815297"/>
      <w:bookmarkStart w:id="163" w:name="_Toc402815488"/>
      <w:bookmarkStart w:id="164" w:name="_Toc402820629"/>
      <w:bookmarkStart w:id="165" w:name="_Toc402820699"/>
      <w:bookmarkStart w:id="166" w:name="_Toc402821304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lastRenderedPageBreak/>
        <w:pict>
          <v:shape id="图片框 1040" o:spid="_x0000_i1040" type="#_x0000_t75" style="width:134.6pt;height:77.55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0620AB">
      <w:pPr>
        <w:pStyle w:val="Heading1"/>
        <w:spacing w:beforeLines="50" w:afterLines="50" w:line="360" w:lineRule="auto"/>
        <w:ind w:left="2569" w:hangingChars="853" w:hanging="2569"/>
      </w:pPr>
      <w:bookmarkStart w:id="167" w:name="_Toc15192"/>
      <w:bookmarkStart w:id="168" w:name="_Toc31758"/>
      <w:bookmarkStart w:id="169" w:name="_Toc19087"/>
      <w:bookmarkStart w:id="170" w:name="_Toc402815298"/>
      <w:bookmarkStart w:id="171" w:name="_Toc402815489"/>
      <w:bookmarkStart w:id="172" w:name="_Toc402820630"/>
      <w:bookmarkStart w:id="173" w:name="_Toc402820700"/>
      <w:bookmarkStart w:id="174" w:name="_Toc402821305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75" w:name="_Toc23100"/>
      <w:bookmarkStart w:id="176" w:name="_Toc1421"/>
      <w:bookmarkStart w:id="177" w:name="_Toc7918"/>
      <w:bookmarkStart w:id="178" w:name="_Toc402815299"/>
      <w:bookmarkStart w:id="179" w:name="_Toc402815490"/>
      <w:bookmarkStart w:id="180" w:name="_Toc402820631"/>
      <w:bookmarkStart w:id="181" w:name="_Toc402820701"/>
      <w:bookmarkStart w:id="182" w:name="_Toc402821306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41" o:spid="_x0000_i1041" type="#_x0000_t75" style="width:324pt;height:109.1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3" w:name="_Toc2116"/>
      <w:bookmarkStart w:id="184" w:name="_Toc18923"/>
      <w:bookmarkStart w:id="185" w:name="_Toc9118"/>
      <w:bookmarkStart w:id="186" w:name="_Toc402815300"/>
      <w:bookmarkStart w:id="187" w:name="_Toc402815491"/>
      <w:bookmarkStart w:id="188" w:name="_Toc402820632"/>
      <w:bookmarkStart w:id="189" w:name="_Toc402820702"/>
      <w:bookmarkStart w:id="190" w:name="_Toc402821307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lastRenderedPageBreak/>
        <w:pict>
          <v:shape id="图片框 1042" o:spid="_x0000_i1042" type="#_x0000_t75" style="width:368.85pt;height:125.7pt">
            <v:imagedata r:id="rId2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91" w:name="_Toc21825"/>
      <w:bookmarkStart w:id="192" w:name="_Toc25007"/>
      <w:bookmarkStart w:id="193" w:name="_Toc17810"/>
      <w:bookmarkStart w:id="194" w:name="_Toc402815301"/>
      <w:bookmarkStart w:id="195" w:name="_Toc402815492"/>
      <w:bookmarkStart w:id="196" w:name="_Toc402820633"/>
      <w:bookmarkStart w:id="197" w:name="_Toc402820703"/>
      <w:bookmarkStart w:id="198" w:name="_Toc402821308"/>
      <w:r>
        <w:rPr>
          <w:rFonts w:ascii="Times New Roman" w:eastAsia="SimHei" w:hAnsi="Times New Roman" w:hint="eastAsia"/>
          <w:b/>
          <w:bCs/>
        </w:rPr>
        <w:t xml:space="preserve">5.3  </w:t>
      </w:r>
      <w:r>
        <w:rPr>
          <w:rFonts w:ascii="Times New Roman" w:eastAsia="SimHei" w:hAnsi="Times New Roman" w:hint="eastAsia"/>
          <w:b/>
          <w:bCs/>
        </w:rPr>
        <w:t>删除底部广告位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:rsidR="00147916" w:rsidRDefault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选择“隐藏”按钮后，点击“修改”按钮即可完成删除当前底部广告位的内容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5-3</w:t>
      </w:r>
      <w:r w:rsidR="003F41DD">
        <w:rPr>
          <w:rFonts w:hint="eastAsia"/>
          <w:sz w:val="24"/>
        </w:rPr>
        <w:t>所示：</w:t>
      </w:r>
    </w:p>
    <w:p w:rsidR="00147916" w:rsidRDefault="000620AB">
      <w:pPr>
        <w:pStyle w:val="ListParagraph1"/>
        <w:ind w:left="0" w:firstLine="0"/>
        <w:jc w:val="center"/>
      </w:pPr>
      <w:r>
        <w:pict>
          <v:shape id="图片框 1043" o:spid="_x0000_i1043" type="#_x0000_t75" style="width:361.65pt;height:120.75pt">
            <v:imagedata r:id="rId25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5-3</w:t>
      </w:r>
      <w:r>
        <w:rPr>
          <w:rFonts w:hint="eastAsia"/>
          <w:szCs w:val="21"/>
        </w:rPr>
        <w:t>删除底部广告位</w:t>
      </w:r>
    </w:p>
    <w:p w:rsidR="00147916" w:rsidRDefault="0029258A">
      <w:r>
        <w:br w:type="page"/>
      </w:r>
    </w:p>
    <w:p w:rsidR="00147916" w:rsidRDefault="003F41DD" w:rsidP="000620AB">
      <w:pPr>
        <w:pStyle w:val="Heading1"/>
        <w:spacing w:beforeLines="50" w:afterLines="50" w:line="360" w:lineRule="auto"/>
        <w:jc w:val="center"/>
        <w:rPr>
          <w:rFonts w:eastAsia="SimHei"/>
          <w:color w:val="auto"/>
          <w:sz w:val="30"/>
        </w:rPr>
      </w:pPr>
      <w:bookmarkStart w:id="199" w:name="_Toc17278"/>
      <w:bookmarkStart w:id="200" w:name="_Toc5497"/>
      <w:bookmarkStart w:id="201" w:name="_Toc28505"/>
      <w:bookmarkStart w:id="202" w:name="_Toc402815302"/>
      <w:bookmarkStart w:id="203" w:name="_Toc402815493"/>
      <w:bookmarkStart w:id="204" w:name="_Toc402820634"/>
      <w:bookmarkStart w:id="205" w:name="_Toc402820704"/>
      <w:bookmarkStart w:id="206" w:name="_Toc402821309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1630"/>
        <w:gridCol w:w="7030"/>
      </w:tblGrid>
      <w:tr w:rsidR="00516672" w:rsidRPr="00516672" w:rsidTr="007626A5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7626A5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</w:p>
          <w:p w:rsidR="00516672" w:rsidRPr="00516672" w:rsidRDefault="007626A5" w:rsidP="00516672">
            <w:pPr>
              <w:spacing w:after="0" w:line="240" w:lineRule="auto"/>
              <w:jc w:val="center"/>
              <w:rPr>
                <w:rFonts w:ascii="SimSun" w:hAnsi="SimSu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SimSun" w:hAnsi="SimSun" w:hint="eastAsia"/>
                <w:b/>
                <w:bCs/>
                <w:kern w:val="0"/>
                <w:sz w:val="24"/>
                <w:szCs w:val="24"/>
              </w:rPr>
              <w:t>频道URL</w:t>
            </w:r>
            <w:r w:rsidR="00516672" w:rsidRPr="00516672">
              <w:rPr>
                <w:rFonts w:ascii="SimSun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</w:p>
        </w:tc>
      </w:tr>
      <w:tr w:rsidR="00516672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800C71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800C71" w:rsidRPr="00516672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800C71" w:rsidRPr="00516672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Default="00800C71" w:rsidP="007049A8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推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800C71" w:rsidRPr="00516672" w:rsidTr="00800C71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专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="007626A5">
              <w:rPr>
                <w:rFonts w:ascii="SimSun" w:hAnsi="SimSun" w:hint="eastAsia"/>
                <w:kern w:val="0"/>
                <w:szCs w:val="21"/>
              </w:rPr>
              <w:t xml:space="preserve">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800C71" w:rsidRPr="00516672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   </w:t>
            </w:r>
            <w:r w:rsidR="003822BC">
              <w:rPr>
                <w:rFonts w:ascii="SimSun" w:hAnsi="SimSun" w:hint="eastAsia"/>
                <w:kern w:val="0"/>
                <w:szCs w:val="21"/>
              </w:rPr>
              <w:t xml:space="preserve">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800C71" w:rsidRPr="00516672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800C71" w:rsidRPr="00516672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分</w:t>
            </w:r>
            <w:r>
              <w:rPr>
                <w:rFonts w:ascii="SimSun" w:hAnsi="SimSun" w:hint="eastAsia"/>
                <w:kern w:val="0"/>
                <w:szCs w:val="21"/>
              </w:rPr>
              <w:t xml:space="preserve">    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516672">
              <w:rPr>
                <w:rFonts w:ascii="SimSun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0元畅玩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800C71" w:rsidRPr="00516672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ascii="SimSun" w:hAnsi="SimSun"/>
                <w:kern w:val="0"/>
                <w:szCs w:val="21"/>
              </w:rPr>
            </w:pPr>
            <w:r w:rsidRPr="00516672">
              <w:rPr>
                <w:rFonts w:ascii="SimSun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800C71" w:rsidRDefault="00800C71" w:rsidP="009A76B0">
      <w:pPr>
        <w:pStyle w:val="p0"/>
        <w:rPr>
          <w:rFonts w:ascii="SimSun" w:eastAsia="SimSun" w:hAnsi="SimSun"/>
          <w:color w:val="FF0000"/>
        </w:rPr>
      </w:pPr>
    </w:p>
    <w:p w:rsidR="00147916" w:rsidRPr="00800C71" w:rsidRDefault="00147916" w:rsidP="00800C71">
      <w:pPr>
        <w:pStyle w:val="p0"/>
        <w:ind w:firstLine="720"/>
        <w:rPr>
          <w:rFonts w:ascii="SimSun" w:eastAsia="SimSun" w:hAnsi="SimSun"/>
        </w:rPr>
      </w:pPr>
    </w:p>
    <w:sectPr w:rsidR="00147916" w:rsidRPr="00800C71" w:rsidSect="00320780">
      <w:footerReference w:type="default" r:id="rId2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1D1" w:rsidRDefault="00D231D1" w:rsidP="00147916">
      <w:pPr>
        <w:spacing w:after="0" w:line="240" w:lineRule="auto"/>
      </w:pPr>
      <w:r>
        <w:separator/>
      </w:r>
    </w:p>
  </w:endnote>
  <w:endnote w:type="continuationSeparator" w:id="1">
    <w:p w:rsidR="00D231D1" w:rsidRDefault="00D231D1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80" w:rsidRDefault="004C4DC8">
    <w:pPr>
      <w:pStyle w:val="Footer"/>
    </w:pPr>
    <w:fldSimple w:instr=" PAGE   \* MERGEFORMAT ">
      <w:r w:rsidR="007939D0" w:rsidRPr="007939D0">
        <w:rPr>
          <w:b/>
          <w:noProof/>
        </w:rPr>
        <w:t>1</w:t>
      </w:r>
    </w:fldSimple>
    <w:r>
      <w:rPr>
        <w:b/>
      </w:rPr>
      <w:t xml:space="preserve"> </w:t>
    </w:r>
    <w:r>
      <w:t>|</w:t>
    </w:r>
    <w:r>
      <w:rPr>
        <w:b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1D1" w:rsidRDefault="00D231D1" w:rsidP="00147916">
      <w:pPr>
        <w:spacing w:after="0" w:line="240" w:lineRule="auto"/>
      </w:pPr>
      <w:r>
        <w:separator/>
      </w:r>
    </w:p>
  </w:footnote>
  <w:footnote w:type="continuationSeparator" w:id="1">
    <w:p w:rsidR="00D231D1" w:rsidRDefault="00D231D1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1036E"/>
    <w:rsid w:val="0002204D"/>
    <w:rsid w:val="00022D35"/>
    <w:rsid w:val="00043760"/>
    <w:rsid w:val="000620AB"/>
    <w:rsid w:val="000722D4"/>
    <w:rsid w:val="00147916"/>
    <w:rsid w:val="00203E8F"/>
    <w:rsid w:val="0029258A"/>
    <w:rsid w:val="00310583"/>
    <w:rsid w:val="0031485D"/>
    <w:rsid w:val="00320780"/>
    <w:rsid w:val="003472FA"/>
    <w:rsid w:val="003822BC"/>
    <w:rsid w:val="0039635A"/>
    <w:rsid w:val="003B44F3"/>
    <w:rsid w:val="003E6946"/>
    <w:rsid w:val="003F41DD"/>
    <w:rsid w:val="003F76D4"/>
    <w:rsid w:val="0043268C"/>
    <w:rsid w:val="004C4DC8"/>
    <w:rsid w:val="004F778A"/>
    <w:rsid w:val="005022CD"/>
    <w:rsid w:val="00516672"/>
    <w:rsid w:val="00552425"/>
    <w:rsid w:val="00564D4A"/>
    <w:rsid w:val="00571B3B"/>
    <w:rsid w:val="005C1342"/>
    <w:rsid w:val="005E2B33"/>
    <w:rsid w:val="005F79FB"/>
    <w:rsid w:val="00681611"/>
    <w:rsid w:val="006E1114"/>
    <w:rsid w:val="00700973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F13FA"/>
    <w:rsid w:val="00800C71"/>
    <w:rsid w:val="00844317"/>
    <w:rsid w:val="008913C0"/>
    <w:rsid w:val="008E48E0"/>
    <w:rsid w:val="008F46DE"/>
    <w:rsid w:val="009415E7"/>
    <w:rsid w:val="00942419"/>
    <w:rsid w:val="00943AF6"/>
    <w:rsid w:val="009518B9"/>
    <w:rsid w:val="009A76B0"/>
    <w:rsid w:val="009B3AD1"/>
    <w:rsid w:val="009E27F3"/>
    <w:rsid w:val="00B84084"/>
    <w:rsid w:val="00BB65E3"/>
    <w:rsid w:val="00C10933"/>
    <w:rsid w:val="00C14146"/>
    <w:rsid w:val="00C25682"/>
    <w:rsid w:val="00C61CF4"/>
    <w:rsid w:val="00C74B7C"/>
    <w:rsid w:val="00CF375C"/>
    <w:rsid w:val="00D231D1"/>
    <w:rsid w:val="00D608EF"/>
    <w:rsid w:val="00D879C8"/>
    <w:rsid w:val="00EA7602"/>
    <w:rsid w:val="00F31BEC"/>
    <w:rsid w:val="00FC2E9F"/>
    <w:rsid w:val="00FE0630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  <w:style w:type="table" w:styleId="TableGrid">
    <w:name w:val="Table Grid"/>
    <w:basedOn w:val="TableNormal"/>
    <w:uiPriority w:val="59"/>
    <w:rsid w:val="0002204D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20780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780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Alex</cp:lastModifiedBy>
  <cp:revision>83</cp:revision>
  <dcterms:created xsi:type="dcterms:W3CDTF">2014-11-06T21:08:00Z</dcterms:created>
  <dcterms:modified xsi:type="dcterms:W3CDTF">2014-11-05T03:28:00Z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