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不定向选择（每题</w:t>
      </w:r>
      <w:r>
        <w:rPr>
          <w:rFonts w:hint="eastAsia"/>
          <w:b/>
          <w:bCs/>
          <w:sz w:val="28"/>
          <w:szCs w:val="28"/>
          <w:lang w:val="en-US" w:eastAsia="zh-CN"/>
        </w:rPr>
        <w:t>2分，共30分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CSS样式表根据所在网页的位置，可分为?( )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A．行内样式表、内嵌样式表、混合样式表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B．行内样式表、内嵌样式表、外部样式表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C．外部样式表、内嵌样式表、导入样式表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D．外部样式表、混合样式表、导入样式表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下面代码片段，说法正确的是:( )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.DIV1 { position:absolute;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line-height:22px;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height:58px;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background-color: #FF0000; }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A. Line-height:22px;修饰文本字体大小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B. position:absolute;表示绝对定位，被定位的元素位置固定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C. height:58px; 表示被修饰的元素距离别的元素的距离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D. background-color: #FF0000; 表示被修饰的元素的背景图像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关于Document对象，下列叙述正确的是（ ）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A、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Document对象表示浏览器中显示的HTML文档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Document对象的常用属性bgcolor用来设置文档的背景图片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Document对象的常用方法getElementById（）用于访问唯一的一个元素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Document对象的常用方法getElementByNames（）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在javascript中，下拉列表框的（）方法可从列表中删除一个元素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A、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Add( 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B、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Remove( 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C、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Focus( )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D、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blur（）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制作级联菜单功能时调用的是下拉列表框的（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）事件。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A、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onChange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onFocus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selected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onClick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javascript进行表单验证的目的是（ 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A、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把用户的正确信息提交给服务器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检查提交的数据必须符合实际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使得页面变得美观、大方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减轻服务器端的压力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7、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var emp = new Array(3);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for(var i in emp)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以下答案中能与for循环代码互换的是: 。( 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A 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for(var i =0; i&lt;emp; i++)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B 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for(var i =0; i&lt;Array(3); i++)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C 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for(var i =0; i&lt;emp.length(); i++)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D 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for(var i =0; i&lt;emp.length; i++)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下列哪一个选项不属于document对象的方法?（ 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A、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focus()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getElementById()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getElementsByName()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bgColor()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9、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display属性值的常用取值不包括( )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A、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inline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block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hidden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D、</w:t>
      </w:r>
      <w:r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none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10、</w:t>
      </w:r>
      <w:r>
        <w:rPr>
          <w:rFonts w:hint="eastAsia"/>
          <w:b/>
          <w:bCs/>
          <w:lang w:eastAsia="zh-CN"/>
        </w:rPr>
        <w:t xml:space="preserve">关于setTimeout(“check”,10)中说法正确的是( )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A、</w:t>
      </w:r>
      <w:r>
        <w:rPr>
          <w:rFonts w:hint="eastAsia"/>
          <w:lang w:eastAsia="zh-CN"/>
        </w:rPr>
        <w:t xml:space="preserve">程序循环执行10次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B、</w:t>
      </w:r>
      <w:r>
        <w:rPr>
          <w:rFonts w:hint="eastAsia"/>
          <w:lang w:eastAsia="zh-CN"/>
        </w:rPr>
        <w:t xml:space="preserve">Check函数每10秒执行一次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C、</w:t>
      </w:r>
      <w:r>
        <w:rPr>
          <w:rFonts w:hint="eastAsia"/>
          <w:lang w:eastAsia="zh-CN"/>
        </w:rPr>
        <w:t xml:space="preserve">10做为参数传给函数check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D、</w:t>
      </w:r>
      <w:r>
        <w:rPr>
          <w:rFonts w:hint="eastAsia"/>
          <w:lang w:eastAsia="zh-CN"/>
        </w:rPr>
        <w:t>Check函数每10毫秒执行一次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11、</w:t>
      </w:r>
      <w:r>
        <w:rPr>
          <w:rFonts w:hint="eastAsia"/>
          <w:b/>
          <w:bCs/>
          <w:lang w:eastAsia="zh-CN"/>
        </w:rPr>
        <w:t>JavaScript预解析最先执行的是()</w:t>
      </w:r>
      <w:r>
        <w:rPr>
          <w:rFonts w:hint="eastAsia"/>
          <w:b/>
          <w:bCs/>
          <w:lang w:eastAsia="zh-CN"/>
        </w:rPr>
        <w:tab/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A、</w:t>
      </w:r>
      <w:r>
        <w:rPr>
          <w:rFonts w:hint="eastAsia"/>
          <w:lang w:eastAsia="zh-CN"/>
        </w:rPr>
        <w:t>解析代码运行的环境</w:t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B、&lt;script&gt;&lt;/script&gt;块依次解析</w:t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C、先解析外部的JavaScript代码</w:t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D、对标识符(关键字)(var function )进行解析，解析到相应的环境下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12、</w:t>
      </w:r>
      <w:r>
        <w:rPr>
          <w:rFonts w:hint="eastAsia"/>
          <w:b/>
          <w:bCs/>
          <w:lang w:eastAsia="zh-CN"/>
        </w:rPr>
        <w:t>下列哪项描述是不正确的()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A、浮动的元素只有碰到了另一个浮动的元素才会停止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B、多个盒子都浮动后，就产生了块级元素水平排列的效果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C、多个浮动元素不会相互覆盖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D、若包含的容器太窄，无法容纳水平排列的多个浮动元素，那么最后的浮动盒子会向下移动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13、</w:t>
      </w:r>
      <w:r>
        <w:rPr>
          <w:rFonts w:hint="eastAsia"/>
          <w:b/>
          <w:bCs/>
          <w:lang w:eastAsia="zh-CN"/>
        </w:rPr>
        <w:t>在 jquery 中指定一个类，如果存在就执行删除功能，如果不存在就执行添加功能，下面哪一个是可以直接完成该功能的：()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A、removeClass()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B、deleteClass()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eastAsia="zh-CN"/>
        </w:rPr>
        <w:t>C、toggleClass(class)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eastAsia="zh-CN"/>
        </w:rPr>
        <w:t>D、addClass()</w:t>
      </w: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14、</w:t>
      </w:r>
      <w:r>
        <w:rPr>
          <w:rFonts w:hint="eastAsia"/>
          <w:b/>
          <w:bCs/>
          <w:lang w:eastAsia="zh-CN"/>
        </w:rPr>
        <w:t>关于事件流，下列说法正确的是()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A、</w:t>
      </w:r>
      <w:r>
        <w:rPr>
          <w:rFonts w:hint="eastAsia"/>
          <w:lang w:eastAsia="zh-CN"/>
        </w:rPr>
        <w:t>冒泡型事件(IE 不支持 w3c 标准 火狐)由明确的事件源到最不确定的事件源依次向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上触发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B、获得目标事件源的对象 IE： 事件对象.srcElement；FF: 事件对象.target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C、捕获型事件(所有的浏览器都支持)不确定的事件源到明确的事件源依次向下触发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/>
          <w:lang w:eastAsia="zh-CN"/>
        </w:rPr>
        <w:t>D、阻止事件流 FF:事件对象.cancelBubble=true;IE: 事件对象.stopPropagation()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15、</w:t>
      </w:r>
      <w:r>
        <w:rPr>
          <w:rFonts w:hint="eastAsia"/>
          <w:b/>
          <w:bCs/>
          <w:lang w:eastAsia="zh-CN"/>
        </w:rPr>
        <w:t>下面关于 CSS 的描述，错误的是()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eastAsia="zh-CN"/>
        </w:rPr>
        <w:t>A、CSS 内容可以写在标记内的 Style 属性中，也可以写在一个外部的 CSS 文件中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eastAsia="zh-CN"/>
        </w:rPr>
        <w:t>B、CSS 内容前后有化括弧({})，每个属性之间用分号分隔，属性与属性值之间用冒号隔开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eastAsia="zh-CN"/>
        </w:rPr>
        <w:t>C、在 jQuery 中，可以对选中标记进行一个或者多个属性及属性值的设置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/>
          <w:lang w:eastAsia="zh-CN"/>
        </w:rPr>
        <w:t>D、对于某 id 属性对应的标记进行 CSS 定义时，对同一个 CSS 属性进行了两次设置，将以第一次定义为准，系统将自动忽略其后相同定义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简答题（每题</w:t>
      </w:r>
      <w:r>
        <w:rPr>
          <w:rFonts w:hint="eastAsia"/>
          <w:b/>
          <w:bCs/>
          <w:sz w:val="28"/>
          <w:szCs w:val="28"/>
          <w:lang w:val="en-US" w:eastAsia="zh-CN"/>
        </w:rPr>
        <w:t>5分，共50分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1、你常用的浏览器有哪些？谈谈你对浏览器兼容性的理解。（5分）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ilvl w:val="0"/>
          <w:numId w:val="2"/>
        </w:num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>link 和@import 的区别是？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CSS 选择符有哪些？哪些属性可以继承？优先级算法如何计算？ 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前端页面由哪三层构成，分别是什么？作用是什么？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有没有关注HTML5和CSS3？请简单说一些您对它的了解情况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Jquery与jQuery UI 有啥区别？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7、get和post请求的区别是什么？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cs="Arial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Arial" w:cs="Arial"/>
          <w:b/>
          <w:bCs/>
          <w:sz w:val="18"/>
          <w:szCs w:val="18"/>
          <w:lang w:val="en-US" w:eastAsia="zh-CN"/>
        </w:rPr>
        <w:t>8、写一个简单的闭包，并说说闭包的优缺点。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cs="Arial"/>
          <w:sz w:val="18"/>
          <w:szCs w:val="18"/>
        </w:rPr>
      </w:pPr>
      <w:r>
        <w:rPr>
          <w:rFonts w:hint="eastAsia" w:ascii="Arial" w:cs="Arial"/>
          <w:b/>
          <w:bCs/>
          <w:sz w:val="18"/>
          <w:szCs w:val="18"/>
          <w:lang w:val="en-US" w:eastAsia="zh-CN"/>
        </w:rPr>
        <w:t>9、</w:t>
      </w:r>
      <w:r>
        <w:rPr>
          <w:rFonts w:ascii="Arial" w:cs="Arial"/>
          <w:b/>
          <w:bCs/>
          <w:sz w:val="18"/>
          <w:szCs w:val="18"/>
        </w:rPr>
        <w:t>行内元素有哪些？块级元素有哪些？</w:t>
      </w:r>
      <w:r>
        <w:rPr>
          <w:rFonts w:hint="eastAsia" w:ascii="Arial" w:cs="Arial"/>
          <w:b/>
          <w:bCs/>
          <w:sz w:val="18"/>
          <w:szCs w:val="18"/>
          <w:lang w:eastAsia="zh-CN"/>
        </w:rPr>
        <w:t>分别至少写出</w:t>
      </w:r>
      <w:r>
        <w:rPr>
          <w:rFonts w:hint="eastAsia" w:ascii="Arial" w:cs="Arial"/>
          <w:b/>
          <w:bCs/>
          <w:sz w:val="18"/>
          <w:szCs w:val="18"/>
          <w:lang w:val="en-US" w:eastAsia="zh-CN"/>
        </w:rPr>
        <w:t>3个。标准的</w:t>
      </w:r>
      <w:r>
        <w:rPr>
          <w:rFonts w:ascii="Arial" w:hAnsi="Arial" w:cs="Arial"/>
          <w:b/>
          <w:bCs/>
          <w:sz w:val="18"/>
          <w:szCs w:val="18"/>
        </w:rPr>
        <w:t>CSS</w:t>
      </w:r>
      <w:r>
        <w:rPr>
          <w:rFonts w:ascii="Arial" w:cs="Arial"/>
          <w:b/>
          <w:bCs/>
          <w:sz w:val="18"/>
          <w:szCs w:val="18"/>
        </w:rPr>
        <w:t>的盒模型</w:t>
      </w:r>
      <w:r>
        <w:rPr>
          <w:rFonts w:hint="eastAsia" w:ascii="Arial" w:cs="Arial"/>
          <w:b/>
          <w:bCs/>
          <w:sz w:val="18"/>
          <w:szCs w:val="18"/>
          <w:lang w:eastAsia="zh-CN"/>
        </w:rPr>
        <w:t>指什么</w:t>
      </w:r>
      <w:r>
        <w:rPr>
          <w:rFonts w:ascii="Arial" w:cs="Arial"/>
          <w:b/>
          <w:bCs/>
          <w:sz w:val="18"/>
          <w:szCs w:val="18"/>
        </w:rPr>
        <w:t>？</w:t>
      </w:r>
      <w:r>
        <w:rPr>
          <w:rFonts w:hint="eastAsia" w:ascii="Arial" w:cs="Arial"/>
          <w:b/>
          <w:bCs/>
          <w:sz w:val="18"/>
          <w:szCs w:val="18"/>
          <w:lang w:eastAsia="zh-CN"/>
        </w:rPr>
        <w:t>（</w:t>
      </w:r>
      <w:r>
        <w:rPr>
          <w:rFonts w:hint="eastAsia" w:ascii="Arial" w:cs="Arial"/>
          <w:b/>
          <w:bCs/>
          <w:sz w:val="18"/>
          <w:szCs w:val="18"/>
          <w:lang w:val="en-US" w:eastAsia="zh-CN"/>
        </w:rPr>
        <w:t>5分</w:t>
      </w:r>
      <w:r>
        <w:rPr>
          <w:rFonts w:hint="eastAsia" w:ascii="Arial" w:cs="Arial"/>
          <w:b/>
          <w:bCs/>
          <w:sz w:val="18"/>
          <w:szCs w:val="18"/>
          <w:lang w:eastAsia="zh-CN"/>
        </w:rPr>
        <w:t>）</w:t>
      </w:r>
    </w:p>
    <w:p>
      <w:pPr>
        <w:rPr>
          <w:rFonts w:hint="eastAsia" w:ascii="Arial" w:cs="Arial"/>
          <w:b/>
          <w:bCs/>
          <w:sz w:val="18"/>
          <w:szCs w:val="18"/>
        </w:rPr>
      </w:pPr>
      <w:r>
        <w:rPr>
          <w:rFonts w:hint="eastAsia" w:ascii="Arial" w:cs="Arial"/>
          <w:b/>
          <w:bCs/>
          <w:sz w:val="18"/>
          <w:szCs w:val="18"/>
          <w:lang w:val="en-US" w:eastAsia="zh-CN"/>
        </w:rPr>
        <w:t>10、</w:t>
      </w:r>
      <w:r>
        <w:rPr>
          <w:rFonts w:hint="eastAsia" w:ascii="Arial" w:cs="Arial"/>
          <w:b/>
          <w:bCs/>
          <w:sz w:val="18"/>
          <w:szCs w:val="18"/>
        </w:rPr>
        <w:t>请尽可能详尽的解释AJAX的工作原理。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编程题（每题</w:t>
      </w:r>
      <w:r>
        <w:rPr>
          <w:rFonts w:hint="eastAsia"/>
          <w:b/>
          <w:bCs/>
          <w:sz w:val="28"/>
          <w:szCs w:val="28"/>
          <w:lang w:val="en-US" w:eastAsia="zh-CN"/>
        </w:rPr>
        <w:t>10分，共20分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请在数组原型中写一个数组去重的方法（10分）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2、判断一个字符串中出现次数最多的字符，统计这个次数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Helvetica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617A"/>
    <w:multiLevelType w:val="singleLevel"/>
    <w:tmpl w:val="57A0617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A0625F"/>
    <w:multiLevelType w:val="singleLevel"/>
    <w:tmpl w:val="57A0625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7A14D5E"/>
    <w:multiLevelType w:val="singleLevel"/>
    <w:tmpl w:val="57A14D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188C"/>
    <w:rsid w:val="09250280"/>
    <w:rsid w:val="097E3DEC"/>
    <w:rsid w:val="09B04F05"/>
    <w:rsid w:val="0BCB1C9A"/>
    <w:rsid w:val="12584F81"/>
    <w:rsid w:val="13FF6099"/>
    <w:rsid w:val="1A987CE2"/>
    <w:rsid w:val="1C563217"/>
    <w:rsid w:val="1F7D0880"/>
    <w:rsid w:val="2148473F"/>
    <w:rsid w:val="21635122"/>
    <w:rsid w:val="2338060B"/>
    <w:rsid w:val="234C17CB"/>
    <w:rsid w:val="235760A8"/>
    <w:rsid w:val="2E885B14"/>
    <w:rsid w:val="35DD5642"/>
    <w:rsid w:val="39676A31"/>
    <w:rsid w:val="3AA42571"/>
    <w:rsid w:val="428349C5"/>
    <w:rsid w:val="44BC7404"/>
    <w:rsid w:val="45CD509E"/>
    <w:rsid w:val="48E04FFA"/>
    <w:rsid w:val="4E6634C7"/>
    <w:rsid w:val="56FC0D16"/>
    <w:rsid w:val="59B04A61"/>
    <w:rsid w:val="5B4C3804"/>
    <w:rsid w:val="62C0773D"/>
    <w:rsid w:val="65B3361E"/>
    <w:rsid w:val="6CBD1787"/>
    <w:rsid w:val="6D9C71B9"/>
    <w:rsid w:val="6E4027DE"/>
    <w:rsid w:val="73E2773A"/>
    <w:rsid w:val="76633029"/>
    <w:rsid w:val="799A0927"/>
    <w:rsid w:val="79C430C0"/>
    <w:rsid w:val="7A881A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2016-08-22T05:05:43Z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