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BF1">
      <w:pPr>
        <w:jc w:val="center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蛙 无 课堂</w:t>
      </w:r>
    </w:p>
    <w:p w14:paraId="5B7FCBCB">
      <w:pPr>
        <w:jc w:val="center"/>
        <w:rPr>
          <w:rFonts w:hint="eastAsia"/>
          <w:b/>
          <w:bCs/>
          <w:sz w:val="34"/>
          <w:szCs w:val="34"/>
          <w:lang w:eastAsia="zh-CN"/>
        </w:rPr>
      </w:pPr>
    </w:p>
    <w:p w14:paraId="23AD5EA4">
      <w:pPr>
        <w:rPr>
          <w:rFonts w:hint="eastAsia"/>
        </w:rPr>
      </w:pPr>
      <w:r>
        <w:rPr>
          <w:rFonts w:hint="eastAsia"/>
        </w:rPr>
        <w:t>一、启动点*1.5  是第一波段</w:t>
      </w:r>
    </w:p>
    <w:p w14:paraId="3CD140F5">
      <w:pPr>
        <w:rPr>
          <w:rFonts w:hint="eastAsia"/>
        </w:rPr>
      </w:pPr>
    </w:p>
    <w:p w14:paraId="5F75AB93">
      <w:pPr>
        <w:rPr>
          <w:rFonts w:hint="eastAsia"/>
        </w:rPr>
      </w:pPr>
      <w:r>
        <w:rPr>
          <w:rFonts w:hint="eastAsia"/>
        </w:rPr>
        <w:t>再称1.3  是第二波段</w:t>
      </w:r>
    </w:p>
    <w:p w14:paraId="7BF9F447">
      <w:pPr>
        <w:rPr>
          <w:rFonts w:hint="eastAsia"/>
        </w:rPr>
      </w:pPr>
    </w:p>
    <w:p w14:paraId="30E28EF0">
      <w:pPr>
        <w:rPr>
          <w:rFonts w:hint="eastAsia"/>
        </w:rPr>
      </w:pPr>
      <w:r>
        <w:rPr>
          <w:rFonts w:hint="eastAsia"/>
        </w:rPr>
        <w:t>按小无无的说法来说 这是通常的获利消化位</w:t>
      </w:r>
    </w:p>
    <w:p w14:paraId="31CB861E">
      <w:pPr>
        <w:rPr>
          <w:rFonts w:hint="eastAsia"/>
        </w:rPr>
      </w:pPr>
    </w:p>
    <w:p w14:paraId="380B8412">
      <w:pPr>
        <w:rPr>
          <w:rFonts w:hint="eastAsia"/>
        </w:rPr>
      </w:pPr>
      <w:r>
        <w:rPr>
          <w:rFonts w:hint="eastAsia"/>
        </w:rPr>
        <w:t>也就是说 不是过于强势的话 这就是铁定回调位</w:t>
      </w:r>
    </w:p>
    <w:p w14:paraId="01D9566C">
      <w:pPr>
        <w:rPr>
          <w:rFonts w:hint="eastAsia"/>
        </w:rPr>
      </w:pPr>
    </w:p>
    <w:p w14:paraId="7BA31B81">
      <w:pPr>
        <w:rPr>
          <w:rFonts w:hint="eastAsia"/>
        </w:rPr>
      </w:pPr>
      <w:r>
        <w:rPr>
          <w:rFonts w:hint="eastAsia"/>
        </w:rPr>
        <w:t>每次波段回调依次是0.9 0.85 0.8 对吧如果是正常规律</w:t>
      </w:r>
    </w:p>
    <w:p w14:paraId="53796112">
      <w:pPr>
        <w:rPr>
          <w:rFonts w:hint="eastAsia"/>
        </w:rPr>
      </w:pPr>
    </w:p>
    <w:p w14:paraId="234FFAC2">
      <w:pPr>
        <w:rPr>
          <w:rFonts w:hint="eastAsia"/>
        </w:rPr>
      </w:pPr>
      <w:r>
        <w:rPr>
          <w:rFonts w:hint="eastAsia"/>
        </w:rPr>
        <w:t>阿姨是基本面太强悍了 所以没压住</w:t>
      </w:r>
    </w:p>
    <w:p w14:paraId="26BFC3E0">
      <w:pPr>
        <w:rPr>
          <w:rFonts w:hint="eastAsia"/>
        </w:rPr>
      </w:pPr>
    </w:p>
    <w:p w14:paraId="04D31F92">
      <w:pPr>
        <w:rPr>
          <w:rFonts w:hint="eastAsia"/>
        </w:rPr>
      </w:pPr>
      <w:r>
        <w:rPr>
          <w:rFonts w:hint="eastAsia"/>
        </w:rPr>
        <w:t>但是按照操盘手的通常规矩 这就是该震荡的时候了</w:t>
      </w:r>
    </w:p>
    <w:p w14:paraId="687A46E0">
      <w:pPr>
        <w:rPr>
          <w:rFonts w:hint="eastAsia"/>
        </w:rPr>
      </w:pPr>
    </w:p>
    <w:p w14:paraId="28DE6B74">
      <w:pPr>
        <w:rPr>
          <w:rFonts w:hint="eastAsia"/>
        </w:rPr>
      </w:pPr>
      <w:r>
        <w:rPr>
          <w:rFonts w:hint="eastAsia"/>
        </w:rPr>
        <w:t>所以小无无的回撤点也是按照这个点位算的</w:t>
      </w:r>
    </w:p>
    <w:p w14:paraId="3AEA758E">
      <w:pPr>
        <w:rPr>
          <w:rFonts w:hint="eastAsia"/>
        </w:rPr>
      </w:pPr>
    </w:p>
    <w:p w14:paraId="5F45147A">
      <w:pPr>
        <w:rPr>
          <w:rFonts w:hint="eastAsia"/>
        </w:rPr>
      </w:pPr>
      <w:r>
        <w:rPr>
          <w:rFonts w:hint="eastAsia"/>
        </w:rPr>
        <w:t>就是要不是阿姨太强就应该这个点开始震仓回调</w:t>
      </w:r>
    </w:p>
    <w:p w14:paraId="202281BC">
      <w:pPr>
        <w:rPr>
          <w:rFonts w:hint="eastAsia"/>
        </w:rPr>
      </w:pPr>
    </w:p>
    <w:p w14:paraId="726BCCC3">
      <w:pPr>
        <w:rPr>
          <w:rFonts w:hint="eastAsia"/>
        </w:rPr>
      </w:pPr>
      <w:r>
        <w:rPr>
          <w:rFonts w:hint="eastAsia"/>
        </w:rPr>
        <w:t>按照15来看</w:t>
      </w:r>
    </w:p>
    <w:p w14:paraId="27D71134">
      <w:pPr>
        <w:rPr>
          <w:rFonts w:hint="eastAsia"/>
        </w:rPr>
      </w:pPr>
    </w:p>
    <w:p w14:paraId="37971F06">
      <w:pPr>
        <w:rPr>
          <w:rFonts w:hint="eastAsia"/>
        </w:rPr>
      </w:pPr>
      <w:r>
        <w:rPr>
          <w:rFonts w:hint="eastAsia"/>
        </w:rPr>
        <w:t>但我还是那句话 这其实是被基本面影响的 策略可能会调整但规则不会变</w:t>
      </w:r>
    </w:p>
    <w:p w14:paraId="524A20B5">
      <w:pPr>
        <w:rPr>
          <w:rFonts w:hint="eastAsia"/>
        </w:rPr>
      </w:pPr>
    </w:p>
    <w:p w14:paraId="3A2BDEA4">
      <w:pPr>
        <w:rPr>
          <w:rFonts w:hint="eastAsia"/>
        </w:rPr>
      </w:pPr>
      <w:r>
        <w:rPr>
          <w:rFonts w:hint="eastAsia"/>
        </w:rPr>
        <w:t>按照小无无的规则 大部分情况不会出现问题… 因为他们就是按照这个做事</w:t>
      </w:r>
    </w:p>
    <w:p w14:paraId="283C88C7">
      <w:pPr>
        <w:rPr>
          <w:rFonts w:hint="eastAsia"/>
        </w:rPr>
      </w:pPr>
    </w:p>
    <w:p w14:paraId="767B5D00">
      <w:pPr>
        <w:rPr>
          <w:rFonts w:hint="eastAsia"/>
        </w:rPr>
      </w:pPr>
      <w:r>
        <w:rPr>
          <w:rFonts w:hint="eastAsia"/>
        </w:rPr>
        <w:t>这样被摸清了规则很容易被吃肉的</w:t>
      </w:r>
    </w:p>
    <w:p w14:paraId="257CAB41">
      <w:pPr>
        <w:rPr>
          <w:rFonts w:hint="eastAsia"/>
        </w:rPr>
      </w:pPr>
    </w:p>
    <w:p w14:paraId="673BBB8F">
      <w:pPr>
        <w:rPr>
          <w:rFonts w:hint="eastAsia"/>
        </w:rPr>
      </w:pPr>
      <w:r>
        <w:rPr>
          <w:rFonts w:hint="eastAsia"/>
        </w:rPr>
        <w:t>咋不得有个分层策略 哪怕是梯度策略呢</w:t>
      </w:r>
    </w:p>
    <w:p w14:paraId="73CE94C2">
      <w:pPr>
        <w:rPr>
          <w:rFonts w:hint="eastAsia"/>
        </w:rPr>
      </w:pPr>
    </w:p>
    <w:p w14:paraId="2209E69B">
      <w:pPr>
        <w:rPr>
          <w:rFonts w:hint="eastAsia"/>
        </w:rPr>
      </w:pPr>
      <w:r>
        <w:rPr>
          <w:rFonts w:hint="eastAsia"/>
        </w:rPr>
        <w:t>谁让现在决定权还是那群老老登呢</w:t>
      </w:r>
    </w:p>
    <w:p w14:paraId="423FAD11">
      <w:pPr>
        <w:rPr>
          <w:rFonts w:hint="eastAsia"/>
        </w:rPr>
      </w:pPr>
    </w:p>
    <w:p w14:paraId="570FB3DD">
      <w:pPr>
        <w:rPr>
          <w:rFonts w:hint="eastAsia"/>
        </w:rPr>
      </w:pPr>
      <w:r>
        <w:rPr>
          <w:rFonts w:hint="eastAsia"/>
        </w:rPr>
        <w:t>确实 规则形成了有点难改</w:t>
      </w:r>
    </w:p>
    <w:p w14:paraId="6EE967BB">
      <w:pPr>
        <w:rPr>
          <w:rFonts w:hint="eastAsia"/>
        </w:rPr>
      </w:pPr>
    </w:p>
    <w:p w14:paraId="3F179361">
      <w:pPr>
        <w:rPr>
          <w:rFonts w:hint="eastAsia"/>
        </w:rPr>
      </w:pPr>
      <w:r>
        <w:rPr>
          <w:rFonts w:hint="eastAsia"/>
        </w:rPr>
        <w:t>500以上应该很难，因为要求稳</w:t>
      </w:r>
    </w:p>
    <w:p w14:paraId="24B20EDD">
      <w:pPr>
        <w:rPr>
          <w:rFonts w:hint="eastAsia"/>
        </w:rPr>
      </w:pPr>
    </w:p>
    <w:p w14:paraId="593DE6D1">
      <w:pPr>
        <w:rPr>
          <w:rFonts w:hint="eastAsia"/>
        </w:rPr>
      </w:pPr>
      <w:r>
        <w:rPr>
          <w:rFonts w:hint="eastAsia"/>
        </w:rPr>
        <w:t>杀的是200以下的，200以上很少有人敢</w:t>
      </w:r>
    </w:p>
    <w:p w14:paraId="74ADA33B">
      <w:pPr>
        <w:rPr>
          <w:rFonts w:hint="eastAsia"/>
        </w:rPr>
      </w:pPr>
    </w:p>
    <w:p w14:paraId="66348EA4">
      <w:pPr>
        <w:rPr>
          <w:rFonts w:hint="eastAsia"/>
        </w:rPr>
      </w:pPr>
      <w:r>
        <w:rPr>
          <w:rFonts w:hint="eastAsia"/>
        </w:rPr>
        <w:t>二、有个问题，建仓是一个区间，按这样来说，建仓成本应该是有变化的，那假设在建仓期间，这个建仓成本和主力平均成本有区别吗</w:t>
      </w:r>
    </w:p>
    <w:p w14:paraId="5334B2EB">
      <w:pPr>
        <w:rPr>
          <w:rFonts w:hint="eastAsia"/>
        </w:rPr>
      </w:pPr>
    </w:p>
    <w:p w14:paraId="322580EB">
      <w:pPr>
        <w:rPr>
          <w:rFonts w:hint="eastAsia"/>
        </w:rPr>
      </w:pPr>
      <w:r>
        <w:rPr>
          <w:rFonts w:hint="eastAsia"/>
        </w:rPr>
        <w:t>他们除了表面建仓成本</w:t>
      </w:r>
    </w:p>
    <w:p w14:paraId="3C8B04BC">
      <w:pPr>
        <w:rPr>
          <w:rFonts w:hint="eastAsia"/>
        </w:rPr>
      </w:pPr>
    </w:p>
    <w:p w14:paraId="0F759C9E">
      <w:pPr>
        <w:rPr>
          <w:rFonts w:hint="eastAsia"/>
        </w:rPr>
      </w:pPr>
      <w:r>
        <w:rPr>
          <w:rFonts w:hint="eastAsia"/>
        </w:rPr>
        <w:t>还有资金成本和磨盘成本啊</w:t>
      </w:r>
    </w:p>
    <w:p w14:paraId="21AC289B">
      <w:pPr>
        <w:rPr>
          <w:rFonts w:hint="eastAsia"/>
        </w:rPr>
      </w:pPr>
    </w:p>
    <w:p w14:paraId="6D75EDD2">
      <w:pPr>
        <w:rPr>
          <w:rFonts w:hint="eastAsia"/>
        </w:rPr>
      </w:pPr>
      <w:r>
        <w:rPr>
          <w:rFonts w:hint="eastAsia"/>
        </w:rPr>
        <w:t>表面建仓成本只是买股的平均价格</w:t>
      </w:r>
    </w:p>
    <w:p w14:paraId="7DC2CC94">
      <w:pPr>
        <w:rPr>
          <w:rFonts w:hint="eastAsia"/>
        </w:rPr>
      </w:pPr>
    </w:p>
    <w:p w14:paraId="5860BC22">
      <w:pPr>
        <w:rPr>
          <w:rFonts w:hint="eastAsia"/>
        </w:rPr>
      </w:pPr>
      <w:r>
        <w:rPr>
          <w:rFonts w:hint="eastAsia"/>
        </w:rPr>
        <w:t>但其他的呢</w:t>
      </w:r>
    </w:p>
    <w:p w14:paraId="352719A5">
      <w:pPr>
        <w:rPr>
          <w:rFonts w:hint="eastAsia"/>
        </w:rPr>
      </w:pPr>
    </w:p>
    <w:p w14:paraId="28D47127">
      <w:pPr>
        <w:rPr>
          <w:rFonts w:hint="eastAsia"/>
        </w:rPr>
      </w:pPr>
      <w:r>
        <w:rPr>
          <w:rFonts w:hint="eastAsia"/>
        </w:rPr>
        <w:t>对倒磨盘要成本 资金每一天都在产生融资成本</w:t>
      </w:r>
    </w:p>
    <w:p w14:paraId="7274F9B0">
      <w:pPr>
        <w:rPr>
          <w:rFonts w:hint="eastAsia"/>
        </w:rPr>
      </w:pPr>
    </w:p>
    <w:p w14:paraId="0CC37698">
      <w:pPr>
        <w:rPr>
          <w:rFonts w:hint="eastAsia"/>
        </w:rPr>
      </w:pPr>
      <w:r>
        <w:rPr>
          <w:rFonts w:hint="eastAsia"/>
        </w:rPr>
        <w:t>你们只需要知道，实际成本远高于你们看到的就行了</w:t>
      </w:r>
    </w:p>
    <w:p w14:paraId="7D089F20">
      <w:pPr>
        <w:rPr>
          <w:rFonts w:hint="eastAsia"/>
        </w:rPr>
      </w:pPr>
    </w:p>
    <w:p w14:paraId="4B87E3FA">
      <w:pPr>
        <w:rPr>
          <w:rFonts w:hint="eastAsia"/>
        </w:rPr>
      </w:pPr>
      <w:r>
        <w:rPr>
          <w:rFonts w:hint="eastAsia"/>
        </w:rPr>
        <w:t xml:space="preserve">你们没发现我连持仓都不发吗 </w:t>
      </w:r>
    </w:p>
    <w:p w14:paraId="0F311C7B">
      <w:pPr>
        <w:rPr>
          <w:rFonts w:hint="eastAsia"/>
        </w:rPr>
      </w:pPr>
    </w:p>
    <w:p w14:paraId="1CFFE2DB">
      <w:pPr>
        <w:rPr>
          <w:rFonts w:hint="eastAsia"/>
        </w:rPr>
      </w:pPr>
      <w:r>
        <w:rPr>
          <w:rFonts w:hint="eastAsia"/>
        </w:rPr>
        <w:t>我跟你们说 但凡在网上发具体持仓的</w:t>
      </w:r>
    </w:p>
    <w:p w14:paraId="48962591">
      <w:pPr>
        <w:rPr>
          <w:rFonts w:hint="eastAsia"/>
        </w:rPr>
      </w:pPr>
    </w:p>
    <w:p w14:paraId="58A9E9FD">
      <w:pPr>
        <w:rPr>
          <w:rFonts w:hint="eastAsia"/>
        </w:rPr>
      </w:pPr>
      <w:r>
        <w:rPr>
          <w:rFonts w:hint="eastAsia"/>
        </w:rPr>
        <w:t>至于杀技术的，他也是有区间的，但凡太离谱的，本身也是我们计划的一部分，这个你们不用考虑太多，基本面才是硬道理</w:t>
      </w:r>
    </w:p>
    <w:p w14:paraId="0A9287D2">
      <w:pPr>
        <w:rPr>
          <w:rFonts w:hint="eastAsia"/>
        </w:rPr>
      </w:pPr>
    </w:p>
    <w:p w14:paraId="29F21429">
      <w:pPr>
        <w:rPr>
          <w:rFonts w:hint="eastAsia"/>
        </w:rPr>
      </w:pPr>
      <w:r>
        <w:rPr>
          <w:rFonts w:hint="eastAsia"/>
        </w:rPr>
        <w:t>我要是主力 我就大数据搜一下 判断一下这些人手里的筹码和心理成熟度</w:t>
      </w:r>
    </w:p>
    <w:p w14:paraId="646932F2">
      <w:pPr>
        <w:rPr>
          <w:rFonts w:hint="eastAsia"/>
        </w:rPr>
      </w:pPr>
    </w:p>
    <w:p w14:paraId="1EDA0CE0">
      <w:pPr>
        <w:rPr>
          <w:rFonts w:hint="eastAsia"/>
        </w:rPr>
      </w:pPr>
      <w:r>
        <w:rPr>
          <w:rFonts w:hint="eastAsia"/>
        </w:rPr>
        <w:t>就杀死这些傻大户</w:t>
      </w:r>
    </w:p>
    <w:p w14:paraId="134E6777">
      <w:pPr>
        <w:rPr>
          <w:rFonts w:hint="eastAsia"/>
        </w:rPr>
      </w:pPr>
    </w:p>
    <w:p w14:paraId="0E24C509">
      <w:pPr>
        <w:rPr>
          <w:rFonts w:hint="eastAsia"/>
        </w:rPr>
      </w:pPr>
      <w:r>
        <w:rPr>
          <w:rFonts w:hint="eastAsia"/>
        </w:rPr>
        <w:t>简直不要太容易[偷笑]</w:t>
      </w:r>
    </w:p>
    <w:p w14:paraId="65BC5245">
      <w:pPr>
        <w:rPr>
          <w:rFonts w:hint="eastAsia"/>
        </w:rPr>
      </w:pPr>
    </w:p>
    <w:p w14:paraId="61D1B695">
      <w:pPr>
        <w:rPr>
          <w:rFonts w:hint="eastAsia"/>
        </w:rPr>
      </w:pPr>
      <w:r>
        <w:rPr>
          <w:rFonts w:hint="eastAsia"/>
        </w:rPr>
        <w:t>行业趋势没破基本面没破</w:t>
      </w:r>
    </w:p>
    <w:p w14:paraId="49C9BA41">
      <w:pPr>
        <w:rPr>
          <w:rFonts w:hint="eastAsia"/>
        </w:rPr>
      </w:pPr>
    </w:p>
    <w:p w14:paraId="17E42B46">
      <w:pPr>
        <w:rPr>
          <w:rFonts w:hint="eastAsia"/>
        </w:rPr>
      </w:pPr>
      <w:r>
        <w:rPr>
          <w:rFonts w:hint="eastAsia"/>
        </w:rPr>
        <w:t>那所有的反常必有妖</w:t>
      </w:r>
    </w:p>
    <w:p w14:paraId="36F26C90">
      <w:pPr>
        <w:rPr>
          <w:rFonts w:hint="eastAsia"/>
        </w:rPr>
      </w:pPr>
    </w:p>
    <w:p w14:paraId="30830724">
      <w:pPr>
        <w:rPr>
          <w:rFonts w:hint="eastAsia"/>
        </w:rPr>
      </w:pPr>
      <w:r>
        <w:rPr>
          <w:rFonts w:hint="eastAsia"/>
        </w:rPr>
        <w:t>你们的问题是 你们不了解行业不了解公司基本面不了解他的长期价值</w:t>
      </w:r>
    </w:p>
    <w:p w14:paraId="5C40F13C">
      <w:pPr>
        <w:rPr>
          <w:rFonts w:hint="eastAsia"/>
        </w:rPr>
      </w:pPr>
    </w:p>
    <w:p w14:paraId="74475FBA">
      <w:pPr>
        <w:rPr>
          <w:rFonts w:hint="eastAsia"/>
        </w:rPr>
      </w:pPr>
      <w:r>
        <w:rPr>
          <w:rFonts w:hint="eastAsia"/>
        </w:rPr>
        <w:t>一看破位吓死了</w:t>
      </w:r>
    </w:p>
    <w:p w14:paraId="3047FAE8">
      <w:pPr>
        <w:rPr>
          <w:rFonts w:hint="eastAsia"/>
        </w:rPr>
      </w:pPr>
    </w:p>
    <w:p w14:paraId="301FC68D">
      <w:pPr>
        <w:rPr>
          <w:rFonts w:hint="eastAsia"/>
        </w:rPr>
      </w:pPr>
      <w:r>
        <w:rPr>
          <w:rFonts w:hint="eastAsia"/>
        </w:rPr>
        <w:t>其实不是不想，而是现在不合适，现在股市也要稳,不能出问题。你看咱们拿到定价权后，风格会不会变</w:t>
      </w:r>
    </w:p>
    <w:p w14:paraId="1AA36993">
      <w:pPr>
        <w:rPr>
          <w:rFonts w:hint="eastAsia"/>
        </w:rPr>
      </w:pPr>
    </w:p>
    <w:p w14:paraId="6C0AD710">
      <w:pPr>
        <w:rPr>
          <w:rFonts w:hint="eastAsia"/>
        </w:rPr>
      </w:pPr>
      <w:r>
        <w:rPr>
          <w:rFonts w:hint="eastAsia"/>
        </w:rPr>
        <w:t>筹码太容易吓出来了</w:t>
      </w:r>
    </w:p>
    <w:p w14:paraId="0D6F9743">
      <w:pPr>
        <w:rPr>
          <w:rFonts w:hint="eastAsia"/>
        </w:rPr>
      </w:pPr>
    </w:p>
    <w:p w14:paraId="5C4B836E">
      <w:pPr>
        <w:rPr>
          <w:rFonts w:hint="eastAsia"/>
        </w:rPr>
      </w:pPr>
      <w:r>
        <w:rPr>
          <w:rFonts w:hint="eastAsia"/>
        </w:rPr>
        <w:t>短线的最容易吓出来</w:t>
      </w:r>
    </w:p>
    <w:p w14:paraId="4214F2FE">
      <w:pPr>
        <w:rPr>
          <w:rFonts w:hint="eastAsia"/>
        </w:rPr>
      </w:pPr>
    </w:p>
    <w:p w14:paraId="6DE1F238">
      <w:pPr>
        <w:rPr>
          <w:rFonts w:hint="eastAsia"/>
        </w:rPr>
      </w:pPr>
      <w:r>
        <w:rPr>
          <w:rFonts w:hint="eastAsia"/>
        </w:rPr>
        <w:t>他们最怕我这样的选手 吓不走</w:t>
      </w:r>
    </w:p>
    <w:p w14:paraId="6E31D7A5">
      <w:pPr>
        <w:rPr>
          <w:rFonts w:hint="eastAsia"/>
        </w:rPr>
      </w:pPr>
    </w:p>
    <w:p w14:paraId="153DB585">
      <w:pPr>
        <w:rPr>
          <w:rFonts w:hint="eastAsia"/>
        </w:rPr>
      </w:pPr>
      <w:r>
        <w:rPr>
          <w:rFonts w:hint="eastAsia"/>
        </w:rPr>
        <w:t>还白白投入了时间成本和对倒成本</w:t>
      </w:r>
    </w:p>
    <w:p w14:paraId="55F1F1C0">
      <w:pPr>
        <w:rPr>
          <w:rFonts w:hint="eastAsia"/>
        </w:rPr>
      </w:pPr>
    </w:p>
    <w:p w14:paraId="4D7C44F4">
      <w:pPr>
        <w:rPr>
          <w:rFonts w:hint="eastAsia"/>
        </w:rPr>
      </w:pPr>
      <w:r>
        <w:rPr>
          <w:rFonts w:hint="eastAsia"/>
        </w:rPr>
        <w:t>信息茧房，永远存在</w:t>
      </w:r>
    </w:p>
    <w:p w14:paraId="200E385A">
      <w:pPr>
        <w:rPr>
          <w:rFonts w:hint="eastAsia"/>
        </w:rPr>
      </w:pPr>
    </w:p>
    <w:p w14:paraId="17EB50F1">
      <w:pPr>
        <w:rPr>
          <w:rFonts w:hint="eastAsia"/>
        </w:rPr>
      </w:pPr>
      <w:r>
        <w:rPr>
          <w:rFonts w:hint="eastAsia"/>
        </w:rPr>
        <w:t>他的成本可比我们高太多了</w:t>
      </w:r>
    </w:p>
    <w:p w14:paraId="747DC073">
      <w:pPr>
        <w:rPr>
          <w:rFonts w:hint="eastAsia"/>
        </w:rPr>
      </w:pPr>
    </w:p>
    <w:p w14:paraId="307C550F">
      <w:pPr>
        <w:rPr>
          <w:rFonts w:hint="eastAsia"/>
        </w:rPr>
      </w:pPr>
      <w:r>
        <w:rPr>
          <w:rFonts w:hint="eastAsia"/>
        </w:rPr>
        <w:t>这还是我讲了那么多 多少都看了点</w:t>
      </w:r>
    </w:p>
    <w:p w14:paraId="29963247">
      <w:pPr>
        <w:rPr>
          <w:rFonts w:hint="eastAsia"/>
        </w:rPr>
      </w:pPr>
    </w:p>
    <w:p w14:paraId="4D913484">
      <w:pPr>
        <w:rPr>
          <w:rFonts w:hint="eastAsia"/>
        </w:rPr>
      </w:pPr>
      <w:r>
        <w:rPr>
          <w:rFonts w:hint="eastAsia"/>
        </w:rPr>
        <w:t>就这还是控制不住恐慌</w:t>
      </w:r>
    </w:p>
    <w:p w14:paraId="217D2A6B">
      <w:pPr>
        <w:rPr>
          <w:rFonts w:hint="eastAsia"/>
        </w:rPr>
      </w:pPr>
    </w:p>
    <w:p w14:paraId="22D7396E">
      <w:pPr>
        <w:rPr>
          <w:rFonts w:hint="eastAsia"/>
        </w:rPr>
      </w:pPr>
      <w:r>
        <w:rPr>
          <w:rFonts w:hint="eastAsia"/>
        </w:rPr>
        <w:t>三、蛙姐，比如说我要看这个公司财务，我除了看扣非净利润，营收利润，毛利率净利率还要看什么呀，我想研究一下这个中天科技</w:t>
      </w:r>
    </w:p>
    <w:p w14:paraId="08A1870A">
      <w:pPr>
        <w:rPr>
          <w:rFonts w:hint="eastAsia"/>
        </w:rPr>
      </w:pPr>
    </w:p>
    <w:p w14:paraId="6EC1BB15">
      <w:pPr>
        <w:rPr>
          <w:rFonts w:hint="eastAsia"/>
        </w:rPr>
      </w:pPr>
      <w:r>
        <w:rPr>
          <w:rFonts w:hint="eastAsia"/>
        </w:rPr>
        <w:t>营收 毛利率 扣非净利 看同比环比 但凡趋势有冲突 就去看具体的资产负债表和收入利润表</w:t>
      </w:r>
    </w:p>
    <w:p w14:paraId="7B96E937">
      <w:pPr>
        <w:rPr>
          <w:rFonts w:hint="eastAsia"/>
        </w:rPr>
      </w:pPr>
    </w:p>
    <w:p w14:paraId="5480C8FA">
      <w:pPr>
        <w:rPr>
          <w:rFonts w:hint="eastAsia"/>
        </w:rPr>
      </w:pPr>
      <w:r>
        <w:rPr>
          <w:rFonts w:hint="eastAsia"/>
        </w:rPr>
        <w:t>看构成</w:t>
      </w:r>
    </w:p>
    <w:p w14:paraId="6ED353C7">
      <w:pPr>
        <w:rPr>
          <w:rFonts w:hint="eastAsia"/>
        </w:rPr>
      </w:pPr>
    </w:p>
    <w:p w14:paraId="7EE2AD1F">
      <w:pPr>
        <w:rPr>
          <w:rFonts w:hint="eastAsia"/>
        </w:rPr>
      </w:pPr>
      <w:r>
        <w:rPr>
          <w:rFonts w:hint="eastAsia"/>
        </w:rPr>
        <w:t>做同比环比比较</w:t>
      </w:r>
    </w:p>
    <w:p w14:paraId="0D0CCC4C">
      <w:pPr>
        <w:rPr>
          <w:rFonts w:hint="eastAsia"/>
        </w:rPr>
      </w:pPr>
    </w:p>
    <w:p w14:paraId="2BFA6B34">
      <w:pPr>
        <w:rPr>
          <w:rFonts w:hint="eastAsia"/>
        </w:rPr>
      </w:pPr>
      <w:r>
        <w:rPr>
          <w:rFonts w:hint="eastAsia"/>
        </w:rPr>
        <w:t>同比更有效 因为每个行业都有年内周期性</w:t>
      </w:r>
    </w:p>
    <w:p w14:paraId="351E9EDA">
      <w:pPr>
        <w:rPr>
          <w:rFonts w:hint="eastAsia"/>
        </w:rPr>
      </w:pPr>
    </w:p>
    <w:p w14:paraId="1B2D8AE1">
      <w:pPr>
        <w:rPr>
          <w:rFonts w:hint="eastAsia"/>
        </w:rPr>
      </w:pPr>
      <w:r>
        <w:rPr>
          <w:rFonts w:hint="eastAsia"/>
        </w:rPr>
        <w:t>再去看看 我之前讲小江和小彤程的财务报表分析</w:t>
      </w:r>
    </w:p>
    <w:p w14:paraId="645B1930">
      <w:pPr>
        <w:rPr>
          <w:rFonts w:hint="eastAsia"/>
        </w:rPr>
      </w:pPr>
    </w:p>
    <w:p w14:paraId="31BB0C31">
      <w:pPr>
        <w:rPr>
          <w:rFonts w:hint="eastAsia"/>
        </w:rPr>
      </w:pPr>
      <w:r>
        <w:rPr>
          <w:rFonts w:hint="eastAsia"/>
        </w:rPr>
        <w:t>我讲的不够细 因为你们肯定听不懂</w:t>
      </w:r>
    </w:p>
    <w:p w14:paraId="4E89BBDA">
      <w:pPr>
        <w:rPr>
          <w:rFonts w:hint="eastAsia"/>
        </w:rPr>
      </w:pPr>
    </w:p>
    <w:p w14:paraId="20E1C73C">
      <w:pPr>
        <w:rPr>
          <w:rFonts w:hint="eastAsia"/>
        </w:rPr>
      </w:pPr>
      <w:r>
        <w:rPr>
          <w:rFonts w:hint="eastAsia"/>
        </w:rPr>
        <w:t>正常来说要加上现金流量表 三表对照</w:t>
      </w:r>
    </w:p>
    <w:p w14:paraId="0AC89878">
      <w:pPr>
        <w:rPr>
          <w:rFonts w:hint="eastAsia"/>
        </w:rPr>
      </w:pPr>
    </w:p>
    <w:p w14:paraId="23AD5EA4">
      <w:pPr>
        <w:rPr>
          <w:rFonts w:hint="eastAsia"/>
        </w:rPr>
      </w:pPr>
      <w:r>
        <w:rPr>
          <w:rFonts w:hint="eastAsia"/>
        </w:rPr>
        <w:t>你们先从这个基础开始 再慢慢来</w:t>
      </w:r>
    </w:p>
    <w:p w14:paraId="0851CA58">
      <w:pPr>
        <w:rPr>
          <w:rFonts w:hint="eastAsia"/>
        </w:rPr>
      </w:pPr>
    </w:p>
    <w:p w14:paraId="4732EF7B">
      <w:pPr>
        <w:rPr>
          <w:rFonts w:hint="eastAsia"/>
        </w:rPr>
      </w:pPr>
      <w:r>
        <w:rPr>
          <w:rFonts w:hint="eastAsia"/>
          <w:lang w:eastAsia="zh-CN"/>
        </w:rPr>
        <w:t>四、</w:t>
      </w:r>
      <w:r>
        <w:rPr>
          <w:rFonts w:hint="eastAsia"/>
        </w:rPr>
        <w:t>二波是看当前股价算目标价。第一个50到了，第二个看筹码成本，来定20，30和50预期</w:t>
      </w:r>
    </w:p>
    <w:p w14:paraId="0DFDDDBE">
      <w:pPr>
        <w:rPr>
          <w:rFonts w:hint="eastAsia"/>
        </w:rPr>
      </w:pPr>
    </w:p>
    <w:p w14:paraId="7CC1757D">
      <w:pPr>
        <w:rPr>
          <w:rFonts w:hint="eastAsia"/>
        </w:rPr>
      </w:pPr>
      <w:r>
        <w:rPr>
          <w:rFonts w:hint="eastAsia"/>
        </w:rPr>
        <w:t>第二波只能随机应变，一般这就要结合基本面判断预期了，就得用蛙姐的知识了</w:t>
      </w:r>
    </w:p>
    <w:p w14:paraId="36B839F0">
      <w:pPr>
        <w:rPr>
          <w:rFonts w:hint="eastAsia"/>
        </w:rPr>
      </w:pPr>
    </w:p>
    <w:p w14:paraId="1BC96639">
      <w:pPr>
        <w:rPr>
          <w:rFonts w:hint="eastAsia"/>
        </w:rPr>
      </w:pPr>
      <w:r>
        <w:rPr>
          <w:rFonts w:hint="eastAsia"/>
        </w:rPr>
        <w:t>哦 我明白了… 因为股市其实不管操盘手怎么追求规则 或者有波段的执行原则 长期趋势只能跟随基本面</w:t>
      </w:r>
    </w:p>
    <w:p w14:paraId="2119625D">
      <w:pPr>
        <w:rPr>
          <w:rFonts w:hint="eastAsia"/>
        </w:rPr>
      </w:pPr>
    </w:p>
    <w:p w14:paraId="0CD9707D">
      <w:pPr>
        <w:rPr>
          <w:rFonts w:hint="eastAsia"/>
        </w:rPr>
      </w:pPr>
      <w:r>
        <w:rPr>
          <w:rFonts w:hint="eastAsia"/>
        </w:rPr>
        <w:t>震荡可以震荡 但是长期上行就是上行 所以对于不同的基本面的行业和公司 就会有不同的目标价定位</w:t>
      </w:r>
    </w:p>
    <w:p w14:paraId="22CA9236">
      <w:pPr>
        <w:rPr>
          <w:rFonts w:hint="eastAsia"/>
        </w:rPr>
      </w:pPr>
    </w:p>
    <w:p w14:paraId="2C8EA911">
      <w:pPr>
        <w:rPr>
          <w:rFonts w:hint="eastAsia"/>
        </w:rPr>
      </w:pPr>
      <w:r>
        <w:rPr>
          <w:rFonts w:hint="eastAsia"/>
        </w:rPr>
        <w:t>而且现在这个时间点就更有意思 这个时候基本面影响越来越大 5月可以炒概念 6月必然超半年报预期</w:t>
      </w:r>
    </w:p>
    <w:p w14:paraId="3D4A072E">
      <w:pPr>
        <w:rPr>
          <w:rFonts w:hint="eastAsia"/>
        </w:rPr>
      </w:pPr>
    </w:p>
    <w:p w14:paraId="46D8A236">
      <w:pPr>
        <w:rPr>
          <w:rFonts w:hint="eastAsia"/>
        </w:rPr>
      </w:pPr>
      <w:r>
        <w:rPr>
          <w:rFonts w:hint="eastAsia"/>
        </w:rPr>
        <w:t>长久以来 最终都是看业绩的 但每年就这个时候 季报前半个月和后半个月 是业绩股的天下</w:t>
      </w:r>
    </w:p>
    <w:p w14:paraId="558C7D85">
      <w:pPr>
        <w:rPr>
          <w:rFonts w:hint="eastAsia"/>
        </w:rPr>
      </w:pPr>
    </w:p>
    <w:p w14:paraId="75FA69C2">
      <w:pPr>
        <w:rPr>
          <w:rFonts w:hint="eastAsia"/>
        </w:rPr>
      </w:pPr>
      <w:r>
        <w:rPr>
          <w:rFonts w:hint="eastAsia"/>
        </w:rPr>
        <w:t>更何况这还是半年报</w:t>
      </w:r>
    </w:p>
    <w:p w14:paraId="538D0FAB">
      <w:pPr>
        <w:rPr>
          <w:rFonts w:hint="eastAsia"/>
        </w:rPr>
      </w:pPr>
    </w:p>
    <w:p w14:paraId="4732EF7B">
      <w:pPr>
        <w:rPr>
          <w:rFonts w:hint="eastAsia"/>
          <w:lang w:eastAsia="zh-CN"/>
        </w:rPr>
      </w:pPr>
      <w:r>
        <w:rPr>
          <w:rFonts w:hint="eastAsia"/>
        </w:rPr>
        <w:t>所以这个时候的目标位 就不能完全按照规则来了 现在应该机构都在算 到底这些公司的业绩如何 我应该做到什么估值才合理… 业绩好的 可能第二波50都不是个啥 业绩不好的 玩个20、30该跑就跑了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9B3A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651B6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2026-06-01T18:41:38Z</dcterms:created>
  <dc:creator>iPhone</dc:creator>
  <cp:lastModifiedBy>iPhone</cp:lastModifiedBy>
  <dcterms:modified xsi:type="dcterms:W3CDTF">2026-06-01T18:44:34Z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1671FE19A579BD2EE2611D6ABA08F210_31</vt:lpwstr>
  </property>
</Properties>
</file>