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FC" w:rsidRPr="001343BD" w:rsidRDefault="00C335FC" w:rsidP="001343B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343BD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335FC">
        <w:rPr>
          <w:rFonts w:ascii="Times New Roman" w:hAnsi="Times New Roman" w:cs="Times New Roman"/>
          <w:sz w:val="24"/>
        </w:rPr>
        <w:t>«Российский университет транспорта (МИИТ)» (РУТ(МИИТ)</w:t>
      </w: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ЗАЯВКА</w:t>
      </w: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во 2-м семестре 2017/2018 учебного года</w:t>
      </w:r>
    </w:p>
    <w:p w:rsidR="00C335FC" w:rsidRDefault="00C335FC" w:rsidP="00C335FC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Семестр: 2 семестр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RP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Практ.зан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Лаб.раб</w:t>
            </w:r>
          </w:p>
        </w:tc>
        <w:tc>
          <w:tcPr>
            <w:tcW w:w="8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Курс.пр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интранет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</w:tbl>
    <w:p w:rsidR="00F1598D" w:rsidRDefault="00F1598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4532. (Недопустима 4527)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4532. (Недопустима 4527)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4532. (Недопустима 4527)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Баранов Леонид </w:t>
            </w: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Аврамович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зав.каф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КТО Б (ТТМ)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  <w:tr w:rsidR="00F1598D" w:rsidTr="00C335FC">
        <w:tc>
          <w:tcPr>
            <w:tcW w:w="1950" w:type="dxa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F1598D" w:rsidTr="00C335FC">
        <w:tc>
          <w:tcPr>
            <w:tcW w:w="1950" w:type="dxa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F1598D" w:rsidTr="00C335FC">
        <w:tc>
          <w:tcPr>
            <w:tcW w:w="1950" w:type="dxa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Ваганов Александр Владимирович (ст.преп.)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Микропроцессорная техника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мехатронике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робототехнике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Производственная практика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роизводственная практика 2 - 1 1/3 недели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Производственная практика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роизводственная практика 1 - 6 2/3 недели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</w:t>
            </w:r>
            <w:r w:rsidR="005163DB">
              <w:rPr>
                <w:rFonts w:ascii="Times New Roman" w:hAnsi="Times New Roman" w:cs="Times New Roman"/>
                <w:sz w:val="24"/>
              </w:rPr>
              <w:t>420 или 4422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5163DB">
              <w:rPr>
                <w:rFonts w:ascii="Times New Roman" w:hAnsi="Times New Roman" w:cs="Times New Roman"/>
                <w:sz w:val="24"/>
              </w:rPr>
              <w:t xml:space="preserve"> Компьютерная аудитория для больших групп.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P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Совместитель из Юридического Института РУТ (МИИТ). Необходимо сопоставление с расписанием ЮИ. Не назначать занятия по пятницам. Пожелание </w:t>
            </w:r>
            <w:r w:rsidRPr="005163DB">
              <w:rPr>
                <w:rFonts w:ascii="Times New Roman" w:hAnsi="Times New Roman" w:cs="Times New Roman"/>
                <w:sz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</w:rPr>
              <w:t>вторникам с 13.20 или с 15.00. Н</w:t>
            </w:r>
            <w:r w:rsidRPr="005163DB">
              <w:rPr>
                <w:rFonts w:ascii="Times New Roman" w:hAnsi="Times New Roman" w:cs="Times New Roman"/>
                <w:sz w:val="24"/>
              </w:rPr>
              <w:t>а одной недел</w:t>
            </w:r>
            <w:r>
              <w:rPr>
                <w:rFonts w:ascii="Times New Roman" w:hAnsi="Times New Roman" w:cs="Times New Roman"/>
                <w:sz w:val="24"/>
              </w:rPr>
              <w:t>е</w:t>
            </w:r>
            <w:r w:rsidRPr="005163DB">
              <w:rPr>
                <w:rFonts w:ascii="Times New Roman" w:hAnsi="Times New Roman" w:cs="Times New Roman"/>
                <w:sz w:val="24"/>
              </w:rPr>
              <w:t xml:space="preserve"> 4 ч</w:t>
            </w:r>
            <w:r>
              <w:rPr>
                <w:rFonts w:ascii="Times New Roman" w:hAnsi="Times New Roman" w:cs="Times New Roman"/>
                <w:sz w:val="24"/>
              </w:rPr>
              <w:t>аса</w:t>
            </w:r>
            <w:r w:rsidRPr="005163DB">
              <w:rPr>
                <w:rFonts w:ascii="Times New Roman" w:hAnsi="Times New Roman" w:cs="Times New Roman"/>
                <w:sz w:val="24"/>
              </w:rPr>
              <w:t xml:space="preserve"> и на другой </w:t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5163DB">
              <w:rPr>
                <w:rFonts w:ascii="Times New Roman" w:hAnsi="Times New Roman" w:cs="Times New Roman"/>
                <w:sz w:val="24"/>
              </w:rPr>
              <w:t>2 ч</w:t>
            </w:r>
            <w:r>
              <w:rPr>
                <w:rFonts w:ascii="Times New Roman" w:hAnsi="Times New Roman" w:cs="Times New Roman"/>
                <w:sz w:val="24"/>
              </w:rPr>
              <w:t>аса</w:t>
            </w:r>
            <w:r w:rsidRPr="005163D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163DB" w:rsidTr="00C335FC">
        <w:tc>
          <w:tcPr>
            <w:tcW w:w="1950" w:type="dxa"/>
            <w:vMerge w:val="restart"/>
            <w:shd w:val="clear" w:color="auto" w:fill="auto"/>
          </w:tcPr>
          <w:p w:rsidR="005163DB" w:rsidRPr="00C335FC" w:rsidRDefault="005163DB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63DB" w:rsidRDefault="005163DB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5163DB" w:rsidTr="005163DB">
        <w:trPr>
          <w:trHeight w:val="342"/>
        </w:trPr>
        <w:tc>
          <w:tcPr>
            <w:tcW w:w="1950" w:type="dxa"/>
            <w:vMerge/>
            <w:shd w:val="clear" w:color="auto" w:fill="auto"/>
          </w:tcPr>
          <w:p w:rsidR="005163DB" w:rsidRDefault="005163DB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5163DB" w:rsidRDefault="005163DB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63DB" w:rsidRDefault="005163DB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63DB" w:rsidRDefault="005163DB" w:rsidP="00F1598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5163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Совета - не назначать занятия по средам; Не назначать занятия ранее 11:20 в связи со сложной транспортной ситуацией на Дмитровском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Коровинском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шоссе</w:t>
            </w:r>
            <w:bookmarkEnd w:id="0"/>
          </w:p>
        </w:tc>
      </w:tr>
    </w:tbl>
    <w:p w:rsidR="00F1598D" w:rsidRDefault="00F1598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F1598D" w:rsidTr="00C335FC">
        <w:tc>
          <w:tcPr>
            <w:tcW w:w="1950" w:type="dxa"/>
            <w:vMerge w:val="restart"/>
            <w:shd w:val="clear" w:color="auto" w:fill="auto"/>
          </w:tcPr>
          <w:p w:rsidR="00F1598D" w:rsidRPr="00C335FC" w:rsidRDefault="00F1598D" w:rsidP="00F1598D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Зольникова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искусственного интеллекта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F1598D" w:rsidTr="00C335FC">
        <w:tc>
          <w:tcPr>
            <w:tcW w:w="1950" w:type="dxa"/>
            <w:vMerge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F1598D" w:rsidRDefault="00F1598D" w:rsidP="00F1598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</w:tbl>
    <w:p w:rsidR="001343BD" w:rsidRDefault="001343B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Караулов Александр Николаевич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Катина Марина Владимировна (ст.преп.)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1598D">
              <w:rPr>
                <w:rFonts w:ascii="Times New Roman" w:hAnsi="Times New Roman" w:cs="Times New Roman"/>
                <w:sz w:val="24"/>
              </w:rPr>
              <w:t>Лызлов С.С.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Караулов А.Н.)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43BD">
              <w:rPr>
                <w:rFonts w:ascii="Times New Roman" w:hAnsi="Times New Roman" w:cs="Times New Roman"/>
                <w:sz w:val="24"/>
              </w:rPr>
              <w:t>Лызлов С.С.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43BD">
              <w:rPr>
                <w:rFonts w:ascii="Times New Roman" w:hAnsi="Times New Roman" w:cs="Times New Roman"/>
                <w:sz w:val="24"/>
              </w:rPr>
              <w:t>Лызлов С.С.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Клепцов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Учебная практика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чебная практика - 2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343BD" w:rsidRDefault="001343B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1343B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="001343BD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Караулов А.Н.)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1343B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="001343BD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1343B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</w:t>
            </w:r>
            <w:r w:rsidR="001343BD">
              <w:rPr>
                <w:rFonts w:ascii="Times New Roman" w:hAnsi="Times New Roman" w:cs="Times New Roman"/>
                <w:sz w:val="24"/>
              </w:rPr>
              <w:t>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343BD" w:rsidRDefault="001343B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Научно-исследовательская работа - 3 1/3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преддипломная практика - 2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1343B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преддипломная практика - 2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1343B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Научно-исследовательская работа - 3 1/3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1343B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(см. предыдущий год/семестр)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(см. предыдущий год/семестр)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6643BA" w:rsidP="006643BA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Назначать занятия только по четвергам не ранее 16:40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1343BD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проектир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1343BD" w:rsidP="001343B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Назначать занятия только по пятницам с 8:00.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643BA">
              <w:rPr>
                <w:rFonts w:ascii="Times New Roman" w:hAnsi="Times New Roman" w:cs="Times New Roman"/>
              </w:rPr>
              <w:t xml:space="preserve">Учебная практика - </w:t>
            </w:r>
            <w:proofErr w:type="spellStart"/>
            <w:r w:rsidRPr="006643BA">
              <w:rPr>
                <w:rFonts w:ascii="Times New Roman" w:hAnsi="Times New Roman" w:cs="Times New Roman"/>
              </w:rPr>
              <w:t>расср</w:t>
            </w:r>
            <w:proofErr w:type="spellEnd"/>
            <w:r w:rsidRPr="006643BA">
              <w:rPr>
                <w:rFonts w:ascii="Times New Roman" w:hAnsi="Times New Roman" w:cs="Times New Roman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</w:t>
            </w:r>
            <w:r w:rsidR="00461C5C">
              <w:t xml:space="preserve"> </w:t>
            </w:r>
            <w:r w:rsidR="00461C5C" w:rsidRPr="00461C5C">
              <w:rPr>
                <w:rFonts w:ascii="Times New Roman" w:hAnsi="Times New Roman" w:cs="Times New Roman"/>
                <w:sz w:val="24"/>
              </w:rPr>
              <w:t>(большая компьютерная аудитория для большой группы)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</w:t>
            </w:r>
            <w:r w:rsidR="00461C5C">
              <w:t xml:space="preserve"> </w:t>
            </w:r>
            <w:r w:rsidR="00461C5C" w:rsidRPr="00461C5C">
              <w:rPr>
                <w:rFonts w:ascii="Times New Roman" w:hAnsi="Times New Roman" w:cs="Times New Roman"/>
                <w:sz w:val="24"/>
              </w:rPr>
              <w:t xml:space="preserve">(большая компьютерная аудитория для большой </w:t>
            </w:r>
            <w:r w:rsidR="00461C5C" w:rsidRPr="00461C5C">
              <w:rPr>
                <w:rFonts w:ascii="Times New Roman" w:hAnsi="Times New Roman" w:cs="Times New Roman"/>
                <w:sz w:val="24"/>
              </w:rPr>
              <w:lastRenderedPageBreak/>
              <w:t>группы)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</w:t>
            </w:r>
            <w:r w:rsidR="00461C5C">
              <w:t xml:space="preserve"> </w:t>
            </w:r>
            <w:r w:rsidR="00461C5C" w:rsidRPr="00461C5C">
              <w:rPr>
                <w:rFonts w:ascii="Times New Roman" w:hAnsi="Times New Roman" w:cs="Times New Roman"/>
                <w:sz w:val="24"/>
              </w:rPr>
              <w:t>(большая компьютерная аудитория для большой группы)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Сеславин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C335FC">
              <w:rPr>
                <w:rFonts w:ascii="Times New Roman" w:hAnsi="Times New Roman" w:cs="Times New Roman"/>
                <w:b/>
                <w:sz w:val="24"/>
              </w:rPr>
              <w:t>ст.преп</w:t>
            </w:r>
            <w:proofErr w:type="spellEnd"/>
            <w:r w:rsidRPr="00C335FC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="00320AF2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АТнаЖД</w:t>
            </w:r>
            <w:proofErr w:type="spellEnd"/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320A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Филипченко Константин Михайлович (ст.преп.)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Компьютерная графика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vMerge w:val="restart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Щеглов Максим Игоревич (ст.преп.)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ж.д.тр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инф.безоп.комп.сист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35FC" w:rsidTr="00C335FC">
        <w:tc>
          <w:tcPr>
            <w:tcW w:w="1950" w:type="dxa"/>
            <w:vMerge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20AF2" w:rsidRDefault="00320AF2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(для всех видов занятий)</w:t>
            </w: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P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5FC" w:rsidTr="00C335FC">
        <w:tc>
          <w:tcPr>
            <w:tcW w:w="19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35FC" w:rsidRDefault="00C335FC" w:rsidP="00C335F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5FC" w:rsidRDefault="00C335FC" w:rsidP="00C335FC">
      <w:pPr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</w:rPr>
        <w:t>УиЗИ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/ Л.А. Баранов /</w:t>
      </w:r>
    </w:p>
    <w:p w:rsidR="00C335FC" w:rsidRDefault="00C335FC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C335FC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зам. директора ИТТСУ - начальник учебного отдела </w:t>
      </w:r>
      <w:r>
        <w:rPr>
          <w:rFonts w:ascii="Times New Roman" w:hAnsi="Times New Roman" w:cs="Times New Roman"/>
          <w:sz w:val="24"/>
        </w:rPr>
        <w:tab/>
        <w:t>/ В.А. Гречишников /</w:t>
      </w:r>
    </w:p>
    <w:p w:rsidR="00C335FC" w:rsidRDefault="00C335FC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C335FC" w:rsidRDefault="00A5452A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И.о. д</w:t>
      </w:r>
      <w:r w:rsidR="00C335FC">
        <w:rPr>
          <w:rFonts w:ascii="Times New Roman" w:hAnsi="Times New Roman" w:cs="Times New Roman"/>
          <w:sz w:val="24"/>
        </w:rPr>
        <w:t>екан</w:t>
      </w:r>
      <w:r>
        <w:rPr>
          <w:rFonts w:ascii="Times New Roman" w:hAnsi="Times New Roman" w:cs="Times New Roman"/>
          <w:sz w:val="24"/>
        </w:rPr>
        <w:t>а</w:t>
      </w:r>
      <w:r w:rsidR="00C335FC">
        <w:rPr>
          <w:rFonts w:ascii="Times New Roman" w:hAnsi="Times New Roman" w:cs="Times New Roman"/>
          <w:sz w:val="24"/>
        </w:rPr>
        <w:t xml:space="preserve"> вечернего факультета </w:t>
      </w:r>
      <w:r w:rsidR="00C335FC">
        <w:rPr>
          <w:rFonts w:ascii="Times New Roman" w:hAnsi="Times New Roman" w:cs="Times New Roman"/>
          <w:sz w:val="24"/>
        </w:rPr>
        <w:tab/>
        <w:t xml:space="preserve">/ </w:t>
      </w:r>
      <w:r>
        <w:rPr>
          <w:rFonts w:ascii="Times New Roman" w:hAnsi="Times New Roman" w:cs="Times New Roman"/>
          <w:sz w:val="24"/>
        </w:rPr>
        <w:t>А</w:t>
      </w:r>
      <w:r w:rsidR="00C335F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Ю</w:t>
      </w:r>
      <w:r w:rsidR="00C335F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335FC">
        <w:rPr>
          <w:rFonts w:ascii="Times New Roman" w:hAnsi="Times New Roman" w:cs="Times New Roman"/>
          <w:sz w:val="24"/>
        </w:rPr>
        <w:t>Ко</w:t>
      </w:r>
      <w:r>
        <w:rPr>
          <w:rFonts w:ascii="Times New Roman" w:hAnsi="Times New Roman" w:cs="Times New Roman"/>
          <w:sz w:val="24"/>
        </w:rPr>
        <w:t>рытов</w:t>
      </w:r>
      <w:proofErr w:type="spellEnd"/>
      <w:r w:rsidR="00C335FC">
        <w:rPr>
          <w:rFonts w:ascii="Times New Roman" w:hAnsi="Times New Roman" w:cs="Times New Roman"/>
          <w:sz w:val="24"/>
        </w:rPr>
        <w:t xml:space="preserve"> /</w:t>
      </w:r>
    </w:p>
    <w:p w:rsidR="008A56E6" w:rsidRDefault="008A56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8A56E6" w:rsidTr="008B3626">
        <w:tc>
          <w:tcPr>
            <w:tcW w:w="1950" w:type="dxa"/>
            <w:shd w:val="clear" w:color="auto" w:fill="auto"/>
          </w:tcPr>
          <w:p w:rsidR="008A56E6" w:rsidRPr="00C335FC" w:rsidRDefault="008A56E6" w:rsidP="008B362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lastRenderedPageBreak/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(для всех видов занятий)</w:t>
            </w:r>
          </w:p>
        </w:tc>
      </w:tr>
      <w:tr w:rsidR="008A56E6" w:rsidTr="008B3626">
        <w:tc>
          <w:tcPr>
            <w:tcW w:w="1950" w:type="dxa"/>
            <w:shd w:val="clear" w:color="auto" w:fill="auto"/>
          </w:tcPr>
          <w:p w:rsidR="008A56E6" w:rsidRPr="00C335FC" w:rsidRDefault="008A56E6" w:rsidP="008B362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35FC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8A56E6" w:rsidTr="008B3626">
        <w:tc>
          <w:tcPr>
            <w:tcW w:w="19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A56E6" w:rsidTr="008B3626">
        <w:tc>
          <w:tcPr>
            <w:tcW w:w="19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A56E6" w:rsidTr="008B3626">
        <w:tc>
          <w:tcPr>
            <w:tcW w:w="19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A56E6" w:rsidRDefault="008A56E6" w:rsidP="008B362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6E6" w:rsidRDefault="008A56E6" w:rsidP="008A56E6">
      <w:pPr>
        <w:spacing w:line="240" w:lineRule="auto"/>
        <w:rPr>
          <w:rFonts w:ascii="Times New Roman" w:hAnsi="Times New Roman" w:cs="Times New Roman"/>
          <w:sz w:val="24"/>
        </w:rPr>
      </w:pPr>
    </w:p>
    <w:p w:rsidR="008A56E6" w:rsidRDefault="008A56E6" w:rsidP="008A56E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</w:rPr>
        <w:t>УиЗИ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/ Л.А. Баранов /</w:t>
      </w:r>
    </w:p>
    <w:p w:rsidR="008A56E6" w:rsidRDefault="008A56E6" w:rsidP="008A56E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8A56E6" w:rsidRDefault="008A56E6" w:rsidP="008A56E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Директор ИТТСУ</w:t>
      </w:r>
      <w:r>
        <w:rPr>
          <w:rFonts w:ascii="Times New Roman" w:hAnsi="Times New Roman" w:cs="Times New Roman"/>
          <w:sz w:val="24"/>
        </w:rPr>
        <w:tab/>
        <w:t>/ П.Ф. Бестемьянов /</w:t>
      </w:r>
    </w:p>
    <w:p w:rsidR="008A56E6" w:rsidRDefault="008A56E6" w:rsidP="008A56E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8A56E6" w:rsidRDefault="008A56E6" w:rsidP="008A56E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И.о. декана вечернего факультета </w:t>
      </w:r>
      <w:r>
        <w:rPr>
          <w:rFonts w:ascii="Times New Roman" w:hAnsi="Times New Roman" w:cs="Times New Roman"/>
          <w:sz w:val="24"/>
        </w:rPr>
        <w:tab/>
        <w:t xml:space="preserve">/ А.Ю. </w:t>
      </w:r>
      <w:proofErr w:type="spellStart"/>
      <w:r>
        <w:rPr>
          <w:rFonts w:ascii="Times New Roman" w:hAnsi="Times New Roman" w:cs="Times New Roman"/>
          <w:sz w:val="24"/>
        </w:rPr>
        <w:t>Корытов</w:t>
      </w:r>
      <w:proofErr w:type="spellEnd"/>
      <w:r>
        <w:rPr>
          <w:rFonts w:ascii="Times New Roman" w:hAnsi="Times New Roman" w:cs="Times New Roman"/>
          <w:sz w:val="24"/>
        </w:rPr>
        <w:t xml:space="preserve"> /</w:t>
      </w:r>
    </w:p>
    <w:p w:rsidR="008A56E6" w:rsidRDefault="008A56E6" w:rsidP="00C335FC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sectPr w:rsidR="008A56E6" w:rsidSect="00C335FC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35FC"/>
    <w:rsid w:val="001343BD"/>
    <w:rsid w:val="00320AF2"/>
    <w:rsid w:val="00461C5C"/>
    <w:rsid w:val="005163DB"/>
    <w:rsid w:val="00562F36"/>
    <w:rsid w:val="006643BA"/>
    <w:rsid w:val="008A56E6"/>
    <w:rsid w:val="00904ECA"/>
    <w:rsid w:val="00A5452A"/>
    <w:rsid w:val="00C335FC"/>
    <w:rsid w:val="00E76C3F"/>
    <w:rsid w:val="00F1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9</cp:revision>
  <dcterms:created xsi:type="dcterms:W3CDTF">2017-11-08T11:19:00Z</dcterms:created>
  <dcterms:modified xsi:type="dcterms:W3CDTF">2017-11-13T06:49:00Z</dcterms:modified>
</cp:coreProperties>
</file>