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03456A" w:rsidRDefault="0003456A"/>
    <w:p w:rsidR="0003456A" w:rsidRDefault="0003456A" w:rsidP="0003456A">
      <w:pPr>
        <w:spacing w:line="240" w:lineRule="auto"/>
        <w:jc w:val="center"/>
        <w:rPr>
          <w:b/>
          <w:caps/>
          <w:sz w:val="24"/>
        </w:rPr>
      </w:pPr>
      <w:r w:rsidRPr="0003456A">
        <w:rPr>
          <w:b/>
          <w:caps/>
          <w:sz w:val="24"/>
        </w:rPr>
        <w:t>Федеральное агентство железнодорожного транспорта</w:t>
      </w:r>
    </w:p>
    <w:p w:rsidR="0003456A" w:rsidRDefault="0003456A" w:rsidP="0003456A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3456A" w:rsidRDefault="0003456A" w:rsidP="0003456A">
      <w:pPr>
        <w:spacing w:line="240" w:lineRule="auto"/>
        <w:jc w:val="center"/>
        <w:rPr>
          <w:b/>
          <w:caps/>
          <w:sz w:val="24"/>
        </w:rPr>
      </w:pPr>
      <w:proofErr w:type="gramStart"/>
      <w:r w:rsidRPr="0003456A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3456A" w:rsidRDefault="0003456A" w:rsidP="0003456A">
      <w:pPr>
        <w:spacing w:line="240" w:lineRule="auto"/>
        <w:jc w:val="center"/>
        <w:rPr>
          <w:b/>
          <w:caps/>
          <w:sz w:val="24"/>
        </w:rPr>
      </w:pPr>
    </w:p>
    <w:p w:rsidR="0003456A" w:rsidRDefault="0003456A" w:rsidP="0003456A">
      <w:pPr>
        <w:spacing w:line="240" w:lineRule="auto"/>
        <w:jc w:val="center"/>
        <w:rPr>
          <w:b/>
          <w:caps/>
          <w:sz w:val="24"/>
        </w:rPr>
      </w:pPr>
    </w:p>
    <w:p w:rsidR="0003456A" w:rsidRDefault="0003456A" w:rsidP="0003456A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3456A" w:rsidRPr="0003456A" w:rsidTr="0003456A">
        <w:tc>
          <w:tcPr>
            <w:tcW w:w="3686" w:type="dxa"/>
          </w:tcPr>
          <w:p w:rsidR="0003456A" w:rsidRPr="0003456A" w:rsidRDefault="0003456A" w:rsidP="0003456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3456A" w:rsidRPr="0003456A" w:rsidRDefault="0003456A" w:rsidP="0003456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3456A" w:rsidRPr="0003456A" w:rsidTr="0003456A">
        <w:tc>
          <w:tcPr>
            <w:tcW w:w="3686" w:type="dxa"/>
          </w:tcPr>
          <w:p w:rsidR="0003456A" w:rsidRPr="0003456A" w:rsidRDefault="0003456A" w:rsidP="0003456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3456A" w:rsidRPr="0003456A" w:rsidRDefault="0003456A" w:rsidP="0003456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3456A" w:rsidRPr="0003456A" w:rsidTr="0003456A">
        <w:tc>
          <w:tcPr>
            <w:tcW w:w="3686" w:type="dxa"/>
          </w:tcPr>
          <w:p w:rsidR="0003456A" w:rsidRPr="0003456A" w:rsidRDefault="0003456A" w:rsidP="0003456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3456A" w:rsidRPr="0003456A" w:rsidRDefault="0003456A" w:rsidP="0003456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3456A" w:rsidRPr="0003456A" w:rsidTr="0003456A">
        <w:tc>
          <w:tcPr>
            <w:tcW w:w="3686" w:type="dxa"/>
          </w:tcPr>
          <w:p w:rsidR="0003456A" w:rsidRPr="0003456A" w:rsidRDefault="0003456A" w:rsidP="0003456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3456A" w:rsidRPr="0003456A" w:rsidRDefault="0003456A" w:rsidP="0003456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3456A" w:rsidRPr="0003456A" w:rsidTr="0003456A">
        <w:tc>
          <w:tcPr>
            <w:tcW w:w="3686" w:type="dxa"/>
          </w:tcPr>
          <w:p w:rsidR="0003456A" w:rsidRPr="0003456A" w:rsidRDefault="0003456A" w:rsidP="0003456A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3456A" w:rsidRPr="0003456A" w:rsidRDefault="0003456A" w:rsidP="0003456A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3456A" w:rsidRDefault="0003456A" w:rsidP="0003456A">
      <w:pPr>
        <w:spacing w:line="240" w:lineRule="auto"/>
        <w:jc w:val="center"/>
        <w:rPr>
          <w:b/>
          <w:caps/>
          <w:sz w:val="24"/>
        </w:rPr>
      </w:pPr>
    </w:p>
    <w:p w:rsidR="0003456A" w:rsidRDefault="0003456A" w:rsidP="0003456A">
      <w:pPr>
        <w:spacing w:line="240" w:lineRule="auto"/>
        <w:jc w:val="center"/>
        <w:rPr>
          <w:b/>
          <w:caps/>
          <w:sz w:val="24"/>
        </w:rPr>
      </w:pPr>
    </w:p>
    <w:p w:rsidR="0003456A" w:rsidRDefault="0003456A" w:rsidP="0003456A">
      <w:pPr>
        <w:spacing w:line="240" w:lineRule="auto"/>
        <w:jc w:val="center"/>
        <w:rPr>
          <w:b/>
          <w:caps/>
          <w:sz w:val="24"/>
        </w:rPr>
      </w:pPr>
    </w:p>
    <w:p w:rsidR="0003456A" w:rsidRDefault="0003456A" w:rsidP="0003456A">
      <w:pPr>
        <w:spacing w:line="240" w:lineRule="auto"/>
        <w:jc w:val="center"/>
        <w:rPr>
          <w:b/>
          <w:caps/>
          <w:sz w:val="24"/>
        </w:rPr>
      </w:pPr>
    </w:p>
    <w:p w:rsidR="0003456A" w:rsidRDefault="0003456A" w:rsidP="0003456A">
      <w:pPr>
        <w:spacing w:line="240" w:lineRule="auto"/>
        <w:jc w:val="center"/>
        <w:rPr>
          <w:b/>
          <w:caps/>
          <w:sz w:val="24"/>
        </w:rPr>
      </w:pPr>
    </w:p>
    <w:p w:rsidR="0003456A" w:rsidRDefault="0003456A" w:rsidP="0003456A">
      <w:pPr>
        <w:spacing w:line="240" w:lineRule="auto"/>
        <w:jc w:val="center"/>
        <w:rPr>
          <w:b/>
          <w:sz w:val="24"/>
        </w:rPr>
      </w:pPr>
      <w:r w:rsidRPr="0003456A">
        <w:rPr>
          <w:b/>
          <w:sz w:val="24"/>
        </w:rPr>
        <w:t>Кафедра "Управление и защита информации"</w:t>
      </w:r>
    </w:p>
    <w:p w:rsidR="0003456A" w:rsidRDefault="0003456A" w:rsidP="0003456A">
      <w:pPr>
        <w:spacing w:line="240" w:lineRule="auto"/>
        <w:jc w:val="center"/>
        <w:rPr>
          <w:b/>
          <w:sz w:val="24"/>
        </w:rPr>
      </w:pPr>
    </w:p>
    <w:p w:rsidR="0003456A" w:rsidRDefault="0003456A" w:rsidP="0003456A">
      <w:pPr>
        <w:spacing w:line="240" w:lineRule="auto"/>
        <w:jc w:val="center"/>
        <w:rPr>
          <w:b/>
          <w:sz w:val="24"/>
        </w:rPr>
      </w:pPr>
    </w:p>
    <w:p w:rsidR="0003456A" w:rsidRDefault="0003456A" w:rsidP="0003456A">
      <w:pPr>
        <w:spacing w:line="240" w:lineRule="auto"/>
        <w:jc w:val="center"/>
        <w:rPr>
          <w:b/>
          <w:sz w:val="24"/>
        </w:rPr>
      </w:pPr>
    </w:p>
    <w:p w:rsidR="0003456A" w:rsidRDefault="0003456A" w:rsidP="0003456A">
      <w:pPr>
        <w:spacing w:line="240" w:lineRule="auto"/>
        <w:jc w:val="center"/>
        <w:rPr>
          <w:b/>
          <w:caps/>
          <w:spacing w:val="40"/>
          <w:sz w:val="40"/>
        </w:rPr>
      </w:pPr>
      <w:r w:rsidRPr="0003456A">
        <w:rPr>
          <w:b/>
          <w:caps/>
          <w:spacing w:val="40"/>
          <w:sz w:val="40"/>
        </w:rPr>
        <w:t>Индивидуальный  план  работы</w:t>
      </w:r>
    </w:p>
    <w:p w:rsidR="0003456A" w:rsidRDefault="0003456A" w:rsidP="0003456A">
      <w:pPr>
        <w:spacing w:line="240" w:lineRule="auto"/>
        <w:jc w:val="center"/>
        <w:rPr>
          <w:i/>
          <w:caps/>
          <w:sz w:val="36"/>
        </w:rPr>
      </w:pPr>
      <w:r w:rsidRPr="0003456A">
        <w:rPr>
          <w:i/>
          <w:caps/>
          <w:sz w:val="36"/>
        </w:rPr>
        <w:t>преподавателя</w:t>
      </w:r>
    </w:p>
    <w:p w:rsidR="0003456A" w:rsidRDefault="0003456A" w:rsidP="0003456A">
      <w:pPr>
        <w:spacing w:line="240" w:lineRule="auto"/>
        <w:jc w:val="center"/>
        <w:rPr>
          <w:i/>
          <w:caps/>
          <w:sz w:val="36"/>
        </w:rPr>
      </w:pPr>
    </w:p>
    <w:p w:rsidR="0003456A" w:rsidRDefault="0003456A" w:rsidP="0003456A">
      <w:pPr>
        <w:spacing w:line="240" w:lineRule="auto"/>
        <w:jc w:val="center"/>
      </w:pPr>
      <w:r w:rsidRPr="0003456A">
        <w:t>на 2016/2017 учебный год</w:t>
      </w:r>
    </w:p>
    <w:p w:rsidR="0003456A" w:rsidRDefault="0003456A" w:rsidP="0003456A">
      <w:pPr>
        <w:spacing w:line="240" w:lineRule="auto"/>
        <w:jc w:val="center"/>
      </w:pPr>
    </w:p>
    <w:p w:rsidR="0003456A" w:rsidRDefault="0003456A" w:rsidP="0003456A">
      <w:pPr>
        <w:spacing w:line="240" w:lineRule="auto"/>
        <w:jc w:val="center"/>
      </w:pPr>
    </w:p>
    <w:p w:rsidR="0003456A" w:rsidRDefault="0003456A" w:rsidP="0003456A">
      <w:pPr>
        <w:spacing w:line="240" w:lineRule="auto"/>
        <w:jc w:val="center"/>
      </w:pPr>
    </w:p>
    <w:p w:rsidR="0003456A" w:rsidRDefault="0003456A" w:rsidP="0003456A">
      <w:pPr>
        <w:spacing w:line="240" w:lineRule="auto"/>
        <w:jc w:val="center"/>
      </w:pPr>
    </w:p>
    <w:p w:rsidR="0003456A" w:rsidRDefault="0003456A" w:rsidP="0003456A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3456A" w:rsidTr="0003456A">
        <w:tc>
          <w:tcPr>
            <w:tcW w:w="4077" w:type="dxa"/>
          </w:tcPr>
          <w:p w:rsidR="0003456A" w:rsidRPr="0003456A" w:rsidRDefault="0003456A" w:rsidP="0003456A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3456A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3456A" w:rsidRPr="0003456A" w:rsidRDefault="0003456A" w:rsidP="0003456A">
            <w:pPr>
              <w:spacing w:after="240" w:line="240" w:lineRule="auto"/>
            </w:pPr>
            <w:proofErr w:type="spellStart"/>
            <w:r w:rsidRPr="0003456A">
              <w:t>Клепцов</w:t>
            </w:r>
            <w:proofErr w:type="spellEnd"/>
            <w:r w:rsidRPr="0003456A">
              <w:t xml:space="preserve"> Михаил Яковлевич</w:t>
            </w:r>
          </w:p>
        </w:tc>
      </w:tr>
      <w:tr w:rsidR="0003456A" w:rsidTr="0003456A">
        <w:tc>
          <w:tcPr>
            <w:tcW w:w="4077" w:type="dxa"/>
          </w:tcPr>
          <w:p w:rsidR="0003456A" w:rsidRPr="0003456A" w:rsidRDefault="0003456A" w:rsidP="0003456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3456A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3456A" w:rsidRPr="0003456A" w:rsidRDefault="0003456A" w:rsidP="0003456A">
            <w:pPr>
              <w:spacing w:after="240" w:line="240" w:lineRule="auto"/>
            </w:pPr>
            <w:r w:rsidRPr="0003456A">
              <w:t>Профессор</w:t>
            </w:r>
          </w:p>
        </w:tc>
      </w:tr>
      <w:tr w:rsidR="0003456A" w:rsidTr="0003456A">
        <w:tc>
          <w:tcPr>
            <w:tcW w:w="4077" w:type="dxa"/>
          </w:tcPr>
          <w:p w:rsidR="0003456A" w:rsidRPr="0003456A" w:rsidRDefault="0003456A" w:rsidP="0003456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3456A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3456A" w:rsidRPr="0003456A" w:rsidRDefault="0003456A" w:rsidP="0003456A">
            <w:pPr>
              <w:spacing w:line="240" w:lineRule="auto"/>
            </w:pPr>
            <w:r w:rsidRPr="0003456A">
              <w:t>д.т.н.</w:t>
            </w:r>
          </w:p>
        </w:tc>
      </w:tr>
      <w:tr w:rsidR="0003456A" w:rsidTr="0003456A">
        <w:tc>
          <w:tcPr>
            <w:tcW w:w="4077" w:type="dxa"/>
          </w:tcPr>
          <w:p w:rsidR="0003456A" w:rsidRPr="0003456A" w:rsidRDefault="0003456A" w:rsidP="0003456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3456A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3456A" w:rsidRPr="0003456A" w:rsidRDefault="0003456A" w:rsidP="0003456A">
            <w:pPr>
              <w:spacing w:after="240" w:line="240" w:lineRule="auto"/>
            </w:pPr>
            <w:r w:rsidRPr="0003456A">
              <w:t>Профессор</w:t>
            </w:r>
          </w:p>
        </w:tc>
      </w:tr>
      <w:tr w:rsidR="0003456A" w:rsidTr="00B15AF0">
        <w:tc>
          <w:tcPr>
            <w:tcW w:w="9606" w:type="dxa"/>
            <w:gridSpan w:val="2"/>
          </w:tcPr>
          <w:p w:rsidR="0003456A" w:rsidRPr="0003456A" w:rsidRDefault="0003456A" w:rsidP="0003456A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3456A" w:rsidTr="005554A9">
        <w:tc>
          <w:tcPr>
            <w:tcW w:w="9606" w:type="dxa"/>
            <w:gridSpan w:val="2"/>
          </w:tcPr>
          <w:p w:rsidR="0003456A" w:rsidRPr="0003456A" w:rsidRDefault="0003456A" w:rsidP="0003456A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3456A">
              <w:rPr>
                <w:b/>
                <w:sz w:val="24"/>
              </w:rPr>
              <w:t>Штатный</w:t>
            </w:r>
            <w:proofErr w:type="gramEnd"/>
            <w:r w:rsidRPr="0003456A">
              <w:rPr>
                <w:b/>
                <w:sz w:val="24"/>
              </w:rPr>
              <w:t xml:space="preserve">  0,85  ставки</w:t>
            </w:r>
          </w:p>
        </w:tc>
      </w:tr>
    </w:tbl>
    <w:p w:rsidR="0003456A" w:rsidRDefault="0003456A" w:rsidP="0003456A">
      <w:pPr>
        <w:spacing w:line="240" w:lineRule="auto"/>
        <w:jc w:val="center"/>
      </w:pPr>
    </w:p>
    <w:p w:rsidR="0003456A" w:rsidRDefault="0003456A" w:rsidP="0003456A">
      <w:pPr>
        <w:spacing w:line="240" w:lineRule="auto"/>
        <w:rPr>
          <w:sz w:val="20"/>
        </w:rPr>
      </w:pPr>
      <w:r w:rsidRPr="0003456A">
        <w:rPr>
          <w:sz w:val="20"/>
        </w:rPr>
        <w:t>Сроки предоставления индивидуальных планов в Учебно-методическое управление:</w:t>
      </w:r>
    </w:p>
    <w:p w:rsidR="0003456A" w:rsidRDefault="0003456A" w:rsidP="0003456A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3456A" w:rsidRDefault="0003456A" w:rsidP="0003456A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3456A" w:rsidRDefault="0003456A" w:rsidP="0003456A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3456A" w:rsidRDefault="0003456A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3456A" w:rsidRDefault="0003456A" w:rsidP="0003456A">
      <w:pPr>
        <w:spacing w:line="240" w:lineRule="auto"/>
        <w:jc w:val="center"/>
        <w:rPr>
          <w:b/>
          <w:caps/>
        </w:rPr>
      </w:pPr>
      <w:r w:rsidRPr="0003456A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9974C5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История техники (введение в специальность) </w:t>
            </w:r>
          </w:p>
        </w:tc>
        <w:tc>
          <w:tcPr>
            <w:tcW w:w="1412" w:type="dxa"/>
            <w:shd w:val="clear" w:color="auto" w:fill="auto"/>
          </w:tcPr>
          <w:p w:rsid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С-1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9974C5" w:rsidRDefault="0003456A" w:rsidP="009974C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</w:t>
            </w:r>
            <w:r w:rsidR="009974C5">
              <w:rPr>
                <w:sz w:val="20"/>
              </w:rPr>
              <w:t>п</w:t>
            </w:r>
            <w:proofErr w:type="spellEnd"/>
            <w:proofErr w:type="gramEnd"/>
            <w:r w:rsidR="009974C5">
              <w:rPr>
                <w:sz w:val="20"/>
              </w:rPr>
              <w:t>.(р.)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Научно-исследовательская работа преддипломная практика - 4 </w:t>
            </w:r>
            <w:proofErr w:type="spellStart"/>
            <w:r w:rsidRPr="0003456A">
              <w:rPr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Дипломное проектирование выпускная квалификационная работа - 16 </w:t>
            </w:r>
            <w:proofErr w:type="spellStart"/>
            <w:r w:rsidRPr="0003456A">
              <w:rPr>
                <w:i/>
                <w:sz w:val="20"/>
              </w:rPr>
              <w:t>нед</w:t>
            </w:r>
            <w:proofErr w:type="spellEnd"/>
            <w:r w:rsidRPr="0003456A">
              <w:rPr>
                <w:i/>
                <w:sz w:val="20"/>
              </w:rPr>
              <w:t xml:space="preserve"> (4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900155" w:rsidRDefault="00900155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3456A" w:rsidRPr="0003456A" w:rsidTr="0003456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9974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Курс.</w:t>
            </w:r>
            <w:r w:rsidR="009974C5">
              <w:rPr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proofErr w:type="gramStart"/>
            <w:r>
              <w:rPr>
                <w:sz w:val="20"/>
              </w:rPr>
              <w:t>.</w:t>
            </w:r>
            <w:r w:rsidR="009974C5">
              <w:rPr>
                <w:sz w:val="20"/>
              </w:rPr>
              <w:t>(</w:t>
            </w:r>
            <w:proofErr w:type="gramEnd"/>
            <w:r w:rsidR="009974C5">
              <w:rPr>
                <w:sz w:val="20"/>
              </w:rPr>
              <w:t>р.)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Комплексные системы </w:t>
            </w:r>
            <w:proofErr w:type="gramStart"/>
            <w:r w:rsidRPr="0003456A">
              <w:rPr>
                <w:i/>
                <w:sz w:val="20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9974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 w:rsidR="009974C5">
              <w:rPr>
                <w:sz w:val="20"/>
              </w:rPr>
              <w:t>.(</w:t>
            </w:r>
            <w:r>
              <w:rPr>
                <w:sz w:val="20"/>
              </w:rPr>
              <w:t>р.</w:t>
            </w:r>
            <w:r w:rsidR="009974C5">
              <w:rPr>
                <w:sz w:val="20"/>
              </w:rPr>
              <w:t>)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Проектирование и анализ </w:t>
            </w:r>
            <w:proofErr w:type="gramStart"/>
            <w:r w:rsidRPr="0003456A">
              <w:rPr>
                <w:i/>
                <w:sz w:val="20"/>
              </w:rPr>
              <w:t>систем обеспечения информационной безопасности объектов информатизации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3456A" w:rsidRPr="0003456A" w:rsidRDefault="0003456A" w:rsidP="00311BD1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Учебная практика - 2 </w:t>
            </w:r>
            <w:proofErr w:type="spellStart"/>
            <w:r w:rsidRPr="0003456A">
              <w:rPr>
                <w:i/>
                <w:sz w:val="20"/>
              </w:rPr>
              <w:t>нед</w:t>
            </w:r>
            <w:proofErr w:type="spellEnd"/>
            <w:r w:rsidRPr="0003456A">
              <w:rPr>
                <w:i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3456A" w:rsidRPr="0003456A" w:rsidTr="0003456A">
        <w:tc>
          <w:tcPr>
            <w:tcW w:w="3000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Всего часов за год:</w:t>
            </w:r>
          </w:p>
          <w:p w:rsidR="0003456A" w:rsidRPr="0003456A" w:rsidRDefault="0003456A" w:rsidP="0003456A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b/>
                <w:sz w:val="20"/>
              </w:rPr>
            </w:pPr>
            <w:r w:rsidRPr="0003456A">
              <w:rPr>
                <w:b/>
                <w:sz w:val="20"/>
              </w:rPr>
              <w:t>710</w:t>
            </w:r>
          </w:p>
          <w:p w:rsidR="0003456A" w:rsidRPr="0003456A" w:rsidRDefault="0003456A" w:rsidP="0003456A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3456A" w:rsidRDefault="0003456A" w:rsidP="0003456A">
      <w:pPr>
        <w:spacing w:line="240" w:lineRule="auto"/>
        <w:jc w:val="center"/>
        <w:rPr>
          <w:b/>
          <w:caps/>
        </w:rPr>
      </w:pPr>
    </w:p>
    <w:p w:rsidR="0003456A" w:rsidRDefault="0003456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3456A" w:rsidRDefault="0003456A" w:rsidP="0003456A">
      <w:pPr>
        <w:spacing w:line="240" w:lineRule="auto"/>
        <w:jc w:val="center"/>
        <w:rPr>
          <w:b/>
          <w:caps/>
        </w:rPr>
      </w:pPr>
      <w:r w:rsidRPr="0003456A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3456A" w:rsidRPr="0003456A" w:rsidTr="0003456A">
        <w:tc>
          <w:tcPr>
            <w:tcW w:w="4525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3456A" w:rsidRPr="0003456A" w:rsidTr="0003456A">
        <w:trPr>
          <w:trHeight w:val="6805"/>
        </w:trPr>
        <w:tc>
          <w:tcPr>
            <w:tcW w:w="4525" w:type="dxa"/>
            <w:shd w:val="clear" w:color="auto" w:fill="auto"/>
          </w:tcPr>
          <w:p w:rsid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«История техники (введение в специальность)»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«История микропроцессорной техники»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рабочей программы и ФОС по научно-исследовательской работа преддипломной практике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по ИГА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Алексеевым В.М., Барановым Л.А.).</w:t>
            </w:r>
          </w:p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Алексеевым В.М., Барановым Л.А.).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</w:tr>
      <w:tr w:rsidR="0003456A" w:rsidRPr="0003456A" w:rsidTr="0003456A">
        <w:trPr>
          <w:trHeight w:val="6805"/>
        </w:trPr>
        <w:tc>
          <w:tcPr>
            <w:tcW w:w="4525" w:type="dxa"/>
            <w:shd w:val="clear" w:color="auto" w:fill="auto"/>
          </w:tcPr>
          <w:p w:rsid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«Комплексные системы защиты информации объектов информатизации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«Аудит информационной безопасности компьютерных систем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3456A" w:rsidRDefault="00820A7E" w:rsidP="0003456A">
            <w:pPr>
              <w:spacing w:line="240" w:lineRule="auto"/>
              <w:rPr>
                <w:sz w:val="20"/>
              </w:rPr>
            </w:pPr>
            <w:r w:rsidRPr="00820A7E">
              <w:rPr>
                <w:sz w:val="20"/>
              </w:rPr>
              <w:t>3</w:t>
            </w:r>
            <w:r w:rsidR="0003456A">
              <w:rPr>
                <w:sz w:val="20"/>
              </w:rPr>
              <w:t>.Обновление УМКД дисциплины «Основы построения защищенных компьютерных сетей»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рабочей программы и ФОС учебной практики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</w:tr>
    </w:tbl>
    <w:p w:rsidR="0003456A" w:rsidRDefault="0003456A" w:rsidP="0003456A">
      <w:pPr>
        <w:spacing w:line="240" w:lineRule="auto"/>
        <w:jc w:val="center"/>
        <w:rPr>
          <w:b/>
          <w:caps/>
        </w:rPr>
      </w:pPr>
    </w:p>
    <w:p w:rsidR="0003456A" w:rsidRDefault="0003456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3456A" w:rsidRDefault="0003456A" w:rsidP="0003456A">
      <w:pPr>
        <w:spacing w:line="240" w:lineRule="auto"/>
        <w:jc w:val="center"/>
        <w:rPr>
          <w:b/>
          <w:caps/>
        </w:rPr>
      </w:pPr>
      <w:r w:rsidRPr="0003456A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3456A" w:rsidRPr="0003456A" w:rsidTr="0003456A">
        <w:tc>
          <w:tcPr>
            <w:tcW w:w="4525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3456A" w:rsidRPr="0003456A" w:rsidTr="0003456A">
        <w:trPr>
          <w:trHeight w:val="6805"/>
        </w:trPr>
        <w:tc>
          <w:tcPr>
            <w:tcW w:w="4525" w:type="dxa"/>
            <w:shd w:val="clear" w:color="auto" w:fill="auto"/>
          </w:tcPr>
          <w:p w:rsid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</w:t>
            </w:r>
          </w:p>
          <w:p w:rsidR="0003456A" w:rsidRDefault="0003456A" w:rsidP="0003456A">
            <w:pPr>
              <w:spacing w:line="240" w:lineRule="auto"/>
              <w:rPr>
                <w:sz w:val="20"/>
              </w:rPr>
            </w:pPr>
          </w:p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Рекомендации для построения информационной безопасности порталов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</w:tr>
      <w:tr w:rsidR="0003456A" w:rsidRPr="0003456A" w:rsidTr="0003456A">
        <w:trPr>
          <w:trHeight w:val="6805"/>
        </w:trPr>
        <w:tc>
          <w:tcPr>
            <w:tcW w:w="4525" w:type="dxa"/>
            <w:shd w:val="clear" w:color="auto" w:fill="auto"/>
          </w:tcPr>
          <w:p w:rsid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Управление инцидентами ИБ организации</w:t>
            </w:r>
          </w:p>
          <w:p w:rsidR="0003456A" w:rsidRDefault="0003456A" w:rsidP="0003456A">
            <w:pPr>
              <w:spacing w:line="240" w:lineRule="auto"/>
              <w:rPr>
                <w:sz w:val="20"/>
              </w:rPr>
            </w:pPr>
          </w:p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Обзор и анализ разработок по управлению </w:t>
            </w:r>
            <w:proofErr w:type="spellStart"/>
            <w:r>
              <w:rPr>
                <w:sz w:val="20"/>
              </w:rPr>
              <w:t>инциндентами</w:t>
            </w:r>
            <w:proofErr w:type="spellEnd"/>
          </w:p>
        </w:tc>
        <w:tc>
          <w:tcPr>
            <w:tcW w:w="1741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</w:tr>
    </w:tbl>
    <w:p w:rsidR="0003456A" w:rsidRDefault="0003456A" w:rsidP="0003456A">
      <w:pPr>
        <w:spacing w:line="240" w:lineRule="auto"/>
        <w:jc w:val="center"/>
        <w:rPr>
          <w:b/>
          <w:caps/>
        </w:rPr>
      </w:pPr>
    </w:p>
    <w:p w:rsidR="0003456A" w:rsidRDefault="0003456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3456A" w:rsidRDefault="0003456A" w:rsidP="0003456A">
      <w:pPr>
        <w:spacing w:line="240" w:lineRule="auto"/>
        <w:jc w:val="center"/>
        <w:rPr>
          <w:b/>
          <w:caps/>
        </w:rPr>
      </w:pPr>
      <w:r w:rsidRPr="0003456A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3456A" w:rsidRPr="0003456A" w:rsidTr="0003456A">
        <w:tc>
          <w:tcPr>
            <w:tcW w:w="4525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3456A" w:rsidRPr="0003456A" w:rsidTr="0003456A">
        <w:trPr>
          <w:trHeight w:val="6238"/>
        </w:trPr>
        <w:tc>
          <w:tcPr>
            <w:tcW w:w="4525" w:type="dxa"/>
            <w:shd w:val="clear" w:color="auto" w:fill="auto"/>
          </w:tcPr>
          <w:p w:rsidR="0003456A" w:rsidRPr="00820A7E" w:rsidRDefault="00820A7E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</w:tr>
      <w:tr w:rsidR="0003456A" w:rsidRPr="0003456A" w:rsidTr="0003456A">
        <w:trPr>
          <w:trHeight w:val="6238"/>
        </w:trPr>
        <w:tc>
          <w:tcPr>
            <w:tcW w:w="4525" w:type="dxa"/>
            <w:shd w:val="clear" w:color="auto" w:fill="auto"/>
          </w:tcPr>
          <w:p w:rsidR="00820A7E" w:rsidRPr="00820A7E" w:rsidRDefault="00820A7E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Согласование перечня тем дипломных проектов по компьютерной безопасности.</w:t>
            </w:r>
          </w:p>
          <w:p w:rsidR="00820A7E" w:rsidRPr="00820A7E" w:rsidRDefault="00820A7E" w:rsidP="0003456A">
            <w:pPr>
              <w:spacing w:line="240" w:lineRule="auto"/>
              <w:rPr>
                <w:sz w:val="20"/>
              </w:rPr>
            </w:pPr>
            <w:r w:rsidRPr="00820A7E">
              <w:rPr>
                <w:sz w:val="20"/>
              </w:rPr>
              <w:t>2</w:t>
            </w:r>
            <w:r>
              <w:rPr>
                <w:sz w:val="20"/>
              </w:rPr>
              <w:t>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3456A" w:rsidRPr="0003456A" w:rsidRDefault="0003456A" w:rsidP="0003456A">
            <w:pPr>
              <w:spacing w:line="240" w:lineRule="auto"/>
              <w:rPr>
                <w:sz w:val="20"/>
              </w:rPr>
            </w:pPr>
          </w:p>
        </w:tc>
      </w:tr>
    </w:tbl>
    <w:p w:rsidR="0003456A" w:rsidRDefault="0003456A" w:rsidP="0003456A">
      <w:pPr>
        <w:spacing w:line="240" w:lineRule="auto"/>
        <w:jc w:val="center"/>
        <w:rPr>
          <w:b/>
          <w:caps/>
        </w:rPr>
      </w:pPr>
    </w:p>
    <w:p w:rsidR="0003456A" w:rsidRDefault="0003456A" w:rsidP="0003456A">
      <w:pPr>
        <w:spacing w:line="240" w:lineRule="auto"/>
        <w:jc w:val="center"/>
        <w:rPr>
          <w:b/>
          <w:caps/>
        </w:rPr>
      </w:pPr>
    </w:p>
    <w:p w:rsidR="0003456A" w:rsidRPr="0003456A" w:rsidRDefault="0003456A" w:rsidP="0003456A">
      <w:pPr>
        <w:spacing w:line="240" w:lineRule="auto"/>
        <w:rPr>
          <w:b/>
          <w:sz w:val="24"/>
        </w:rPr>
      </w:pPr>
      <w:r w:rsidRPr="0003456A">
        <w:rPr>
          <w:b/>
          <w:sz w:val="24"/>
        </w:rPr>
        <w:t>Преподаватель ________________________________________</w:t>
      </w:r>
    </w:p>
    <w:sectPr w:rsidR="0003456A" w:rsidRPr="0003456A" w:rsidSect="0003456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6A"/>
    <w:rsid w:val="000250D4"/>
    <w:rsid w:val="0003456A"/>
    <w:rsid w:val="00311BD1"/>
    <w:rsid w:val="00820A7E"/>
    <w:rsid w:val="00900155"/>
    <w:rsid w:val="00933F36"/>
    <w:rsid w:val="0099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894</Words>
  <Characters>5102</Characters>
  <Application>Microsoft Office Word</Application>
  <DocSecurity>0</DocSecurity>
  <Lines>42</Lines>
  <Paragraphs>11</Paragraphs>
  <ScaleCrop>false</ScaleCrop>
  <Company>Дом</Company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5</cp:revision>
  <dcterms:created xsi:type="dcterms:W3CDTF">2016-10-10T05:31:00Z</dcterms:created>
  <dcterms:modified xsi:type="dcterms:W3CDTF">2017-01-25T07:08:00Z</dcterms:modified>
</cp:coreProperties>
</file>