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>
      <w:bookmarkStart w:id="0" w:name="_GoBack"/>
      <w:bookmarkEnd w:id="0"/>
    </w:p>
    <w:p w:rsidR="00EB2EB2" w:rsidRDefault="00EB2EB2"/>
    <w:p w:rsidR="00EB2EB2" w:rsidRDefault="00EB2EB2" w:rsidP="00EB2EB2">
      <w:pPr>
        <w:spacing w:line="240" w:lineRule="auto"/>
        <w:jc w:val="center"/>
        <w:rPr>
          <w:b/>
          <w:caps/>
          <w:sz w:val="24"/>
        </w:rPr>
      </w:pPr>
      <w:r w:rsidRPr="00EB2EB2">
        <w:rPr>
          <w:b/>
          <w:caps/>
          <w:sz w:val="24"/>
        </w:rPr>
        <w:t>Федеральное агентство железнодорожного транспорта</w:t>
      </w:r>
    </w:p>
    <w:p w:rsidR="00EB2EB2" w:rsidRDefault="00EB2EB2" w:rsidP="00EB2EB2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B2EB2" w:rsidRDefault="00EB2EB2" w:rsidP="00EB2EB2">
      <w:pPr>
        <w:spacing w:line="240" w:lineRule="auto"/>
        <w:jc w:val="center"/>
        <w:rPr>
          <w:b/>
          <w:caps/>
          <w:sz w:val="24"/>
        </w:rPr>
      </w:pPr>
      <w:r w:rsidRPr="00EB2EB2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EB2EB2" w:rsidRDefault="00EB2EB2" w:rsidP="00EB2EB2">
      <w:pPr>
        <w:spacing w:line="240" w:lineRule="auto"/>
        <w:jc w:val="center"/>
        <w:rPr>
          <w:b/>
          <w:caps/>
          <w:sz w:val="24"/>
        </w:rPr>
      </w:pPr>
    </w:p>
    <w:p w:rsidR="00EB2EB2" w:rsidRDefault="00EB2EB2" w:rsidP="00EB2EB2">
      <w:pPr>
        <w:spacing w:line="240" w:lineRule="auto"/>
        <w:jc w:val="center"/>
        <w:rPr>
          <w:b/>
          <w:caps/>
          <w:sz w:val="24"/>
        </w:rPr>
      </w:pPr>
    </w:p>
    <w:p w:rsidR="00EB2EB2" w:rsidRDefault="00EB2EB2" w:rsidP="00EB2EB2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B2EB2" w:rsidRPr="00EB2EB2" w:rsidRDefault="00EB2EB2" w:rsidP="00EB2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B2EB2" w:rsidRPr="00EB2EB2" w:rsidRDefault="00EB2EB2" w:rsidP="00EB2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B2EB2" w:rsidRPr="00EB2EB2" w:rsidRDefault="00EB2EB2" w:rsidP="00EB2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B2EB2" w:rsidRPr="00EB2EB2" w:rsidRDefault="00EB2EB2" w:rsidP="00EB2EB2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B2EB2" w:rsidRPr="00EB2EB2" w:rsidRDefault="00EB2EB2" w:rsidP="00EB2EB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B2EB2" w:rsidRPr="00EB2EB2" w:rsidRDefault="00EB2EB2" w:rsidP="00EB2EB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B2EB2" w:rsidRPr="00EB2EB2" w:rsidRDefault="00EB2EB2" w:rsidP="00EB2EB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B2EB2" w:rsidRPr="00EB2EB2" w:rsidRDefault="00EB2EB2" w:rsidP="00EB2EB2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EB2EB2" w:rsidRPr="00EB2EB2" w:rsidRDefault="00EB2EB2" w:rsidP="00EB2EB2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B2EB2" w:rsidRPr="00EB2EB2" w:rsidRDefault="00EB2EB2" w:rsidP="00EB2EB2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EB2EB2" w:rsidRDefault="00EB2EB2" w:rsidP="00EB2EB2">
      <w:pPr>
        <w:spacing w:line="240" w:lineRule="auto"/>
        <w:jc w:val="center"/>
        <w:rPr>
          <w:b/>
          <w:caps/>
          <w:sz w:val="24"/>
        </w:rPr>
      </w:pPr>
    </w:p>
    <w:p w:rsidR="00EB2EB2" w:rsidRDefault="00EB2EB2" w:rsidP="00EB2EB2">
      <w:pPr>
        <w:spacing w:line="240" w:lineRule="auto"/>
        <w:jc w:val="center"/>
        <w:rPr>
          <w:b/>
          <w:caps/>
          <w:sz w:val="24"/>
        </w:rPr>
      </w:pPr>
    </w:p>
    <w:p w:rsidR="00EB2EB2" w:rsidRDefault="00EB2EB2" w:rsidP="00EB2EB2">
      <w:pPr>
        <w:spacing w:line="240" w:lineRule="auto"/>
        <w:jc w:val="center"/>
        <w:rPr>
          <w:b/>
          <w:caps/>
          <w:sz w:val="24"/>
        </w:rPr>
      </w:pPr>
    </w:p>
    <w:p w:rsidR="00EB2EB2" w:rsidRDefault="00EB2EB2" w:rsidP="00EB2EB2">
      <w:pPr>
        <w:spacing w:line="240" w:lineRule="auto"/>
        <w:jc w:val="center"/>
        <w:rPr>
          <w:b/>
          <w:caps/>
          <w:sz w:val="24"/>
        </w:rPr>
      </w:pPr>
    </w:p>
    <w:p w:rsidR="00EB2EB2" w:rsidRDefault="00EB2EB2" w:rsidP="00EB2EB2">
      <w:pPr>
        <w:spacing w:line="240" w:lineRule="auto"/>
        <w:jc w:val="center"/>
        <w:rPr>
          <w:b/>
          <w:caps/>
          <w:sz w:val="24"/>
        </w:rPr>
      </w:pPr>
    </w:p>
    <w:p w:rsidR="00EB2EB2" w:rsidRDefault="00EB2EB2" w:rsidP="00EB2EB2">
      <w:pPr>
        <w:spacing w:line="240" w:lineRule="auto"/>
        <w:jc w:val="center"/>
        <w:rPr>
          <w:b/>
          <w:sz w:val="24"/>
        </w:rPr>
      </w:pPr>
      <w:r w:rsidRPr="00EB2EB2">
        <w:rPr>
          <w:b/>
          <w:sz w:val="24"/>
        </w:rPr>
        <w:t>Кафедра "Управление и защита информации"</w:t>
      </w:r>
    </w:p>
    <w:p w:rsidR="00EB2EB2" w:rsidRDefault="00EB2EB2" w:rsidP="00EB2EB2">
      <w:pPr>
        <w:spacing w:line="240" w:lineRule="auto"/>
        <w:jc w:val="center"/>
        <w:rPr>
          <w:b/>
          <w:sz w:val="24"/>
        </w:rPr>
      </w:pPr>
    </w:p>
    <w:p w:rsidR="00EB2EB2" w:rsidRDefault="00EB2EB2" w:rsidP="00EB2EB2">
      <w:pPr>
        <w:spacing w:line="240" w:lineRule="auto"/>
        <w:jc w:val="center"/>
        <w:rPr>
          <w:b/>
          <w:sz w:val="24"/>
        </w:rPr>
      </w:pPr>
    </w:p>
    <w:p w:rsidR="00EB2EB2" w:rsidRDefault="00EB2EB2" w:rsidP="00EB2EB2">
      <w:pPr>
        <w:spacing w:line="240" w:lineRule="auto"/>
        <w:jc w:val="center"/>
        <w:rPr>
          <w:b/>
          <w:sz w:val="24"/>
        </w:rPr>
      </w:pPr>
    </w:p>
    <w:p w:rsidR="00EB2EB2" w:rsidRDefault="00EB2EB2" w:rsidP="00EB2EB2">
      <w:pPr>
        <w:spacing w:line="240" w:lineRule="auto"/>
        <w:jc w:val="center"/>
        <w:rPr>
          <w:b/>
          <w:caps/>
          <w:spacing w:val="40"/>
          <w:sz w:val="40"/>
        </w:rPr>
      </w:pPr>
      <w:r w:rsidRPr="00EB2EB2">
        <w:rPr>
          <w:b/>
          <w:caps/>
          <w:spacing w:val="40"/>
          <w:sz w:val="40"/>
        </w:rPr>
        <w:t>Индивидуальный  план  работы</w:t>
      </w:r>
    </w:p>
    <w:p w:rsidR="00EB2EB2" w:rsidRDefault="00EB2EB2" w:rsidP="00EB2EB2">
      <w:pPr>
        <w:spacing w:line="240" w:lineRule="auto"/>
        <w:jc w:val="center"/>
        <w:rPr>
          <w:i/>
          <w:caps/>
          <w:sz w:val="36"/>
        </w:rPr>
      </w:pPr>
      <w:r w:rsidRPr="00EB2EB2">
        <w:rPr>
          <w:i/>
          <w:caps/>
          <w:sz w:val="36"/>
        </w:rPr>
        <w:t>преподавателя</w:t>
      </w:r>
    </w:p>
    <w:p w:rsidR="00EB2EB2" w:rsidRDefault="00EB2EB2" w:rsidP="00EB2EB2">
      <w:pPr>
        <w:spacing w:line="240" w:lineRule="auto"/>
        <w:jc w:val="center"/>
        <w:rPr>
          <w:i/>
          <w:caps/>
          <w:sz w:val="36"/>
        </w:rPr>
      </w:pPr>
    </w:p>
    <w:p w:rsidR="00EB2EB2" w:rsidRDefault="00EB2EB2" w:rsidP="00EB2EB2">
      <w:pPr>
        <w:spacing w:line="240" w:lineRule="auto"/>
        <w:jc w:val="center"/>
      </w:pPr>
      <w:r w:rsidRPr="00EB2EB2">
        <w:t>на 2016/2017 учебный год</w:t>
      </w:r>
    </w:p>
    <w:p w:rsidR="00EB2EB2" w:rsidRDefault="00EB2EB2" w:rsidP="00EB2EB2">
      <w:pPr>
        <w:spacing w:line="240" w:lineRule="auto"/>
        <w:jc w:val="center"/>
      </w:pPr>
    </w:p>
    <w:p w:rsidR="00EB2EB2" w:rsidRDefault="00EB2EB2" w:rsidP="00EB2EB2">
      <w:pPr>
        <w:spacing w:line="240" w:lineRule="auto"/>
        <w:jc w:val="center"/>
      </w:pPr>
    </w:p>
    <w:p w:rsidR="00EB2EB2" w:rsidRDefault="00EB2EB2" w:rsidP="00EB2EB2">
      <w:pPr>
        <w:spacing w:line="240" w:lineRule="auto"/>
        <w:jc w:val="center"/>
      </w:pPr>
    </w:p>
    <w:p w:rsidR="00EB2EB2" w:rsidRDefault="00EB2EB2" w:rsidP="00EB2EB2">
      <w:pPr>
        <w:spacing w:line="240" w:lineRule="auto"/>
        <w:jc w:val="center"/>
      </w:pPr>
    </w:p>
    <w:p w:rsidR="00EB2EB2" w:rsidRDefault="00EB2EB2" w:rsidP="00EB2EB2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B2EB2" w:rsidTr="00EB2EB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B2EB2" w:rsidRPr="00EB2EB2" w:rsidRDefault="00EB2EB2" w:rsidP="00EB2EB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B2EB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B2EB2" w:rsidRPr="00EB2EB2" w:rsidRDefault="00EB2EB2" w:rsidP="00EB2EB2">
            <w:pPr>
              <w:spacing w:after="240" w:line="240" w:lineRule="auto"/>
            </w:pPr>
            <w:r w:rsidRPr="00EB2EB2">
              <w:t>Сидоренко Валентина Геннадьевна</w:t>
            </w:r>
          </w:p>
        </w:tc>
      </w:tr>
      <w:tr w:rsidR="00EB2EB2" w:rsidTr="00EB2EB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B2EB2" w:rsidRPr="00EB2EB2" w:rsidRDefault="00EB2EB2" w:rsidP="00EB2EB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B2EB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B2EB2" w:rsidRPr="00EB2EB2" w:rsidRDefault="00EB2EB2" w:rsidP="00EB2EB2">
            <w:pPr>
              <w:spacing w:after="240" w:line="240" w:lineRule="auto"/>
            </w:pPr>
            <w:r w:rsidRPr="00EB2EB2">
              <w:t>Профессор</w:t>
            </w:r>
          </w:p>
        </w:tc>
      </w:tr>
      <w:tr w:rsidR="00EB2EB2" w:rsidTr="00EB2EB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B2EB2" w:rsidRPr="00EB2EB2" w:rsidRDefault="00EB2EB2" w:rsidP="00EB2EB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B2EB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B2EB2" w:rsidRPr="00EB2EB2" w:rsidRDefault="00EB2EB2" w:rsidP="00EB2EB2">
            <w:pPr>
              <w:spacing w:line="240" w:lineRule="auto"/>
            </w:pPr>
            <w:r w:rsidRPr="00EB2EB2">
              <w:t>д.т.н.</w:t>
            </w:r>
          </w:p>
        </w:tc>
      </w:tr>
      <w:tr w:rsidR="00EB2EB2" w:rsidTr="00EB2EB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EB2EB2" w:rsidRPr="00EB2EB2" w:rsidRDefault="00EB2EB2" w:rsidP="00EB2EB2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B2EB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B2EB2" w:rsidRPr="00EB2EB2" w:rsidRDefault="00EB2EB2" w:rsidP="00EB2EB2">
            <w:pPr>
              <w:spacing w:after="240" w:line="240" w:lineRule="auto"/>
            </w:pPr>
            <w:r w:rsidRPr="00EB2EB2">
              <w:t>Профессор</w:t>
            </w:r>
          </w:p>
        </w:tc>
      </w:tr>
      <w:tr w:rsidR="00EB2EB2" w:rsidTr="0058343E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EB2EB2" w:rsidRPr="00EB2EB2" w:rsidRDefault="00EB2EB2" w:rsidP="00EB2EB2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EB2EB2" w:rsidTr="005C3BD1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EB2EB2" w:rsidRPr="00EB2EB2" w:rsidRDefault="00EB2EB2" w:rsidP="00EB2EB2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B2EB2">
              <w:rPr>
                <w:b/>
                <w:sz w:val="24"/>
              </w:rPr>
              <w:t>Штатный  1  ставка</w:t>
            </w:r>
          </w:p>
        </w:tc>
      </w:tr>
    </w:tbl>
    <w:p w:rsidR="00EB2EB2" w:rsidRDefault="00EB2EB2" w:rsidP="00EB2EB2">
      <w:pPr>
        <w:spacing w:line="240" w:lineRule="auto"/>
        <w:jc w:val="center"/>
      </w:pPr>
    </w:p>
    <w:p w:rsidR="00EB2EB2" w:rsidRDefault="00EB2EB2" w:rsidP="00EB2EB2">
      <w:pPr>
        <w:spacing w:line="240" w:lineRule="auto"/>
        <w:rPr>
          <w:sz w:val="20"/>
        </w:rPr>
      </w:pPr>
      <w:r w:rsidRPr="00EB2EB2">
        <w:rPr>
          <w:sz w:val="20"/>
        </w:rPr>
        <w:t>Сроки предоставления индивидуальных планов в Учебно-методическое управление:</w:t>
      </w:r>
    </w:p>
    <w:p w:rsidR="00EB2EB2" w:rsidRDefault="00EB2EB2" w:rsidP="00EB2EB2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B2EB2" w:rsidRDefault="00EB2EB2" w:rsidP="00EB2EB2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EB2EB2" w:rsidRDefault="00EB2EB2" w:rsidP="00EB2EB2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EB2EB2" w:rsidRDefault="00EB2EB2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EB2EB2" w:rsidRDefault="00EB2EB2" w:rsidP="00EB2EB2">
      <w:pPr>
        <w:spacing w:line="240" w:lineRule="auto"/>
        <w:jc w:val="center"/>
        <w:rPr>
          <w:b/>
          <w:caps/>
        </w:rPr>
      </w:pPr>
      <w:r w:rsidRPr="00EB2EB2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Курс.пр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EB2EB2">
              <w:rPr>
                <w:i/>
                <w:sz w:val="20"/>
              </w:rPr>
              <w:t>ж.д.тр</w:t>
            </w:r>
            <w:proofErr w:type="spellEnd"/>
            <w:r w:rsidRPr="00EB2EB2">
              <w:rPr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EB2EB2">
              <w:rPr>
                <w:i/>
                <w:sz w:val="20"/>
              </w:rPr>
              <w:t>инф.безоп.комп.сист</w:t>
            </w:r>
            <w:proofErr w:type="spellEnd"/>
            <w:r w:rsidRPr="00EB2EB2">
              <w:rPr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EB2EB2">
              <w:rPr>
                <w:i/>
                <w:sz w:val="20"/>
              </w:rPr>
              <w:t>расср</w:t>
            </w:r>
            <w:proofErr w:type="spellEnd"/>
            <w:r w:rsidRPr="00EB2EB2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EB2EB2">
              <w:rPr>
                <w:i/>
                <w:sz w:val="20"/>
              </w:rPr>
              <w:t>нед</w:t>
            </w:r>
            <w:proofErr w:type="spellEnd"/>
            <w:r w:rsidRPr="00EB2EB2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 xml:space="preserve">Дипломное проектирование выпускная квалификационная работа - 16 </w:t>
            </w:r>
            <w:proofErr w:type="spellStart"/>
            <w:r w:rsidRPr="00EB2EB2">
              <w:rPr>
                <w:i/>
                <w:sz w:val="20"/>
              </w:rPr>
              <w:t>нед</w:t>
            </w:r>
            <w:proofErr w:type="spellEnd"/>
            <w:r w:rsidRPr="00EB2EB2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EB2EB2">
              <w:rPr>
                <w:i/>
                <w:sz w:val="20"/>
              </w:rPr>
              <w:t>нед</w:t>
            </w:r>
            <w:proofErr w:type="spellEnd"/>
            <w:r w:rsidRPr="00EB2EB2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EB2EB2">
              <w:rPr>
                <w:i/>
                <w:sz w:val="20"/>
              </w:rPr>
              <w:t>нед</w:t>
            </w:r>
            <w:proofErr w:type="spellEnd"/>
            <w:r w:rsidRPr="00EB2EB2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EB2EB2">
              <w:rPr>
                <w:i/>
                <w:sz w:val="20"/>
              </w:rPr>
              <w:t>нед</w:t>
            </w:r>
            <w:proofErr w:type="spellEnd"/>
            <w:r w:rsidRPr="00EB2EB2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  <w:r w:rsidRPr="00EB2EB2">
              <w:rPr>
                <w:i/>
                <w:sz w:val="20"/>
              </w:rPr>
              <w:t>Всего часов за год:</w:t>
            </w:r>
          </w:p>
          <w:p w:rsidR="00EB2EB2" w:rsidRPr="00EB2EB2" w:rsidRDefault="00EB2EB2" w:rsidP="00EB2EB2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b/>
                <w:sz w:val="20"/>
              </w:rPr>
            </w:pPr>
            <w:r w:rsidRPr="00EB2EB2">
              <w:rPr>
                <w:b/>
                <w:sz w:val="20"/>
              </w:rPr>
              <w:t>704</w:t>
            </w:r>
          </w:p>
          <w:p w:rsidR="00EB2EB2" w:rsidRPr="00EB2EB2" w:rsidRDefault="00EB2EB2" w:rsidP="00EB2EB2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EB2EB2" w:rsidRDefault="00EB2EB2" w:rsidP="00EB2EB2">
      <w:pPr>
        <w:spacing w:line="240" w:lineRule="auto"/>
        <w:jc w:val="center"/>
        <w:rPr>
          <w:b/>
          <w:caps/>
        </w:rPr>
      </w:pPr>
    </w:p>
    <w:p w:rsidR="00EB2EB2" w:rsidRDefault="00EB2EB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B2EB2" w:rsidRDefault="00EB2EB2" w:rsidP="00EB2EB2">
      <w:pPr>
        <w:spacing w:line="240" w:lineRule="auto"/>
        <w:jc w:val="center"/>
        <w:rPr>
          <w:b/>
          <w:caps/>
        </w:rPr>
      </w:pPr>
      <w:r w:rsidRPr="00EB2EB2">
        <w:rPr>
          <w:b/>
          <w:caps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Ответственный за методическую работу кафедры.</w:t>
            </w:r>
          </w:p>
          <w:p w:rsid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2.Обновление учебного пособия по дисциплине «Автоматизированные системы </w:t>
            </w:r>
            <w:proofErr w:type="spellStart"/>
            <w:r>
              <w:rPr>
                <w:sz w:val="20"/>
              </w:rPr>
              <w:t>жд</w:t>
            </w:r>
            <w:proofErr w:type="spellEnd"/>
            <w:r>
              <w:rPr>
                <w:sz w:val="20"/>
              </w:rPr>
              <w:t xml:space="preserve">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«Автоматизированные информационно-управляющие системы на железнодорожном  транспорте»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(магистры). (совместно с Барановым Л.А., Васильевой М.А., Иконниковым С.Е., Сафроновым А.И.).</w:t>
            </w:r>
          </w:p>
          <w:p w:rsid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Васильевой М.А., Иконниковым С.Е., Сафроновым А.И.).</w:t>
            </w:r>
          </w:p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6.Обновление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</w:t>
            </w:r>
            <w:proofErr w:type="spellStart"/>
            <w:r>
              <w:rPr>
                <w:sz w:val="20"/>
              </w:rPr>
              <w:t>Л.А.,Васильевой</w:t>
            </w:r>
            <w:proofErr w:type="spellEnd"/>
            <w:r>
              <w:rPr>
                <w:sz w:val="20"/>
              </w:rPr>
              <w:t xml:space="preserve"> М.А., Иконниковым С.Е., Сафроновым А.И.).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1.Ответственный за методическую работу кафедры.</w:t>
            </w:r>
          </w:p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«Цифровая обработка сигналов»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</w:p>
        </w:tc>
      </w:tr>
    </w:tbl>
    <w:p w:rsidR="00EB2EB2" w:rsidRDefault="00EB2EB2" w:rsidP="00EB2EB2">
      <w:pPr>
        <w:spacing w:line="240" w:lineRule="auto"/>
        <w:jc w:val="center"/>
        <w:rPr>
          <w:b/>
          <w:caps/>
        </w:rPr>
      </w:pPr>
    </w:p>
    <w:p w:rsidR="00EB2EB2" w:rsidRDefault="00EB2EB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B2EB2" w:rsidRDefault="00EB2EB2" w:rsidP="00EB2EB2">
      <w:pPr>
        <w:spacing w:line="240" w:lineRule="auto"/>
        <w:jc w:val="center"/>
        <w:rPr>
          <w:b/>
          <w:caps/>
        </w:rPr>
      </w:pPr>
      <w:r w:rsidRPr="00EB2EB2">
        <w:rPr>
          <w:b/>
          <w:caps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3. Разработка математического обеспечения автоматизированной системы составления графика оборота подвижного состава метрополитена</w:t>
            </w:r>
          </w:p>
          <w:p w:rsidR="00EB2EB2" w:rsidRDefault="00EB2EB2" w:rsidP="00EB2EB2">
            <w:pPr>
              <w:spacing w:line="240" w:lineRule="auto"/>
              <w:rPr>
                <w:sz w:val="20"/>
              </w:rPr>
            </w:pPr>
          </w:p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Математическое обеспечение подсистемы сравнения вариантов графика оборота подвижного состава метрополитена.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Применение теории графов при автоматизации управления движением поездов метрополитена.</w:t>
            </w:r>
          </w:p>
          <w:p w:rsidR="00EB2EB2" w:rsidRDefault="00EB2EB2" w:rsidP="00EB2EB2">
            <w:pPr>
              <w:spacing w:line="240" w:lineRule="auto"/>
              <w:rPr>
                <w:sz w:val="20"/>
              </w:rPr>
            </w:pPr>
          </w:p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Применение теории графов при моделировании топологии линии метрополитена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</w:p>
        </w:tc>
      </w:tr>
    </w:tbl>
    <w:p w:rsidR="00EB2EB2" w:rsidRDefault="00EB2EB2" w:rsidP="00EB2EB2">
      <w:pPr>
        <w:spacing w:line="240" w:lineRule="auto"/>
        <w:jc w:val="center"/>
        <w:rPr>
          <w:b/>
          <w:caps/>
        </w:rPr>
      </w:pPr>
    </w:p>
    <w:p w:rsidR="00EB2EB2" w:rsidRDefault="00EB2EB2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B2EB2" w:rsidRDefault="00EB2EB2" w:rsidP="00EB2EB2">
      <w:pPr>
        <w:spacing w:line="240" w:lineRule="auto"/>
        <w:jc w:val="center"/>
        <w:rPr>
          <w:b/>
          <w:caps/>
        </w:rPr>
      </w:pPr>
      <w:r w:rsidRPr="00EB2EB2">
        <w:rPr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B2EB2" w:rsidRPr="00EB2EB2" w:rsidTr="00EB2EB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Ответственный за методическую работу кафедры.</w:t>
            </w:r>
          </w:p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</w:p>
        </w:tc>
      </w:tr>
      <w:tr w:rsidR="00EB2EB2" w:rsidRPr="00EB2EB2" w:rsidTr="00EB2EB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Ответственный за методическую работу кафедры.</w:t>
            </w:r>
          </w:p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B2EB2" w:rsidRPr="00EB2EB2" w:rsidRDefault="00EB2EB2" w:rsidP="00EB2EB2">
            <w:pPr>
              <w:spacing w:line="240" w:lineRule="auto"/>
              <w:rPr>
                <w:sz w:val="20"/>
              </w:rPr>
            </w:pPr>
          </w:p>
        </w:tc>
      </w:tr>
    </w:tbl>
    <w:p w:rsidR="00EB2EB2" w:rsidRDefault="00EB2EB2" w:rsidP="00EB2EB2">
      <w:pPr>
        <w:spacing w:line="240" w:lineRule="auto"/>
        <w:jc w:val="center"/>
        <w:rPr>
          <w:b/>
          <w:caps/>
        </w:rPr>
      </w:pPr>
    </w:p>
    <w:p w:rsidR="00EB2EB2" w:rsidRDefault="00EB2EB2" w:rsidP="00EB2EB2">
      <w:pPr>
        <w:spacing w:line="240" w:lineRule="auto"/>
        <w:jc w:val="center"/>
        <w:rPr>
          <w:b/>
          <w:caps/>
        </w:rPr>
      </w:pPr>
    </w:p>
    <w:p w:rsidR="00EB2EB2" w:rsidRPr="00EB2EB2" w:rsidRDefault="00EB2EB2" w:rsidP="00EB2EB2">
      <w:pPr>
        <w:spacing w:line="240" w:lineRule="auto"/>
        <w:rPr>
          <w:b/>
          <w:sz w:val="24"/>
        </w:rPr>
      </w:pPr>
      <w:r w:rsidRPr="00EB2EB2">
        <w:rPr>
          <w:b/>
          <w:sz w:val="24"/>
        </w:rPr>
        <w:t>Преподаватель ________________________________________</w:t>
      </w:r>
    </w:p>
    <w:sectPr w:rsidR="00EB2EB2" w:rsidRPr="00EB2EB2" w:rsidSect="00EB2EB2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B2"/>
    <w:rsid w:val="000250D4"/>
    <w:rsid w:val="00933F36"/>
    <w:rsid w:val="00E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838</Words>
  <Characters>4781</Characters>
  <Application>Microsoft Office Word</Application>
  <DocSecurity>0</DocSecurity>
  <Lines>39</Lines>
  <Paragraphs>11</Paragraphs>
  <ScaleCrop>false</ScaleCrop>
  <Company>Дом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2016-12-12T07:44:00Z</dcterms:created>
  <dcterms:modified xsi:type="dcterms:W3CDTF">2016-12-12T07:44:00Z</dcterms:modified>
</cp:coreProperties>
</file>