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E0" w:rsidRDefault="009F56E0">
      <w:bookmarkStart w:id="0" w:name="_GoBack"/>
      <w:bookmarkEnd w:id="0"/>
    </w:p>
    <w:p w:rsidR="00832880" w:rsidRDefault="00832880"/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32880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32880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9640" w:type="nil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9640" w:type="nil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832880" w:rsidRPr="00832880" w:rsidRDefault="00832880" w:rsidP="008328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9640" w:type="nil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832880" w:rsidRPr="00832880" w:rsidRDefault="00832880" w:rsidP="008328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П.Ф. Бестемьянов</w:t>
            </w: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832880" w:rsidRPr="00832880" w:rsidRDefault="00832880" w:rsidP="008328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9640" w:type="nil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832880" w:rsidRPr="00832880" w:rsidRDefault="00832880" w:rsidP="008328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9640" w:type="nil"/>
          </w:tcPr>
          <w:p w:rsidR="00832880" w:rsidRPr="00832880" w:rsidRDefault="00832880" w:rsidP="008328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640" w:type="nil"/>
          </w:tcPr>
          <w:p w:rsidR="00832880" w:rsidRPr="00832880" w:rsidRDefault="00832880" w:rsidP="0083288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32880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832880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832880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32880">
        <w:rPr>
          <w:rFonts w:ascii="Times New Roman" w:hAnsi="Times New Roman" w:cs="Times New Roman"/>
          <w:sz w:val="28"/>
        </w:rPr>
        <w:t>на 2017/2018 учебный год</w:t>
      </w: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nil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832880" w:rsidTr="00832880">
        <w:tblPrEx>
          <w:tblCellMar>
            <w:top w:w="0" w:type="dxa"/>
            <w:bottom w:w="0" w:type="dxa"/>
          </w:tblCellMar>
        </w:tblPrEx>
        <w:tc>
          <w:p w:rsidR="00832880" w:rsidRPr="00832880" w:rsidRDefault="00832880" w:rsidP="0083288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832880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p w:rsidR="00832880" w:rsidRPr="00832880" w:rsidRDefault="00832880" w:rsidP="0083288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32880">
              <w:rPr>
                <w:rFonts w:ascii="Times New Roman" w:hAnsi="Times New Roman" w:cs="Times New Roman"/>
                <w:sz w:val="28"/>
              </w:rPr>
              <w:t>Логинова Людмила Николаевна</w:t>
            </w:r>
          </w:p>
        </w:tc>
      </w:tr>
      <w:tr w:rsidR="00832880" w:rsidTr="00832880">
        <w:tblPrEx>
          <w:tblCellMar>
            <w:top w:w="0" w:type="dxa"/>
            <w:bottom w:w="0" w:type="dxa"/>
          </w:tblCellMar>
        </w:tblPrEx>
        <w:tc>
          <w:p w:rsidR="00832880" w:rsidRPr="00832880" w:rsidRDefault="00832880" w:rsidP="0083288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32880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p w:rsidR="00832880" w:rsidRPr="00832880" w:rsidRDefault="00832880" w:rsidP="0083288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3288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832880" w:rsidTr="00832880">
        <w:tblPrEx>
          <w:tblCellMar>
            <w:top w:w="0" w:type="dxa"/>
            <w:bottom w:w="0" w:type="dxa"/>
          </w:tblCellMar>
        </w:tblPrEx>
        <w:tc>
          <w:p w:rsidR="00832880" w:rsidRPr="00832880" w:rsidRDefault="00832880" w:rsidP="0083288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32880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32880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832880" w:rsidTr="00832880">
        <w:tblPrEx>
          <w:tblCellMar>
            <w:top w:w="0" w:type="dxa"/>
            <w:bottom w:w="0" w:type="dxa"/>
          </w:tblCellMar>
        </w:tblPrEx>
        <w:tc>
          <w:p w:rsidR="00832880" w:rsidRPr="00832880" w:rsidRDefault="00832880" w:rsidP="0083288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32880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p w:rsidR="00832880" w:rsidRPr="00832880" w:rsidRDefault="00832880" w:rsidP="0083288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3288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832880" w:rsidTr="00EB7EA3">
        <w:tblPrEx>
          <w:tblCellMar>
            <w:top w:w="0" w:type="dxa"/>
            <w:bottom w:w="0" w:type="dxa"/>
          </w:tblCellMar>
        </w:tblPrEx>
        <w:tc>
          <w:tcPr>
            <w:gridSpan w:val="2"/>
          </w:tcPr>
          <w:p w:rsidR="00832880" w:rsidRPr="00832880" w:rsidRDefault="00832880" w:rsidP="0083288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832880">
              <w:rPr>
                <w:rFonts w:ascii="Times New Roman" w:hAnsi="Times New Roman" w:cs="Times New Roman"/>
                <w:b/>
                <w:sz w:val="24"/>
              </w:rPr>
              <w:t>Совместитель внутренний  0,25  ставки</w:t>
            </w:r>
          </w:p>
        </w:tc>
      </w:tr>
      <w:tr w:rsidR="00832880" w:rsidTr="00117A27">
        <w:tblPrEx>
          <w:tblCellMar>
            <w:top w:w="0" w:type="dxa"/>
            <w:bottom w:w="0" w:type="dxa"/>
          </w:tblCellMar>
        </w:tblPrEx>
        <w:tc>
          <w:tcPr>
            <w:gridSpan w:val="2"/>
          </w:tcPr>
          <w:p w:rsidR="00832880" w:rsidRPr="00832880" w:rsidRDefault="00832880" w:rsidP="0083288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832880">
              <w:rPr>
                <w:rFonts w:ascii="Times New Roman" w:hAnsi="Times New Roman" w:cs="Times New Roman"/>
                <w:b/>
                <w:sz w:val="24"/>
              </w:rPr>
              <w:t>Совместитель внешний  ......  ставки</w:t>
            </w:r>
          </w:p>
        </w:tc>
      </w:tr>
    </w:tbl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32880" w:rsidRDefault="00832880" w:rsidP="0083288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32880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832880" w:rsidRDefault="00832880" w:rsidP="0083288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832880" w:rsidRDefault="00832880" w:rsidP="0083288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832880" w:rsidRDefault="00832880" w:rsidP="0083288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832880" w:rsidRDefault="0083288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32880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32880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Учебная практика - расср.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32880">
              <w:rPr>
                <w:rFonts w:ascii="Times New Roman" w:hAnsi="Times New Roman" w:cs="Times New Roman"/>
                <w:i/>
                <w:sz w:val="20"/>
              </w:rPr>
              <w:t>1.Разработка прикладных программ для программируемых логических контроллеров; 2.Моделирование цифровых устройств</w:t>
            </w:r>
          </w:p>
        </w:tc>
        <w:tc>
          <w:tcPr>
            <w:tcW w:w="1412" w:type="dxa"/>
            <w:shd w:val="clear" w:color="auto" w:fill="auto"/>
          </w:tcPr>
          <w:p w:rsid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32880">
              <w:rPr>
                <w:rFonts w:ascii="Times New Roman" w:hAnsi="Times New Roman" w:cs="Times New Roman"/>
                <w:i/>
                <w:sz w:val="20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3288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32880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Учебная практика - расср.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32880">
              <w:rPr>
                <w:rFonts w:ascii="Times New Roman" w:hAnsi="Times New Roman" w:cs="Times New Roman"/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Бакалаврская работа Подготовка к защите и процедура защиты - 4 нед (7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3288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32880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32880">
              <w:rPr>
                <w:rFonts w:ascii="Times New Roman" w:hAnsi="Times New Roman" w:cs="Times New Roman"/>
                <w:b/>
                <w:sz w:val="20"/>
              </w:rPr>
              <w:t>184</w:t>
            </w:r>
          </w:p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32880" w:rsidRDefault="0083288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32880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32880" w:rsidRDefault="0083288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32880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32880" w:rsidRDefault="0083288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32880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32880" w:rsidRPr="00832880" w:rsidTr="0083288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32880" w:rsidRPr="00832880" w:rsidTr="00832880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2880" w:rsidRPr="00832880" w:rsidRDefault="00832880" w:rsidP="0083288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32880" w:rsidRDefault="00832880" w:rsidP="0083288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32880" w:rsidRPr="00832880" w:rsidRDefault="00832880" w:rsidP="0083288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32880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832880" w:rsidRPr="00832880" w:rsidSect="00832880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80"/>
    <w:rsid w:val="00832880"/>
    <w:rsid w:val="009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64AE0-0F98-4B5C-B9AB-48FC948F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А.И. Сафронов</cp:lastModifiedBy>
  <cp:revision>1</cp:revision>
  <dcterms:created xsi:type="dcterms:W3CDTF">2017-10-02T15:06:00Z</dcterms:created>
  <dcterms:modified xsi:type="dcterms:W3CDTF">2017-10-02T15:06:00Z</dcterms:modified>
</cp:coreProperties>
</file>