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896D36" w:rsidRDefault="00896D36"/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96D3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96D3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96D36" w:rsidRPr="00896D36" w:rsidTr="00896D36">
        <w:tc>
          <w:tcPr>
            <w:tcW w:w="3686" w:type="dxa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96D36" w:rsidRPr="00896D36" w:rsidTr="00896D36">
        <w:tc>
          <w:tcPr>
            <w:tcW w:w="3686" w:type="dxa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96D36" w:rsidRPr="00896D36" w:rsidTr="00896D36">
        <w:tc>
          <w:tcPr>
            <w:tcW w:w="3686" w:type="dxa"/>
          </w:tcPr>
          <w:p w:rsidR="00896D36" w:rsidRPr="00896D36" w:rsidRDefault="00896D36" w:rsidP="00896D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96D36" w:rsidRPr="00896D36" w:rsidRDefault="00896D36" w:rsidP="00896D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96D36" w:rsidRPr="00896D36" w:rsidTr="00896D36">
        <w:tc>
          <w:tcPr>
            <w:tcW w:w="3686" w:type="dxa"/>
          </w:tcPr>
          <w:p w:rsidR="00896D36" w:rsidRPr="00896D36" w:rsidRDefault="00896D36" w:rsidP="00896D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96D36" w:rsidRPr="00896D36" w:rsidRDefault="00896D36" w:rsidP="00896D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96D36" w:rsidRPr="00896D36" w:rsidTr="00896D36">
        <w:tc>
          <w:tcPr>
            <w:tcW w:w="3686" w:type="dxa"/>
          </w:tcPr>
          <w:p w:rsidR="00896D36" w:rsidRPr="00896D36" w:rsidRDefault="00896D36" w:rsidP="00896D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96D36" w:rsidRPr="00896D36" w:rsidRDefault="00896D36" w:rsidP="00896D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96D3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896D3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896D3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96D3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96D36">
        <w:rPr>
          <w:rFonts w:ascii="Times New Roman" w:hAnsi="Times New Roman" w:cs="Times New Roman"/>
          <w:sz w:val="28"/>
        </w:rPr>
        <w:t>на 2017/2018 учебный год</w:t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96D36" w:rsidTr="00896D36">
        <w:tc>
          <w:tcPr>
            <w:tcW w:w="4077" w:type="dxa"/>
          </w:tcPr>
          <w:p w:rsidR="00896D36" w:rsidRPr="00896D36" w:rsidRDefault="00896D36" w:rsidP="00896D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96D3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96D36" w:rsidRPr="00896D36" w:rsidRDefault="00896D36" w:rsidP="00896D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96D36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896D36" w:rsidTr="00896D36">
        <w:tc>
          <w:tcPr>
            <w:tcW w:w="4077" w:type="dxa"/>
          </w:tcPr>
          <w:p w:rsidR="00896D36" w:rsidRPr="00896D36" w:rsidRDefault="00896D36" w:rsidP="00896D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96D3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96D36" w:rsidRPr="00896D36" w:rsidRDefault="00896D36" w:rsidP="00896D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96D3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96D36" w:rsidTr="00896D36">
        <w:tc>
          <w:tcPr>
            <w:tcW w:w="4077" w:type="dxa"/>
          </w:tcPr>
          <w:p w:rsidR="00896D36" w:rsidRPr="00896D36" w:rsidRDefault="00896D36" w:rsidP="00896D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96D3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96D36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96D36" w:rsidTr="00896D36">
        <w:tc>
          <w:tcPr>
            <w:tcW w:w="4077" w:type="dxa"/>
          </w:tcPr>
          <w:p w:rsidR="00896D36" w:rsidRPr="00896D36" w:rsidRDefault="00896D36" w:rsidP="00896D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96D3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96D36" w:rsidRPr="00896D36" w:rsidRDefault="00896D36" w:rsidP="00896D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96D3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96D36" w:rsidTr="009972D1">
        <w:tc>
          <w:tcPr>
            <w:tcW w:w="9606" w:type="dxa"/>
            <w:gridSpan w:val="2"/>
          </w:tcPr>
          <w:p w:rsidR="00896D36" w:rsidRPr="00896D36" w:rsidRDefault="00896D36" w:rsidP="00896D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96D36" w:rsidTr="00245EA4">
        <w:tc>
          <w:tcPr>
            <w:tcW w:w="9606" w:type="dxa"/>
            <w:gridSpan w:val="2"/>
          </w:tcPr>
          <w:p w:rsidR="00896D36" w:rsidRPr="00896D36" w:rsidRDefault="00896D36" w:rsidP="00896D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896D36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896D36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96D36" w:rsidRDefault="00896D36" w:rsidP="00896D3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96D3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96D36" w:rsidRDefault="00896D36" w:rsidP="00896D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96D36" w:rsidRDefault="00896D36" w:rsidP="00896D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96D36" w:rsidRDefault="00896D36" w:rsidP="00896D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96D36" w:rsidRDefault="00896D3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96D3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Б-1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М-1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М-1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Б-2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М-2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М-2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Курс.пр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Курс.пр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896D3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BB0EF3" w:rsidRPr="00BB0EF3" w:rsidRDefault="00BB0EF3">
      <w:pPr>
        <w:rPr>
          <w:sz w:val="20"/>
        </w:rPr>
      </w:pPr>
      <w:r w:rsidRPr="00BB0EF3">
        <w:rPr>
          <w:sz w:val="20"/>
        </w:rP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96D36" w:rsidRPr="00BB0EF3" w:rsidTr="00BB0EF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навыков, в том числе первичных умений и навыков научно-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исслед</w:t>
            </w:r>
            <w:proofErr w:type="spellEnd"/>
            <w:r w:rsidR="00BB0EF3" w:rsidRPr="00BB0EF3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Б-1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. Практика по получению первичных профессиональных умений и навыков - 12 недель 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М-1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М-1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М-2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Производственная практика. Практика по получению профессиональных умений и опыта профессиональной деятельности (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технологич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практика) - 2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М-2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</w:t>
            </w:r>
            <w:r w:rsidR="00BB0EF3">
              <w:rPr>
                <w:rFonts w:ascii="Times New Roman" w:hAnsi="Times New Roman" w:cs="Times New Roman"/>
                <w:i/>
                <w:sz w:val="18"/>
              </w:rPr>
              <w:t>НИР</w:t>
            </w: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- 10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М-2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ВКР в период преддипломной практики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М-2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84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навыков, в том числе первичных умений и навыков научно-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исслед</w:t>
            </w:r>
            <w:r w:rsidR="00BB0EF3" w:rsidRPr="00BB0EF3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BB0EF3">
              <w:rPr>
                <w:rFonts w:ascii="Times New Roman" w:hAnsi="Times New Roman" w:cs="Times New Roman"/>
                <w:i/>
                <w:sz w:val="18"/>
              </w:rPr>
              <w:t>деятельности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- 2 2/3 недели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Б-2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навыков, в том числе первичных умений и навыков научно-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исслед</w:t>
            </w:r>
            <w:r w:rsidR="00BB0EF3" w:rsidRPr="00BB0EF3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BB0EF3">
              <w:rPr>
                <w:rFonts w:ascii="Times New Roman" w:hAnsi="Times New Roman" w:cs="Times New Roman"/>
                <w:i/>
                <w:sz w:val="18"/>
              </w:rPr>
              <w:t>деятельности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- 2 2/3 недели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Б-2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Курс.пр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Б-4 (ТУУ-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BB0EF3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Бакалаврская раб</w:t>
            </w:r>
            <w:r w:rsidR="00BB0EF3" w:rsidRPr="00BB0EF3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Подготовка к защите и процедура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защ</w:t>
            </w:r>
            <w:proofErr w:type="spellEnd"/>
            <w:r w:rsidR="00BB0EF3" w:rsidRPr="00BB0EF3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- 4 </w:t>
            </w:r>
            <w:proofErr w:type="spellStart"/>
            <w:r w:rsidRPr="00BB0EF3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B0EF3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Б-5 (ВУИ-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BB0EF3">
              <w:rPr>
                <w:rFonts w:ascii="Times New Roman" w:hAnsi="Times New Roman" w:cs="Times New Roman"/>
                <w:sz w:val="18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BB0EF3">
              <w:rPr>
                <w:rFonts w:ascii="Times New Roman" w:hAnsi="Times New Roman" w:cs="Times New Roman"/>
                <w:sz w:val="18"/>
              </w:rPr>
              <w:t>Курс.пр</w:t>
            </w:r>
            <w:proofErr w:type="spellEnd"/>
            <w:r w:rsidRPr="00BB0EF3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BB0EF3">
              <w:rPr>
                <w:rFonts w:ascii="Times New Roman" w:hAnsi="Times New Roman" w:cs="Times New Roman"/>
                <w:sz w:val="18"/>
              </w:rPr>
              <w:t>481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896D36" w:rsidRPr="00BB0EF3" w:rsidTr="00BB0EF3">
        <w:tc>
          <w:tcPr>
            <w:tcW w:w="3000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B0EF3">
              <w:rPr>
                <w:rFonts w:ascii="Times New Roman" w:hAnsi="Times New Roman" w:cs="Times New Roman"/>
                <w:i/>
                <w:sz w:val="18"/>
              </w:rPr>
              <w:t>Всего часов за год:</w:t>
            </w:r>
          </w:p>
          <w:p w:rsidR="00896D36" w:rsidRPr="00BB0EF3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BB0EF3">
              <w:rPr>
                <w:rFonts w:ascii="Times New Roman" w:hAnsi="Times New Roman" w:cs="Times New Roman"/>
                <w:b/>
                <w:sz w:val="18"/>
              </w:rPr>
              <w:t>898</w:t>
            </w:r>
          </w:p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96D36" w:rsidRPr="00BB0EF3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896D36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96D36" w:rsidRPr="00896D36" w:rsidTr="00896D36">
        <w:tc>
          <w:tcPr>
            <w:tcW w:w="4525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96D36" w:rsidRPr="00896D36" w:rsidTr="00896D36">
        <w:trPr>
          <w:trHeight w:val="6805"/>
        </w:trPr>
        <w:tc>
          <w:tcPr>
            <w:tcW w:w="4525" w:type="dxa"/>
            <w:shd w:val="clear" w:color="auto" w:fill="auto"/>
          </w:tcPr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96D36" w:rsidRPr="00896D36" w:rsidTr="00896D36">
        <w:trPr>
          <w:trHeight w:val="6805"/>
        </w:trPr>
        <w:tc>
          <w:tcPr>
            <w:tcW w:w="4525" w:type="dxa"/>
            <w:shd w:val="clear" w:color="auto" w:fill="auto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96D36" w:rsidRDefault="00896D3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96D3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96D36" w:rsidRPr="00896D36" w:rsidTr="00896D36">
        <w:tc>
          <w:tcPr>
            <w:tcW w:w="4525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96D36" w:rsidRPr="00896D36" w:rsidTr="00896D36">
        <w:trPr>
          <w:trHeight w:val="6805"/>
        </w:trPr>
        <w:tc>
          <w:tcPr>
            <w:tcW w:w="4525" w:type="dxa"/>
            <w:shd w:val="clear" w:color="auto" w:fill="auto"/>
          </w:tcPr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96D36" w:rsidRPr="00896D36" w:rsidTr="00896D36">
        <w:trPr>
          <w:trHeight w:val="6805"/>
        </w:trPr>
        <w:tc>
          <w:tcPr>
            <w:tcW w:w="4525" w:type="dxa"/>
            <w:shd w:val="clear" w:color="auto" w:fill="auto"/>
          </w:tcPr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96D36" w:rsidRDefault="00896D3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96D3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96D36" w:rsidRPr="00896D36" w:rsidTr="00896D36">
        <w:tc>
          <w:tcPr>
            <w:tcW w:w="4525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96D36" w:rsidRPr="00896D36" w:rsidTr="00896D36">
        <w:trPr>
          <w:trHeight w:val="6238"/>
        </w:trPr>
        <w:tc>
          <w:tcPr>
            <w:tcW w:w="4525" w:type="dxa"/>
            <w:shd w:val="clear" w:color="auto" w:fill="auto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96D36" w:rsidRPr="00896D36" w:rsidTr="00896D36">
        <w:trPr>
          <w:trHeight w:val="6238"/>
        </w:trPr>
        <w:tc>
          <w:tcPr>
            <w:tcW w:w="4525" w:type="dxa"/>
            <w:shd w:val="clear" w:color="auto" w:fill="auto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96D36" w:rsidRPr="00896D36" w:rsidRDefault="00896D36" w:rsidP="00896D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96D36" w:rsidRDefault="00896D36" w:rsidP="00896D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96D36" w:rsidRPr="00896D36" w:rsidRDefault="00896D36" w:rsidP="00896D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96D3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96D36" w:rsidRPr="00896D36" w:rsidSect="00896D3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36"/>
    <w:rsid w:val="00896D36"/>
    <w:rsid w:val="009F56E0"/>
    <w:rsid w:val="00B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937C1-7EEC-404C-90CD-AB3F66EE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В.Г. Сидоренко</cp:lastModifiedBy>
  <cp:revision>2</cp:revision>
  <dcterms:created xsi:type="dcterms:W3CDTF">2017-10-02T15:07:00Z</dcterms:created>
  <dcterms:modified xsi:type="dcterms:W3CDTF">2017-10-02T18:32:00Z</dcterms:modified>
</cp:coreProperties>
</file>