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9D" w:rsidRDefault="008A399D"/>
    <w:p w:rsidR="008A399D" w:rsidRDefault="008A399D"/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A399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A399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8A399D" w:rsidRPr="008A399D" w:rsidTr="008A399D">
        <w:tc>
          <w:tcPr>
            <w:tcW w:w="3686" w:type="dxa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A399D" w:rsidRPr="008A399D" w:rsidTr="008A399D">
        <w:tc>
          <w:tcPr>
            <w:tcW w:w="3686" w:type="dxa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A399D" w:rsidRPr="008A399D" w:rsidTr="008A399D">
        <w:tc>
          <w:tcPr>
            <w:tcW w:w="3686" w:type="dxa"/>
          </w:tcPr>
          <w:p w:rsidR="008A399D" w:rsidRPr="008A399D" w:rsidRDefault="008A399D" w:rsidP="008A39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A399D" w:rsidRPr="008A399D" w:rsidRDefault="008A399D" w:rsidP="008A39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A399D" w:rsidRPr="008A399D" w:rsidTr="008A399D">
        <w:tc>
          <w:tcPr>
            <w:tcW w:w="3686" w:type="dxa"/>
          </w:tcPr>
          <w:p w:rsidR="008A399D" w:rsidRPr="008A399D" w:rsidRDefault="008A399D" w:rsidP="008A39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A399D" w:rsidRPr="008A399D" w:rsidRDefault="008A399D" w:rsidP="008A39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A399D" w:rsidRPr="008A399D" w:rsidTr="008A399D">
        <w:tc>
          <w:tcPr>
            <w:tcW w:w="3686" w:type="dxa"/>
          </w:tcPr>
          <w:p w:rsidR="008A399D" w:rsidRPr="008A399D" w:rsidRDefault="008A399D" w:rsidP="008A39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A399D" w:rsidRPr="008A399D" w:rsidRDefault="008A399D" w:rsidP="008A399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A399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A399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A399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A399D">
        <w:rPr>
          <w:rFonts w:ascii="Times New Roman" w:hAnsi="Times New Roman" w:cs="Times New Roman"/>
          <w:sz w:val="28"/>
        </w:rPr>
        <w:t>на 2017/2018 учебный год</w:t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8A399D" w:rsidTr="008A399D">
        <w:tc>
          <w:tcPr>
            <w:tcW w:w="4077" w:type="dxa"/>
          </w:tcPr>
          <w:p w:rsidR="008A399D" w:rsidRPr="008A399D" w:rsidRDefault="008A399D" w:rsidP="008A399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A399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A399D" w:rsidRPr="008A399D" w:rsidRDefault="008A399D" w:rsidP="008A399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A399D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8A399D" w:rsidTr="008A399D">
        <w:tc>
          <w:tcPr>
            <w:tcW w:w="4077" w:type="dxa"/>
          </w:tcPr>
          <w:p w:rsidR="008A399D" w:rsidRPr="008A399D" w:rsidRDefault="008A399D" w:rsidP="008A399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A399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A399D" w:rsidRPr="008A399D" w:rsidRDefault="008A399D" w:rsidP="008A399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A399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A399D" w:rsidTr="008A399D">
        <w:tc>
          <w:tcPr>
            <w:tcW w:w="4077" w:type="dxa"/>
          </w:tcPr>
          <w:p w:rsidR="008A399D" w:rsidRPr="008A399D" w:rsidRDefault="008A399D" w:rsidP="008A399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A399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A399D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A399D" w:rsidTr="008A399D">
        <w:tc>
          <w:tcPr>
            <w:tcW w:w="4077" w:type="dxa"/>
          </w:tcPr>
          <w:p w:rsidR="008A399D" w:rsidRPr="008A399D" w:rsidRDefault="008A399D" w:rsidP="008A399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A399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A399D" w:rsidRPr="008A399D" w:rsidRDefault="008A399D" w:rsidP="008A399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A399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A399D" w:rsidTr="000F7DB7">
        <w:tc>
          <w:tcPr>
            <w:tcW w:w="9606" w:type="dxa"/>
            <w:gridSpan w:val="2"/>
          </w:tcPr>
          <w:p w:rsidR="008A399D" w:rsidRPr="008A399D" w:rsidRDefault="008A399D" w:rsidP="008A399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A399D" w:rsidTr="00286C73">
        <w:tc>
          <w:tcPr>
            <w:tcW w:w="9606" w:type="dxa"/>
            <w:gridSpan w:val="2"/>
          </w:tcPr>
          <w:p w:rsidR="008A399D" w:rsidRPr="008A399D" w:rsidRDefault="008A399D" w:rsidP="008A399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A399D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A399D" w:rsidRDefault="008A399D" w:rsidP="008A39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399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A399D" w:rsidRDefault="008A399D" w:rsidP="008A399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A399D" w:rsidRDefault="008A399D" w:rsidP="008A399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A399D" w:rsidRDefault="008A399D" w:rsidP="008A399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A399D" w:rsidRDefault="008A39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A399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8A399D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8A399D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8A399D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8A399D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148B4" w:rsidRDefault="000148B4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8A399D" w:rsidRPr="008A399D" w:rsidTr="000148B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 w:rsidR="000148B4"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Б-1</w:t>
            </w:r>
          </w:p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Руководство магистром 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ВКР в период преддипломной практики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(32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УП Б-2</w:t>
            </w:r>
          </w:p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 w:rsidR="000148B4"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(10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 w:rsidR="000148B4"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Б-3</w:t>
            </w:r>
          </w:p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Курс.пр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КБ С-3</w:t>
            </w:r>
          </w:p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Основы построения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защ</w:t>
            </w:r>
            <w:proofErr w:type="spellEnd"/>
            <w:r w:rsidR="000148B4">
              <w:rPr>
                <w:rFonts w:ascii="Times New Roman" w:hAnsi="Times New Roman" w:cs="Times New Roman"/>
                <w:i/>
                <w:sz w:val="16"/>
              </w:rPr>
              <w:t>.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баз данных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КБ С-4 (ТКИ-41)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Б-5</w:t>
            </w:r>
          </w:p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Курс.пр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A399D" w:rsidRPr="000148B4" w:rsidRDefault="008A399D" w:rsidP="000148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4"/>
              </w:rPr>
              <w:t>УТС Б-5(ВУИ-51)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A399D" w:rsidRPr="000148B4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399D" w:rsidRPr="008A399D" w:rsidTr="000148B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0148B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0148B4">
        <w:tc>
          <w:tcPr>
            <w:tcW w:w="3000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399D">
              <w:rPr>
                <w:rFonts w:ascii="Times New Roman" w:hAnsi="Times New Roman" w:cs="Times New Roman"/>
                <w:b/>
                <w:sz w:val="20"/>
              </w:rPr>
              <w:t>878</w:t>
            </w:r>
          </w:p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8A399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8A399D" w:rsidRPr="008A399D" w:rsidTr="008A399D">
        <w:tc>
          <w:tcPr>
            <w:tcW w:w="4525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A399D" w:rsidRPr="008A399D" w:rsidTr="008A399D">
        <w:trPr>
          <w:trHeight w:val="6805"/>
        </w:trPr>
        <w:tc>
          <w:tcPr>
            <w:tcW w:w="4525" w:type="dxa"/>
            <w:shd w:val="clear" w:color="auto" w:fill="auto"/>
          </w:tcPr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rPr>
          <w:trHeight w:val="6805"/>
        </w:trPr>
        <w:tc>
          <w:tcPr>
            <w:tcW w:w="4525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A399D" w:rsidRDefault="008A399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A399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8A399D" w:rsidRPr="008A399D" w:rsidTr="008A399D">
        <w:tc>
          <w:tcPr>
            <w:tcW w:w="4525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A399D" w:rsidRPr="008A399D" w:rsidTr="008A399D">
        <w:trPr>
          <w:trHeight w:val="6805"/>
        </w:trPr>
        <w:tc>
          <w:tcPr>
            <w:tcW w:w="4525" w:type="dxa"/>
            <w:shd w:val="clear" w:color="auto" w:fill="auto"/>
          </w:tcPr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rPr>
          <w:trHeight w:val="6805"/>
        </w:trPr>
        <w:tc>
          <w:tcPr>
            <w:tcW w:w="4525" w:type="dxa"/>
            <w:shd w:val="clear" w:color="auto" w:fill="auto"/>
          </w:tcPr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A399D" w:rsidRPr="008A399D" w:rsidRDefault="008A399D" w:rsidP="003307B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</w:t>
            </w:r>
            <w:r w:rsidR="003307B1">
              <w:rPr>
                <w:rFonts w:ascii="Times New Roman" w:hAnsi="Times New Roman" w:cs="Times New Roman"/>
                <w:sz w:val="20"/>
              </w:rPr>
              <w:t xml:space="preserve"> к публикации тезисов докладов, заявленных в программах научно-практических конференций («Неделя Науки 2018»)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A399D" w:rsidRDefault="008A399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A399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8A399D" w:rsidRPr="008A399D" w:rsidTr="008A399D">
        <w:tc>
          <w:tcPr>
            <w:tcW w:w="4525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A399D" w:rsidRPr="008A399D" w:rsidTr="008A399D">
        <w:trPr>
          <w:trHeight w:val="6238"/>
        </w:trPr>
        <w:tc>
          <w:tcPr>
            <w:tcW w:w="4525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A399D" w:rsidRPr="008A399D" w:rsidTr="008A399D">
        <w:trPr>
          <w:trHeight w:val="6238"/>
        </w:trPr>
        <w:tc>
          <w:tcPr>
            <w:tcW w:w="4525" w:type="dxa"/>
            <w:shd w:val="clear" w:color="auto" w:fill="auto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A399D" w:rsidRPr="008A399D" w:rsidRDefault="008A399D" w:rsidP="008A399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A399D" w:rsidRDefault="008A399D" w:rsidP="008A399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A399D" w:rsidRPr="008A399D" w:rsidRDefault="008A399D" w:rsidP="008A399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A399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A399D" w:rsidRPr="008A399D" w:rsidSect="008A399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399D"/>
    <w:rsid w:val="000148B4"/>
    <w:rsid w:val="003307B1"/>
    <w:rsid w:val="008A399D"/>
    <w:rsid w:val="00A0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972</Words>
  <Characters>5545</Characters>
  <Application>Microsoft Office Word</Application>
  <DocSecurity>0</DocSecurity>
  <Lines>46</Lines>
  <Paragraphs>13</Paragraphs>
  <ScaleCrop>false</ScaleCrop>
  <Company>Дом</Company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Пользователь</cp:lastModifiedBy>
  <cp:revision>3</cp:revision>
  <dcterms:created xsi:type="dcterms:W3CDTF">2018-06-24T21:13:00Z</dcterms:created>
  <dcterms:modified xsi:type="dcterms:W3CDTF">2018-07-02T14:43:00Z</dcterms:modified>
</cp:coreProperties>
</file>