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9F2011" w:rsidRDefault="009F2011"/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F2011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9F2011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9F2011">
        <w:rPr>
          <w:rFonts w:cs="Times New Roman"/>
          <w:b/>
          <w:caps/>
          <w:sz w:val="24"/>
        </w:rPr>
        <w:t>Т(</w:t>
      </w:r>
      <w:proofErr w:type="gramEnd"/>
      <w:r w:rsidRPr="009F2011">
        <w:rPr>
          <w:rFonts w:cs="Times New Roman"/>
          <w:b/>
          <w:caps/>
          <w:sz w:val="24"/>
        </w:rPr>
        <w:t>МИИТ)</w:t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F2011" w:rsidRPr="009F2011" w:rsidTr="009F2011">
        <w:tc>
          <w:tcPr>
            <w:tcW w:w="3686" w:type="dxa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9F2011" w:rsidRPr="009F2011" w:rsidTr="009F2011">
        <w:tc>
          <w:tcPr>
            <w:tcW w:w="3686" w:type="dxa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9F2011" w:rsidRPr="009F2011" w:rsidTr="009F2011">
        <w:tc>
          <w:tcPr>
            <w:tcW w:w="3686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9F2011" w:rsidRPr="009F2011" w:rsidTr="009F2011">
        <w:tc>
          <w:tcPr>
            <w:tcW w:w="3686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9F2011" w:rsidRPr="009F2011" w:rsidTr="009F2011">
        <w:tc>
          <w:tcPr>
            <w:tcW w:w="3686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9F2011" w:rsidRPr="009F2011" w:rsidRDefault="009F2011" w:rsidP="009F2011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sz w:val="24"/>
        </w:rPr>
      </w:pPr>
      <w:r w:rsidRPr="009F2011">
        <w:rPr>
          <w:rFonts w:cs="Times New Roman"/>
          <w:b/>
          <w:sz w:val="24"/>
        </w:rPr>
        <w:t>Кафедра "Управление и защита информации"</w:t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sz w:val="24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9F2011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9F2011" w:rsidRDefault="009F2011" w:rsidP="009F2011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9F2011">
        <w:rPr>
          <w:rFonts w:cs="Times New Roman"/>
          <w:i/>
          <w:caps/>
          <w:sz w:val="36"/>
        </w:rPr>
        <w:t>преподавателя</w:t>
      </w:r>
    </w:p>
    <w:p w:rsidR="009F2011" w:rsidRDefault="009F2011" w:rsidP="009F2011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  <w:r w:rsidRPr="009F2011">
        <w:rPr>
          <w:rFonts w:cs="Times New Roman"/>
        </w:rPr>
        <w:t>на 2018/2019 учебный год</w:t>
      </w: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F2011" w:rsidTr="009F2011">
        <w:tc>
          <w:tcPr>
            <w:tcW w:w="4077" w:type="dxa"/>
          </w:tcPr>
          <w:p w:rsidR="009F2011" w:rsidRPr="009F2011" w:rsidRDefault="009F2011" w:rsidP="009F20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9F2011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F2011" w:rsidRPr="009F2011" w:rsidRDefault="009F2011" w:rsidP="009F2011">
            <w:pPr>
              <w:spacing w:after="240" w:line="240" w:lineRule="auto"/>
              <w:rPr>
                <w:rFonts w:cs="Times New Roman"/>
              </w:rPr>
            </w:pPr>
            <w:r w:rsidRPr="009F2011">
              <w:rPr>
                <w:rFonts w:cs="Times New Roman"/>
              </w:rPr>
              <w:t>Лызлов Сергей Сергеевич</w:t>
            </w:r>
          </w:p>
        </w:tc>
      </w:tr>
      <w:tr w:rsidR="009F2011" w:rsidTr="009F2011">
        <w:tc>
          <w:tcPr>
            <w:tcW w:w="4077" w:type="dxa"/>
          </w:tcPr>
          <w:p w:rsidR="009F2011" w:rsidRPr="009F2011" w:rsidRDefault="009F2011" w:rsidP="009F20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F2011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F2011" w:rsidRPr="009F2011" w:rsidRDefault="009F2011" w:rsidP="009F2011">
            <w:pPr>
              <w:spacing w:after="240" w:line="240" w:lineRule="auto"/>
              <w:rPr>
                <w:rFonts w:cs="Times New Roman"/>
              </w:rPr>
            </w:pPr>
            <w:r w:rsidRPr="009F2011">
              <w:rPr>
                <w:rFonts w:cs="Times New Roman"/>
              </w:rPr>
              <w:t>Доцент</w:t>
            </w:r>
          </w:p>
        </w:tc>
      </w:tr>
      <w:tr w:rsidR="009F2011" w:rsidTr="009F2011">
        <w:tc>
          <w:tcPr>
            <w:tcW w:w="4077" w:type="dxa"/>
          </w:tcPr>
          <w:p w:rsidR="009F2011" w:rsidRPr="009F2011" w:rsidRDefault="009F2011" w:rsidP="009F20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F2011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</w:rPr>
            </w:pPr>
            <w:r w:rsidRPr="009F2011">
              <w:rPr>
                <w:rFonts w:cs="Times New Roman"/>
              </w:rPr>
              <w:t>к.т.н.</w:t>
            </w:r>
          </w:p>
        </w:tc>
      </w:tr>
      <w:tr w:rsidR="009F2011" w:rsidTr="009F2011">
        <w:tc>
          <w:tcPr>
            <w:tcW w:w="4077" w:type="dxa"/>
          </w:tcPr>
          <w:p w:rsidR="009F2011" w:rsidRPr="009F2011" w:rsidRDefault="009F2011" w:rsidP="009F2011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9F2011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F2011" w:rsidRPr="009F2011" w:rsidRDefault="009F2011" w:rsidP="009F2011">
            <w:pPr>
              <w:spacing w:after="240" w:line="240" w:lineRule="auto"/>
              <w:rPr>
                <w:rFonts w:cs="Times New Roman"/>
              </w:rPr>
            </w:pPr>
            <w:r w:rsidRPr="009F2011">
              <w:rPr>
                <w:rFonts w:cs="Times New Roman"/>
              </w:rPr>
              <w:t>Старший научный сотрудник</w:t>
            </w:r>
          </w:p>
        </w:tc>
      </w:tr>
      <w:tr w:rsidR="009F2011" w:rsidTr="005B3B5F">
        <w:tc>
          <w:tcPr>
            <w:tcW w:w="9606" w:type="dxa"/>
            <w:gridSpan w:val="2"/>
          </w:tcPr>
          <w:p w:rsidR="009F2011" w:rsidRPr="009F2011" w:rsidRDefault="009F2011" w:rsidP="009F20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9F2011" w:rsidTr="00BB63D7">
        <w:tc>
          <w:tcPr>
            <w:tcW w:w="9606" w:type="dxa"/>
            <w:gridSpan w:val="2"/>
          </w:tcPr>
          <w:p w:rsidR="009F2011" w:rsidRPr="009F2011" w:rsidRDefault="009F2011" w:rsidP="009F2011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9F2011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9F2011">
              <w:rPr>
                <w:rFonts w:cs="Times New Roman"/>
                <w:b/>
                <w:sz w:val="24"/>
              </w:rPr>
              <w:t xml:space="preserve">  1  ставка</w:t>
            </w: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</w:rPr>
      </w:pPr>
    </w:p>
    <w:p w:rsidR="009F2011" w:rsidRDefault="009F2011" w:rsidP="009F2011">
      <w:pPr>
        <w:spacing w:line="240" w:lineRule="auto"/>
        <w:rPr>
          <w:rFonts w:cs="Times New Roman"/>
          <w:sz w:val="20"/>
        </w:rPr>
      </w:pPr>
      <w:r w:rsidRPr="009F2011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F2011" w:rsidRDefault="009F2011" w:rsidP="009F20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F2011" w:rsidRDefault="009F2011" w:rsidP="009F20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9F2011" w:rsidRDefault="009F2011" w:rsidP="009F2011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9F2011" w:rsidRDefault="009F2011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  <w:r w:rsidRPr="009F2011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(ТСЭ-21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 xml:space="preserve">Электроника и </w:t>
            </w:r>
            <w:proofErr w:type="spellStart"/>
            <w:r w:rsidRPr="009F2011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(ТуС-31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2634ED" w:rsidRDefault="002634E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F2011" w:rsidRPr="009F2011" w:rsidTr="009F20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(ТСА-21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СОДП-2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(ТСТ-21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9F2011">
              <w:rPr>
                <w:rFonts w:cs="Times New Roman"/>
                <w:i/>
                <w:sz w:val="20"/>
              </w:rPr>
              <w:t>ж.д</w:t>
            </w:r>
            <w:proofErr w:type="gramStart"/>
            <w:r w:rsidRPr="009F2011">
              <w:rPr>
                <w:rFonts w:cs="Times New Roman"/>
                <w:i/>
                <w:sz w:val="20"/>
              </w:rPr>
              <w:t>.т</w:t>
            </w:r>
            <w:proofErr w:type="gramEnd"/>
            <w:r w:rsidRPr="009F2011">
              <w:rPr>
                <w:rFonts w:cs="Times New Roman"/>
                <w:i/>
                <w:sz w:val="20"/>
              </w:rPr>
              <w:t>р</w:t>
            </w:r>
            <w:proofErr w:type="spellEnd"/>
            <w:r w:rsidRPr="009F2011">
              <w:rPr>
                <w:rFonts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9F2011">
              <w:rPr>
                <w:rFonts w:cs="Times New Roman"/>
                <w:i/>
                <w:sz w:val="20"/>
              </w:rPr>
              <w:t>инф</w:t>
            </w:r>
            <w:proofErr w:type="gramStart"/>
            <w:r w:rsidRPr="009F2011">
              <w:rPr>
                <w:rFonts w:cs="Times New Roman"/>
                <w:i/>
                <w:sz w:val="20"/>
              </w:rPr>
              <w:t>.б</w:t>
            </w:r>
            <w:proofErr w:type="gramEnd"/>
            <w:r w:rsidRPr="009F2011">
              <w:rPr>
                <w:rFonts w:cs="Times New Roman"/>
                <w:i/>
                <w:sz w:val="20"/>
              </w:rPr>
              <w:t>езоп.комп.сист</w:t>
            </w:r>
            <w:proofErr w:type="spellEnd"/>
            <w:r w:rsidRPr="009F2011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С-4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c>
          <w:tcPr>
            <w:tcW w:w="3000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9F2011">
              <w:rPr>
                <w:rFonts w:cs="Times New Roman"/>
                <w:i/>
                <w:sz w:val="20"/>
              </w:rPr>
              <w:t>Всего часов за год:</w:t>
            </w:r>
          </w:p>
          <w:p w:rsidR="009F2011" w:rsidRPr="009F2011" w:rsidRDefault="009F2011" w:rsidP="009F2011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9F2011">
              <w:rPr>
                <w:rFonts w:cs="Times New Roman"/>
                <w:b/>
                <w:sz w:val="20"/>
              </w:rPr>
              <w:t>828</w:t>
            </w:r>
          </w:p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</w:p>
    <w:p w:rsidR="009F2011" w:rsidRDefault="009F20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  <w:r w:rsidRPr="009F2011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F2011" w:rsidRPr="009F2011" w:rsidTr="009F2011">
        <w:tc>
          <w:tcPr>
            <w:tcW w:w="4525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F2011" w:rsidRPr="009F2011" w:rsidTr="009F2011">
        <w:trPr>
          <w:trHeight w:val="6805"/>
        </w:trPr>
        <w:tc>
          <w:tcPr>
            <w:tcW w:w="4525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rPr>
          <w:trHeight w:val="6805"/>
        </w:trPr>
        <w:tc>
          <w:tcPr>
            <w:tcW w:w="4525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</w:p>
    <w:p w:rsidR="009F2011" w:rsidRDefault="009F20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  <w:r w:rsidRPr="009F2011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F2011" w:rsidRPr="009F2011" w:rsidTr="009F2011">
        <w:tc>
          <w:tcPr>
            <w:tcW w:w="4525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F2011" w:rsidRPr="009F2011" w:rsidTr="009F2011">
        <w:trPr>
          <w:trHeight w:val="6805"/>
        </w:trPr>
        <w:tc>
          <w:tcPr>
            <w:tcW w:w="4525" w:type="dxa"/>
            <w:shd w:val="clear" w:color="auto" w:fill="auto"/>
          </w:tcPr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rPr>
          <w:trHeight w:val="6805"/>
        </w:trPr>
        <w:tc>
          <w:tcPr>
            <w:tcW w:w="4525" w:type="dxa"/>
            <w:shd w:val="clear" w:color="auto" w:fill="auto"/>
          </w:tcPr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«Модели тракта аналого-цифрового преобразования напряжения - цифра с устройствами выборки и хранения ».</w:t>
            </w:r>
          </w:p>
          <w:p w:rsid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</w:p>
    <w:p w:rsidR="009F2011" w:rsidRDefault="009F2011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  <w:r w:rsidRPr="009F2011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F2011" w:rsidRPr="009F2011" w:rsidTr="009F2011">
        <w:tc>
          <w:tcPr>
            <w:tcW w:w="4525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9F2011" w:rsidRPr="009F2011" w:rsidTr="009F2011">
        <w:trPr>
          <w:trHeight w:val="6238"/>
        </w:trPr>
        <w:tc>
          <w:tcPr>
            <w:tcW w:w="4525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9F2011" w:rsidRPr="009F2011" w:rsidTr="009F2011">
        <w:trPr>
          <w:trHeight w:val="6238"/>
        </w:trPr>
        <w:tc>
          <w:tcPr>
            <w:tcW w:w="4525" w:type="dxa"/>
            <w:shd w:val="clear" w:color="auto" w:fill="auto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011" w:rsidRPr="009F2011" w:rsidRDefault="009F2011" w:rsidP="009F2011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</w:p>
    <w:p w:rsidR="009F2011" w:rsidRDefault="009F2011" w:rsidP="009F2011">
      <w:pPr>
        <w:spacing w:line="240" w:lineRule="auto"/>
        <w:jc w:val="center"/>
        <w:rPr>
          <w:rFonts w:cs="Times New Roman"/>
          <w:b/>
          <w:caps/>
        </w:rPr>
      </w:pPr>
    </w:p>
    <w:p w:rsidR="009F2011" w:rsidRPr="009F2011" w:rsidRDefault="009F2011" w:rsidP="009F2011">
      <w:pPr>
        <w:spacing w:line="240" w:lineRule="auto"/>
        <w:rPr>
          <w:rFonts w:cs="Times New Roman"/>
          <w:b/>
          <w:sz w:val="24"/>
        </w:rPr>
      </w:pPr>
      <w:r w:rsidRPr="009F2011">
        <w:rPr>
          <w:rFonts w:cs="Times New Roman"/>
          <w:b/>
          <w:sz w:val="24"/>
        </w:rPr>
        <w:t>Преподаватель ________________________________________ С. С. Лызлов</w:t>
      </w:r>
      <w:bookmarkStart w:id="0" w:name="_GoBack"/>
      <w:bookmarkEnd w:id="0"/>
    </w:p>
    <w:sectPr w:rsidR="009F2011" w:rsidRPr="009F2011" w:rsidSect="009F201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11"/>
    <w:rsid w:val="002634ED"/>
    <w:rsid w:val="008B29A7"/>
    <w:rsid w:val="00966233"/>
    <w:rsid w:val="009F2011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cp:lastPrinted>2019-01-25T08:07:00Z</cp:lastPrinted>
  <dcterms:created xsi:type="dcterms:W3CDTF">2019-01-24T22:57:00Z</dcterms:created>
  <dcterms:modified xsi:type="dcterms:W3CDTF">2019-01-25T08:09:00Z</dcterms:modified>
</cp:coreProperties>
</file>