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33" w:rsidRDefault="00966233"/>
    <w:p w:rsidR="007E6AB6" w:rsidRDefault="007E6AB6"/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E6AB6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E6AB6">
        <w:rPr>
          <w:rFonts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7E6AB6">
        <w:rPr>
          <w:rFonts w:cs="Times New Roman"/>
          <w:b/>
          <w:caps/>
          <w:sz w:val="24"/>
        </w:rPr>
        <w:t>Т(</w:t>
      </w:r>
      <w:proofErr w:type="gramEnd"/>
      <w:r w:rsidRPr="007E6AB6">
        <w:rPr>
          <w:rFonts w:cs="Times New Roman"/>
          <w:b/>
          <w:caps/>
          <w:sz w:val="24"/>
        </w:rPr>
        <w:t>МИИТ)</w:t>
      </w: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6AB6" w:rsidRPr="007E6AB6" w:rsidTr="007E6AB6">
        <w:tc>
          <w:tcPr>
            <w:tcW w:w="3686" w:type="dxa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7E6AB6" w:rsidRPr="007E6AB6" w:rsidTr="007E6AB6">
        <w:tc>
          <w:tcPr>
            <w:tcW w:w="3686" w:type="dxa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7E6AB6" w:rsidRPr="007E6AB6" w:rsidTr="007E6AB6">
        <w:tc>
          <w:tcPr>
            <w:tcW w:w="3686" w:type="dxa"/>
          </w:tcPr>
          <w:p w:rsidR="007E6AB6" w:rsidRPr="007E6AB6" w:rsidRDefault="007E6AB6" w:rsidP="007E6AB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E6AB6" w:rsidRPr="007E6AB6" w:rsidRDefault="007E6AB6" w:rsidP="007E6AB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7E6AB6" w:rsidRPr="007E6AB6" w:rsidTr="007E6AB6">
        <w:tc>
          <w:tcPr>
            <w:tcW w:w="3686" w:type="dxa"/>
          </w:tcPr>
          <w:p w:rsidR="007E6AB6" w:rsidRPr="007E6AB6" w:rsidRDefault="007E6AB6" w:rsidP="007E6AB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E6AB6" w:rsidRPr="007E6AB6" w:rsidRDefault="007E6AB6" w:rsidP="007E6AB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7E6AB6" w:rsidRPr="007E6AB6" w:rsidTr="007E6AB6">
        <w:tc>
          <w:tcPr>
            <w:tcW w:w="3686" w:type="dxa"/>
          </w:tcPr>
          <w:p w:rsidR="007E6AB6" w:rsidRPr="007E6AB6" w:rsidRDefault="007E6AB6" w:rsidP="007E6AB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E6AB6" w:rsidRPr="007E6AB6" w:rsidRDefault="007E6AB6" w:rsidP="007E6AB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sz w:val="24"/>
        </w:rPr>
      </w:pPr>
      <w:r w:rsidRPr="007E6AB6">
        <w:rPr>
          <w:rFonts w:cs="Times New Roman"/>
          <w:b/>
          <w:sz w:val="24"/>
        </w:rPr>
        <w:t>Кафедра "Управление и защита информации"</w:t>
      </w:r>
    </w:p>
    <w:p w:rsidR="007E6AB6" w:rsidRDefault="007E6AB6" w:rsidP="007E6AB6">
      <w:pPr>
        <w:spacing w:line="240" w:lineRule="auto"/>
        <w:jc w:val="center"/>
        <w:rPr>
          <w:rFonts w:cs="Times New Roman"/>
          <w:b/>
          <w:sz w:val="24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sz w:val="24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sz w:val="24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7E6AB6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7E6AB6" w:rsidRDefault="007E6AB6" w:rsidP="007E6AB6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7E6AB6">
        <w:rPr>
          <w:rFonts w:cs="Times New Roman"/>
          <w:i/>
          <w:caps/>
          <w:sz w:val="36"/>
        </w:rPr>
        <w:t>преподавателя</w:t>
      </w:r>
    </w:p>
    <w:p w:rsidR="007E6AB6" w:rsidRDefault="007E6AB6" w:rsidP="007E6AB6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</w:rPr>
      </w:pPr>
      <w:r w:rsidRPr="007E6AB6">
        <w:rPr>
          <w:rFonts w:cs="Times New Roman"/>
        </w:rPr>
        <w:t>на 2018/2019 учебный год</w:t>
      </w:r>
    </w:p>
    <w:p w:rsidR="007E6AB6" w:rsidRDefault="007E6AB6" w:rsidP="007E6AB6">
      <w:pPr>
        <w:spacing w:line="240" w:lineRule="auto"/>
        <w:jc w:val="center"/>
        <w:rPr>
          <w:rFonts w:cs="Times New Roman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6AB6" w:rsidTr="007E6AB6">
        <w:tc>
          <w:tcPr>
            <w:tcW w:w="4077" w:type="dxa"/>
          </w:tcPr>
          <w:p w:rsidR="007E6AB6" w:rsidRPr="007E6AB6" w:rsidRDefault="007E6AB6" w:rsidP="007E6AB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E6AB6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6AB6" w:rsidRPr="007E6AB6" w:rsidRDefault="007E6AB6" w:rsidP="007E6AB6">
            <w:pPr>
              <w:spacing w:after="240" w:line="240" w:lineRule="auto"/>
              <w:rPr>
                <w:rFonts w:cs="Times New Roman"/>
              </w:rPr>
            </w:pPr>
            <w:r w:rsidRPr="007E6AB6">
              <w:rPr>
                <w:rFonts w:cs="Times New Roman"/>
              </w:rPr>
              <w:t>Сафронов Антон Игоревич</w:t>
            </w:r>
          </w:p>
        </w:tc>
      </w:tr>
      <w:tr w:rsidR="007E6AB6" w:rsidTr="007E6AB6">
        <w:tc>
          <w:tcPr>
            <w:tcW w:w="4077" w:type="dxa"/>
          </w:tcPr>
          <w:p w:rsidR="007E6AB6" w:rsidRPr="007E6AB6" w:rsidRDefault="007E6AB6" w:rsidP="007E6AB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E6AB6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6AB6" w:rsidRPr="007E6AB6" w:rsidRDefault="007E6AB6" w:rsidP="007E6AB6">
            <w:pPr>
              <w:spacing w:after="240" w:line="240" w:lineRule="auto"/>
              <w:rPr>
                <w:rFonts w:cs="Times New Roman"/>
              </w:rPr>
            </w:pPr>
            <w:r w:rsidRPr="007E6AB6">
              <w:rPr>
                <w:rFonts w:cs="Times New Roman"/>
              </w:rPr>
              <w:t>Доцент</w:t>
            </w:r>
          </w:p>
        </w:tc>
      </w:tr>
      <w:tr w:rsidR="007E6AB6" w:rsidTr="007E6AB6">
        <w:tc>
          <w:tcPr>
            <w:tcW w:w="4077" w:type="dxa"/>
          </w:tcPr>
          <w:p w:rsidR="007E6AB6" w:rsidRPr="007E6AB6" w:rsidRDefault="007E6AB6" w:rsidP="007E6AB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E6AB6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</w:rPr>
            </w:pPr>
            <w:r w:rsidRPr="007E6AB6">
              <w:rPr>
                <w:rFonts w:cs="Times New Roman"/>
              </w:rPr>
              <w:t>к.т.н.</w:t>
            </w:r>
          </w:p>
        </w:tc>
      </w:tr>
      <w:tr w:rsidR="007E6AB6" w:rsidTr="007E6AB6">
        <w:tc>
          <w:tcPr>
            <w:tcW w:w="4077" w:type="dxa"/>
          </w:tcPr>
          <w:p w:rsidR="007E6AB6" w:rsidRPr="007E6AB6" w:rsidRDefault="007E6AB6" w:rsidP="007E6AB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E6AB6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6AB6" w:rsidRPr="007E6AB6" w:rsidRDefault="007E6AB6" w:rsidP="007E6AB6">
            <w:pPr>
              <w:spacing w:after="240" w:line="240" w:lineRule="auto"/>
              <w:rPr>
                <w:rFonts w:cs="Times New Roman"/>
              </w:rPr>
            </w:pPr>
            <w:r w:rsidRPr="007E6AB6">
              <w:rPr>
                <w:rFonts w:cs="Times New Roman"/>
              </w:rPr>
              <w:t>-</w:t>
            </w:r>
          </w:p>
        </w:tc>
      </w:tr>
      <w:tr w:rsidR="007E6AB6" w:rsidTr="00F209F2">
        <w:tc>
          <w:tcPr>
            <w:tcW w:w="9606" w:type="dxa"/>
            <w:gridSpan w:val="2"/>
          </w:tcPr>
          <w:p w:rsidR="007E6AB6" w:rsidRPr="007E6AB6" w:rsidRDefault="007E6AB6" w:rsidP="007E6AB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7E6AB6" w:rsidTr="00D416DC">
        <w:tc>
          <w:tcPr>
            <w:tcW w:w="9606" w:type="dxa"/>
            <w:gridSpan w:val="2"/>
          </w:tcPr>
          <w:p w:rsidR="007E6AB6" w:rsidRPr="007E6AB6" w:rsidRDefault="007E6AB6" w:rsidP="007E6AB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proofErr w:type="gramStart"/>
            <w:r w:rsidRPr="007E6AB6">
              <w:rPr>
                <w:rFonts w:cs="Times New Roman"/>
                <w:b/>
                <w:sz w:val="24"/>
              </w:rPr>
              <w:t>Штатный</w:t>
            </w:r>
            <w:proofErr w:type="gramEnd"/>
            <w:r w:rsidRPr="007E6AB6">
              <w:rPr>
                <w:rFonts w:cs="Times New Roman"/>
                <w:b/>
                <w:sz w:val="24"/>
              </w:rPr>
              <w:t xml:space="preserve">  1  ставка</w:t>
            </w:r>
          </w:p>
        </w:tc>
      </w:tr>
    </w:tbl>
    <w:p w:rsidR="007E6AB6" w:rsidRDefault="007E6AB6" w:rsidP="007E6AB6">
      <w:pPr>
        <w:spacing w:line="240" w:lineRule="auto"/>
        <w:jc w:val="center"/>
        <w:rPr>
          <w:rFonts w:cs="Times New Roman"/>
        </w:rPr>
      </w:pPr>
    </w:p>
    <w:p w:rsidR="007E6AB6" w:rsidRDefault="007E6AB6" w:rsidP="007E6AB6">
      <w:pPr>
        <w:spacing w:line="240" w:lineRule="auto"/>
        <w:rPr>
          <w:rFonts w:cs="Times New Roman"/>
          <w:sz w:val="20"/>
        </w:rPr>
      </w:pPr>
      <w:r w:rsidRPr="007E6AB6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6AB6" w:rsidRDefault="007E6AB6" w:rsidP="007E6AB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6AB6" w:rsidRDefault="007E6AB6" w:rsidP="007E6AB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7E6AB6" w:rsidRDefault="007E6AB6" w:rsidP="007E6AB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7E6AB6" w:rsidRDefault="007E6AB6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  <w:bookmarkStart w:id="0" w:name="_GoBack"/>
      <w:bookmarkEnd w:id="0"/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</w:rPr>
      </w:pPr>
      <w:r w:rsidRPr="007E6AB6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E6AB6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E6AB6"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7E6AB6">
              <w:rPr>
                <w:rFonts w:cs="Times New Roman"/>
                <w:i/>
                <w:sz w:val="20"/>
              </w:rPr>
              <w:t>расср</w:t>
            </w:r>
            <w:proofErr w:type="spellEnd"/>
            <w:r w:rsidRPr="007E6AB6"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E6AB6"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7E6AB6">
              <w:rPr>
                <w:rFonts w:cs="Times New Roman"/>
                <w:i/>
                <w:sz w:val="20"/>
              </w:rPr>
              <w:t>расср</w:t>
            </w:r>
            <w:proofErr w:type="spellEnd"/>
            <w:r w:rsidRPr="007E6AB6"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E6AB6">
              <w:rPr>
                <w:rFonts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E6AB6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E6AB6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E6AB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F36A6E" w:rsidRDefault="00F36A6E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6AB6" w:rsidRPr="00F36A6E" w:rsidTr="007E6AB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Факт</w:t>
            </w:r>
            <w:proofErr w:type="gramStart"/>
            <w:r w:rsidRPr="00F36A6E">
              <w:rPr>
                <w:rFonts w:cs="Times New Roman"/>
                <w:sz w:val="18"/>
              </w:rPr>
              <w:t>.</w:t>
            </w:r>
            <w:proofErr w:type="gramEnd"/>
            <w:r w:rsidRPr="00F36A6E">
              <w:rPr>
                <w:rFonts w:cs="Times New Roman"/>
                <w:sz w:val="18"/>
              </w:rPr>
              <w:t xml:space="preserve"> </w:t>
            </w:r>
            <w:proofErr w:type="gramStart"/>
            <w:r w:rsidRPr="00F36A6E">
              <w:rPr>
                <w:rFonts w:cs="Times New Roman"/>
                <w:sz w:val="18"/>
              </w:rPr>
              <w:t>в</w:t>
            </w:r>
            <w:proofErr w:type="gramEnd"/>
            <w:r w:rsidRPr="00F36A6E">
              <w:rPr>
                <w:rFonts w:cs="Times New Roman"/>
                <w:sz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Примечание</w:t>
            </w: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F36A6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расср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>. - 2 2/3 недели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Б-2</w:t>
            </w:r>
          </w:p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 xml:space="preserve"> (ВУИ-21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Б-1</w:t>
            </w:r>
          </w:p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 xml:space="preserve"> (ТУУ-11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36A6E">
              <w:rPr>
                <w:rFonts w:cs="Times New Roman"/>
                <w:sz w:val="18"/>
              </w:rPr>
              <w:t>Лк</w:t>
            </w:r>
            <w:proofErr w:type="spellEnd"/>
            <w:r w:rsidRPr="00F36A6E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36A6E">
              <w:rPr>
                <w:rFonts w:cs="Times New Roman"/>
                <w:sz w:val="18"/>
              </w:rPr>
              <w:t>Конс</w:t>
            </w:r>
            <w:proofErr w:type="spellEnd"/>
            <w:r w:rsidRPr="00F36A6E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36A6E">
              <w:rPr>
                <w:rFonts w:cs="Times New Roman"/>
                <w:sz w:val="18"/>
              </w:rPr>
              <w:t>Лаб.р</w:t>
            </w:r>
            <w:proofErr w:type="spellEnd"/>
            <w:r w:rsidRPr="00F36A6E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F36A6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расср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>. - 2 2/3 недели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Б-1</w:t>
            </w:r>
          </w:p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 xml:space="preserve"> (ТУУ-11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>Учебная практика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у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чебная практика - 2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КБ С-2</w:t>
            </w:r>
          </w:p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 xml:space="preserve"> (ТКИ-21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F36A6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расср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>. - 2 2/3 недели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Б-2</w:t>
            </w:r>
          </w:p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 xml:space="preserve"> (ТУУ-21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F36A6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расср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>. - 12 недель (6 час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н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М-1 (ТУУ-11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F36A6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расср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>. - 2 2/3 недели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Б-3</w:t>
            </w:r>
          </w:p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 xml:space="preserve"> (ВУИ-31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 xml:space="preserve"> (32 час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н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М-2 (ТУУ-21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 xml:space="preserve"> (10 час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н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М-2 (ТУУ-21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F36A6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>Производственная практика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 (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т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ехнологическая практика) - 2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М-2 (ТУУ-21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 xml:space="preserve">Производственная практика. Преддипломная практика - 6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 xml:space="preserve"> (6 час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н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М-2 (ТУУ-21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Б-5</w:t>
            </w:r>
          </w:p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 xml:space="preserve"> (ВУИ-51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36A6E">
              <w:rPr>
                <w:rFonts w:cs="Times New Roman"/>
                <w:sz w:val="18"/>
              </w:rPr>
              <w:t>Лк</w:t>
            </w:r>
            <w:proofErr w:type="spellEnd"/>
            <w:r w:rsidRPr="00F36A6E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36A6E">
              <w:rPr>
                <w:rFonts w:cs="Times New Roman"/>
                <w:sz w:val="18"/>
              </w:rPr>
              <w:t>Конс</w:t>
            </w:r>
            <w:proofErr w:type="spellEnd"/>
            <w:r w:rsidRPr="00F36A6E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36A6E">
              <w:rPr>
                <w:rFonts w:cs="Times New Roman"/>
                <w:sz w:val="18"/>
              </w:rPr>
              <w:t>Лаб.р</w:t>
            </w:r>
            <w:proofErr w:type="spellEnd"/>
            <w:r w:rsidRPr="00F36A6E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F36A6E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 xml:space="preserve">Бакалаврская работа Защита выпускной квалификационной работы - 4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 xml:space="preserve"> (11 час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н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Б-4 (ТУУ-41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Б-4</w:t>
            </w:r>
          </w:p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 xml:space="preserve"> (ТУУ-41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36A6E">
              <w:rPr>
                <w:rFonts w:cs="Times New Roman"/>
                <w:sz w:val="18"/>
              </w:rPr>
              <w:t>Лк</w:t>
            </w:r>
            <w:proofErr w:type="spellEnd"/>
            <w:r w:rsidRPr="00F36A6E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36A6E">
              <w:rPr>
                <w:rFonts w:cs="Times New Roman"/>
                <w:sz w:val="18"/>
              </w:rPr>
              <w:t>Конс</w:t>
            </w:r>
            <w:proofErr w:type="spellEnd"/>
            <w:r w:rsidRPr="00F36A6E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36A6E">
              <w:rPr>
                <w:rFonts w:cs="Times New Roman"/>
                <w:sz w:val="18"/>
              </w:rPr>
              <w:t>Лаб.р</w:t>
            </w:r>
            <w:proofErr w:type="spellEnd"/>
            <w:r w:rsidRPr="00F36A6E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F36A6E">
              <w:rPr>
                <w:rFonts w:cs="Times New Roman"/>
                <w:sz w:val="18"/>
              </w:rPr>
              <w:t>Курс</w:t>
            </w:r>
            <w:proofErr w:type="gramStart"/>
            <w:r w:rsidRPr="00F36A6E">
              <w:rPr>
                <w:rFonts w:cs="Times New Roman"/>
                <w:sz w:val="18"/>
              </w:rPr>
              <w:t>.п</w:t>
            </w:r>
            <w:proofErr w:type="gramEnd"/>
            <w:r w:rsidRPr="00F36A6E">
              <w:rPr>
                <w:rFonts w:cs="Times New Roman"/>
                <w:sz w:val="18"/>
              </w:rPr>
              <w:t>р</w:t>
            </w:r>
            <w:proofErr w:type="spellEnd"/>
            <w:r w:rsidRPr="00F36A6E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 xml:space="preserve">Производственная практика -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расср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 xml:space="preserve">. Научно-исследовательская работа - 3 1/3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 xml:space="preserve"> (2 час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н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Б-4 (ТУУ-41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 xml:space="preserve">Производственная практика преддипломная практика - 2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 xml:space="preserve"> (2 час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н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Б-4 (ТУУ-41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>Аспирантура (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гос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.э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>кзамен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 xml:space="preserve">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бюдж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>.)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>Аспирантура (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гос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.э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>кзамен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 xml:space="preserve"> </w:t>
            </w:r>
            <w:proofErr w:type="spellStart"/>
            <w:r w:rsidRPr="00F36A6E">
              <w:rPr>
                <w:rFonts w:cs="Times New Roman"/>
                <w:i/>
                <w:sz w:val="18"/>
              </w:rPr>
              <w:t>вб</w:t>
            </w:r>
            <w:proofErr w:type="spellEnd"/>
            <w:r w:rsidRPr="00F36A6E">
              <w:rPr>
                <w:rFonts w:cs="Times New Roman"/>
                <w:i/>
                <w:sz w:val="18"/>
              </w:rPr>
              <w:t>.)</w:t>
            </w: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>Руководство магистром (5 час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.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F36A6E">
              <w:rPr>
                <w:rFonts w:cs="Times New Roman"/>
                <w:i/>
                <w:sz w:val="18"/>
              </w:rPr>
              <w:t>н</w:t>
            </w:r>
            <w:proofErr w:type="gramEnd"/>
            <w:r w:rsidRPr="00F36A6E">
              <w:rPr>
                <w:rFonts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УТС М-1 (ТУУ-11</w:t>
            </w:r>
            <w:proofErr w:type="gramStart"/>
            <w:r w:rsidRPr="00F36A6E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F36A6E">
              <w:rPr>
                <w:rFonts w:cs="Times New Roman"/>
                <w:sz w:val="18"/>
              </w:rPr>
              <w:t>488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7E6AB6" w:rsidRPr="00F36A6E" w:rsidTr="007E6AB6">
        <w:tc>
          <w:tcPr>
            <w:tcW w:w="3000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F36A6E">
              <w:rPr>
                <w:rFonts w:cs="Times New Roman"/>
                <w:i/>
                <w:sz w:val="18"/>
              </w:rPr>
              <w:t>Всего часов за год:</w:t>
            </w:r>
          </w:p>
          <w:p w:rsidR="007E6AB6" w:rsidRPr="00F36A6E" w:rsidRDefault="007E6AB6" w:rsidP="007E6AB6">
            <w:pPr>
              <w:spacing w:line="240" w:lineRule="auto"/>
              <w:rPr>
                <w:rFonts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  <w:r w:rsidRPr="00F36A6E">
              <w:rPr>
                <w:rFonts w:cs="Times New Roman"/>
                <w:b/>
                <w:sz w:val="18"/>
              </w:rPr>
              <w:t>819</w:t>
            </w:r>
          </w:p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7E6AB6" w:rsidRPr="00F36A6E" w:rsidRDefault="007E6AB6" w:rsidP="007E6AB6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</w:tbl>
    <w:p w:rsidR="007E6AB6" w:rsidRDefault="007E6AB6" w:rsidP="007E6AB6">
      <w:pPr>
        <w:spacing w:line="240" w:lineRule="auto"/>
        <w:jc w:val="center"/>
        <w:rPr>
          <w:rFonts w:cs="Times New Roman"/>
          <w:b/>
          <w:caps/>
        </w:rPr>
      </w:pPr>
    </w:p>
    <w:p w:rsidR="007E6AB6" w:rsidRDefault="007E6AB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</w:rPr>
      </w:pPr>
      <w:r w:rsidRPr="007E6AB6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6AB6" w:rsidRPr="007E6AB6" w:rsidTr="007E6AB6">
        <w:tc>
          <w:tcPr>
            <w:tcW w:w="4525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E6AB6" w:rsidRPr="007E6AB6" w:rsidTr="007E6AB6">
        <w:trPr>
          <w:trHeight w:val="6805"/>
        </w:trPr>
        <w:tc>
          <w:tcPr>
            <w:tcW w:w="4525" w:type="dxa"/>
            <w:shd w:val="clear" w:color="auto" w:fill="auto"/>
          </w:tcPr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</w:t>
            </w:r>
            <w:proofErr w:type="gramStart"/>
            <w:r>
              <w:rPr>
                <w:rFonts w:cs="Times New Roman"/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cs="Times New Roman"/>
                <w:sz w:val="20"/>
              </w:rPr>
              <w:t>Чжо</w:t>
            </w:r>
            <w:proofErr w:type="spellEnd"/>
            <w:r>
              <w:rPr>
                <w:rFonts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rPr>
          <w:trHeight w:val="6805"/>
        </w:trPr>
        <w:tc>
          <w:tcPr>
            <w:tcW w:w="4525" w:type="dxa"/>
            <w:shd w:val="clear" w:color="auto" w:fill="auto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E6AB6" w:rsidRDefault="007E6AB6" w:rsidP="007E6AB6">
      <w:pPr>
        <w:spacing w:line="240" w:lineRule="auto"/>
        <w:jc w:val="center"/>
        <w:rPr>
          <w:rFonts w:cs="Times New Roman"/>
          <w:b/>
          <w:caps/>
        </w:rPr>
      </w:pPr>
    </w:p>
    <w:p w:rsidR="007E6AB6" w:rsidRDefault="007E6AB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</w:rPr>
      </w:pPr>
      <w:r w:rsidRPr="007E6AB6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6AB6" w:rsidRPr="007E6AB6" w:rsidTr="007E6AB6">
        <w:tc>
          <w:tcPr>
            <w:tcW w:w="4525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E6AB6" w:rsidRPr="007E6AB6" w:rsidTr="007E6AB6">
        <w:trPr>
          <w:trHeight w:val="6805"/>
        </w:trPr>
        <w:tc>
          <w:tcPr>
            <w:tcW w:w="4525" w:type="dxa"/>
            <w:shd w:val="clear" w:color="auto" w:fill="auto"/>
          </w:tcPr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rPr>
          <w:trHeight w:val="6805"/>
        </w:trPr>
        <w:tc>
          <w:tcPr>
            <w:tcW w:w="4525" w:type="dxa"/>
            <w:shd w:val="clear" w:color="auto" w:fill="auto"/>
          </w:tcPr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E6AB6" w:rsidRDefault="007E6AB6" w:rsidP="007E6AB6">
      <w:pPr>
        <w:spacing w:line="240" w:lineRule="auto"/>
        <w:jc w:val="center"/>
        <w:rPr>
          <w:rFonts w:cs="Times New Roman"/>
          <w:b/>
          <w:caps/>
        </w:rPr>
      </w:pPr>
    </w:p>
    <w:p w:rsidR="007E6AB6" w:rsidRDefault="007E6AB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</w:rPr>
      </w:pPr>
      <w:r w:rsidRPr="007E6AB6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6AB6" w:rsidRPr="007E6AB6" w:rsidTr="007E6AB6">
        <w:tc>
          <w:tcPr>
            <w:tcW w:w="4525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E6AB6" w:rsidRPr="007E6AB6" w:rsidTr="007E6AB6">
        <w:trPr>
          <w:trHeight w:val="6238"/>
        </w:trPr>
        <w:tc>
          <w:tcPr>
            <w:tcW w:w="4525" w:type="dxa"/>
            <w:shd w:val="clear" w:color="auto" w:fill="auto"/>
          </w:tcPr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Выполнение обязанностей ученого секретаря кафедры.</w:t>
            </w:r>
          </w:p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</w:t>
            </w:r>
            <w:proofErr w:type="gramStart"/>
            <w:r>
              <w:rPr>
                <w:rFonts w:cs="Times New Roman"/>
                <w:sz w:val="20"/>
              </w:rPr>
              <w:t>Ответственный</w:t>
            </w:r>
            <w:proofErr w:type="gramEnd"/>
            <w:r>
              <w:rPr>
                <w:rFonts w:cs="Times New Roman"/>
                <w:sz w:val="20"/>
              </w:rPr>
              <w:t xml:space="preserve"> за совместную программу РУТ и AUAS международного обмена студентами.</w:t>
            </w:r>
          </w:p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3. </w:t>
            </w:r>
            <w:proofErr w:type="gramStart"/>
            <w:r>
              <w:rPr>
                <w:rFonts w:cs="Times New Roman"/>
                <w:sz w:val="20"/>
              </w:rPr>
              <w:t>Ответственный</w:t>
            </w:r>
            <w:proofErr w:type="gramEnd"/>
            <w:r>
              <w:rPr>
                <w:rFonts w:cs="Times New Roman"/>
                <w:sz w:val="20"/>
              </w:rPr>
              <w:t xml:space="preserve"> за культурно-просветительскую работу со студентами.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E6AB6" w:rsidRPr="007E6AB6" w:rsidTr="007E6AB6">
        <w:trPr>
          <w:trHeight w:val="6238"/>
        </w:trPr>
        <w:tc>
          <w:tcPr>
            <w:tcW w:w="4525" w:type="dxa"/>
            <w:shd w:val="clear" w:color="auto" w:fill="auto"/>
          </w:tcPr>
          <w:p w:rsid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Выполнение обязанностей ученого секретаря кафедры.</w:t>
            </w:r>
          </w:p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</w:t>
            </w:r>
            <w:proofErr w:type="gramStart"/>
            <w:r>
              <w:rPr>
                <w:rFonts w:cs="Times New Roman"/>
                <w:sz w:val="20"/>
              </w:rPr>
              <w:t>Ответственный</w:t>
            </w:r>
            <w:proofErr w:type="gramEnd"/>
            <w:r>
              <w:rPr>
                <w:rFonts w:cs="Times New Roman"/>
                <w:sz w:val="20"/>
              </w:rPr>
              <w:t xml:space="preserve"> за культурно-просветительскую работу со студентами.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6AB6" w:rsidRPr="007E6AB6" w:rsidRDefault="007E6AB6" w:rsidP="007E6AB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E6AB6" w:rsidRDefault="007E6AB6" w:rsidP="007E6AB6">
      <w:pPr>
        <w:spacing w:line="240" w:lineRule="auto"/>
        <w:jc w:val="center"/>
        <w:rPr>
          <w:rFonts w:cs="Times New Roman"/>
          <w:b/>
          <w:caps/>
        </w:rPr>
      </w:pPr>
    </w:p>
    <w:p w:rsidR="007E6AB6" w:rsidRDefault="007E6AB6" w:rsidP="007E6AB6">
      <w:pPr>
        <w:spacing w:line="240" w:lineRule="auto"/>
        <w:jc w:val="center"/>
        <w:rPr>
          <w:rFonts w:cs="Times New Roman"/>
          <w:b/>
          <w:caps/>
        </w:rPr>
      </w:pPr>
    </w:p>
    <w:p w:rsidR="007E6AB6" w:rsidRPr="007E6AB6" w:rsidRDefault="007E6AB6" w:rsidP="007E6AB6">
      <w:pPr>
        <w:spacing w:line="240" w:lineRule="auto"/>
        <w:rPr>
          <w:rFonts w:cs="Times New Roman"/>
          <w:b/>
          <w:sz w:val="24"/>
        </w:rPr>
      </w:pPr>
      <w:r w:rsidRPr="007E6AB6">
        <w:rPr>
          <w:rFonts w:cs="Times New Roman"/>
          <w:b/>
          <w:sz w:val="24"/>
        </w:rPr>
        <w:t>Преподаватель ________________________________________ А. И. Сафронов</w:t>
      </w:r>
    </w:p>
    <w:sectPr w:rsidR="007E6AB6" w:rsidRPr="007E6AB6" w:rsidSect="007E6AB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B6"/>
    <w:rsid w:val="007E6AB6"/>
    <w:rsid w:val="008B29A7"/>
    <w:rsid w:val="00966233"/>
    <w:rsid w:val="00A84262"/>
    <w:rsid w:val="00F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F36A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6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F36A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6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 И</cp:lastModifiedBy>
  <cp:revision>2</cp:revision>
  <cp:lastPrinted>2019-01-25T07:53:00Z</cp:lastPrinted>
  <dcterms:created xsi:type="dcterms:W3CDTF">2019-01-24T22:58:00Z</dcterms:created>
  <dcterms:modified xsi:type="dcterms:W3CDTF">2019-01-25T07:53:00Z</dcterms:modified>
</cp:coreProperties>
</file>