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98" w:rsidRDefault="00FF7798">
      <w:bookmarkStart w:id="0" w:name="_GoBack"/>
      <w:bookmarkEnd w:id="0"/>
    </w:p>
    <w:p w:rsidR="00BC2C9C" w:rsidRDefault="00BC2C9C"/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C2C9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C2C9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C2C9C" w:rsidRPr="00BC2C9C" w:rsidRDefault="00BC2C9C" w:rsidP="00BC2C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2C9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C2C9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C2C9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C2C9C">
        <w:rPr>
          <w:rFonts w:ascii="Times New Roman" w:hAnsi="Times New Roman" w:cs="Times New Roman"/>
          <w:sz w:val="28"/>
        </w:rPr>
        <w:t>на 2018/2019 учебный год</w:t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C2C9C" w:rsidTr="00BC2C9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C2C9C" w:rsidRPr="00BC2C9C" w:rsidRDefault="00BC2C9C" w:rsidP="00BC2C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C2C9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C2C9C" w:rsidRPr="00BC2C9C" w:rsidRDefault="00BC2C9C" w:rsidP="00BC2C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C2C9C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BC2C9C" w:rsidTr="00BC2C9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C2C9C" w:rsidRPr="00BC2C9C" w:rsidRDefault="00BC2C9C" w:rsidP="00BC2C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C2C9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C2C9C" w:rsidRPr="00BC2C9C" w:rsidRDefault="00BC2C9C" w:rsidP="00BC2C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C2C9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C2C9C" w:rsidTr="00BC2C9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C2C9C" w:rsidRPr="00BC2C9C" w:rsidRDefault="00BC2C9C" w:rsidP="00BC2C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C2C9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C2C9C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BC2C9C" w:rsidTr="00BC2C9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BC2C9C" w:rsidRPr="00BC2C9C" w:rsidRDefault="00BC2C9C" w:rsidP="00BC2C9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C2C9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C2C9C" w:rsidRPr="00BC2C9C" w:rsidRDefault="00BC2C9C" w:rsidP="00BC2C9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C2C9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C2C9C" w:rsidTr="00B73C3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C2C9C" w:rsidRPr="00BC2C9C" w:rsidRDefault="00BC2C9C" w:rsidP="00BC2C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C2C9C" w:rsidTr="00FE79F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BC2C9C" w:rsidRPr="00BC2C9C" w:rsidRDefault="00BC2C9C" w:rsidP="00BC2C9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C2C9C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2C9C" w:rsidRDefault="00BC2C9C" w:rsidP="00BC2C9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C2C9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C2C9C" w:rsidRDefault="00BC2C9C" w:rsidP="00BC2C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C2C9C" w:rsidRDefault="00BC2C9C" w:rsidP="00BC2C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C2C9C" w:rsidRDefault="00BC2C9C" w:rsidP="00BC2C9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C2C9C" w:rsidRDefault="00BC2C9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C2C9C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235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(педагогическая практика) - 6 нед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73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Диссертация Защита выпускной квалификационной работы, включая подготовку к защите и процедуру защиты - 4 нед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Научно-исследовательская работа - 10 нед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Практика по получению профессиональных умений и опыта профессиональной деятельности (технологическая практика) - 2 нед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Преддипломная практика - 6 нед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- расср. Научно-исследовательская работа - 3 1/3 нед (1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Защита выпускной квалификационной работы, включая подготовку к процедуре защиты и процедуру защиты - 4 нед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преддипломная практика - 2 нед (1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- расср. Научно-исследовательская работа - 3 1/3 нед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Производственная практика преддипломная практика - 2 нед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 (доклад бюдж.)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 (доклад вб.)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 (гос.экзамен вб.)</w:t>
            </w: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Аспирантура (гос.экзамен бюдж.)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C2C9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C2C9C">
              <w:rPr>
                <w:rFonts w:ascii="Times New Roman" w:hAnsi="Times New Roman" w:cs="Times New Roman"/>
                <w:b/>
                <w:sz w:val="20"/>
              </w:rPr>
              <w:t>753</w:t>
            </w:r>
          </w:p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C2C9C" w:rsidRDefault="00BC2C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C2C9C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Подготовка к изданию учебного пособия «Стеганографические методы защиты информации» по дисциплине «Методы анализа управления рисками» (авторы Изячева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C2C9C" w:rsidRDefault="00BC2C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C2C9C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C2C9C" w:rsidRDefault="00BC2C9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C2C9C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C2C9C" w:rsidRPr="00BC2C9C" w:rsidTr="00BC2C9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C2C9C" w:rsidRPr="00BC2C9C" w:rsidTr="00BC2C9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C2C9C" w:rsidRPr="00BC2C9C" w:rsidRDefault="00BC2C9C" w:rsidP="00BC2C9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C2C9C" w:rsidRDefault="00BC2C9C" w:rsidP="00BC2C9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C2C9C" w:rsidRPr="00BC2C9C" w:rsidRDefault="00BC2C9C" w:rsidP="00BC2C9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C2C9C">
        <w:rPr>
          <w:rFonts w:ascii="Times New Roman" w:hAnsi="Times New Roman" w:cs="Times New Roman"/>
          <w:b/>
          <w:sz w:val="24"/>
        </w:rPr>
        <w:t>Преподаватель ________________________________________ В. Г. Сидоренко</w:t>
      </w:r>
    </w:p>
    <w:sectPr w:rsidR="00BC2C9C" w:rsidRPr="00BC2C9C" w:rsidSect="00BC2C9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9C"/>
    <w:rsid w:val="00BC2C9C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1</cp:revision>
  <dcterms:created xsi:type="dcterms:W3CDTF">2019-01-30T12:33:00Z</dcterms:created>
  <dcterms:modified xsi:type="dcterms:W3CDTF">2019-01-30T12:33:00Z</dcterms:modified>
</cp:coreProperties>
</file>