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display_models.launch</w:t>
      </w:r>
      <w:r w:rsidDel="00000000" w:rsidR="00000000" w:rsidRPr="00000000">
        <w:rPr>
          <w:rtl w:val="0"/>
        </w:rPr>
        <w:t xml:space="preserve"> is a ROS launch file, which is an XML file used by the ROS framework to specify and launch multiple nodes (executable programs) with specific configurations. Let's break down the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&lt;launch&gt;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tag signifies the beginning of a ROS launch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&lt;arg name="model"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defines an argument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. This argument is not given a default value, so when you run this launch file, you might need to provide a value for this argument. However, it's notable that this argument isn't used elsewhere in the provided snippet, so it might be a leftover or placeholder for future use.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&lt;arg name="robot_namespace" default="/"/&gt;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defines an argument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robot_namespace</w:t>
      </w:r>
      <w:r w:rsidDel="00000000" w:rsidR="00000000" w:rsidRPr="00000000">
        <w:rPr>
          <w:rtl w:val="0"/>
        </w:rPr>
        <w:t xml:space="preserve"> with a default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 The robot namespace is useful when you have multiple robots or instances and need to avoid naming collisions. For instance, each robot can publish its data under its unique namespace.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&lt;param name="robot_description" command="$(find xacro)/xacro '$(find limo_description)/urdf/limo_ackerman.xacro' robot_namespace:=$(arg robot_namespace)"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sets a ROS parameter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robot_description</w:t>
      </w:r>
      <w:r w:rsidDel="00000000" w:rsidR="00000000" w:rsidRPr="00000000">
        <w:rPr>
          <w:rtl w:val="0"/>
        </w:rPr>
        <w:t xml:space="preserve">. The value of this parameter is obtained by processing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limo_ackerman.xacro</w:t>
      </w:r>
      <w:r w:rsidDel="00000000" w:rsidR="00000000" w:rsidRPr="00000000">
        <w:rPr>
          <w:rtl w:val="0"/>
        </w:rPr>
        <w:t xml:space="preserve"> file 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limo_description</w:t>
      </w:r>
      <w:r w:rsidDel="00000000" w:rsidR="00000000" w:rsidRPr="00000000">
        <w:rPr>
          <w:rtl w:val="0"/>
        </w:rPr>
        <w:t xml:space="preserve"> package.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xacro</w:t>
      </w:r>
      <w:r w:rsidDel="00000000" w:rsidR="00000000" w:rsidRPr="00000000">
        <w:rPr>
          <w:rtl w:val="0"/>
        </w:rPr>
        <w:t xml:space="preserve"> tool is used to parse xacro files (XML macros) into plain URDF (Unified Robot Description Format) XML.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robot_namespace</w:t>
      </w:r>
      <w:r w:rsidDel="00000000" w:rsidR="00000000" w:rsidRPr="00000000">
        <w:rPr>
          <w:rtl w:val="0"/>
        </w:rPr>
        <w:t xml:space="preserve"> argument is passed as a parameter to this xacro file, which might use it to namespace certain parts of the robot description.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name="joint_state_publisher" pkg="joint_state_publisher_gui" type="joint_state_publisher_gui" &gt;&lt;/node&gt;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launches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joint_state_publisher_gui</w:t>
      </w:r>
      <w:r w:rsidDel="00000000" w:rsidR="00000000" w:rsidRPr="00000000">
        <w:rPr>
          <w:rtl w:val="0"/>
        </w:rPr>
        <w:t xml:space="preserve"> node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joint_state_publisher_gui</w:t>
      </w:r>
      <w:r w:rsidDel="00000000" w:rsidR="00000000" w:rsidRPr="00000000">
        <w:rPr>
          <w:rtl w:val="0"/>
        </w:rPr>
        <w:t xml:space="preserve"> package. This node provides a GUI to publish joint states, allowing you to manually set and adjust joint values, which is useful for visualization and testing.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name="robot_state_publisher" pkg="robot_state_publisher" type="robot_state_publisher"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launches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robot_state_publisher</w:t>
      </w:r>
      <w:r w:rsidDel="00000000" w:rsidR="00000000" w:rsidRPr="00000000">
        <w:rPr>
          <w:rtl w:val="0"/>
        </w:rPr>
        <w:t xml:space="preserve"> node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robot_state_publisher</w:t>
      </w:r>
      <w:r w:rsidDel="00000000" w:rsidR="00000000" w:rsidRPr="00000000">
        <w:rPr>
          <w:rtl w:val="0"/>
        </w:rPr>
        <w:t xml:space="preserve"> package. This node listens for joint states (published by the previous node or other sources) and 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robot_description</w:t>
      </w:r>
      <w:r w:rsidDel="00000000" w:rsidR="00000000" w:rsidRPr="00000000">
        <w:rPr>
          <w:rtl w:val="0"/>
        </w:rPr>
        <w:t xml:space="preserve"> parameter to compute and publish the 3D poses of each part of the robot, allowing tools like RViz to visualize the robot.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name="rviz" pkg="rviz" type="rviz" args="-d $(find limo_description)/rviz/model_display.rviz"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line launches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rviz</w:t>
      </w:r>
      <w:r w:rsidDel="00000000" w:rsidR="00000000" w:rsidRPr="00000000">
        <w:rPr>
          <w:rtl w:val="0"/>
        </w:rPr>
        <w:t xml:space="preserve"> visualization tool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rviz</w:t>
      </w:r>
      <w:r w:rsidDel="00000000" w:rsidR="00000000" w:rsidRPr="00000000">
        <w:rPr>
          <w:rtl w:val="0"/>
        </w:rPr>
        <w:t xml:space="preserve"> package with a specific configuration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model_display.rviz</w:t>
      </w:r>
      <w:r w:rsidDel="00000000" w:rsidR="00000000" w:rsidRPr="00000000">
        <w:rPr>
          <w:rtl w:val="0"/>
        </w:rPr>
        <w:t xml:space="preserve">). This configuration file is 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limo_description</w:t>
      </w:r>
      <w:r w:rsidDel="00000000" w:rsidR="00000000" w:rsidRPr="00000000">
        <w:rPr>
          <w:rtl w:val="0"/>
        </w:rPr>
        <w:t xml:space="preserve"> package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rviz</w:t>
      </w:r>
      <w:r w:rsidDel="00000000" w:rsidR="00000000" w:rsidRPr="00000000">
        <w:rPr>
          <w:rtl w:val="0"/>
        </w:rPr>
        <w:t xml:space="preserve"> folder. RViz will use the published robot state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robot_description</w:t>
      </w:r>
      <w:r w:rsidDel="00000000" w:rsidR="00000000" w:rsidRPr="00000000">
        <w:rPr>
          <w:rtl w:val="0"/>
        </w:rPr>
        <w:t xml:space="preserve"> to visualize the robot.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&lt;/launch&gt;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tag signifies the end of the ROS launch file.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it interacts with other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limo_ackerman.xacro</w:t>
      </w:r>
      <w:r w:rsidDel="00000000" w:rsidR="00000000" w:rsidRPr="00000000">
        <w:rPr>
          <w:rtl w:val="0"/>
        </w:rPr>
        <w:t xml:space="preserve">: This file (found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limo_description/urdf</w:t>
      </w:r>
      <w:r w:rsidDel="00000000" w:rsidR="00000000" w:rsidRPr="00000000">
        <w:rPr>
          <w:rtl w:val="0"/>
        </w:rPr>
        <w:t xml:space="preserve"> directory) describes the robot's structure, joints, links, and visual/collision properties. The launch file processes it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robot_description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model_display.rviz</w:t>
      </w:r>
      <w:r w:rsidDel="00000000" w:rsidR="00000000" w:rsidRPr="00000000">
        <w:rPr>
          <w:rtl w:val="0"/>
        </w:rPr>
        <w:t xml:space="preserve">: This file (found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limo_description/rviz</w:t>
      </w:r>
      <w:r w:rsidDel="00000000" w:rsidR="00000000" w:rsidRPr="00000000">
        <w:rPr>
          <w:rtl w:val="0"/>
        </w:rPr>
        <w:t xml:space="preserve"> directory) contains the RViz tool's configuration settings for visualizing the robot.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essence, this launch file is set up to visualize the robot described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limo_ackerman.xacro</w:t>
      </w:r>
      <w:r w:rsidDel="00000000" w:rsidR="00000000" w:rsidRPr="00000000">
        <w:rPr>
          <w:rtl w:val="0"/>
        </w:rPr>
        <w:t xml:space="preserve"> file using RViz. It provides a GUI to manually adjust the robot's joints and visualize how the robot looks in different configurations.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