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ych6bg1hw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Gazebo World Creation and Modification Guide for Beginners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n3x4vvet4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Gazebo is a powerful robot simulation tool that allows users to create, visualize, and test robots in various environments or "worlds". These worlds are defined using XML (eXtensible Markup Language), a markup language that's both human-readable and machine-readable. Don't be intimidated by XML; with a bit of practice, you'll find it quite intuitive!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qubmafdgv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Understanding Gazebo Worlds: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Gazebo world is essentially a description of an environment. It can contain: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Ground planes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Models (e.g., robots, trees, buildings)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Physics properties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 properties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more...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hwc3cdjjs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Basics of XML: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diving into world creation, let's understand some XML basics: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Elements</w:t>
      </w:r>
      <w:r w:rsidDel="00000000" w:rsidR="00000000" w:rsidRPr="00000000">
        <w:rPr>
          <w:rtl w:val="0"/>
        </w:rPr>
        <w:t xml:space="preserve">: Elements are defined by start and end tags. For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&lt;element&gt;content&lt;/element&gt;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Elements can have attributes that provide additional information. For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&lt;element attribute="value"&gt;content&lt;/element&gt;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Anything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--&gt;</w:t>
      </w:r>
      <w:r w:rsidDel="00000000" w:rsidR="00000000" w:rsidRPr="00000000">
        <w:rPr>
          <w:rtl w:val="0"/>
        </w:rPr>
        <w:t xml:space="preserve"> is a comment and is ignored by the parser.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blckk7qha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Creating a Basic World: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simple Gazebo world with just a ground plane: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version="1.0"?&gt;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&lt;sdf version="1.6"&gt;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&lt;world name="simple_world"&gt;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&lt;include&gt;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&lt;uri&gt;model://ground_plane&lt;/uri&gt;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&lt;/include&gt;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&lt;/world&gt;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&lt;/sdf&gt;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&lt;sdf&gt;</w:t>
      </w:r>
      <w:r w:rsidDel="00000000" w:rsidR="00000000" w:rsidRPr="00000000">
        <w:rPr>
          <w:rtl w:val="0"/>
        </w:rPr>
        <w:t xml:space="preserve">: This is the root element for all SDF (Simulation Description Format) files, which Gazebo uses.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&lt;world&gt;</w:t>
      </w:r>
      <w:r w:rsidDel="00000000" w:rsidR="00000000" w:rsidRPr="00000000">
        <w:rPr>
          <w:rtl w:val="0"/>
        </w:rPr>
        <w:t xml:space="preserve">: This element describes the world.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&lt;include&gt;</w:t>
      </w:r>
      <w:r w:rsidDel="00000000" w:rsidR="00000000" w:rsidRPr="00000000">
        <w:rPr>
          <w:rtl w:val="0"/>
        </w:rPr>
        <w:t xml:space="preserve">: This element allows you to include models from Gazebo's model database.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6a7wfurnt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Adding Elements: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n7ke7ypkj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Adding a Sun: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add a sun to your world: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&lt;light type="directional" name="sun"&gt;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&lt;pose&gt;0 0 10 0 0 0&lt;/pose&gt;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&lt;diffuse&gt;0.8 0.8 0.8 1&lt;/diffuse&gt;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&lt;specular&gt;0.2 0.2 0.2 1&lt;/specular&gt;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&lt;direction&gt;-0.5 0.5 -1&lt;/direction&gt;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&lt;/light&gt;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adds a directional light (like sunlight) to the world.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pm0ss40qzc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Adding a Model: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add a simple box model: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&lt;model name="box"&gt;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&lt;pose&gt;0 0 0.5 0 0 0&lt;/pose&gt;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&lt;link name="link"&gt;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&lt;collision name="collision"&gt;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&lt;geometry&gt;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&lt;box&gt;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&lt;size&gt;1 1 1&lt;/size&gt;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&lt;/box&gt;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&lt;/geometry&gt;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&lt;/collision&gt;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&lt;visual name="visual"&gt;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&lt;geometry&gt;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&lt;box&gt;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&lt;size&gt;1 1 1&lt;/size&gt;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&lt;/box&gt;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&lt;/geometry&gt;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&lt;/visual&gt;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&lt;/link&gt;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&lt;/model&gt;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j9fn2fqfo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Modifying the World: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modify the world: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.world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: Use a text editor or an XML editor.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Locate the element you want to modify</w:t>
      </w:r>
      <w:r w:rsidDel="00000000" w:rsidR="00000000" w:rsidRPr="00000000">
        <w:rPr>
          <w:rtl w:val="0"/>
        </w:rPr>
        <w:t xml:space="preserve">: Search for specific tags or attributes.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your changes</w:t>
      </w:r>
      <w:r w:rsidDel="00000000" w:rsidR="00000000" w:rsidRPr="00000000">
        <w:rPr>
          <w:rtl w:val="0"/>
        </w:rPr>
        <w:t xml:space="preserve">: Edit the content, attributes, or add new elements.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the file</w:t>
      </w:r>
      <w:r w:rsidDel="00000000" w:rsidR="00000000" w:rsidRPr="00000000">
        <w:rPr>
          <w:rtl w:val="0"/>
        </w:rPr>
        <w:t xml:space="preserve">: Ensure you don't accidentally delete any important tags.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m0i2rate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Tips for Beginners: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Your XML</w:t>
      </w:r>
      <w:r w:rsidDel="00000000" w:rsidR="00000000" w:rsidRPr="00000000">
        <w:rPr>
          <w:rtl w:val="0"/>
        </w:rPr>
        <w:t xml:space="preserve">: Use online XML validators to ensure your XML is well-formed.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Simple</w:t>
      </w:r>
      <w:r w:rsidDel="00000000" w:rsidR="00000000" w:rsidRPr="00000000">
        <w:rPr>
          <w:rtl w:val="0"/>
        </w:rPr>
        <w:t xml:space="preserve">: Begin with a basic world and gradually add complexity.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Gazebo's GUI</w:t>
      </w:r>
      <w:r w:rsidDel="00000000" w:rsidR="00000000" w:rsidRPr="00000000">
        <w:rPr>
          <w:rtl w:val="0"/>
        </w:rPr>
        <w:t xml:space="preserve">: Gazebo's graphical interface allows you to visually inspect and interact with your world. It's a great way to verify your changes.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 to Documentation</w:t>
      </w:r>
      <w:r w:rsidDel="00000000" w:rsidR="00000000" w:rsidRPr="00000000">
        <w:rPr>
          <w:rtl w:val="0"/>
        </w:rPr>
        <w:t xml:space="preserve">: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Gazebo documentation</w:t>
        </w:r>
      </w:hyperlink>
      <w:r w:rsidDel="00000000" w:rsidR="00000000" w:rsidRPr="00000000">
        <w:rPr>
          <w:rtl w:val="0"/>
        </w:rPr>
        <w:t xml:space="preserve"> is a valuable resource.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zebosim.org/tutorials" TargetMode="External"/><Relationship Id="rId7" Type="http://schemas.openxmlformats.org/officeDocument/2006/relationships/hyperlink" Target="http://gazebosim.org/tutoria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