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2483876"/>
        <w:docPartObj>
          <w:docPartGallery w:val="Cover Pages"/>
          <w:docPartUnique/>
        </w:docPartObj>
      </w:sdtPr>
      <w:sdtContent>
        <w:p w14:paraId="71B9A7CE" w14:textId="5D16EDBC" w:rsidR="006E0FE8" w:rsidRDefault="006E0FE8">
          <w:r>
            <w:rPr>
              <w:noProof/>
            </w:rPr>
            <mc:AlternateContent>
              <mc:Choice Requires="wpg">
                <w:drawing>
                  <wp:anchor distT="0" distB="0" distL="114300" distR="114300" simplePos="0" relativeHeight="251681806" behindDoc="1" locked="0" layoutInCell="1" allowOverlap="1" wp14:anchorId="7A67805F" wp14:editId="6FB4A423">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DA1CE9F" w14:textId="011BAE22" w:rsidR="006E0FE8" w:rsidRPr="007548C7" w:rsidRDefault="006E0FE8">
                                      <w:pPr>
                                        <w:pStyle w:val="Sansinterligne"/>
                                        <w:spacing w:before="120"/>
                                        <w:jc w:val="center"/>
                                        <w:rPr>
                                          <w:color w:val="FFFFFF" w:themeColor="background1"/>
                                          <w:lang w:val="en-GB"/>
                                        </w:rPr>
                                      </w:pPr>
                                      <w:r w:rsidRPr="007548C7">
                                        <w:rPr>
                                          <w:color w:val="FFFFFF" w:themeColor="background1"/>
                                          <w:lang w:val="en-GB"/>
                                        </w:rPr>
                                        <w:t>David Golay</w:t>
                                      </w:r>
                                    </w:p>
                                  </w:sdtContent>
                                </w:sdt>
                                <w:p w14:paraId="63806CF8" w14:textId="7B74F854" w:rsidR="006E0FE8" w:rsidRPr="007548C7" w:rsidRDefault="00000000">
                                  <w:pPr>
                                    <w:pStyle w:val="Sansinterligne"/>
                                    <w:spacing w:before="120"/>
                                    <w:jc w:val="center"/>
                                    <w:rPr>
                                      <w:color w:val="FFFFFF" w:themeColor="background1"/>
                                      <w:lang w:val="en-GB"/>
                                    </w:rPr>
                                  </w:pPr>
                                  <w:sdt>
                                    <w:sdtPr>
                                      <w:rPr>
                                        <w:caps/>
                                        <w:color w:val="FFFFFF" w:themeColor="background1"/>
                                        <w:lang w:val="en-GB"/>
                                      </w:rPr>
                                      <w:alias w:val="Société"/>
                                      <w:tag w:val=""/>
                                      <w:id w:val="1618182777"/>
                                      <w:dataBinding w:prefixMappings="xmlns:ns0='http://schemas.openxmlformats.org/officeDocument/2006/extended-properties' " w:xpath="/ns0:Properties[1]/ns0:Company[1]" w:storeItemID="{6668398D-A668-4E3E-A5EB-62B293D839F1}"/>
                                      <w:text/>
                                    </w:sdtPr>
                                    <w:sdtContent>
                                      <w:r w:rsidR="006E0FE8" w:rsidRPr="007548C7">
                                        <w:rPr>
                                          <w:caps/>
                                          <w:color w:val="FFFFFF" w:themeColor="background1"/>
                                          <w:lang w:val="en-GB"/>
                                        </w:rPr>
                                        <w:t xml:space="preserve">IUT </w:t>
                                      </w:r>
                                      <w:r w:rsidR="007548C7" w:rsidRPr="007548C7">
                                        <w:rPr>
                                          <w:caps/>
                                          <w:color w:val="FFFFFF" w:themeColor="background1"/>
                                          <w:lang w:val="en-GB"/>
                                        </w:rPr>
                                        <w:t>METIERS D</w:t>
                                      </w:r>
                                      <w:r w:rsidR="007548C7">
                                        <w:rPr>
                                          <w:caps/>
                                          <w:color w:val="FFFFFF" w:themeColor="background1"/>
                                          <w:lang w:val="en-GB"/>
                                        </w:rPr>
                                        <w:t>U MULTIMEDIA</w:t>
                                      </w:r>
                                    </w:sdtContent>
                                  </w:sdt>
                                  <w:r w:rsidR="006E0FE8" w:rsidRPr="007548C7">
                                    <w:rPr>
                                      <w:color w:val="FFFFFF" w:themeColor="background1"/>
                                      <w:lang w:val="en-GB"/>
                                    </w:rPr>
                                    <w:t>  </w:t>
                                  </w:r>
                                  <w:sdt>
                                    <w:sdtPr>
                                      <w:rPr>
                                        <w:color w:val="FFFFFF" w:themeColor="background1"/>
                                        <w:lang w:val="en-GB"/>
                                      </w:rPr>
                                      <w:alias w:val="Adresse"/>
                                      <w:tag w:val=""/>
                                      <w:id w:val="-253358678"/>
                                      <w:dataBinding w:prefixMappings="xmlns:ns0='http://schemas.microsoft.com/office/2006/coverPageProps' " w:xpath="/ns0:CoverPageProperties[1]/ns0:CompanyAddress[1]" w:storeItemID="{55AF091B-3C7A-41E3-B477-F2FDAA23CFDA}"/>
                                      <w:text/>
                                    </w:sdtPr>
                                    <w:sdtContent>
                                      <w:r w:rsidR="006E0FE8" w:rsidRPr="007548C7">
                                        <w:rPr>
                                          <w:color w:val="FFFFFF" w:themeColor="background1"/>
                                          <w:lang w:val="en-GB"/>
                                        </w:rPr>
                                        <w:t xml:space="preserve"> Dijon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50E163AC" w14:textId="630A759F" w:rsidR="006E0FE8" w:rsidRDefault="006E0FE8">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Mémoire d’alternance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67805F" id="Groupe 193" o:spid="_x0000_s1026" style="position:absolute;left:0;text-align:left;margin-left:0;margin-top:0;width:540.55pt;height:718.4pt;z-index:-25163467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n-GB"/>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DA1CE9F" w14:textId="011BAE22" w:rsidR="006E0FE8" w:rsidRPr="007548C7" w:rsidRDefault="006E0FE8">
                                <w:pPr>
                                  <w:pStyle w:val="Sansinterligne"/>
                                  <w:spacing w:before="120"/>
                                  <w:jc w:val="center"/>
                                  <w:rPr>
                                    <w:color w:val="FFFFFF" w:themeColor="background1"/>
                                    <w:lang w:val="en-GB"/>
                                  </w:rPr>
                                </w:pPr>
                                <w:r w:rsidRPr="007548C7">
                                  <w:rPr>
                                    <w:color w:val="FFFFFF" w:themeColor="background1"/>
                                    <w:lang w:val="en-GB"/>
                                  </w:rPr>
                                  <w:t>David Golay</w:t>
                                </w:r>
                              </w:p>
                            </w:sdtContent>
                          </w:sdt>
                          <w:p w14:paraId="63806CF8" w14:textId="7B74F854" w:rsidR="006E0FE8" w:rsidRPr="007548C7" w:rsidRDefault="00000000">
                            <w:pPr>
                              <w:pStyle w:val="Sansinterligne"/>
                              <w:spacing w:before="120"/>
                              <w:jc w:val="center"/>
                              <w:rPr>
                                <w:color w:val="FFFFFF" w:themeColor="background1"/>
                                <w:lang w:val="en-GB"/>
                              </w:rPr>
                            </w:pPr>
                            <w:sdt>
                              <w:sdtPr>
                                <w:rPr>
                                  <w:caps/>
                                  <w:color w:val="FFFFFF" w:themeColor="background1"/>
                                  <w:lang w:val="en-GB"/>
                                </w:rPr>
                                <w:alias w:val="Société"/>
                                <w:tag w:val=""/>
                                <w:id w:val="1618182777"/>
                                <w:dataBinding w:prefixMappings="xmlns:ns0='http://schemas.openxmlformats.org/officeDocument/2006/extended-properties' " w:xpath="/ns0:Properties[1]/ns0:Company[1]" w:storeItemID="{6668398D-A668-4E3E-A5EB-62B293D839F1}"/>
                                <w:text/>
                              </w:sdtPr>
                              <w:sdtContent>
                                <w:r w:rsidR="006E0FE8" w:rsidRPr="007548C7">
                                  <w:rPr>
                                    <w:caps/>
                                    <w:color w:val="FFFFFF" w:themeColor="background1"/>
                                    <w:lang w:val="en-GB"/>
                                  </w:rPr>
                                  <w:t xml:space="preserve">IUT </w:t>
                                </w:r>
                                <w:r w:rsidR="007548C7" w:rsidRPr="007548C7">
                                  <w:rPr>
                                    <w:caps/>
                                    <w:color w:val="FFFFFF" w:themeColor="background1"/>
                                    <w:lang w:val="en-GB"/>
                                  </w:rPr>
                                  <w:t>METIERS D</w:t>
                                </w:r>
                                <w:r w:rsidR="007548C7">
                                  <w:rPr>
                                    <w:caps/>
                                    <w:color w:val="FFFFFF" w:themeColor="background1"/>
                                    <w:lang w:val="en-GB"/>
                                  </w:rPr>
                                  <w:t>U MULTIMEDIA</w:t>
                                </w:r>
                              </w:sdtContent>
                            </w:sdt>
                            <w:r w:rsidR="006E0FE8" w:rsidRPr="007548C7">
                              <w:rPr>
                                <w:color w:val="FFFFFF" w:themeColor="background1"/>
                                <w:lang w:val="en-GB"/>
                              </w:rPr>
                              <w:t>  </w:t>
                            </w:r>
                            <w:sdt>
                              <w:sdtPr>
                                <w:rPr>
                                  <w:color w:val="FFFFFF" w:themeColor="background1"/>
                                  <w:lang w:val="en-GB"/>
                                </w:rPr>
                                <w:alias w:val="Adresse"/>
                                <w:tag w:val=""/>
                                <w:id w:val="-253358678"/>
                                <w:dataBinding w:prefixMappings="xmlns:ns0='http://schemas.microsoft.com/office/2006/coverPageProps' " w:xpath="/ns0:CoverPageProperties[1]/ns0:CompanyAddress[1]" w:storeItemID="{55AF091B-3C7A-41E3-B477-F2FDAA23CFDA}"/>
                                <w:text/>
                              </w:sdtPr>
                              <w:sdtContent>
                                <w:r w:rsidR="006E0FE8" w:rsidRPr="007548C7">
                                  <w:rPr>
                                    <w:color w:val="FFFFFF" w:themeColor="background1"/>
                                    <w:lang w:val="en-GB"/>
                                  </w:rPr>
                                  <w:t xml:space="preserve"> Dijon</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50E163AC" w14:textId="630A759F" w:rsidR="006E0FE8" w:rsidRDefault="006E0FE8">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Mémoire d’alternance</w:t>
                                </w:r>
                              </w:p>
                            </w:sdtContent>
                          </w:sdt>
                        </w:txbxContent>
                      </v:textbox>
                    </v:shape>
                    <w10:wrap anchorx="page" anchory="page"/>
                  </v:group>
                </w:pict>
              </mc:Fallback>
            </mc:AlternateContent>
          </w:r>
        </w:p>
        <w:p w14:paraId="0523EA30" w14:textId="3556C6D7" w:rsidR="006E0FE8" w:rsidRDefault="006E0FE8">
          <w:pPr>
            <w:spacing w:after="160" w:line="259" w:lineRule="auto"/>
            <w:jc w:val="left"/>
          </w:pPr>
          <w:r>
            <w:br w:type="page"/>
          </w:r>
        </w:p>
      </w:sdtContent>
    </w:sdt>
    <w:p w14:paraId="0908473E" w14:textId="77777777" w:rsidR="006E0FE8" w:rsidRDefault="006E0FE8"/>
    <w:tbl>
      <w:tblPr>
        <w:tblStyle w:val="Tableausimple4"/>
        <w:tblpPr w:leftFromText="141" w:rightFromText="141" w:vertAnchor="text" w:horzAnchor="margin" w:tblpY="622"/>
        <w:tblW w:w="9357" w:type="dxa"/>
        <w:tblLook w:val="04A0" w:firstRow="1" w:lastRow="0" w:firstColumn="1" w:lastColumn="0" w:noHBand="0" w:noVBand="1"/>
      </w:tblPr>
      <w:tblGrid>
        <w:gridCol w:w="4520"/>
        <w:gridCol w:w="4837"/>
      </w:tblGrid>
      <w:tr w:rsidR="00C152CA" w14:paraId="6EFAD601" w14:textId="77777777" w:rsidTr="00A81602">
        <w:trPr>
          <w:cnfStyle w:val="100000000000" w:firstRow="1" w:lastRow="0" w:firstColumn="0" w:lastColumn="0" w:oddVBand="0" w:evenVBand="0" w:oddHBand="0"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9357" w:type="dxa"/>
            <w:gridSpan w:val="2"/>
            <w:vAlign w:val="bottom"/>
          </w:tcPr>
          <w:p w14:paraId="7883AFC3" w14:textId="77777777" w:rsidR="006C757E" w:rsidRPr="006C757E" w:rsidRDefault="006C757E" w:rsidP="006C757E">
            <w:pPr>
              <w:jc w:val="left"/>
            </w:pPr>
            <w:r w:rsidRPr="006C757E">
              <w:rPr>
                <w:sz w:val="36"/>
                <w:szCs w:val="36"/>
              </w:rPr>
              <w:t>Rapport de stage de fin de DUT Informatique</w:t>
            </w:r>
          </w:p>
        </w:tc>
      </w:tr>
      <w:tr w:rsidR="006C757E" w14:paraId="58355AA7" w14:textId="77777777" w:rsidTr="00A81602">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4520" w:type="dxa"/>
            <w:vAlign w:val="center"/>
          </w:tcPr>
          <w:p w14:paraId="27F0E278" w14:textId="75B05498" w:rsidR="006C757E" w:rsidRDefault="00C152CA" w:rsidP="00A81602">
            <w:pPr>
              <w:jc w:val="left"/>
            </w:pPr>
            <w:r>
              <w:rPr>
                <w:rFonts w:ascii="Arial" w:hAnsi="Arial" w:cs="Arial"/>
                <w:color w:val="202122"/>
                <w:sz w:val="21"/>
                <w:szCs w:val="21"/>
                <w:shd w:val="clear" w:color="auto" w:fill="ADD8E6"/>
              </w:rPr>
              <w:t> </w:t>
            </w:r>
            <w:r w:rsidRPr="00901B70">
              <w:t xml:space="preserve"> </w:t>
            </w:r>
            <w:r w:rsidR="006C757E" w:rsidRPr="00901B70">
              <w:t>Poste</w:t>
            </w:r>
            <w:r w:rsidR="006C757E">
              <w:t xml:space="preserve"> occupé</w:t>
            </w:r>
          </w:p>
        </w:tc>
        <w:tc>
          <w:tcPr>
            <w:tcW w:w="4837" w:type="dxa"/>
            <w:vAlign w:val="center"/>
          </w:tcPr>
          <w:p w14:paraId="5F2CE40B" w14:textId="77777777" w:rsidR="006C757E" w:rsidRDefault="006C757E" w:rsidP="00A81602">
            <w:pPr>
              <w:jc w:val="left"/>
              <w:cnfStyle w:val="000000100000" w:firstRow="0" w:lastRow="0" w:firstColumn="0" w:lastColumn="0" w:oddVBand="0" w:evenVBand="0" w:oddHBand="1" w:evenHBand="0" w:firstRowFirstColumn="0" w:firstRowLastColumn="0" w:lastRowFirstColumn="0" w:lastRowLastColumn="0"/>
            </w:pPr>
            <w:r>
              <w:t>D</w:t>
            </w:r>
            <w:r w:rsidRPr="00901B70">
              <w:t>éveloppeur Front-end</w:t>
            </w:r>
          </w:p>
        </w:tc>
      </w:tr>
      <w:tr w:rsidR="006C757E" w14:paraId="73B46632" w14:textId="77777777" w:rsidTr="00A81602">
        <w:trPr>
          <w:trHeight w:val="1098"/>
        </w:trPr>
        <w:tc>
          <w:tcPr>
            <w:cnfStyle w:val="001000000000" w:firstRow="0" w:lastRow="0" w:firstColumn="1" w:lastColumn="0" w:oddVBand="0" w:evenVBand="0" w:oddHBand="0" w:evenHBand="0" w:firstRowFirstColumn="0" w:firstRowLastColumn="0" w:lastRowFirstColumn="0" w:lastRowLastColumn="0"/>
            <w:tcW w:w="4520" w:type="dxa"/>
            <w:vAlign w:val="center"/>
          </w:tcPr>
          <w:p w14:paraId="698568FC" w14:textId="591F191E" w:rsidR="006C757E" w:rsidRPr="00901B70" w:rsidRDefault="00C152CA" w:rsidP="00A81602">
            <w:pPr>
              <w:jc w:val="left"/>
            </w:pPr>
            <w:r>
              <w:rPr>
                <w:rFonts w:ascii="Arial" w:hAnsi="Arial" w:cs="Arial"/>
                <w:color w:val="202122"/>
                <w:sz w:val="21"/>
                <w:szCs w:val="21"/>
                <w:shd w:val="clear" w:color="auto" w:fill="ADD8E6"/>
              </w:rPr>
              <w:t> </w:t>
            </w:r>
            <w:r w:rsidRPr="00901B70">
              <w:t xml:space="preserve"> </w:t>
            </w:r>
            <w:r w:rsidR="006E0FE8">
              <w:t>Période</w:t>
            </w:r>
          </w:p>
        </w:tc>
        <w:tc>
          <w:tcPr>
            <w:tcW w:w="4837" w:type="dxa"/>
            <w:vAlign w:val="center"/>
          </w:tcPr>
          <w:p w14:paraId="3E19829C" w14:textId="7D88C5AA" w:rsidR="006C757E" w:rsidRDefault="006C757E" w:rsidP="00A81602">
            <w:pPr>
              <w:jc w:val="left"/>
              <w:cnfStyle w:val="000000000000" w:firstRow="0" w:lastRow="0" w:firstColumn="0" w:lastColumn="0" w:oddVBand="0" w:evenVBand="0" w:oddHBand="0" w:evenHBand="0" w:firstRowFirstColumn="0" w:firstRowLastColumn="0" w:lastRowFirstColumn="0" w:lastRowLastColumn="0"/>
            </w:pPr>
            <w:r w:rsidRPr="00901B70">
              <w:t>4 avril</w:t>
            </w:r>
            <w:r>
              <w:t xml:space="preserve"> </w:t>
            </w:r>
            <w:r w:rsidRPr="00901B70">
              <w:t>2022</w:t>
            </w:r>
            <w:r w:rsidR="007548C7">
              <w:t xml:space="preserve"> – 8 septembre 2023</w:t>
            </w:r>
          </w:p>
        </w:tc>
      </w:tr>
      <w:tr w:rsidR="006C757E" w14:paraId="355152E8" w14:textId="77777777" w:rsidTr="006E0FE8">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4520" w:type="dxa"/>
            <w:vAlign w:val="center"/>
          </w:tcPr>
          <w:p w14:paraId="47ADDD0F" w14:textId="10C5DB56" w:rsidR="006C757E" w:rsidRDefault="00C152CA" w:rsidP="00A81602">
            <w:pPr>
              <w:jc w:val="left"/>
            </w:pPr>
            <w:r>
              <w:rPr>
                <w:rFonts w:ascii="Arial" w:hAnsi="Arial" w:cs="Arial"/>
                <w:color w:val="202122"/>
                <w:sz w:val="21"/>
                <w:szCs w:val="21"/>
                <w:shd w:val="clear" w:color="auto" w:fill="ADD8E6"/>
              </w:rPr>
              <w:t> </w:t>
            </w:r>
            <w:r w:rsidRPr="00901B70">
              <w:t xml:space="preserve"> </w:t>
            </w:r>
            <w:r w:rsidR="006C757E">
              <w:t xml:space="preserve">Entreprise </w:t>
            </w:r>
            <w:r w:rsidR="006C757E" w:rsidRPr="00AE10FF">
              <w:rPr>
                <w:color w:val="000000" w:themeColor="text1"/>
              </w:rPr>
              <w:t>d’</w:t>
            </w:r>
            <w:r w:rsidR="00AD2A18" w:rsidRPr="00AE10FF">
              <w:rPr>
                <w:color w:val="000000" w:themeColor="text1"/>
              </w:rPr>
              <w:t>accueil</w:t>
            </w:r>
          </w:p>
        </w:tc>
        <w:tc>
          <w:tcPr>
            <w:tcW w:w="4837" w:type="dxa"/>
            <w:vAlign w:val="center"/>
          </w:tcPr>
          <w:p w14:paraId="74066B5A" w14:textId="7EF102A3" w:rsidR="006C757E" w:rsidRDefault="006C757E" w:rsidP="00A81602">
            <w:pPr>
              <w:jc w:val="left"/>
              <w:cnfStyle w:val="000000100000" w:firstRow="0" w:lastRow="0" w:firstColumn="0" w:lastColumn="0" w:oddVBand="0" w:evenVBand="0" w:oddHBand="1" w:evenHBand="0" w:firstRowFirstColumn="0" w:firstRowLastColumn="0" w:lastRowFirstColumn="0" w:lastRowLastColumn="0"/>
            </w:pPr>
            <w:r>
              <w:t>Owlnext</w:t>
            </w:r>
            <w:r w:rsidRPr="00EF59F3">
              <w:br/>
              <w:t>12 rue du Golf, Quetigny</w:t>
            </w:r>
          </w:p>
        </w:tc>
      </w:tr>
      <w:tr w:rsidR="006C757E" w14:paraId="59A288A6" w14:textId="77777777" w:rsidTr="006E0FE8">
        <w:trPr>
          <w:trHeight w:val="515"/>
        </w:trPr>
        <w:tc>
          <w:tcPr>
            <w:cnfStyle w:val="001000000000" w:firstRow="0" w:lastRow="0" w:firstColumn="1" w:lastColumn="0" w:oddVBand="0" w:evenVBand="0" w:oddHBand="0" w:evenHBand="0" w:firstRowFirstColumn="0" w:firstRowLastColumn="0" w:lastRowFirstColumn="0" w:lastRowLastColumn="0"/>
            <w:tcW w:w="4520" w:type="dxa"/>
            <w:vAlign w:val="center"/>
          </w:tcPr>
          <w:p w14:paraId="0BE667D3" w14:textId="37145479" w:rsidR="006C757E" w:rsidRDefault="00C152CA" w:rsidP="00A81602">
            <w:pPr>
              <w:jc w:val="left"/>
            </w:pPr>
            <w:r>
              <w:rPr>
                <w:rFonts w:ascii="Arial" w:hAnsi="Arial" w:cs="Arial"/>
                <w:color w:val="202122"/>
                <w:sz w:val="21"/>
                <w:szCs w:val="21"/>
                <w:shd w:val="clear" w:color="auto" w:fill="ADD8E6"/>
              </w:rPr>
              <w:t> </w:t>
            </w:r>
            <w:r w:rsidRPr="00901B70">
              <w:t xml:space="preserve"> </w:t>
            </w:r>
            <w:r w:rsidR="006C757E" w:rsidRPr="00901B70">
              <w:t xml:space="preserve">Maître </w:t>
            </w:r>
            <w:r w:rsidR="007548C7">
              <w:t>d’apprentissage</w:t>
            </w:r>
          </w:p>
        </w:tc>
        <w:tc>
          <w:tcPr>
            <w:tcW w:w="4837" w:type="dxa"/>
            <w:vAlign w:val="center"/>
          </w:tcPr>
          <w:p w14:paraId="2129BF74" w14:textId="77777777" w:rsidR="006C757E" w:rsidRDefault="006C757E" w:rsidP="00A81602">
            <w:pPr>
              <w:jc w:val="left"/>
              <w:cnfStyle w:val="000000000000" w:firstRow="0" w:lastRow="0" w:firstColumn="0" w:lastColumn="0" w:oddVBand="0" w:evenVBand="0" w:oddHBand="0" w:evenHBand="0" w:firstRowFirstColumn="0" w:firstRowLastColumn="0" w:lastRowFirstColumn="0" w:lastRowLastColumn="0"/>
            </w:pPr>
            <w:r w:rsidRPr="00901B70">
              <w:t xml:space="preserve">Arnaud </w:t>
            </w:r>
            <w:proofErr w:type="spellStart"/>
            <w:r w:rsidRPr="00901B70">
              <w:t>Francois</w:t>
            </w:r>
            <w:proofErr w:type="spellEnd"/>
          </w:p>
        </w:tc>
      </w:tr>
      <w:tr w:rsidR="006C757E" w14:paraId="189A1215" w14:textId="77777777" w:rsidTr="006E0FE8">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520" w:type="dxa"/>
            <w:vAlign w:val="center"/>
          </w:tcPr>
          <w:p w14:paraId="4B613B65" w14:textId="3279F144" w:rsidR="006C757E" w:rsidRDefault="00C152CA" w:rsidP="00A81602">
            <w:pPr>
              <w:jc w:val="left"/>
            </w:pPr>
            <w:r>
              <w:rPr>
                <w:rFonts w:ascii="Arial" w:hAnsi="Arial" w:cs="Arial"/>
                <w:color w:val="202122"/>
                <w:sz w:val="21"/>
                <w:szCs w:val="21"/>
                <w:shd w:val="clear" w:color="auto" w:fill="ADD8E6"/>
              </w:rPr>
              <w:t> </w:t>
            </w:r>
            <w:r w:rsidRPr="00901B70">
              <w:t xml:space="preserve"> </w:t>
            </w:r>
            <w:r w:rsidR="006C757E" w:rsidRPr="00901B70">
              <w:t xml:space="preserve">Signataire </w:t>
            </w:r>
            <w:r w:rsidR="006C757E">
              <w:t>de la convention</w:t>
            </w:r>
          </w:p>
        </w:tc>
        <w:tc>
          <w:tcPr>
            <w:tcW w:w="4837" w:type="dxa"/>
            <w:vAlign w:val="center"/>
          </w:tcPr>
          <w:p w14:paraId="6C306B87" w14:textId="77777777" w:rsidR="006C757E" w:rsidRDefault="006C757E" w:rsidP="00A81602">
            <w:pPr>
              <w:jc w:val="left"/>
              <w:cnfStyle w:val="000000100000" w:firstRow="0" w:lastRow="0" w:firstColumn="0" w:lastColumn="0" w:oddVBand="0" w:evenVBand="0" w:oddHBand="1" w:evenHBand="0" w:firstRowFirstColumn="0" w:firstRowLastColumn="0" w:lastRowFirstColumn="0" w:lastRowLastColumn="0"/>
            </w:pPr>
            <w:r w:rsidRPr="00901B70">
              <w:t xml:space="preserve">Laurent </w:t>
            </w:r>
            <w:proofErr w:type="spellStart"/>
            <w:r w:rsidRPr="00901B70">
              <w:t>Maluski</w:t>
            </w:r>
            <w:proofErr w:type="spellEnd"/>
          </w:p>
        </w:tc>
      </w:tr>
      <w:tr w:rsidR="006C757E" w14:paraId="554EA05E" w14:textId="77777777" w:rsidTr="00A81602">
        <w:trPr>
          <w:trHeight w:val="1098"/>
        </w:trPr>
        <w:tc>
          <w:tcPr>
            <w:cnfStyle w:val="001000000000" w:firstRow="0" w:lastRow="0" w:firstColumn="1" w:lastColumn="0" w:oddVBand="0" w:evenVBand="0" w:oddHBand="0" w:evenHBand="0" w:firstRowFirstColumn="0" w:firstRowLastColumn="0" w:lastRowFirstColumn="0" w:lastRowLastColumn="0"/>
            <w:tcW w:w="4520" w:type="dxa"/>
            <w:vAlign w:val="center"/>
          </w:tcPr>
          <w:p w14:paraId="2DAF5AF6" w14:textId="0B299346" w:rsidR="006C757E" w:rsidRPr="00901B70" w:rsidRDefault="00C152CA" w:rsidP="00A81602">
            <w:pPr>
              <w:jc w:val="left"/>
            </w:pPr>
            <w:r>
              <w:rPr>
                <w:rFonts w:ascii="Arial" w:hAnsi="Arial" w:cs="Arial"/>
                <w:color w:val="202122"/>
                <w:sz w:val="21"/>
                <w:szCs w:val="21"/>
                <w:shd w:val="clear" w:color="auto" w:fill="ADD8E6"/>
              </w:rPr>
              <w:t> </w:t>
            </w:r>
            <w:r w:rsidRPr="00901B70">
              <w:t xml:space="preserve"> </w:t>
            </w:r>
            <w:r w:rsidR="006C757E">
              <w:t>Tutrice pédagogique</w:t>
            </w:r>
          </w:p>
        </w:tc>
        <w:tc>
          <w:tcPr>
            <w:tcW w:w="4837" w:type="dxa"/>
            <w:vAlign w:val="center"/>
          </w:tcPr>
          <w:p w14:paraId="3B415B0C" w14:textId="69EDD8AD" w:rsidR="006C757E" w:rsidRPr="00901B70" w:rsidRDefault="008727DB" w:rsidP="00A81602">
            <w:pPr>
              <w:jc w:val="left"/>
              <w:cnfStyle w:val="000000000000" w:firstRow="0" w:lastRow="0" w:firstColumn="0" w:lastColumn="0" w:oddVBand="0" w:evenVBand="0" w:oddHBand="0" w:evenHBand="0" w:firstRowFirstColumn="0" w:firstRowLastColumn="0" w:lastRowFirstColumn="0" w:lastRowLastColumn="0"/>
            </w:pPr>
            <w:r>
              <w:t>Céline Moreira Dos-Santos</w:t>
            </w:r>
          </w:p>
        </w:tc>
      </w:tr>
      <w:tr w:rsidR="006C757E" w14:paraId="40ACA483" w14:textId="77777777" w:rsidTr="00A81602">
        <w:trPr>
          <w:cnfStyle w:val="000000100000" w:firstRow="0" w:lastRow="0" w:firstColumn="0" w:lastColumn="0" w:oddVBand="0" w:evenVBand="0" w:oddHBand="1" w:evenHBand="0" w:firstRowFirstColumn="0" w:firstRowLastColumn="0" w:lastRowFirstColumn="0" w:lastRowLastColumn="0"/>
          <w:trHeight w:val="2251"/>
        </w:trPr>
        <w:tc>
          <w:tcPr>
            <w:cnfStyle w:val="001000000000" w:firstRow="0" w:lastRow="0" w:firstColumn="1" w:lastColumn="0" w:oddVBand="0" w:evenVBand="0" w:oddHBand="0" w:evenHBand="0" w:firstRowFirstColumn="0" w:firstRowLastColumn="0" w:lastRowFirstColumn="0" w:lastRowLastColumn="0"/>
            <w:tcW w:w="4520" w:type="dxa"/>
            <w:vAlign w:val="center"/>
          </w:tcPr>
          <w:p w14:paraId="69B462CD" w14:textId="5503A88A" w:rsidR="006C757E" w:rsidRDefault="00C152CA" w:rsidP="00A81602">
            <w:pPr>
              <w:jc w:val="left"/>
            </w:pPr>
            <w:r>
              <w:rPr>
                <w:rFonts w:ascii="Arial" w:hAnsi="Arial" w:cs="Arial"/>
                <w:color w:val="202122"/>
                <w:sz w:val="21"/>
                <w:szCs w:val="21"/>
                <w:shd w:val="clear" w:color="auto" w:fill="ADD8E6"/>
              </w:rPr>
              <w:t> </w:t>
            </w:r>
            <w:r w:rsidRPr="00901B70">
              <w:t xml:space="preserve"> </w:t>
            </w:r>
            <w:r w:rsidR="006C757E">
              <w:t>Etablissement scolaire</w:t>
            </w:r>
          </w:p>
        </w:tc>
        <w:tc>
          <w:tcPr>
            <w:tcW w:w="4837" w:type="dxa"/>
            <w:vAlign w:val="center"/>
          </w:tcPr>
          <w:p w14:paraId="483F54FF" w14:textId="466E124F" w:rsidR="006C757E" w:rsidRPr="00C152CA" w:rsidRDefault="006C757E" w:rsidP="00A81602">
            <w:pPr>
              <w:jc w:val="left"/>
              <w:cnfStyle w:val="000000100000" w:firstRow="0" w:lastRow="0" w:firstColumn="0" w:lastColumn="0" w:oddVBand="0" w:evenVBand="0" w:oddHBand="1" w:evenHBand="0" w:firstRowFirstColumn="0" w:firstRowLastColumn="0" w:lastRowFirstColumn="0" w:lastRowLastColumn="0"/>
              <w:rPr>
                <w:rFonts w:ascii="Roboto" w:hAnsi="Roboto"/>
                <w:color w:val="727272"/>
                <w:sz w:val="22"/>
                <w:szCs w:val="22"/>
                <w:shd w:val="clear" w:color="auto" w:fill="D9D9D9" w:themeFill="background1" w:themeFillShade="D9"/>
              </w:rPr>
            </w:pPr>
            <w:r w:rsidRPr="00C152CA">
              <w:t xml:space="preserve">IUT </w:t>
            </w:r>
            <w:r w:rsidR="008727DB">
              <w:t>MMI</w:t>
            </w:r>
            <w:r w:rsidRPr="00C152CA">
              <w:t xml:space="preserve"> de Dijon</w:t>
            </w:r>
            <w:r w:rsidRPr="00EF59F3">
              <w:br/>
            </w:r>
            <w:r w:rsidR="00B335E8" w:rsidRPr="00EF59F3">
              <w:t xml:space="preserve">7 </w:t>
            </w:r>
            <w:r w:rsidRPr="00EF59F3">
              <w:t>B</w:t>
            </w:r>
            <w:r w:rsidR="005C6D71" w:rsidRPr="00EF59F3">
              <w:t>oulevar</w:t>
            </w:r>
            <w:r w:rsidRPr="00EF59F3">
              <w:t>d Docteur Petitjean</w:t>
            </w:r>
            <w:r w:rsidR="00C152CA" w:rsidRPr="00EF59F3">
              <w:t xml:space="preserve">, </w:t>
            </w:r>
            <w:r w:rsidRPr="00EF59F3">
              <w:t>Dijon</w:t>
            </w:r>
            <w:r w:rsidR="00C152CA">
              <w:rPr>
                <w:rFonts w:ascii="Roboto" w:hAnsi="Roboto"/>
                <w:color w:val="727272"/>
                <w:sz w:val="22"/>
                <w:szCs w:val="22"/>
                <w:shd w:val="clear" w:color="auto" w:fill="D9D9D9" w:themeFill="background1" w:themeFillShade="D9"/>
              </w:rPr>
              <w:t xml:space="preserve"> </w:t>
            </w:r>
          </w:p>
        </w:tc>
      </w:tr>
    </w:tbl>
    <w:p w14:paraId="10CA75EF" w14:textId="77777777" w:rsidR="004C62F0" w:rsidRDefault="004C62F0" w:rsidP="00ED02B4">
      <w:pPr>
        <w:pStyle w:val="Citation"/>
      </w:pPr>
    </w:p>
    <w:p w14:paraId="21E389EE" w14:textId="77777777" w:rsidR="004C62F0" w:rsidRDefault="004C62F0">
      <w:pPr>
        <w:spacing w:after="160" w:line="259" w:lineRule="auto"/>
        <w:rPr>
          <w:i/>
          <w:iCs/>
          <w:color w:val="404040" w:themeColor="text1" w:themeTint="BF"/>
        </w:rPr>
      </w:pPr>
      <w:r>
        <w:br w:type="page"/>
      </w:r>
    </w:p>
    <w:p w14:paraId="616B4D3F" w14:textId="1AC80B8D" w:rsidR="001E1A51" w:rsidRDefault="001E1A51" w:rsidP="001E1A51">
      <w:pPr>
        <w:jc w:val="center"/>
        <w:rPr>
          <w:rFonts w:ascii="Arial" w:hAnsi="Arial" w:cs="Arial"/>
          <w:color w:val="202122"/>
          <w:sz w:val="44"/>
          <w:szCs w:val="44"/>
          <w:shd w:val="clear" w:color="auto" w:fill="ADD8E6"/>
        </w:rPr>
      </w:pPr>
      <w:r w:rsidRPr="001E1A51">
        <w:rPr>
          <w:rFonts w:ascii="Arial" w:hAnsi="Arial" w:cs="Arial"/>
          <w:color w:val="202122"/>
          <w:sz w:val="44"/>
          <w:szCs w:val="44"/>
          <w:shd w:val="clear" w:color="auto" w:fill="ADD8E6"/>
        </w:rPr>
        <w:lastRenderedPageBreak/>
        <w:t> </w:t>
      </w:r>
      <w:r w:rsidRPr="001E1A51">
        <w:rPr>
          <w:sz w:val="52"/>
          <w:szCs w:val="52"/>
        </w:rPr>
        <w:t xml:space="preserve"> Remerciements </w:t>
      </w:r>
      <w:r w:rsidRPr="001E1A51">
        <w:rPr>
          <w:rFonts w:ascii="Arial" w:hAnsi="Arial" w:cs="Arial"/>
          <w:color w:val="202122"/>
          <w:sz w:val="44"/>
          <w:szCs w:val="44"/>
          <w:shd w:val="clear" w:color="auto" w:fill="ADD8E6"/>
        </w:rPr>
        <w:t> </w:t>
      </w:r>
    </w:p>
    <w:p w14:paraId="546AA13A" w14:textId="77777777" w:rsidR="008D7D86" w:rsidRPr="001E1A51" w:rsidRDefault="008D7D86" w:rsidP="001E1A51">
      <w:pPr>
        <w:jc w:val="center"/>
        <w:rPr>
          <w:rFonts w:ascii="Arial" w:hAnsi="Arial" w:cs="Arial"/>
          <w:color w:val="202122"/>
          <w:sz w:val="44"/>
          <w:szCs w:val="44"/>
          <w:shd w:val="clear" w:color="auto" w:fill="ADD8E6"/>
        </w:rPr>
      </w:pPr>
    </w:p>
    <w:p w14:paraId="342BBBE9" w14:textId="0C26E0C8" w:rsidR="00380E99" w:rsidRDefault="00613334" w:rsidP="008D7D86">
      <w:pPr>
        <w:ind w:firstLine="708"/>
        <w:jc w:val="center"/>
      </w:pPr>
      <w:r w:rsidRPr="00856C85">
        <w:t xml:space="preserve">Tout d’abord je souhaite remercier mon maitre </w:t>
      </w:r>
      <w:r w:rsidR="007548C7">
        <w:t>d’apprentissage</w:t>
      </w:r>
      <w:r w:rsidRPr="00856C85">
        <w:t xml:space="preserve">, </w:t>
      </w:r>
      <w:r w:rsidR="0031233B" w:rsidRPr="00856C85">
        <w:t xml:space="preserve">Arnaud </w:t>
      </w:r>
      <w:proofErr w:type="spellStart"/>
      <w:r w:rsidR="0031233B" w:rsidRPr="00856C85">
        <w:t>Francois</w:t>
      </w:r>
      <w:proofErr w:type="spellEnd"/>
      <w:r w:rsidR="00013F35">
        <w:t xml:space="preserve"> </w:t>
      </w:r>
      <w:r w:rsidR="00B322B5">
        <w:t>qui m’a permis de réaliser cette alternance</w:t>
      </w:r>
      <w:r w:rsidR="005E29AD" w:rsidRPr="00856C85">
        <w:t xml:space="preserve">, </w:t>
      </w:r>
      <w:r w:rsidR="000E5C96" w:rsidRPr="00856C85">
        <w:t>pour</w:t>
      </w:r>
      <w:r w:rsidR="00CC1671" w:rsidRPr="00856C85">
        <w:t xml:space="preserve"> m’avoir</w:t>
      </w:r>
      <w:r w:rsidR="00570593" w:rsidRPr="00856C85">
        <w:t xml:space="preserve"> encadré</w:t>
      </w:r>
      <w:r w:rsidR="00B322B5">
        <w:t xml:space="preserve"> avec beaucoup de bienveillance</w:t>
      </w:r>
      <w:r w:rsidR="00570593" w:rsidRPr="00856C85">
        <w:t xml:space="preserve"> et</w:t>
      </w:r>
      <w:r w:rsidR="000E5C96" w:rsidRPr="00856C85">
        <w:t xml:space="preserve"> </w:t>
      </w:r>
      <w:r w:rsidR="005E29AD" w:rsidRPr="00856C85">
        <w:t>partagé</w:t>
      </w:r>
      <w:r w:rsidR="000E5C96" w:rsidRPr="00856C85">
        <w:t xml:space="preserve"> volontaire</w:t>
      </w:r>
      <w:r w:rsidR="00CC1671" w:rsidRPr="00856C85">
        <w:t>ment</w:t>
      </w:r>
      <w:r w:rsidR="000E5C96" w:rsidRPr="00856C85">
        <w:t xml:space="preserve"> ses </w:t>
      </w:r>
      <w:r w:rsidR="00CC1671" w:rsidRPr="00856C85">
        <w:t>connaissances</w:t>
      </w:r>
      <w:r w:rsidR="00B322B5">
        <w:t xml:space="preserve"> et donnés de </w:t>
      </w:r>
      <w:r w:rsidR="000E40A2">
        <w:t>nombreuses clés</w:t>
      </w:r>
      <w:r w:rsidR="00B322B5">
        <w:t xml:space="preserve"> de son domaine d’expertise</w:t>
      </w:r>
      <w:r w:rsidR="00570593" w:rsidRPr="00856C85">
        <w:t>.</w:t>
      </w:r>
      <w:r w:rsidR="00013F35">
        <w:t xml:space="preserve"> </w:t>
      </w:r>
    </w:p>
    <w:p w14:paraId="2A89791F" w14:textId="3E350723" w:rsidR="007548C7" w:rsidRDefault="007548C7" w:rsidP="008D7D86">
      <w:pPr>
        <w:ind w:firstLine="708"/>
        <w:jc w:val="center"/>
      </w:pPr>
      <w:r>
        <w:t xml:space="preserve">Je remercie Quentin </w:t>
      </w:r>
      <w:proofErr w:type="spellStart"/>
      <w:r>
        <w:t>Chaplier</w:t>
      </w:r>
      <w:proofErr w:type="spellEnd"/>
      <w:r w:rsidR="00B322B5">
        <w:t>,</w:t>
      </w:r>
      <w:r>
        <w:t xml:space="preserve"> mon chef de projet pendant la première période de cette alternance. </w:t>
      </w:r>
      <w:r w:rsidR="00B322B5">
        <w:t xml:space="preserve">Sa méthode et ses </w:t>
      </w:r>
      <w:r w:rsidR="00303D23">
        <w:t xml:space="preserve">explications sur le fonctionnement </w:t>
      </w:r>
      <w:r>
        <w:t>de son domaine de compétence</w:t>
      </w:r>
      <w:r w:rsidR="00303D23">
        <w:t>, ce qui par la suite, m’a permis de mieux comprendre l’étendue des responsabilités de chacune de nos disciplines respectives</w:t>
      </w:r>
      <w:r>
        <w:t xml:space="preserve">. </w:t>
      </w:r>
    </w:p>
    <w:p w14:paraId="4E50AFEB" w14:textId="6880C996" w:rsidR="0031233B" w:rsidRDefault="007548C7" w:rsidP="00380E99">
      <w:pPr>
        <w:ind w:firstLine="708"/>
        <w:jc w:val="center"/>
      </w:pPr>
      <w:r>
        <w:t>Je remercie</w:t>
      </w:r>
      <w:r w:rsidR="0031233B" w:rsidRPr="00856C85">
        <w:t xml:space="preserve"> à Axel</w:t>
      </w:r>
      <w:r w:rsidR="005E29AD" w:rsidRPr="00856C85">
        <w:t xml:space="preserve"> Breniau</w:t>
      </w:r>
      <w:r w:rsidR="001A4563">
        <w:t>x</w:t>
      </w:r>
      <w:r w:rsidR="00303D23">
        <w:t xml:space="preserve"> pour m’avoir épaulé et</w:t>
      </w:r>
      <w:r w:rsidR="0031233B" w:rsidRPr="00856C85">
        <w:t xml:space="preserve"> pour </w:t>
      </w:r>
      <w:r w:rsidR="00303D23">
        <w:t xml:space="preserve">tous </w:t>
      </w:r>
      <w:r w:rsidR="002869FC" w:rsidRPr="00856C85">
        <w:t>ses conseils</w:t>
      </w:r>
      <w:r w:rsidR="00380E99">
        <w:t xml:space="preserve"> </w:t>
      </w:r>
      <w:r w:rsidR="00303D23">
        <w:t xml:space="preserve">très </w:t>
      </w:r>
      <w:r w:rsidR="002869FC" w:rsidRPr="00856C85">
        <w:t>pratiques</w:t>
      </w:r>
      <w:r w:rsidR="001077DB" w:rsidRPr="00856C85">
        <w:t xml:space="preserve"> et son implication </w:t>
      </w:r>
      <w:r w:rsidR="002869FC" w:rsidRPr="00856C85">
        <w:t xml:space="preserve">qui ont souvent </w:t>
      </w:r>
      <w:r w:rsidR="002869FC" w:rsidRPr="00AE10FF">
        <w:rPr>
          <w:color w:val="000000" w:themeColor="text1"/>
        </w:rPr>
        <w:t>contribu</w:t>
      </w:r>
      <w:r w:rsidR="00AD2A18" w:rsidRPr="00AE10FF">
        <w:rPr>
          <w:color w:val="000000" w:themeColor="text1"/>
        </w:rPr>
        <w:t>é</w:t>
      </w:r>
      <w:r w:rsidR="002869FC" w:rsidRPr="00856C85">
        <w:t xml:space="preserve"> à me </w:t>
      </w:r>
      <w:r w:rsidR="005E29AD" w:rsidRPr="00856C85">
        <w:t xml:space="preserve">faire </w:t>
      </w:r>
      <w:r w:rsidR="00AD2A18">
        <w:t xml:space="preserve">progresser </w:t>
      </w:r>
      <w:r w:rsidR="00AD2A18" w:rsidRPr="00856C85">
        <w:t>plus</w:t>
      </w:r>
      <w:r w:rsidR="005E29AD" w:rsidRPr="00856C85">
        <w:t xml:space="preserve"> rapidement</w:t>
      </w:r>
      <w:r w:rsidR="00AE10FF">
        <w:t>.</w:t>
      </w:r>
    </w:p>
    <w:p w14:paraId="2FC27967" w14:textId="170B46E6" w:rsidR="00013F35" w:rsidRPr="00AD2A18" w:rsidRDefault="00013F35" w:rsidP="00380E99">
      <w:pPr>
        <w:ind w:firstLine="708"/>
        <w:jc w:val="center"/>
        <w:rPr>
          <w:strike/>
        </w:rPr>
      </w:pPr>
      <w:r>
        <w:t>De manière générale, je remercie toute l’équipe d’Owlnext</w:t>
      </w:r>
      <w:r w:rsidR="00B322B5">
        <w:t xml:space="preserve"> leur accueil et </w:t>
      </w:r>
      <w:r>
        <w:t>la richesse des solutions qu’ils</w:t>
      </w:r>
      <w:r w:rsidR="000E40A2">
        <w:t xml:space="preserve"> m’ont</w:t>
      </w:r>
      <w:r>
        <w:t xml:space="preserve"> apport</w:t>
      </w:r>
      <w:r w:rsidR="000E40A2">
        <w:t>é</w:t>
      </w:r>
      <w:r>
        <w:t>.</w:t>
      </w:r>
    </w:p>
    <w:p w14:paraId="2974B449" w14:textId="0D29BD6F" w:rsidR="007816BE" w:rsidRPr="00AE10FF" w:rsidRDefault="00AD6E76" w:rsidP="00AE10FF">
      <w:pPr>
        <w:ind w:firstLine="708"/>
        <w:jc w:val="center"/>
      </w:pPr>
      <w:r w:rsidRPr="00856C85">
        <w:t xml:space="preserve">Pour finir, </w:t>
      </w:r>
      <w:r w:rsidR="00303D23">
        <w:t>Je remercie Monsieur Noirot pour son naturel bienveillant ainsi que</w:t>
      </w:r>
      <w:r w:rsidR="00856C85" w:rsidRPr="00856C85">
        <w:t xml:space="preserve"> </w:t>
      </w:r>
      <w:r w:rsidR="00950305" w:rsidRPr="00856C85">
        <w:t>l’équipe pédagogique</w:t>
      </w:r>
      <w:r w:rsidR="00303D23">
        <w:t xml:space="preserve"> et </w:t>
      </w:r>
      <w:r w:rsidR="00013F35">
        <w:t>administrative</w:t>
      </w:r>
      <w:r w:rsidRPr="00856C85">
        <w:t xml:space="preserve"> de l’IUT</w:t>
      </w:r>
      <w:r w:rsidR="00303D23">
        <w:t xml:space="preserve"> Métiers du Multimédia (Mention Métiers du numérique)</w:t>
      </w:r>
      <w:r w:rsidRPr="00856C85">
        <w:t xml:space="preserve"> de Dijon</w:t>
      </w:r>
      <w:r w:rsidR="00303D23">
        <w:t xml:space="preserve"> pour la formation qu’elle m’a donnée ainsi que pour l’ouverture d’esprit dont elle a fait preuve</w:t>
      </w:r>
      <w:r w:rsidR="00112AC5" w:rsidRPr="00856C85">
        <w:t>.</w:t>
      </w:r>
    </w:p>
    <w:p w14:paraId="53756026" w14:textId="49E216D3" w:rsidR="00AD6E76" w:rsidRDefault="007816BE" w:rsidP="00BE1C7F">
      <w:pPr>
        <w:spacing w:after="160" w:line="259" w:lineRule="auto"/>
        <w:jc w:val="left"/>
      </w:pPr>
      <w:r>
        <w:br w:type="page"/>
      </w:r>
    </w:p>
    <w:sdt>
      <w:sdtPr>
        <w:rPr>
          <w:rFonts w:asciiTheme="minorHAnsi" w:eastAsiaTheme="minorHAnsi" w:hAnsiTheme="minorHAnsi" w:cstheme="minorBidi"/>
          <w:b w:val="0"/>
          <w:bCs w:val="0"/>
          <w:color w:val="262626" w:themeColor="text1" w:themeTint="D9"/>
          <w:sz w:val="22"/>
          <w:szCs w:val="22"/>
          <w:shd w:val="clear" w:color="auto" w:fill="auto"/>
          <w:lang w:eastAsia="en-US"/>
        </w:rPr>
        <w:id w:val="-329289328"/>
        <w:docPartObj>
          <w:docPartGallery w:val="Table of Contents"/>
          <w:docPartUnique/>
        </w:docPartObj>
      </w:sdtPr>
      <w:sdtEndPr>
        <w:rPr>
          <w:rFonts w:ascii="Roboto Condensed" w:eastAsia="Times New Roman" w:hAnsi="Roboto Condensed" w:cs="Times New Roman"/>
          <w:color w:val="141414"/>
          <w:sz w:val="26"/>
          <w:szCs w:val="26"/>
          <w:lang w:eastAsia="fr-FR"/>
        </w:rPr>
      </w:sdtEndPr>
      <w:sdtContent>
        <w:p w14:paraId="4B393CE5" w14:textId="73A91D2B" w:rsidR="001A4563" w:rsidRPr="001A4563" w:rsidRDefault="00F17793" w:rsidP="001A4563">
          <w:pPr>
            <w:pStyle w:val="biggy"/>
          </w:pPr>
          <w:r>
            <w:t>Table des matières</w:t>
          </w:r>
        </w:p>
        <w:p w14:paraId="013BC496" w14:textId="18585CB2" w:rsidR="004F77C2" w:rsidRDefault="00F17793">
          <w:pPr>
            <w:pStyle w:val="TM1"/>
            <w:rPr>
              <w:rFonts w:asciiTheme="minorHAnsi" w:hAnsiTheme="minorHAnsi" w:cstheme="minorBidi"/>
              <w:b w:val="0"/>
              <w:bCs w:val="0"/>
              <w:color w:val="auto"/>
              <w:sz w:val="22"/>
              <w:szCs w:val="22"/>
            </w:rPr>
          </w:pPr>
          <w:r>
            <w:rPr>
              <w:color w:val="000000"/>
              <w14:textFill>
                <w14:solidFill>
                  <w14:srgbClr w14:val="000000">
                    <w14:lumMod w14:val="95000"/>
                    <w14:lumOff w14:val="5000"/>
                  </w14:srgbClr>
                </w14:solidFill>
              </w14:textFill>
            </w:rPr>
            <w:fldChar w:fldCharType="begin"/>
          </w:r>
          <w:r>
            <w:instrText xml:space="preserve"> TOC \o "1-3" \h \z \u </w:instrText>
          </w:r>
          <w:r>
            <w:rPr>
              <w:color w:val="000000"/>
              <w14:textFill>
                <w14:solidFill>
                  <w14:srgbClr w14:val="000000">
                    <w14:lumMod w14:val="95000"/>
                    <w14:lumOff w14:val="5000"/>
                  </w14:srgbClr>
                </w14:solidFill>
              </w14:textFill>
            </w:rPr>
            <w:fldChar w:fldCharType="separate"/>
          </w:r>
          <w:hyperlink w:anchor="_Toc132051666" w:history="1">
            <w:r w:rsidR="004F77C2" w:rsidRPr="0038438E">
              <w:rPr>
                <w:rStyle w:val="Lienhypertexte"/>
              </w:rPr>
              <w:t>A.</w:t>
            </w:r>
            <w:r w:rsidR="004F77C2">
              <w:rPr>
                <w:rFonts w:asciiTheme="minorHAnsi" w:hAnsiTheme="minorHAnsi" w:cstheme="minorBidi"/>
                <w:b w:val="0"/>
                <w:bCs w:val="0"/>
                <w:color w:val="auto"/>
                <w:sz w:val="22"/>
                <w:szCs w:val="22"/>
              </w:rPr>
              <w:tab/>
            </w:r>
            <w:r w:rsidR="004F77C2" w:rsidRPr="0038438E">
              <w:rPr>
                <w:rStyle w:val="Lienhypertexte"/>
              </w:rPr>
              <w:t>Entreprise d’accueil</w:t>
            </w:r>
            <w:r w:rsidR="004F77C2">
              <w:rPr>
                <w:webHidden/>
              </w:rPr>
              <w:tab/>
            </w:r>
            <w:r w:rsidR="004F77C2">
              <w:rPr>
                <w:webHidden/>
              </w:rPr>
              <w:fldChar w:fldCharType="begin"/>
            </w:r>
            <w:r w:rsidR="004F77C2">
              <w:rPr>
                <w:webHidden/>
              </w:rPr>
              <w:instrText xml:space="preserve"> PAGEREF _Toc132051666 \h </w:instrText>
            </w:r>
            <w:r w:rsidR="004F77C2">
              <w:rPr>
                <w:webHidden/>
              </w:rPr>
            </w:r>
            <w:r w:rsidR="004F77C2">
              <w:rPr>
                <w:webHidden/>
              </w:rPr>
              <w:fldChar w:fldCharType="separate"/>
            </w:r>
            <w:r w:rsidR="004F77C2">
              <w:rPr>
                <w:webHidden/>
              </w:rPr>
              <w:t>4</w:t>
            </w:r>
            <w:r w:rsidR="004F77C2">
              <w:rPr>
                <w:webHidden/>
              </w:rPr>
              <w:fldChar w:fldCharType="end"/>
            </w:r>
          </w:hyperlink>
        </w:p>
        <w:p w14:paraId="6CF1560D" w14:textId="74A60BA1" w:rsidR="004F77C2" w:rsidRDefault="004F77C2">
          <w:pPr>
            <w:pStyle w:val="TM2"/>
            <w:rPr>
              <w:rFonts w:asciiTheme="minorHAnsi" w:hAnsiTheme="minorHAnsi" w:cstheme="minorBidi"/>
              <w:color w:val="auto"/>
              <w:sz w:val="22"/>
              <w:szCs w:val="22"/>
            </w:rPr>
          </w:pPr>
          <w:hyperlink w:anchor="_Toc132051667" w:history="1">
            <w:r w:rsidRPr="0038438E">
              <w:rPr>
                <w:rStyle w:val="Lienhypertexte"/>
              </w:rPr>
              <w:t>présentation générale de l’entreprise</w:t>
            </w:r>
            <w:r>
              <w:rPr>
                <w:webHidden/>
              </w:rPr>
              <w:tab/>
            </w:r>
            <w:r>
              <w:rPr>
                <w:webHidden/>
              </w:rPr>
              <w:fldChar w:fldCharType="begin"/>
            </w:r>
            <w:r>
              <w:rPr>
                <w:webHidden/>
              </w:rPr>
              <w:instrText xml:space="preserve"> PAGEREF _Toc132051667 \h </w:instrText>
            </w:r>
            <w:r>
              <w:rPr>
                <w:webHidden/>
              </w:rPr>
            </w:r>
            <w:r>
              <w:rPr>
                <w:webHidden/>
              </w:rPr>
              <w:fldChar w:fldCharType="separate"/>
            </w:r>
            <w:r>
              <w:rPr>
                <w:webHidden/>
              </w:rPr>
              <w:t>4</w:t>
            </w:r>
            <w:r>
              <w:rPr>
                <w:webHidden/>
              </w:rPr>
              <w:fldChar w:fldCharType="end"/>
            </w:r>
          </w:hyperlink>
        </w:p>
        <w:p w14:paraId="017F2D55" w14:textId="49B64F75" w:rsidR="004F77C2" w:rsidRDefault="004F77C2">
          <w:pPr>
            <w:pStyle w:val="TM3"/>
            <w:rPr>
              <w:rFonts w:asciiTheme="minorHAnsi" w:hAnsiTheme="minorHAnsi" w:cstheme="minorBidi"/>
              <w:i w:val="0"/>
              <w:iCs w:val="0"/>
              <w:color w:val="auto"/>
              <w:sz w:val="22"/>
              <w:szCs w:val="22"/>
            </w:rPr>
          </w:pPr>
          <w:hyperlink w:anchor="_Toc132051668" w:history="1">
            <w:r w:rsidRPr="0038438E">
              <w:rPr>
                <w:rStyle w:val="Lienhypertexte"/>
              </w:rPr>
              <w:t>La société Owlnext</w:t>
            </w:r>
            <w:r>
              <w:rPr>
                <w:webHidden/>
              </w:rPr>
              <w:tab/>
            </w:r>
            <w:r>
              <w:rPr>
                <w:webHidden/>
              </w:rPr>
              <w:fldChar w:fldCharType="begin"/>
            </w:r>
            <w:r>
              <w:rPr>
                <w:webHidden/>
              </w:rPr>
              <w:instrText xml:space="preserve"> PAGEREF _Toc132051668 \h </w:instrText>
            </w:r>
            <w:r>
              <w:rPr>
                <w:webHidden/>
              </w:rPr>
            </w:r>
            <w:r>
              <w:rPr>
                <w:webHidden/>
              </w:rPr>
              <w:fldChar w:fldCharType="separate"/>
            </w:r>
            <w:r>
              <w:rPr>
                <w:webHidden/>
              </w:rPr>
              <w:t>4</w:t>
            </w:r>
            <w:r>
              <w:rPr>
                <w:webHidden/>
              </w:rPr>
              <w:fldChar w:fldCharType="end"/>
            </w:r>
          </w:hyperlink>
        </w:p>
        <w:p w14:paraId="06FAD798" w14:textId="5E7B23F1" w:rsidR="004F77C2" w:rsidRDefault="004F77C2">
          <w:pPr>
            <w:pStyle w:val="TM3"/>
            <w:rPr>
              <w:rFonts w:asciiTheme="minorHAnsi" w:hAnsiTheme="minorHAnsi" w:cstheme="minorBidi"/>
              <w:i w:val="0"/>
              <w:iCs w:val="0"/>
              <w:color w:val="auto"/>
              <w:sz w:val="22"/>
              <w:szCs w:val="22"/>
            </w:rPr>
          </w:pPr>
          <w:hyperlink w:anchor="_Toc132051669" w:history="1">
            <w:r w:rsidRPr="0038438E">
              <w:rPr>
                <w:rStyle w:val="Lienhypertexte"/>
              </w:rPr>
              <w:t>L’organisation de l’entreprise</w:t>
            </w:r>
            <w:r>
              <w:rPr>
                <w:webHidden/>
              </w:rPr>
              <w:tab/>
            </w:r>
            <w:r>
              <w:rPr>
                <w:webHidden/>
              </w:rPr>
              <w:fldChar w:fldCharType="begin"/>
            </w:r>
            <w:r>
              <w:rPr>
                <w:webHidden/>
              </w:rPr>
              <w:instrText xml:space="preserve"> PAGEREF _Toc132051669 \h </w:instrText>
            </w:r>
            <w:r>
              <w:rPr>
                <w:webHidden/>
              </w:rPr>
            </w:r>
            <w:r>
              <w:rPr>
                <w:webHidden/>
              </w:rPr>
              <w:fldChar w:fldCharType="separate"/>
            </w:r>
            <w:r>
              <w:rPr>
                <w:webHidden/>
              </w:rPr>
              <w:t>5</w:t>
            </w:r>
            <w:r>
              <w:rPr>
                <w:webHidden/>
              </w:rPr>
              <w:fldChar w:fldCharType="end"/>
            </w:r>
          </w:hyperlink>
        </w:p>
        <w:p w14:paraId="602DA128" w14:textId="0A7B184D" w:rsidR="004F77C2" w:rsidRDefault="004F77C2">
          <w:pPr>
            <w:pStyle w:val="TM2"/>
            <w:rPr>
              <w:rFonts w:asciiTheme="minorHAnsi" w:hAnsiTheme="minorHAnsi" w:cstheme="minorBidi"/>
              <w:color w:val="auto"/>
              <w:sz w:val="22"/>
              <w:szCs w:val="22"/>
            </w:rPr>
          </w:pPr>
          <w:hyperlink w:anchor="_Toc132051670" w:history="1">
            <w:r w:rsidRPr="0038438E">
              <w:rPr>
                <w:rStyle w:val="Lienhypertexte"/>
              </w:rPr>
              <w:t>Activités d’Owlnext</w:t>
            </w:r>
            <w:r>
              <w:rPr>
                <w:webHidden/>
              </w:rPr>
              <w:tab/>
            </w:r>
            <w:r>
              <w:rPr>
                <w:webHidden/>
              </w:rPr>
              <w:fldChar w:fldCharType="begin"/>
            </w:r>
            <w:r>
              <w:rPr>
                <w:webHidden/>
              </w:rPr>
              <w:instrText xml:space="preserve"> PAGEREF _Toc132051670 \h </w:instrText>
            </w:r>
            <w:r>
              <w:rPr>
                <w:webHidden/>
              </w:rPr>
            </w:r>
            <w:r>
              <w:rPr>
                <w:webHidden/>
              </w:rPr>
              <w:fldChar w:fldCharType="separate"/>
            </w:r>
            <w:r>
              <w:rPr>
                <w:webHidden/>
              </w:rPr>
              <w:t>6</w:t>
            </w:r>
            <w:r>
              <w:rPr>
                <w:webHidden/>
              </w:rPr>
              <w:fldChar w:fldCharType="end"/>
            </w:r>
          </w:hyperlink>
        </w:p>
        <w:p w14:paraId="518C770D" w14:textId="07EB3FDF" w:rsidR="004F77C2" w:rsidRDefault="004F77C2">
          <w:pPr>
            <w:pStyle w:val="TM3"/>
            <w:rPr>
              <w:rFonts w:asciiTheme="minorHAnsi" w:hAnsiTheme="minorHAnsi" w:cstheme="minorBidi"/>
              <w:i w:val="0"/>
              <w:iCs w:val="0"/>
              <w:color w:val="auto"/>
              <w:sz w:val="22"/>
              <w:szCs w:val="22"/>
            </w:rPr>
          </w:pPr>
          <w:hyperlink w:anchor="_Toc132051671" w:history="1">
            <w:r w:rsidRPr="0038438E">
              <w:rPr>
                <w:rStyle w:val="Lienhypertexte"/>
                <w:shd w:val="clear" w:color="auto" w:fill="F7F7F8"/>
              </w:rPr>
              <w:t>Relationnel client</w:t>
            </w:r>
            <w:r>
              <w:rPr>
                <w:webHidden/>
              </w:rPr>
              <w:tab/>
            </w:r>
            <w:r>
              <w:rPr>
                <w:webHidden/>
              </w:rPr>
              <w:fldChar w:fldCharType="begin"/>
            </w:r>
            <w:r>
              <w:rPr>
                <w:webHidden/>
              </w:rPr>
              <w:instrText xml:space="preserve"> PAGEREF _Toc132051671 \h </w:instrText>
            </w:r>
            <w:r>
              <w:rPr>
                <w:webHidden/>
              </w:rPr>
            </w:r>
            <w:r>
              <w:rPr>
                <w:webHidden/>
              </w:rPr>
              <w:fldChar w:fldCharType="separate"/>
            </w:r>
            <w:r>
              <w:rPr>
                <w:webHidden/>
              </w:rPr>
              <w:t>7</w:t>
            </w:r>
            <w:r>
              <w:rPr>
                <w:webHidden/>
              </w:rPr>
              <w:fldChar w:fldCharType="end"/>
            </w:r>
          </w:hyperlink>
        </w:p>
        <w:p w14:paraId="14C00518" w14:textId="11CF36F2" w:rsidR="004F77C2" w:rsidRDefault="004F77C2">
          <w:pPr>
            <w:pStyle w:val="TM3"/>
            <w:rPr>
              <w:rFonts w:asciiTheme="minorHAnsi" w:hAnsiTheme="minorHAnsi" w:cstheme="minorBidi"/>
              <w:i w:val="0"/>
              <w:iCs w:val="0"/>
              <w:color w:val="auto"/>
              <w:sz w:val="22"/>
              <w:szCs w:val="22"/>
            </w:rPr>
          </w:pPr>
          <w:hyperlink w:anchor="_Toc132051672" w:history="1">
            <w:r w:rsidRPr="0038438E">
              <w:rPr>
                <w:rStyle w:val="Lienhypertexte"/>
              </w:rPr>
              <w:t>Provenance des clients</w:t>
            </w:r>
            <w:r>
              <w:rPr>
                <w:webHidden/>
              </w:rPr>
              <w:tab/>
            </w:r>
            <w:r>
              <w:rPr>
                <w:webHidden/>
              </w:rPr>
              <w:fldChar w:fldCharType="begin"/>
            </w:r>
            <w:r>
              <w:rPr>
                <w:webHidden/>
              </w:rPr>
              <w:instrText xml:space="preserve"> PAGEREF _Toc132051672 \h </w:instrText>
            </w:r>
            <w:r>
              <w:rPr>
                <w:webHidden/>
              </w:rPr>
            </w:r>
            <w:r>
              <w:rPr>
                <w:webHidden/>
              </w:rPr>
              <w:fldChar w:fldCharType="separate"/>
            </w:r>
            <w:r>
              <w:rPr>
                <w:webHidden/>
              </w:rPr>
              <w:t>8</w:t>
            </w:r>
            <w:r>
              <w:rPr>
                <w:webHidden/>
              </w:rPr>
              <w:fldChar w:fldCharType="end"/>
            </w:r>
          </w:hyperlink>
        </w:p>
        <w:p w14:paraId="25901541" w14:textId="023B1467" w:rsidR="004F77C2" w:rsidRDefault="004F77C2">
          <w:pPr>
            <w:pStyle w:val="TM3"/>
            <w:rPr>
              <w:rFonts w:asciiTheme="minorHAnsi" w:hAnsiTheme="minorHAnsi" w:cstheme="minorBidi"/>
              <w:i w:val="0"/>
              <w:iCs w:val="0"/>
              <w:color w:val="auto"/>
              <w:sz w:val="22"/>
              <w:szCs w:val="22"/>
            </w:rPr>
          </w:pPr>
          <w:hyperlink w:anchor="_Toc132051673" w:history="1">
            <w:r w:rsidRPr="0038438E">
              <w:rPr>
                <w:rStyle w:val="Lienhypertexte"/>
              </w:rPr>
              <w:t>Son approche design to Cost</w:t>
            </w:r>
            <w:r>
              <w:rPr>
                <w:webHidden/>
              </w:rPr>
              <w:tab/>
            </w:r>
            <w:r>
              <w:rPr>
                <w:webHidden/>
              </w:rPr>
              <w:fldChar w:fldCharType="begin"/>
            </w:r>
            <w:r>
              <w:rPr>
                <w:webHidden/>
              </w:rPr>
              <w:instrText xml:space="preserve"> PAGEREF _Toc132051673 \h </w:instrText>
            </w:r>
            <w:r>
              <w:rPr>
                <w:webHidden/>
              </w:rPr>
            </w:r>
            <w:r>
              <w:rPr>
                <w:webHidden/>
              </w:rPr>
              <w:fldChar w:fldCharType="separate"/>
            </w:r>
            <w:r>
              <w:rPr>
                <w:webHidden/>
              </w:rPr>
              <w:t>9</w:t>
            </w:r>
            <w:r>
              <w:rPr>
                <w:webHidden/>
              </w:rPr>
              <w:fldChar w:fldCharType="end"/>
            </w:r>
          </w:hyperlink>
        </w:p>
        <w:p w14:paraId="238C268C" w14:textId="078D602F" w:rsidR="004F77C2" w:rsidRDefault="004F77C2">
          <w:pPr>
            <w:pStyle w:val="TM3"/>
            <w:rPr>
              <w:rFonts w:asciiTheme="minorHAnsi" w:hAnsiTheme="minorHAnsi" w:cstheme="minorBidi"/>
              <w:i w:val="0"/>
              <w:iCs w:val="0"/>
              <w:color w:val="auto"/>
              <w:sz w:val="22"/>
              <w:szCs w:val="22"/>
            </w:rPr>
          </w:pPr>
          <w:hyperlink w:anchor="_Toc132051674" w:history="1">
            <w:r w:rsidRPr="0038438E">
              <w:rPr>
                <w:rStyle w:val="Lienhypertexte"/>
              </w:rPr>
              <w:t>Son évolution vers le Front-First</w:t>
            </w:r>
            <w:r>
              <w:rPr>
                <w:webHidden/>
              </w:rPr>
              <w:tab/>
            </w:r>
            <w:r>
              <w:rPr>
                <w:webHidden/>
              </w:rPr>
              <w:fldChar w:fldCharType="begin"/>
            </w:r>
            <w:r>
              <w:rPr>
                <w:webHidden/>
              </w:rPr>
              <w:instrText xml:space="preserve"> PAGEREF _Toc132051674 \h </w:instrText>
            </w:r>
            <w:r>
              <w:rPr>
                <w:webHidden/>
              </w:rPr>
            </w:r>
            <w:r>
              <w:rPr>
                <w:webHidden/>
              </w:rPr>
              <w:fldChar w:fldCharType="separate"/>
            </w:r>
            <w:r>
              <w:rPr>
                <w:webHidden/>
              </w:rPr>
              <w:t>9</w:t>
            </w:r>
            <w:r>
              <w:rPr>
                <w:webHidden/>
              </w:rPr>
              <w:fldChar w:fldCharType="end"/>
            </w:r>
          </w:hyperlink>
        </w:p>
        <w:p w14:paraId="52AF8AB8" w14:textId="232139A8" w:rsidR="004F77C2" w:rsidRDefault="004F77C2">
          <w:pPr>
            <w:pStyle w:val="TM1"/>
            <w:rPr>
              <w:rFonts w:asciiTheme="minorHAnsi" w:hAnsiTheme="minorHAnsi" w:cstheme="minorBidi"/>
              <w:b w:val="0"/>
              <w:bCs w:val="0"/>
              <w:color w:val="auto"/>
              <w:sz w:val="22"/>
              <w:szCs w:val="22"/>
            </w:rPr>
          </w:pPr>
          <w:hyperlink w:anchor="_Toc132051675" w:history="1">
            <w:r w:rsidRPr="0038438E">
              <w:rPr>
                <w:rStyle w:val="Lienhypertexte"/>
              </w:rPr>
              <w:t>B.</w:t>
            </w:r>
            <w:r>
              <w:rPr>
                <w:rFonts w:asciiTheme="minorHAnsi" w:hAnsiTheme="minorHAnsi" w:cstheme="minorBidi"/>
                <w:b w:val="0"/>
                <w:bCs w:val="0"/>
                <w:color w:val="auto"/>
                <w:sz w:val="22"/>
                <w:szCs w:val="22"/>
              </w:rPr>
              <w:tab/>
            </w:r>
            <w:r w:rsidRPr="0038438E">
              <w:rPr>
                <w:rStyle w:val="Lienhypertexte"/>
              </w:rPr>
              <w:t>Thématique de l’alternance</w:t>
            </w:r>
            <w:r>
              <w:rPr>
                <w:webHidden/>
              </w:rPr>
              <w:tab/>
            </w:r>
            <w:r>
              <w:rPr>
                <w:webHidden/>
              </w:rPr>
              <w:fldChar w:fldCharType="begin"/>
            </w:r>
            <w:r>
              <w:rPr>
                <w:webHidden/>
              </w:rPr>
              <w:instrText xml:space="preserve"> PAGEREF _Toc132051675 \h </w:instrText>
            </w:r>
            <w:r>
              <w:rPr>
                <w:webHidden/>
              </w:rPr>
            </w:r>
            <w:r>
              <w:rPr>
                <w:webHidden/>
              </w:rPr>
              <w:fldChar w:fldCharType="separate"/>
            </w:r>
            <w:r>
              <w:rPr>
                <w:webHidden/>
              </w:rPr>
              <w:t>10</w:t>
            </w:r>
            <w:r>
              <w:rPr>
                <w:webHidden/>
              </w:rPr>
              <w:fldChar w:fldCharType="end"/>
            </w:r>
          </w:hyperlink>
        </w:p>
        <w:p w14:paraId="3369A816" w14:textId="1D14E229" w:rsidR="004F77C2" w:rsidRDefault="004F77C2">
          <w:pPr>
            <w:pStyle w:val="TM2"/>
            <w:rPr>
              <w:rFonts w:asciiTheme="minorHAnsi" w:hAnsiTheme="minorHAnsi" w:cstheme="minorBidi"/>
              <w:color w:val="auto"/>
              <w:sz w:val="22"/>
              <w:szCs w:val="22"/>
            </w:rPr>
          </w:pPr>
          <w:hyperlink w:anchor="_Toc132051676" w:history="1">
            <w:r w:rsidRPr="0038438E">
              <w:rPr>
                <w:rStyle w:val="Lienhypertexte"/>
              </w:rPr>
              <w:t>Introduction à la méthode de travail</w:t>
            </w:r>
            <w:r>
              <w:rPr>
                <w:webHidden/>
              </w:rPr>
              <w:tab/>
            </w:r>
            <w:r>
              <w:rPr>
                <w:webHidden/>
              </w:rPr>
              <w:fldChar w:fldCharType="begin"/>
            </w:r>
            <w:r>
              <w:rPr>
                <w:webHidden/>
              </w:rPr>
              <w:instrText xml:space="preserve"> PAGEREF _Toc132051676 \h </w:instrText>
            </w:r>
            <w:r>
              <w:rPr>
                <w:webHidden/>
              </w:rPr>
            </w:r>
            <w:r>
              <w:rPr>
                <w:webHidden/>
              </w:rPr>
              <w:fldChar w:fldCharType="separate"/>
            </w:r>
            <w:r>
              <w:rPr>
                <w:webHidden/>
              </w:rPr>
              <w:t>10</w:t>
            </w:r>
            <w:r>
              <w:rPr>
                <w:webHidden/>
              </w:rPr>
              <w:fldChar w:fldCharType="end"/>
            </w:r>
          </w:hyperlink>
        </w:p>
        <w:p w14:paraId="77621567" w14:textId="55926F3C" w:rsidR="004F77C2" w:rsidRDefault="004F77C2">
          <w:pPr>
            <w:pStyle w:val="TM3"/>
            <w:rPr>
              <w:rFonts w:asciiTheme="minorHAnsi" w:hAnsiTheme="minorHAnsi" w:cstheme="minorBidi"/>
              <w:i w:val="0"/>
              <w:iCs w:val="0"/>
              <w:color w:val="auto"/>
              <w:sz w:val="22"/>
              <w:szCs w:val="22"/>
            </w:rPr>
          </w:pPr>
          <w:hyperlink w:anchor="_Toc132051677" w:history="1">
            <w:r w:rsidRPr="0038438E">
              <w:rPr>
                <w:rStyle w:val="Lienhypertexte"/>
              </w:rPr>
              <w:t>Moyens de collaboration interne</w:t>
            </w:r>
            <w:r>
              <w:rPr>
                <w:webHidden/>
              </w:rPr>
              <w:tab/>
            </w:r>
            <w:r>
              <w:rPr>
                <w:webHidden/>
              </w:rPr>
              <w:fldChar w:fldCharType="begin"/>
            </w:r>
            <w:r>
              <w:rPr>
                <w:webHidden/>
              </w:rPr>
              <w:instrText xml:space="preserve"> PAGEREF _Toc132051677 \h </w:instrText>
            </w:r>
            <w:r>
              <w:rPr>
                <w:webHidden/>
              </w:rPr>
            </w:r>
            <w:r>
              <w:rPr>
                <w:webHidden/>
              </w:rPr>
              <w:fldChar w:fldCharType="separate"/>
            </w:r>
            <w:r>
              <w:rPr>
                <w:webHidden/>
              </w:rPr>
              <w:t>10</w:t>
            </w:r>
            <w:r>
              <w:rPr>
                <w:webHidden/>
              </w:rPr>
              <w:fldChar w:fldCharType="end"/>
            </w:r>
          </w:hyperlink>
        </w:p>
        <w:p w14:paraId="08DC0037" w14:textId="5CDC24E3" w:rsidR="004F77C2" w:rsidRDefault="004F77C2">
          <w:pPr>
            <w:pStyle w:val="TM3"/>
            <w:rPr>
              <w:rFonts w:asciiTheme="minorHAnsi" w:hAnsiTheme="minorHAnsi" w:cstheme="minorBidi"/>
              <w:i w:val="0"/>
              <w:iCs w:val="0"/>
              <w:color w:val="auto"/>
              <w:sz w:val="22"/>
              <w:szCs w:val="22"/>
            </w:rPr>
          </w:pPr>
          <w:hyperlink w:anchor="_Toc132051678" w:history="1">
            <w:r w:rsidRPr="0038438E">
              <w:rPr>
                <w:rStyle w:val="Lienhypertexte"/>
              </w:rPr>
              <w:t>Environnement de développement</w:t>
            </w:r>
            <w:r>
              <w:rPr>
                <w:webHidden/>
              </w:rPr>
              <w:tab/>
            </w:r>
            <w:r>
              <w:rPr>
                <w:webHidden/>
              </w:rPr>
              <w:fldChar w:fldCharType="begin"/>
            </w:r>
            <w:r>
              <w:rPr>
                <w:webHidden/>
              </w:rPr>
              <w:instrText xml:space="preserve"> PAGEREF _Toc132051678 \h </w:instrText>
            </w:r>
            <w:r>
              <w:rPr>
                <w:webHidden/>
              </w:rPr>
            </w:r>
            <w:r>
              <w:rPr>
                <w:webHidden/>
              </w:rPr>
              <w:fldChar w:fldCharType="separate"/>
            </w:r>
            <w:r>
              <w:rPr>
                <w:webHidden/>
              </w:rPr>
              <w:t>11</w:t>
            </w:r>
            <w:r>
              <w:rPr>
                <w:webHidden/>
              </w:rPr>
              <w:fldChar w:fldCharType="end"/>
            </w:r>
          </w:hyperlink>
        </w:p>
        <w:p w14:paraId="7B00F1C1" w14:textId="75059312" w:rsidR="004F77C2" w:rsidRDefault="004F77C2">
          <w:pPr>
            <w:pStyle w:val="TM3"/>
            <w:rPr>
              <w:rFonts w:asciiTheme="minorHAnsi" w:hAnsiTheme="minorHAnsi" w:cstheme="minorBidi"/>
              <w:i w:val="0"/>
              <w:iCs w:val="0"/>
              <w:color w:val="auto"/>
              <w:sz w:val="22"/>
              <w:szCs w:val="22"/>
            </w:rPr>
          </w:pPr>
          <w:hyperlink w:anchor="_Toc132051679" w:history="1">
            <w:r w:rsidRPr="0038438E">
              <w:rPr>
                <w:rStyle w:val="Lienhypertexte"/>
              </w:rPr>
              <w:t>Les essentiels de mes tâches</w:t>
            </w:r>
            <w:r>
              <w:rPr>
                <w:webHidden/>
              </w:rPr>
              <w:tab/>
            </w:r>
            <w:r>
              <w:rPr>
                <w:webHidden/>
              </w:rPr>
              <w:fldChar w:fldCharType="begin"/>
            </w:r>
            <w:r>
              <w:rPr>
                <w:webHidden/>
              </w:rPr>
              <w:instrText xml:space="preserve"> PAGEREF _Toc132051679 \h </w:instrText>
            </w:r>
            <w:r>
              <w:rPr>
                <w:webHidden/>
              </w:rPr>
            </w:r>
            <w:r>
              <w:rPr>
                <w:webHidden/>
              </w:rPr>
              <w:fldChar w:fldCharType="separate"/>
            </w:r>
            <w:r>
              <w:rPr>
                <w:webHidden/>
              </w:rPr>
              <w:t>12</w:t>
            </w:r>
            <w:r>
              <w:rPr>
                <w:webHidden/>
              </w:rPr>
              <w:fldChar w:fldCharType="end"/>
            </w:r>
          </w:hyperlink>
        </w:p>
        <w:p w14:paraId="6E4766A8" w14:textId="1FEAD086" w:rsidR="004F77C2" w:rsidRDefault="004F77C2">
          <w:pPr>
            <w:pStyle w:val="TM2"/>
            <w:rPr>
              <w:rFonts w:asciiTheme="minorHAnsi" w:hAnsiTheme="minorHAnsi" w:cstheme="minorBidi"/>
              <w:color w:val="auto"/>
              <w:sz w:val="22"/>
              <w:szCs w:val="22"/>
            </w:rPr>
          </w:pPr>
          <w:hyperlink w:anchor="_Toc132051680" w:history="1">
            <w:r w:rsidRPr="0038438E">
              <w:rPr>
                <w:rStyle w:val="Lienhypertexte"/>
              </w:rPr>
              <w:t>Quelques notion de base</w:t>
            </w:r>
            <w:r>
              <w:rPr>
                <w:webHidden/>
              </w:rPr>
              <w:tab/>
            </w:r>
            <w:r>
              <w:rPr>
                <w:webHidden/>
              </w:rPr>
              <w:fldChar w:fldCharType="begin"/>
            </w:r>
            <w:r>
              <w:rPr>
                <w:webHidden/>
              </w:rPr>
              <w:instrText xml:space="preserve"> PAGEREF _Toc132051680 \h </w:instrText>
            </w:r>
            <w:r>
              <w:rPr>
                <w:webHidden/>
              </w:rPr>
            </w:r>
            <w:r>
              <w:rPr>
                <w:webHidden/>
              </w:rPr>
              <w:fldChar w:fldCharType="separate"/>
            </w:r>
            <w:r>
              <w:rPr>
                <w:webHidden/>
              </w:rPr>
              <w:t>14</w:t>
            </w:r>
            <w:r>
              <w:rPr>
                <w:webHidden/>
              </w:rPr>
              <w:fldChar w:fldCharType="end"/>
            </w:r>
          </w:hyperlink>
        </w:p>
        <w:p w14:paraId="443A2A73" w14:textId="0E42EEEC" w:rsidR="004F77C2" w:rsidRDefault="004F77C2">
          <w:pPr>
            <w:pStyle w:val="TM3"/>
            <w:rPr>
              <w:rFonts w:asciiTheme="minorHAnsi" w:hAnsiTheme="minorHAnsi" w:cstheme="minorBidi"/>
              <w:i w:val="0"/>
              <w:iCs w:val="0"/>
              <w:color w:val="auto"/>
              <w:sz w:val="22"/>
              <w:szCs w:val="22"/>
            </w:rPr>
          </w:pPr>
          <w:hyperlink w:anchor="_Toc132051681" w:history="1">
            <w:r w:rsidRPr="0038438E">
              <w:rPr>
                <w:rStyle w:val="Lienhypertexte"/>
              </w:rPr>
              <w:t>Front-End</w:t>
            </w:r>
            <w:r>
              <w:rPr>
                <w:webHidden/>
              </w:rPr>
              <w:tab/>
            </w:r>
            <w:r>
              <w:rPr>
                <w:webHidden/>
              </w:rPr>
              <w:fldChar w:fldCharType="begin"/>
            </w:r>
            <w:r>
              <w:rPr>
                <w:webHidden/>
              </w:rPr>
              <w:instrText xml:space="preserve"> PAGEREF _Toc132051681 \h </w:instrText>
            </w:r>
            <w:r>
              <w:rPr>
                <w:webHidden/>
              </w:rPr>
            </w:r>
            <w:r>
              <w:rPr>
                <w:webHidden/>
              </w:rPr>
              <w:fldChar w:fldCharType="separate"/>
            </w:r>
            <w:r>
              <w:rPr>
                <w:webHidden/>
              </w:rPr>
              <w:t>14</w:t>
            </w:r>
            <w:r>
              <w:rPr>
                <w:webHidden/>
              </w:rPr>
              <w:fldChar w:fldCharType="end"/>
            </w:r>
          </w:hyperlink>
        </w:p>
        <w:p w14:paraId="067B5B84" w14:textId="09EE1747" w:rsidR="004F77C2" w:rsidRDefault="004F77C2">
          <w:pPr>
            <w:pStyle w:val="TM3"/>
            <w:rPr>
              <w:rFonts w:asciiTheme="minorHAnsi" w:hAnsiTheme="minorHAnsi" w:cstheme="minorBidi"/>
              <w:i w:val="0"/>
              <w:iCs w:val="0"/>
              <w:color w:val="auto"/>
              <w:sz w:val="22"/>
              <w:szCs w:val="22"/>
            </w:rPr>
          </w:pPr>
          <w:hyperlink w:anchor="_Toc132051682" w:history="1">
            <w:r w:rsidRPr="0038438E">
              <w:rPr>
                <w:rStyle w:val="Lienhypertexte"/>
              </w:rPr>
              <w:t>React.js</w:t>
            </w:r>
            <w:r>
              <w:rPr>
                <w:webHidden/>
              </w:rPr>
              <w:tab/>
            </w:r>
            <w:r>
              <w:rPr>
                <w:webHidden/>
              </w:rPr>
              <w:fldChar w:fldCharType="begin"/>
            </w:r>
            <w:r>
              <w:rPr>
                <w:webHidden/>
              </w:rPr>
              <w:instrText xml:space="preserve"> PAGEREF _Toc132051682 \h </w:instrText>
            </w:r>
            <w:r>
              <w:rPr>
                <w:webHidden/>
              </w:rPr>
            </w:r>
            <w:r>
              <w:rPr>
                <w:webHidden/>
              </w:rPr>
              <w:fldChar w:fldCharType="separate"/>
            </w:r>
            <w:r>
              <w:rPr>
                <w:webHidden/>
              </w:rPr>
              <w:t>14</w:t>
            </w:r>
            <w:r>
              <w:rPr>
                <w:webHidden/>
              </w:rPr>
              <w:fldChar w:fldCharType="end"/>
            </w:r>
          </w:hyperlink>
        </w:p>
        <w:p w14:paraId="45729358" w14:textId="464C25F4" w:rsidR="004F77C2" w:rsidRDefault="004F77C2">
          <w:pPr>
            <w:pStyle w:val="TM3"/>
            <w:rPr>
              <w:rFonts w:asciiTheme="minorHAnsi" w:hAnsiTheme="minorHAnsi" w:cstheme="minorBidi"/>
              <w:i w:val="0"/>
              <w:iCs w:val="0"/>
              <w:color w:val="auto"/>
              <w:sz w:val="22"/>
              <w:szCs w:val="22"/>
            </w:rPr>
          </w:pPr>
          <w:hyperlink w:anchor="_Toc132051683" w:history="1">
            <w:r w:rsidRPr="0038438E">
              <w:rPr>
                <w:rStyle w:val="Lienhypertexte"/>
              </w:rPr>
              <w:t>Next.js</w:t>
            </w:r>
            <w:r>
              <w:rPr>
                <w:webHidden/>
              </w:rPr>
              <w:tab/>
            </w:r>
            <w:r>
              <w:rPr>
                <w:webHidden/>
              </w:rPr>
              <w:fldChar w:fldCharType="begin"/>
            </w:r>
            <w:r>
              <w:rPr>
                <w:webHidden/>
              </w:rPr>
              <w:instrText xml:space="preserve"> PAGEREF _Toc132051683 \h </w:instrText>
            </w:r>
            <w:r>
              <w:rPr>
                <w:webHidden/>
              </w:rPr>
            </w:r>
            <w:r>
              <w:rPr>
                <w:webHidden/>
              </w:rPr>
              <w:fldChar w:fldCharType="separate"/>
            </w:r>
            <w:r>
              <w:rPr>
                <w:webHidden/>
              </w:rPr>
              <w:t>15</w:t>
            </w:r>
            <w:r>
              <w:rPr>
                <w:webHidden/>
              </w:rPr>
              <w:fldChar w:fldCharType="end"/>
            </w:r>
          </w:hyperlink>
        </w:p>
        <w:p w14:paraId="578B803E" w14:textId="3560EBC2" w:rsidR="004F77C2" w:rsidRDefault="004F77C2">
          <w:pPr>
            <w:pStyle w:val="TM2"/>
            <w:rPr>
              <w:rFonts w:asciiTheme="minorHAnsi" w:hAnsiTheme="minorHAnsi" w:cstheme="minorBidi"/>
              <w:color w:val="auto"/>
              <w:sz w:val="22"/>
              <w:szCs w:val="22"/>
            </w:rPr>
          </w:pPr>
          <w:hyperlink w:anchor="_Toc132051684" w:history="1">
            <w:r w:rsidRPr="0038438E">
              <w:rPr>
                <w:rStyle w:val="Lienhypertexte"/>
              </w:rPr>
              <w:t>Le projet Impulsa</w:t>
            </w:r>
            <w:r>
              <w:rPr>
                <w:webHidden/>
              </w:rPr>
              <w:tab/>
            </w:r>
            <w:r>
              <w:rPr>
                <w:webHidden/>
              </w:rPr>
              <w:fldChar w:fldCharType="begin"/>
            </w:r>
            <w:r>
              <w:rPr>
                <w:webHidden/>
              </w:rPr>
              <w:instrText xml:space="preserve"> PAGEREF _Toc132051684 \h </w:instrText>
            </w:r>
            <w:r>
              <w:rPr>
                <w:webHidden/>
              </w:rPr>
            </w:r>
            <w:r>
              <w:rPr>
                <w:webHidden/>
              </w:rPr>
              <w:fldChar w:fldCharType="separate"/>
            </w:r>
            <w:r>
              <w:rPr>
                <w:webHidden/>
              </w:rPr>
              <w:t>15</w:t>
            </w:r>
            <w:r>
              <w:rPr>
                <w:webHidden/>
              </w:rPr>
              <w:fldChar w:fldCharType="end"/>
            </w:r>
          </w:hyperlink>
        </w:p>
        <w:p w14:paraId="1DC3AC3B" w14:textId="20F9C3CD" w:rsidR="004F77C2" w:rsidRDefault="004F77C2">
          <w:pPr>
            <w:pStyle w:val="TM3"/>
            <w:rPr>
              <w:rFonts w:asciiTheme="minorHAnsi" w:hAnsiTheme="minorHAnsi" w:cstheme="minorBidi"/>
              <w:i w:val="0"/>
              <w:iCs w:val="0"/>
              <w:color w:val="auto"/>
              <w:sz w:val="22"/>
              <w:szCs w:val="22"/>
            </w:rPr>
          </w:pPr>
          <w:hyperlink w:anchor="_Toc132051685" w:history="1">
            <w:r w:rsidRPr="0038438E">
              <w:rPr>
                <w:rStyle w:val="Lienhypertexte"/>
              </w:rPr>
              <w:t>Une application riche en fonctionnalité</w:t>
            </w:r>
            <w:r>
              <w:rPr>
                <w:webHidden/>
              </w:rPr>
              <w:tab/>
            </w:r>
            <w:r>
              <w:rPr>
                <w:webHidden/>
              </w:rPr>
              <w:fldChar w:fldCharType="begin"/>
            </w:r>
            <w:r>
              <w:rPr>
                <w:webHidden/>
              </w:rPr>
              <w:instrText xml:space="preserve"> PAGEREF _Toc132051685 \h </w:instrText>
            </w:r>
            <w:r>
              <w:rPr>
                <w:webHidden/>
              </w:rPr>
            </w:r>
            <w:r>
              <w:rPr>
                <w:webHidden/>
              </w:rPr>
              <w:fldChar w:fldCharType="separate"/>
            </w:r>
            <w:r>
              <w:rPr>
                <w:webHidden/>
              </w:rPr>
              <w:t>16</w:t>
            </w:r>
            <w:r>
              <w:rPr>
                <w:webHidden/>
              </w:rPr>
              <w:fldChar w:fldCharType="end"/>
            </w:r>
          </w:hyperlink>
        </w:p>
        <w:p w14:paraId="76B327E0" w14:textId="6EE39431" w:rsidR="004F77C2" w:rsidRDefault="004F77C2">
          <w:pPr>
            <w:pStyle w:val="TM3"/>
            <w:rPr>
              <w:rFonts w:asciiTheme="minorHAnsi" w:hAnsiTheme="minorHAnsi" w:cstheme="minorBidi"/>
              <w:i w:val="0"/>
              <w:iCs w:val="0"/>
              <w:color w:val="auto"/>
              <w:sz w:val="22"/>
              <w:szCs w:val="22"/>
            </w:rPr>
          </w:pPr>
          <w:hyperlink w:anchor="_Toc132051686" w:history="1">
            <w:r w:rsidRPr="0038438E">
              <w:rPr>
                <w:rStyle w:val="Lienhypertexte"/>
              </w:rPr>
              <w:t>Identification des besoins</w:t>
            </w:r>
            <w:r>
              <w:rPr>
                <w:webHidden/>
              </w:rPr>
              <w:tab/>
            </w:r>
            <w:r>
              <w:rPr>
                <w:webHidden/>
              </w:rPr>
              <w:fldChar w:fldCharType="begin"/>
            </w:r>
            <w:r>
              <w:rPr>
                <w:webHidden/>
              </w:rPr>
              <w:instrText xml:space="preserve"> PAGEREF _Toc132051686 \h </w:instrText>
            </w:r>
            <w:r>
              <w:rPr>
                <w:webHidden/>
              </w:rPr>
            </w:r>
            <w:r>
              <w:rPr>
                <w:webHidden/>
              </w:rPr>
              <w:fldChar w:fldCharType="separate"/>
            </w:r>
            <w:r>
              <w:rPr>
                <w:webHidden/>
              </w:rPr>
              <w:t>17</w:t>
            </w:r>
            <w:r>
              <w:rPr>
                <w:webHidden/>
              </w:rPr>
              <w:fldChar w:fldCharType="end"/>
            </w:r>
          </w:hyperlink>
        </w:p>
        <w:p w14:paraId="520DB16A" w14:textId="6ECCCF65" w:rsidR="004F77C2" w:rsidRDefault="004F77C2">
          <w:pPr>
            <w:pStyle w:val="TM3"/>
            <w:rPr>
              <w:rFonts w:asciiTheme="minorHAnsi" w:hAnsiTheme="minorHAnsi" w:cstheme="minorBidi"/>
              <w:i w:val="0"/>
              <w:iCs w:val="0"/>
              <w:color w:val="auto"/>
              <w:sz w:val="22"/>
              <w:szCs w:val="22"/>
            </w:rPr>
          </w:pPr>
          <w:hyperlink w:anchor="_Toc132051687" w:history="1">
            <w:r w:rsidRPr="0038438E">
              <w:rPr>
                <w:rStyle w:val="Lienhypertexte"/>
              </w:rPr>
              <w:t>Réflexion autour de la généricité</w:t>
            </w:r>
            <w:r>
              <w:rPr>
                <w:webHidden/>
              </w:rPr>
              <w:tab/>
            </w:r>
            <w:r>
              <w:rPr>
                <w:webHidden/>
              </w:rPr>
              <w:fldChar w:fldCharType="begin"/>
            </w:r>
            <w:r>
              <w:rPr>
                <w:webHidden/>
              </w:rPr>
              <w:instrText xml:space="preserve"> PAGEREF _Toc132051687 \h </w:instrText>
            </w:r>
            <w:r>
              <w:rPr>
                <w:webHidden/>
              </w:rPr>
            </w:r>
            <w:r>
              <w:rPr>
                <w:webHidden/>
              </w:rPr>
              <w:fldChar w:fldCharType="separate"/>
            </w:r>
            <w:r>
              <w:rPr>
                <w:webHidden/>
              </w:rPr>
              <w:t>18</w:t>
            </w:r>
            <w:r>
              <w:rPr>
                <w:webHidden/>
              </w:rPr>
              <w:fldChar w:fldCharType="end"/>
            </w:r>
          </w:hyperlink>
        </w:p>
        <w:p w14:paraId="725BFEDB" w14:textId="4938E15D" w:rsidR="004F77C2" w:rsidRDefault="004F77C2">
          <w:pPr>
            <w:pStyle w:val="TM3"/>
            <w:rPr>
              <w:rFonts w:asciiTheme="minorHAnsi" w:hAnsiTheme="minorHAnsi" w:cstheme="minorBidi"/>
              <w:i w:val="0"/>
              <w:iCs w:val="0"/>
              <w:color w:val="auto"/>
              <w:sz w:val="22"/>
              <w:szCs w:val="22"/>
            </w:rPr>
          </w:pPr>
          <w:hyperlink w:anchor="_Toc132051688" w:history="1">
            <w:r w:rsidRPr="0038438E">
              <w:rPr>
                <w:rStyle w:val="Lienhypertexte"/>
              </w:rPr>
              <w:t>La mise à jour progressive de l’architecture</w:t>
            </w:r>
            <w:r>
              <w:rPr>
                <w:webHidden/>
              </w:rPr>
              <w:tab/>
            </w:r>
            <w:r>
              <w:rPr>
                <w:webHidden/>
              </w:rPr>
              <w:fldChar w:fldCharType="begin"/>
            </w:r>
            <w:r>
              <w:rPr>
                <w:webHidden/>
              </w:rPr>
              <w:instrText xml:space="preserve"> PAGEREF _Toc132051688 \h </w:instrText>
            </w:r>
            <w:r>
              <w:rPr>
                <w:webHidden/>
              </w:rPr>
            </w:r>
            <w:r>
              <w:rPr>
                <w:webHidden/>
              </w:rPr>
              <w:fldChar w:fldCharType="separate"/>
            </w:r>
            <w:r>
              <w:rPr>
                <w:webHidden/>
              </w:rPr>
              <w:t>19</w:t>
            </w:r>
            <w:r>
              <w:rPr>
                <w:webHidden/>
              </w:rPr>
              <w:fldChar w:fldCharType="end"/>
            </w:r>
          </w:hyperlink>
        </w:p>
        <w:p w14:paraId="4E4CFF1C" w14:textId="7CD67F63" w:rsidR="004F77C2" w:rsidRDefault="004F77C2">
          <w:pPr>
            <w:pStyle w:val="TM3"/>
            <w:rPr>
              <w:rFonts w:asciiTheme="minorHAnsi" w:hAnsiTheme="minorHAnsi" w:cstheme="minorBidi"/>
              <w:i w:val="0"/>
              <w:iCs w:val="0"/>
              <w:color w:val="auto"/>
              <w:sz w:val="22"/>
              <w:szCs w:val="22"/>
            </w:rPr>
          </w:pPr>
          <w:hyperlink w:anchor="_Toc132051689" w:history="1">
            <w:r w:rsidRPr="0038438E">
              <w:rPr>
                <w:rStyle w:val="Lienhypertexte"/>
              </w:rPr>
              <w:t>Autonomie</w:t>
            </w:r>
            <w:r>
              <w:rPr>
                <w:webHidden/>
              </w:rPr>
              <w:tab/>
            </w:r>
            <w:r>
              <w:rPr>
                <w:webHidden/>
              </w:rPr>
              <w:fldChar w:fldCharType="begin"/>
            </w:r>
            <w:r>
              <w:rPr>
                <w:webHidden/>
              </w:rPr>
              <w:instrText xml:space="preserve"> PAGEREF _Toc132051689 \h </w:instrText>
            </w:r>
            <w:r>
              <w:rPr>
                <w:webHidden/>
              </w:rPr>
            </w:r>
            <w:r>
              <w:rPr>
                <w:webHidden/>
              </w:rPr>
              <w:fldChar w:fldCharType="separate"/>
            </w:r>
            <w:r>
              <w:rPr>
                <w:webHidden/>
              </w:rPr>
              <w:t>19</w:t>
            </w:r>
            <w:r>
              <w:rPr>
                <w:webHidden/>
              </w:rPr>
              <w:fldChar w:fldCharType="end"/>
            </w:r>
          </w:hyperlink>
        </w:p>
        <w:p w14:paraId="7AE3B035" w14:textId="69921F12" w:rsidR="004F77C2" w:rsidRDefault="004F77C2">
          <w:pPr>
            <w:pStyle w:val="TM2"/>
            <w:rPr>
              <w:rFonts w:asciiTheme="minorHAnsi" w:hAnsiTheme="minorHAnsi" w:cstheme="minorBidi"/>
              <w:color w:val="auto"/>
              <w:sz w:val="22"/>
              <w:szCs w:val="22"/>
            </w:rPr>
          </w:pPr>
          <w:hyperlink w:anchor="_Toc132051690" w:history="1">
            <w:r w:rsidRPr="0038438E">
              <w:rPr>
                <w:rStyle w:val="Lienhypertexte"/>
              </w:rPr>
              <w:t>le projet AgriEchange</w:t>
            </w:r>
            <w:r>
              <w:rPr>
                <w:webHidden/>
              </w:rPr>
              <w:tab/>
            </w:r>
            <w:r>
              <w:rPr>
                <w:webHidden/>
              </w:rPr>
              <w:fldChar w:fldCharType="begin"/>
            </w:r>
            <w:r>
              <w:rPr>
                <w:webHidden/>
              </w:rPr>
              <w:instrText xml:space="preserve"> PAGEREF _Toc132051690 \h </w:instrText>
            </w:r>
            <w:r>
              <w:rPr>
                <w:webHidden/>
              </w:rPr>
            </w:r>
            <w:r>
              <w:rPr>
                <w:webHidden/>
              </w:rPr>
              <w:fldChar w:fldCharType="separate"/>
            </w:r>
            <w:r>
              <w:rPr>
                <w:webHidden/>
              </w:rPr>
              <w:t>20</w:t>
            </w:r>
            <w:r>
              <w:rPr>
                <w:webHidden/>
              </w:rPr>
              <w:fldChar w:fldCharType="end"/>
            </w:r>
          </w:hyperlink>
        </w:p>
        <w:p w14:paraId="0BEBD5B2" w14:textId="66BEC59A" w:rsidR="004F77C2" w:rsidRDefault="004F77C2">
          <w:pPr>
            <w:pStyle w:val="TM3"/>
            <w:rPr>
              <w:rFonts w:asciiTheme="minorHAnsi" w:hAnsiTheme="minorHAnsi" w:cstheme="minorBidi"/>
              <w:i w:val="0"/>
              <w:iCs w:val="0"/>
              <w:color w:val="auto"/>
              <w:sz w:val="22"/>
              <w:szCs w:val="22"/>
            </w:rPr>
          </w:pPr>
          <w:hyperlink w:anchor="_Toc132051691" w:history="1">
            <w:r w:rsidRPr="0038438E">
              <w:rPr>
                <w:rStyle w:val="Lienhypertexte"/>
              </w:rPr>
              <w:t>Les implications d’une transition technologique</w:t>
            </w:r>
            <w:r>
              <w:rPr>
                <w:webHidden/>
              </w:rPr>
              <w:tab/>
            </w:r>
            <w:r>
              <w:rPr>
                <w:webHidden/>
              </w:rPr>
              <w:fldChar w:fldCharType="begin"/>
            </w:r>
            <w:r>
              <w:rPr>
                <w:webHidden/>
              </w:rPr>
              <w:instrText xml:space="preserve"> PAGEREF _Toc132051691 \h </w:instrText>
            </w:r>
            <w:r>
              <w:rPr>
                <w:webHidden/>
              </w:rPr>
            </w:r>
            <w:r>
              <w:rPr>
                <w:webHidden/>
              </w:rPr>
              <w:fldChar w:fldCharType="separate"/>
            </w:r>
            <w:r>
              <w:rPr>
                <w:webHidden/>
              </w:rPr>
              <w:t>20</w:t>
            </w:r>
            <w:r>
              <w:rPr>
                <w:webHidden/>
              </w:rPr>
              <w:fldChar w:fldCharType="end"/>
            </w:r>
          </w:hyperlink>
        </w:p>
        <w:p w14:paraId="7171CBA1" w14:textId="35DE4757" w:rsidR="004F77C2" w:rsidRDefault="004F77C2">
          <w:pPr>
            <w:pStyle w:val="TM1"/>
            <w:rPr>
              <w:rFonts w:asciiTheme="minorHAnsi" w:hAnsiTheme="minorHAnsi" w:cstheme="minorBidi"/>
              <w:b w:val="0"/>
              <w:bCs w:val="0"/>
              <w:color w:val="auto"/>
              <w:sz w:val="22"/>
              <w:szCs w:val="22"/>
            </w:rPr>
          </w:pPr>
          <w:hyperlink w:anchor="_Toc132051692" w:history="1">
            <w:r w:rsidRPr="0038438E">
              <w:rPr>
                <w:rStyle w:val="Lienhypertexte"/>
              </w:rPr>
              <w:t>C.</w:t>
            </w:r>
            <w:r>
              <w:rPr>
                <w:rFonts w:asciiTheme="minorHAnsi" w:hAnsiTheme="minorHAnsi" w:cstheme="minorBidi"/>
                <w:b w:val="0"/>
                <w:bCs w:val="0"/>
                <w:color w:val="auto"/>
                <w:sz w:val="22"/>
                <w:szCs w:val="22"/>
              </w:rPr>
              <w:tab/>
            </w:r>
            <w:r w:rsidRPr="0038438E">
              <w:rPr>
                <w:rStyle w:val="Lienhypertexte"/>
              </w:rPr>
              <w:t>De nombreux apports personnels</w:t>
            </w:r>
            <w:r>
              <w:rPr>
                <w:webHidden/>
              </w:rPr>
              <w:tab/>
            </w:r>
            <w:r>
              <w:rPr>
                <w:webHidden/>
              </w:rPr>
              <w:fldChar w:fldCharType="begin"/>
            </w:r>
            <w:r>
              <w:rPr>
                <w:webHidden/>
              </w:rPr>
              <w:instrText xml:space="preserve"> PAGEREF _Toc132051692 \h </w:instrText>
            </w:r>
            <w:r>
              <w:rPr>
                <w:webHidden/>
              </w:rPr>
            </w:r>
            <w:r>
              <w:rPr>
                <w:webHidden/>
              </w:rPr>
              <w:fldChar w:fldCharType="separate"/>
            </w:r>
            <w:r>
              <w:rPr>
                <w:webHidden/>
              </w:rPr>
              <w:t>22</w:t>
            </w:r>
            <w:r>
              <w:rPr>
                <w:webHidden/>
              </w:rPr>
              <w:fldChar w:fldCharType="end"/>
            </w:r>
          </w:hyperlink>
        </w:p>
        <w:p w14:paraId="359DC1A5" w14:textId="7D5831D1" w:rsidR="004F77C2" w:rsidRDefault="004F77C2">
          <w:pPr>
            <w:pStyle w:val="TM3"/>
            <w:rPr>
              <w:rFonts w:asciiTheme="minorHAnsi" w:hAnsiTheme="minorHAnsi" w:cstheme="minorBidi"/>
              <w:i w:val="0"/>
              <w:iCs w:val="0"/>
              <w:color w:val="auto"/>
              <w:sz w:val="22"/>
              <w:szCs w:val="22"/>
            </w:rPr>
          </w:pPr>
          <w:hyperlink w:anchor="_Toc132051693" w:history="1">
            <w:r w:rsidRPr="0038438E">
              <w:rPr>
                <w:rStyle w:val="Lienhypertexte"/>
              </w:rPr>
              <w:t>L’importance du partage</w:t>
            </w:r>
            <w:r>
              <w:rPr>
                <w:webHidden/>
              </w:rPr>
              <w:tab/>
            </w:r>
            <w:r>
              <w:rPr>
                <w:webHidden/>
              </w:rPr>
              <w:fldChar w:fldCharType="begin"/>
            </w:r>
            <w:r>
              <w:rPr>
                <w:webHidden/>
              </w:rPr>
              <w:instrText xml:space="preserve"> PAGEREF _Toc132051693 \h </w:instrText>
            </w:r>
            <w:r>
              <w:rPr>
                <w:webHidden/>
              </w:rPr>
            </w:r>
            <w:r>
              <w:rPr>
                <w:webHidden/>
              </w:rPr>
              <w:fldChar w:fldCharType="separate"/>
            </w:r>
            <w:r>
              <w:rPr>
                <w:webHidden/>
              </w:rPr>
              <w:t>22</w:t>
            </w:r>
            <w:r>
              <w:rPr>
                <w:webHidden/>
              </w:rPr>
              <w:fldChar w:fldCharType="end"/>
            </w:r>
          </w:hyperlink>
        </w:p>
        <w:p w14:paraId="001AAEFD" w14:textId="6AB3DE2C" w:rsidR="004F77C2" w:rsidRDefault="004F77C2">
          <w:pPr>
            <w:pStyle w:val="TM3"/>
            <w:rPr>
              <w:rFonts w:asciiTheme="minorHAnsi" w:hAnsiTheme="minorHAnsi" w:cstheme="minorBidi"/>
              <w:i w:val="0"/>
              <w:iCs w:val="0"/>
              <w:color w:val="auto"/>
              <w:sz w:val="22"/>
              <w:szCs w:val="22"/>
            </w:rPr>
          </w:pPr>
          <w:hyperlink w:anchor="_Toc132051694" w:history="1">
            <w:r w:rsidRPr="0038438E">
              <w:rPr>
                <w:rStyle w:val="Lienhypertexte"/>
              </w:rPr>
              <w:t>Rétention des informations essentielles</w:t>
            </w:r>
            <w:r>
              <w:rPr>
                <w:webHidden/>
              </w:rPr>
              <w:tab/>
            </w:r>
            <w:r>
              <w:rPr>
                <w:webHidden/>
              </w:rPr>
              <w:fldChar w:fldCharType="begin"/>
            </w:r>
            <w:r>
              <w:rPr>
                <w:webHidden/>
              </w:rPr>
              <w:instrText xml:space="preserve"> PAGEREF _Toc132051694 \h </w:instrText>
            </w:r>
            <w:r>
              <w:rPr>
                <w:webHidden/>
              </w:rPr>
            </w:r>
            <w:r>
              <w:rPr>
                <w:webHidden/>
              </w:rPr>
              <w:fldChar w:fldCharType="separate"/>
            </w:r>
            <w:r>
              <w:rPr>
                <w:webHidden/>
              </w:rPr>
              <w:t>22</w:t>
            </w:r>
            <w:r>
              <w:rPr>
                <w:webHidden/>
              </w:rPr>
              <w:fldChar w:fldCharType="end"/>
            </w:r>
          </w:hyperlink>
        </w:p>
        <w:p w14:paraId="1AB7BD6F" w14:textId="78C762E5" w:rsidR="004F77C2" w:rsidRDefault="004F77C2">
          <w:pPr>
            <w:pStyle w:val="TM3"/>
            <w:rPr>
              <w:rFonts w:asciiTheme="minorHAnsi" w:hAnsiTheme="minorHAnsi" w:cstheme="minorBidi"/>
              <w:i w:val="0"/>
              <w:iCs w:val="0"/>
              <w:color w:val="auto"/>
              <w:sz w:val="22"/>
              <w:szCs w:val="22"/>
            </w:rPr>
          </w:pPr>
          <w:hyperlink w:anchor="_Toc132051695" w:history="1">
            <w:r w:rsidRPr="0038438E">
              <w:rPr>
                <w:rStyle w:val="Lienhypertexte"/>
              </w:rPr>
              <w:t>Méthode et priorisation des tâches</w:t>
            </w:r>
            <w:r>
              <w:rPr>
                <w:webHidden/>
              </w:rPr>
              <w:tab/>
            </w:r>
            <w:r>
              <w:rPr>
                <w:webHidden/>
              </w:rPr>
              <w:fldChar w:fldCharType="begin"/>
            </w:r>
            <w:r>
              <w:rPr>
                <w:webHidden/>
              </w:rPr>
              <w:instrText xml:space="preserve"> PAGEREF _Toc132051695 \h </w:instrText>
            </w:r>
            <w:r>
              <w:rPr>
                <w:webHidden/>
              </w:rPr>
            </w:r>
            <w:r>
              <w:rPr>
                <w:webHidden/>
              </w:rPr>
              <w:fldChar w:fldCharType="separate"/>
            </w:r>
            <w:r>
              <w:rPr>
                <w:webHidden/>
              </w:rPr>
              <w:t>22</w:t>
            </w:r>
            <w:r>
              <w:rPr>
                <w:webHidden/>
              </w:rPr>
              <w:fldChar w:fldCharType="end"/>
            </w:r>
          </w:hyperlink>
        </w:p>
        <w:p w14:paraId="15EB1489" w14:textId="70D78AB6" w:rsidR="004F77C2" w:rsidRDefault="004F77C2">
          <w:pPr>
            <w:pStyle w:val="TM3"/>
            <w:rPr>
              <w:rFonts w:asciiTheme="minorHAnsi" w:hAnsiTheme="minorHAnsi" w:cstheme="minorBidi"/>
              <w:i w:val="0"/>
              <w:iCs w:val="0"/>
              <w:color w:val="auto"/>
              <w:sz w:val="22"/>
              <w:szCs w:val="22"/>
            </w:rPr>
          </w:pPr>
          <w:hyperlink w:anchor="_Toc132051696" w:history="1">
            <w:r w:rsidRPr="0038438E">
              <w:rPr>
                <w:rStyle w:val="Lienhypertexte"/>
              </w:rPr>
              <w:t>Indentification des erreurs</w:t>
            </w:r>
            <w:r>
              <w:rPr>
                <w:webHidden/>
              </w:rPr>
              <w:tab/>
            </w:r>
            <w:r>
              <w:rPr>
                <w:webHidden/>
              </w:rPr>
              <w:fldChar w:fldCharType="begin"/>
            </w:r>
            <w:r>
              <w:rPr>
                <w:webHidden/>
              </w:rPr>
              <w:instrText xml:space="preserve"> PAGEREF _Toc132051696 \h </w:instrText>
            </w:r>
            <w:r>
              <w:rPr>
                <w:webHidden/>
              </w:rPr>
            </w:r>
            <w:r>
              <w:rPr>
                <w:webHidden/>
              </w:rPr>
              <w:fldChar w:fldCharType="separate"/>
            </w:r>
            <w:r>
              <w:rPr>
                <w:webHidden/>
              </w:rPr>
              <w:t>23</w:t>
            </w:r>
            <w:r>
              <w:rPr>
                <w:webHidden/>
              </w:rPr>
              <w:fldChar w:fldCharType="end"/>
            </w:r>
          </w:hyperlink>
        </w:p>
        <w:p w14:paraId="767F7906" w14:textId="112C5A6B" w:rsidR="004F77C2" w:rsidRDefault="004F77C2">
          <w:pPr>
            <w:pStyle w:val="TM3"/>
            <w:rPr>
              <w:rFonts w:asciiTheme="minorHAnsi" w:hAnsiTheme="minorHAnsi" w:cstheme="minorBidi"/>
              <w:i w:val="0"/>
              <w:iCs w:val="0"/>
              <w:color w:val="auto"/>
              <w:sz w:val="22"/>
              <w:szCs w:val="22"/>
            </w:rPr>
          </w:pPr>
          <w:hyperlink w:anchor="_Toc132051697" w:history="1">
            <w:r w:rsidRPr="0038438E">
              <w:rPr>
                <w:rStyle w:val="Lienhypertexte"/>
              </w:rPr>
              <w:t>La communication écrite</w:t>
            </w:r>
            <w:r>
              <w:rPr>
                <w:webHidden/>
              </w:rPr>
              <w:tab/>
            </w:r>
            <w:r>
              <w:rPr>
                <w:webHidden/>
              </w:rPr>
              <w:fldChar w:fldCharType="begin"/>
            </w:r>
            <w:r>
              <w:rPr>
                <w:webHidden/>
              </w:rPr>
              <w:instrText xml:space="preserve"> PAGEREF _Toc132051697 \h </w:instrText>
            </w:r>
            <w:r>
              <w:rPr>
                <w:webHidden/>
              </w:rPr>
            </w:r>
            <w:r>
              <w:rPr>
                <w:webHidden/>
              </w:rPr>
              <w:fldChar w:fldCharType="separate"/>
            </w:r>
            <w:r>
              <w:rPr>
                <w:webHidden/>
              </w:rPr>
              <w:t>23</w:t>
            </w:r>
            <w:r>
              <w:rPr>
                <w:webHidden/>
              </w:rPr>
              <w:fldChar w:fldCharType="end"/>
            </w:r>
          </w:hyperlink>
        </w:p>
        <w:p w14:paraId="262ED6C8" w14:textId="1352D04C" w:rsidR="00452C27" w:rsidRDefault="00F17793" w:rsidP="001E32E2">
          <w:pPr>
            <w:spacing w:line="276" w:lineRule="auto"/>
          </w:pPr>
          <w:r>
            <w:fldChar w:fldCharType="end"/>
          </w:r>
        </w:p>
      </w:sdtContent>
    </w:sdt>
    <w:p w14:paraId="46FC0784" w14:textId="2759BD39" w:rsidR="00BE1C7F" w:rsidRPr="00403892" w:rsidRDefault="00A25E24" w:rsidP="00403892">
      <w:pPr>
        <w:pStyle w:val="Titre1"/>
      </w:pPr>
      <w:bookmarkStart w:id="0" w:name="_Toc132051666"/>
      <w:r>
        <w:lastRenderedPageBreak/>
        <w:t>Entreprise d’accueil</w:t>
      </w:r>
      <w:bookmarkEnd w:id="0"/>
    </w:p>
    <w:p w14:paraId="633C38E0" w14:textId="369E9040" w:rsidR="00CF6179" w:rsidRDefault="00A3302E" w:rsidP="00403892">
      <w:pPr>
        <w:pStyle w:val="Titre2"/>
      </w:pPr>
      <w:bookmarkStart w:id="1" w:name="_Toc132051667"/>
      <w:r>
        <w:t xml:space="preserve">présentation </w:t>
      </w:r>
      <w:r w:rsidR="00264970">
        <w:t>générale</w:t>
      </w:r>
      <w:r w:rsidR="0018046E">
        <w:t xml:space="preserve"> </w:t>
      </w:r>
      <w:r w:rsidR="00A25E24">
        <w:t>de l’entreprise</w:t>
      </w:r>
      <w:bookmarkEnd w:id="1"/>
    </w:p>
    <w:p w14:paraId="57061101" w14:textId="7588B5F3" w:rsidR="00C47199" w:rsidRPr="00C47199" w:rsidRDefault="00D850CF" w:rsidP="00844009">
      <w:pPr>
        <w:pStyle w:val="Titre3"/>
      </w:pPr>
      <w:bookmarkStart w:id="2" w:name="_Toc132051668"/>
      <w:r>
        <w:t xml:space="preserve">La société </w:t>
      </w:r>
      <w:r w:rsidR="00C47199">
        <w:t>Owlnext</w:t>
      </w:r>
      <w:bookmarkEnd w:id="2"/>
    </w:p>
    <w:p w14:paraId="49C67319" w14:textId="56F0000F" w:rsidR="00ED27D6" w:rsidRDefault="00677806" w:rsidP="0090313C">
      <w:pPr>
        <w:ind w:firstLine="708"/>
      </w:pPr>
      <w:r>
        <w:t xml:space="preserve">Etablie 12 rue du Golf à Quetigny, </w:t>
      </w:r>
      <w:r w:rsidR="00CF6179">
        <w:t>Owlnext est une</w:t>
      </w:r>
      <w:r w:rsidR="00CD50BB">
        <w:t xml:space="preserve"> jeune</w:t>
      </w:r>
      <w:r w:rsidR="00CF6179">
        <w:t xml:space="preserve"> société </w:t>
      </w:r>
      <w:r>
        <w:t xml:space="preserve">accompagnant </w:t>
      </w:r>
      <w:r w:rsidR="000568FA" w:rsidRPr="00EA0120">
        <w:rPr>
          <w:color w:val="000000" w:themeColor="text1"/>
        </w:rPr>
        <w:t>différentes</w:t>
      </w:r>
      <w:r w:rsidRPr="00EA0120">
        <w:rPr>
          <w:color w:val="000000" w:themeColor="text1"/>
        </w:rPr>
        <w:t xml:space="preserve"> organisations dans l’indentification, l’analyse et la </w:t>
      </w:r>
      <w:r w:rsidR="00456162" w:rsidRPr="00EA0120">
        <w:rPr>
          <w:color w:val="000000" w:themeColor="text1"/>
        </w:rPr>
        <w:t>réponse à leur</w:t>
      </w:r>
      <w:r w:rsidR="00A61151" w:rsidRPr="00EA0120">
        <w:rPr>
          <w:color w:val="000000" w:themeColor="text1"/>
        </w:rPr>
        <w:t>s</w:t>
      </w:r>
      <w:r w:rsidR="00456162" w:rsidRPr="00EA0120">
        <w:rPr>
          <w:color w:val="000000" w:themeColor="text1"/>
        </w:rPr>
        <w:t xml:space="preserve"> </w:t>
      </w:r>
      <w:r w:rsidR="000568FA" w:rsidRPr="00EA0120">
        <w:rPr>
          <w:color w:val="000000" w:themeColor="text1"/>
        </w:rPr>
        <w:t>problématiques</w:t>
      </w:r>
      <w:r w:rsidR="00456162" w:rsidRPr="00EA0120">
        <w:rPr>
          <w:color w:val="000000" w:themeColor="text1"/>
        </w:rPr>
        <w:t xml:space="preserve"> </w:t>
      </w:r>
      <w:r w:rsidRPr="00EA0120">
        <w:rPr>
          <w:color w:val="000000" w:themeColor="text1"/>
        </w:rPr>
        <w:t>informatiques</w:t>
      </w:r>
      <w:r w:rsidR="003763CE" w:rsidRPr="00EA0120">
        <w:rPr>
          <w:color w:val="000000" w:themeColor="text1"/>
        </w:rPr>
        <w:t xml:space="preserve">. Elle </w:t>
      </w:r>
      <w:r w:rsidR="00A61151" w:rsidRPr="00EA0120">
        <w:rPr>
          <w:color w:val="000000" w:themeColor="text1"/>
        </w:rPr>
        <w:t xml:space="preserve">accorde </w:t>
      </w:r>
      <w:r w:rsidR="003763CE" w:rsidRPr="00EA0120">
        <w:rPr>
          <w:color w:val="000000" w:themeColor="text1"/>
        </w:rPr>
        <w:t xml:space="preserve">une importance absolument cruciale à la communication avec </w:t>
      </w:r>
      <w:r w:rsidR="00A61151" w:rsidRPr="00EA0120">
        <w:rPr>
          <w:color w:val="000000" w:themeColor="text1"/>
        </w:rPr>
        <w:t>s</w:t>
      </w:r>
      <w:r w:rsidR="003763CE" w:rsidRPr="00EA0120">
        <w:rPr>
          <w:color w:val="000000" w:themeColor="text1"/>
        </w:rPr>
        <w:t xml:space="preserve">es </w:t>
      </w:r>
      <w:r w:rsidR="00241EA7">
        <w:rPr>
          <w:color w:val="000000" w:themeColor="text1"/>
        </w:rPr>
        <w:t>collaborateurs</w:t>
      </w:r>
      <w:r w:rsidRPr="00EA0120">
        <w:rPr>
          <w:color w:val="000000" w:themeColor="text1"/>
        </w:rPr>
        <w:t>.</w:t>
      </w:r>
      <w:r w:rsidR="0064552E" w:rsidRPr="00EA0120">
        <w:rPr>
          <w:color w:val="000000" w:themeColor="text1"/>
        </w:rPr>
        <w:t xml:space="preserve"> </w:t>
      </w:r>
      <w:r w:rsidR="00A61151" w:rsidRPr="00EA0120">
        <w:rPr>
          <w:color w:val="000000" w:themeColor="text1"/>
        </w:rPr>
        <w:t xml:space="preserve">La place </w:t>
      </w:r>
      <w:r w:rsidR="00BA165A" w:rsidRPr="00EA0120">
        <w:rPr>
          <w:color w:val="000000" w:themeColor="text1"/>
        </w:rPr>
        <w:t>donnée</w:t>
      </w:r>
      <w:r w:rsidR="00567D85" w:rsidRPr="00EA0120">
        <w:rPr>
          <w:color w:val="000000" w:themeColor="text1"/>
        </w:rPr>
        <w:t xml:space="preserve"> au</w:t>
      </w:r>
      <w:r w:rsidR="00CD50BB" w:rsidRPr="00EA0120">
        <w:rPr>
          <w:color w:val="000000" w:themeColor="text1"/>
        </w:rPr>
        <w:t xml:space="preserve"> dialogue</w:t>
      </w:r>
      <w:r w:rsidR="00567D85" w:rsidRPr="00EA0120">
        <w:rPr>
          <w:color w:val="000000" w:themeColor="text1"/>
        </w:rPr>
        <w:t xml:space="preserve"> et </w:t>
      </w:r>
      <w:r w:rsidR="00241EA7">
        <w:rPr>
          <w:color w:val="000000" w:themeColor="text1"/>
        </w:rPr>
        <w:t xml:space="preserve">à la circulation </w:t>
      </w:r>
      <w:r w:rsidR="00567D85" w:rsidRPr="00EA0120">
        <w:rPr>
          <w:color w:val="000000" w:themeColor="text1"/>
        </w:rPr>
        <w:t>d</w:t>
      </w:r>
      <w:r w:rsidR="003763CE" w:rsidRPr="00EA0120">
        <w:rPr>
          <w:color w:val="000000" w:themeColor="text1"/>
        </w:rPr>
        <w:t>e l</w:t>
      </w:r>
      <w:r w:rsidR="00567D85" w:rsidRPr="00EA0120">
        <w:rPr>
          <w:color w:val="000000" w:themeColor="text1"/>
        </w:rPr>
        <w:t>’information</w:t>
      </w:r>
      <w:r w:rsidR="00CD50BB" w:rsidRPr="00EA0120">
        <w:rPr>
          <w:color w:val="000000" w:themeColor="text1"/>
        </w:rPr>
        <w:t xml:space="preserve"> </w:t>
      </w:r>
      <w:r w:rsidR="00456162" w:rsidRPr="00EA0120">
        <w:rPr>
          <w:color w:val="000000" w:themeColor="text1"/>
        </w:rPr>
        <w:t xml:space="preserve">est très </w:t>
      </w:r>
      <w:r w:rsidR="00567D85" w:rsidRPr="00EA0120">
        <w:rPr>
          <w:color w:val="000000" w:themeColor="text1"/>
        </w:rPr>
        <w:t>marquée</w:t>
      </w:r>
      <w:r w:rsidR="00456162" w:rsidRPr="00EA0120">
        <w:rPr>
          <w:color w:val="000000" w:themeColor="text1"/>
        </w:rPr>
        <w:t xml:space="preserve"> </w:t>
      </w:r>
      <w:r w:rsidR="003763CE" w:rsidRPr="00EA0120">
        <w:rPr>
          <w:color w:val="000000" w:themeColor="text1"/>
        </w:rPr>
        <w:t>dans le</w:t>
      </w:r>
      <w:r w:rsidR="009E04B0" w:rsidRPr="00EA0120">
        <w:rPr>
          <w:color w:val="000000" w:themeColor="text1"/>
        </w:rPr>
        <w:t xml:space="preserve">s </w:t>
      </w:r>
      <w:r w:rsidR="00456162" w:rsidRPr="00EA0120">
        <w:rPr>
          <w:color w:val="000000" w:themeColor="text1"/>
        </w:rPr>
        <w:t>interactions qu</w:t>
      </w:r>
      <w:r w:rsidR="00BA165A" w:rsidRPr="00EA0120">
        <w:rPr>
          <w:color w:val="000000" w:themeColor="text1"/>
        </w:rPr>
        <w:t>’entretiennent</w:t>
      </w:r>
      <w:r w:rsidR="00456162" w:rsidRPr="00EA0120">
        <w:rPr>
          <w:color w:val="000000" w:themeColor="text1"/>
        </w:rPr>
        <w:t xml:space="preserve"> les équipes avec </w:t>
      </w:r>
      <w:r w:rsidR="00567D85" w:rsidRPr="00EA0120">
        <w:rPr>
          <w:color w:val="000000" w:themeColor="text1"/>
        </w:rPr>
        <w:t>leurs</w:t>
      </w:r>
      <w:r w:rsidR="007C170E" w:rsidRPr="00EA0120">
        <w:rPr>
          <w:color w:val="000000" w:themeColor="text1"/>
        </w:rPr>
        <w:t xml:space="preserve"> </w:t>
      </w:r>
      <w:r w:rsidR="00456162" w:rsidRPr="00EA0120">
        <w:rPr>
          <w:color w:val="000000" w:themeColor="text1"/>
        </w:rPr>
        <w:t>interlocuteurs</w:t>
      </w:r>
      <w:r w:rsidR="009E04B0" w:rsidRPr="00EA0120">
        <w:rPr>
          <w:color w:val="000000" w:themeColor="text1"/>
        </w:rPr>
        <w:t>.</w:t>
      </w:r>
      <w:r w:rsidR="00ED27D6" w:rsidRPr="00EA0120">
        <w:rPr>
          <w:color w:val="000000" w:themeColor="text1"/>
        </w:rPr>
        <w:t xml:space="preserve"> L’idée étant de les accompagner sur une logique de long terme et de le</w:t>
      </w:r>
      <w:r w:rsidR="00A61151" w:rsidRPr="00EA0120">
        <w:rPr>
          <w:color w:val="000000" w:themeColor="text1"/>
        </w:rPr>
        <w:t>ur</w:t>
      </w:r>
      <w:r w:rsidR="00ED27D6" w:rsidRPr="00EA0120">
        <w:rPr>
          <w:color w:val="000000" w:themeColor="text1"/>
        </w:rPr>
        <w:t xml:space="preserve"> proposer une solution </w:t>
      </w:r>
      <w:r w:rsidR="00241EA7">
        <w:rPr>
          <w:color w:val="000000" w:themeColor="text1"/>
        </w:rPr>
        <w:t xml:space="preserve">minimum </w:t>
      </w:r>
      <w:r w:rsidR="00ED27D6" w:rsidRPr="00EA0120">
        <w:rPr>
          <w:color w:val="000000" w:themeColor="text1"/>
        </w:rPr>
        <w:t>viable rapidement (MVP</w:t>
      </w:r>
      <w:r w:rsidR="00B35CF9" w:rsidRPr="00EA0120">
        <w:rPr>
          <w:rStyle w:val="Appelnotedebasdep"/>
          <w:color w:val="000000" w:themeColor="text1"/>
        </w:rPr>
        <w:footnoteReference w:id="1"/>
      </w:r>
      <w:r w:rsidR="00ED27D6" w:rsidRPr="00EA0120">
        <w:rPr>
          <w:color w:val="000000" w:themeColor="text1"/>
        </w:rPr>
        <w:t>). Cette évolution est facilitée par une conception bien anticipée de l’architecture système et logicielle</w:t>
      </w:r>
      <w:r w:rsidR="003D3073" w:rsidRPr="00EA0120">
        <w:rPr>
          <w:color w:val="000000" w:themeColor="text1"/>
        </w:rPr>
        <w:t>,</w:t>
      </w:r>
      <w:r w:rsidR="00ED27D6" w:rsidRPr="00EA0120">
        <w:rPr>
          <w:color w:val="000000" w:themeColor="text1"/>
        </w:rPr>
        <w:t xml:space="preserve"> en perpétuelle amélioration.</w:t>
      </w:r>
      <w:r w:rsidR="00DB37D1" w:rsidRPr="00EA0120">
        <w:rPr>
          <w:color w:val="000000" w:themeColor="text1"/>
        </w:rPr>
        <w:t xml:space="preserve"> </w:t>
      </w:r>
    </w:p>
    <w:p w14:paraId="2A5E834B" w14:textId="27E712F5" w:rsidR="009254AF" w:rsidRDefault="00ED27D6" w:rsidP="0090313C">
      <w:pPr>
        <w:pStyle w:val="biggy"/>
        <w:jc w:val="right"/>
      </w:pPr>
      <w:r>
        <w:rPr>
          <w:noProof/>
        </w:rPr>
        <w:drawing>
          <wp:inline distT="0" distB="0" distL="0" distR="0" wp14:anchorId="7DE81232" wp14:editId="6243D85D">
            <wp:extent cx="5219363" cy="993140"/>
            <wp:effectExtent l="0" t="0" r="38735" b="0"/>
            <wp:docPr id="15" name="Diagramme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52295EC" w14:textId="483DA5F0" w:rsidR="00C47199" w:rsidRDefault="009254AF" w:rsidP="00284C2D">
      <w:pPr>
        <w:pStyle w:val="Titre3"/>
      </w:pPr>
      <w:r>
        <w:br w:type="page"/>
      </w:r>
      <w:bookmarkStart w:id="3" w:name="_Toc132051669"/>
      <w:r w:rsidR="00AC3CF6">
        <w:lastRenderedPageBreak/>
        <w:t>L’organisation de l’entreprise</w:t>
      </w:r>
      <w:bookmarkEnd w:id="3"/>
    </w:p>
    <w:p w14:paraId="1B83AE32" w14:textId="10E9E3C6" w:rsidR="001515E0" w:rsidRDefault="00DB37D1" w:rsidP="00CF6179">
      <w:r>
        <w:t xml:space="preserve">Cette entreprise </w:t>
      </w:r>
      <w:r w:rsidR="00C02507">
        <w:t xml:space="preserve">a été </w:t>
      </w:r>
      <w:r>
        <w:t>créée par quatre anciens collègues et amis</w:t>
      </w:r>
      <w:r w:rsidR="00C02507">
        <w:t> :</w:t>
      </w:r>
      <w:r>
        <w:t xml:space="preserve"> Chloé Cochet, Arnaud </w:t>
      </w:r>
      <w:proofErr w:type="spellStart"/>
      <w:r>
        <w:t>Francois</w:t>
      </w:r>
      <w:proofErr w:type="spellEnd"/>
      <w:r>
        <w:t xml:space="preserve">, Adrien Gras et Laurent </w:t>
      </w:r>
      <w:proofErr w:type="spellStart"/>
      <w:r>
        <w:t>Maluski</w:t>
      </w:r>
      <w:proofErr w:type="spellEnd"/>
      <w:r w:rsidR="00C02507">
        <w:t>, qui, depuis le 1</w:t>
      </w:r>
      <w:r w:rsidR="00C02507" w:rsidRPr="00C02507">
        <w:rPr>
          <w:vertAlign w:val="superscript"/>
        </w:rPr>
        <w:t>er</w:t>
      </w:r>
      <w:r w:rsidR="00C02507">
        <w:t xml:space="preserve"> juin 2021 ont progressivement vu leur effectif se doubler.</w:t>
      </w:r>
    </w:p>
    <w:p w14:paraId="23AD6ACF" w14:textId="6AC09F73" w:rsidR="00185B82" w:rsidRDefault="00241EA7" w:rsidP="00A25E24">
      <w:pPr>
        <w:pStyle w:val="biggy"/>
      </w:pPr>
      <w:r>
        <w:t>Effectif o</w:t>
      </w:r>
      <w:r w:rsidR="00185B82">
        <w:t>rienté Back-end</w:t>
      </w:r>
      <w:r w:rsidR="006E47B6">
        <w:rPr>
          <w:noProof/>
        </w:rPr>
        <w:drawing>
          <wp:anchor distT="0" distB="0" distL="114300" distR="114300" simplePos="0" relativeHeight="251682830" behindDoc="1" locked="0" layoutInCell="1" allowOverlap="1" wp14:anchorId="189F9DA6" wp14:editId="3CAC3253">
            <wp:simplePos x="0" y="0"/>
            <wp:positionH relativeFrom="margin">
              <wp:align>left</wp:align>
            </wp:positionH>
            <wp:positionV relativeFrom="paragraph">
              <wp:posOffset>386080</wp:posOffset>
            </wp:positionV>
            <wp:extent cx="6229350" cy="1276350"/>
            <wp:effectExtent l="57150" t="38100" r="57150" b="76200"/>
            <wp:wrapTight wrapText="bothSides">
              <wp:wrapPolygon edited="0">
                <wp:start x="0" y="-645"/>
                <wp:lineTo x="-198" y="-322"/>
                <wp:lineTo x="-198" y="21600"/>
                <wp:lineTo x="-66" y="22567"/>
                <wp:lineTo x="21600" y="22567"/>
                <wp:lineTo x="21732" y="20633"/>
                <wp:lineTo x="21732" y="4836"/>
                <wp:lineTo x="21534" y="0"/>
                <wp:lineTo x="21534" y="-645"/>
                <wp:lineTo x="0" y="-645"/>
              </wp:wrapPolygon>
            </wp:wrapTight>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287FE53C" w14:textId="34EC7C95" w:rsidR="006E47B6" w:rsidRDefault="00241EA7" w:rsidP="00A25E24">
      <w:pPr>
        <w:pStyle w:val="biggy"/>
      </w:pPr>
      <w:r>
        <w:t>Effectif o</w:t>
      </w:r>
      <w:r w:rsidR="00185B82">
        <w:t>rienté Front-End</w:t>
      </w:r>
    </w:p>
    <w:p w14:paraId="7E04716F" w14:textId="79AACCCE" w:rsidR="00D7735C" w:rsidRDefault="00096A46" w:rsidP="00AA6CBF">
      <w:r>
        <w:rPr>
          <w:noProof/>
        </w:rPr>
        <w:drawing>
          <wp:inline distT="0" distB="0" distL="0" distR="0" wp14:anchorId="0EF91D3C" wp14:editId="6B5EA81B">
            <wp:extent cx="6038850" cy="1228725"/>
            <wp:effectExtent l="57150" t="38100" r="57150" b="85725"/>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40E8C16C" w14:textId="7893FE32" w:rsidR="003763CE" w:rsidRPr="00E16FBA" w:rsidRDefault="00D7735C" w:rsidP="00D7735C">
      <w:pPr>
        <w:pStyle w:val="Lgende"/>
      </w:pPr>
      <w:r>
        <w:t xml:space="preserve">Figure </w:t>
      </w:r>
      <w:r w:rsidR="00000000">
        <w:fldChar w:fldCharType="begin"/>
      </w:r>
      <w:r w:rsidR="00000000">
        <w:instrText xml:space="preserve"> SEQ Figure \* ARABIC </w:instrText>
      </w:r>
      <w:r w:rsidR="00000000">
        <w:fldChar w:fldCharType="separate"/>
      </w:r>
      <w:r w:rsidR="00D56FE6">
        <w:rPr>
          <w:noProof/>
        </w:rPr>
        <w:t>1</w:t>
      </w:r>
      <w:r w:rsidR="00000000">
        <w:rPr>
          <w:noProof/>
        </w:rPr>
        <w:fldChar w:fldCharType="end"/>
      </w:r>
      <w:r>
        <w:rPr>
          <w:noProof/>
        </w:rPr>
        <w:t xml:space="preserve"> : Organigramme du personnel</w:t>
      </w:r>
    </w:p>
    <w:p w14:paraId="0CB1EFC6" w14:textId="33DEC734" w:rsidR="00284C2D" w:rsidRDefault="00E714E1" w:rsidP="000E40A2">
      <w:pPr>
        <w:ind w:firstLine="708"/>
      </w:pPr>
      <w:r>
        <w:t>Le</w:t>
      </w:r>
      <w:r w:rsidR="00CF6179">
        <w:t xml:space="preserve"> statut de </w:t>
      </w:r>
      <w:r w:rsidR="007816BE">
        <w:t xml:space="preserve">Sarl </w:t>
      </w:r>
      <w:r w:rsidR="00CF6179">
        <w:t>SCOP</w:t>
      </w:r>
      <w:r w:rsidR="00EC75D8">
        <w:rPr>
          <w:rStyle w:val="Appelnotedebasdep"/>
        </w:rPr>
        <w:footnoteReference w:id="2"/>
      </w:r>
      <w:r>
        <w:t xml:space="preserve"> de Owlnext</w:t>
      </w:r>
      <w:r w:rsidR="00CF6179">
        <w:t xml:space="preserve"> confère une</w:t>
      </w:r>
      <w:r w:rsidR="00241EA7">
        <w:t xml:space="preserve"> forme d’</w:t>
      </w:r>
      <w:r w:rsidR="003D6554">
        <w:t xml:space="preserve">horizontalité des membres dans </w:t>
      </w:r>
      <w:r w:rsidR="009F7207">
        <w:t xml:space="preserve">sa </w:t>
      </w:r>
      <w:r>
        <w:t>hiérarchie</w:t>
      </w:r>
      <w:r w:rsidR="00DB37D1">
        <w:t>.</w:t>
      </w:r>
      <w:r w:rsidR="006A6B40">
        <w:t xml:space="preserve"> </w:t>
      </w:r>
      <w:r w:rsidR="006A6B40">
        <w:rPr>
          <w:color w:val="000000" w:themeColor="text1"/>
        </w:rPr>
        <w:t>L</w:t>
      </w:r>
      <w:r w:rsidR="006A6B40" w:rsidRPr="00FE328F">
        <w:rPr>
          <w:color w:val="000000" w:themeColor="text1"/>
        </w:rPr>
        <w:t xml:space="preserve">’avis de chacun peut </w:t>
      </w:r>
      <w:r w:rsidR="006A6B40">
        <w:t>influencer les prises de décisions collectives.</w:t>
      </w:r>
      <w:r w:rsidR="006A6B40">
        <w:t xml:space="preserve"> Il existe bien évidemment une prévalence sur les décisions fondamentales assuré les membres associ</w:t>
      </w:r>
      <w:r w:rsidR="009F7207">
        <w:t>és</w:t>
      </w:r>
      <w:r w:rsidR="006A6B40">
        <w:rPr>
          <w:rStyle w:val="Appelnotedebasdep"/>
        </w:rPr>
        <w:footnoteReference w:id="3"/>
      </w:r>
      <w:r w:rsidR="006A6B40">
        <w:t xml:space="preserve">. </w:t>
      </w:r>
      <w:r w:rsidR="00DB37D1">
        <w:t>Les rôles</w:t>
      </w:r>
      <w:r w:rsidR="003D6554">
        <w:t xml:space="preserve"> que </w:t>
      </w:r>
      <w:r w:rsidR="00D850CF">
        <w:t>chacun</w:t>
      </w:r>
      <w:r w:rsidR="003D6554">
        <w:t xml:space="preserve"> occupe </w:t>
      </w:r>
      <w:r w:rsidR="009613EB">
        <w:t xml:space="preserve">diffèrent </w:t>
      </w:r>
      <w:r w:rsidR="00DB37D1">
        <w:t>selon les projets</w:t>
      </w:r>
      <w:r w:rsidR="003D6554">
        <w:t xml:space="preserve"> et </w:t>
      </w:r>
      <w:r w:rsidR="009F7207">
        <w:t>dispositions mensuelles, hebdomadaire et journalière</w:t>
      </w:r>
      <w:r w:rsidR="00241EA7">
        <w:rPr>
          <w:color w:val="000000" w:themeColor="text1"/>
        </w:rPr>
        <w:t xml:space="preserve">. </w:t>
      </w:r>
      <w:r w:rsidR="00151FB5">
        <w:t>Cette volonté de rassemblement dans le décisionnel est une caractéristique fondamentale qui définit cette entreprise</w:t>
      </w:r>
      <w:r w:rsidR="00241EA7">
        <w:t xml:space="preserve">, ce </w:t>
      </w:r>
      <w:r w:rsidR="00241EA7">
        <w:lastRenderedPageBreak/>
        <w:t>qui lui donne un caractère flexible dans son organisation</w:t>
      </w:r>
      <w:r w:rsidR="00151FB5">
        <w:t>.</w:t>
      </w:r>
      <w:r w:rsidR="006D3D97">
        <w:t xml:space="preserve"> </w:t>
      </w:r>
      <w:r w:rsidR="00241EA7">
        <w:t xml:space="preserve">Bien entendu cette entreprise </w:t>
      </w:r>
      <w:r w:rsidR="006A6B40">
        <w:t>étant e</w:t>
      </w:r>
      <w:r w:rsidR="00241EA7">
        <w:t>ncore jeune</w:t>
      </w:r>
      <w:r w:rsidR="006A6B40">
        <w:t xml:space="preserve"> et se situant dans un secteur en perpétuel mouvance</w:t>
      </w:r>
      <w:r w:rsidR="00387CD7">
        <w:t>,</w:t>
      </w:r>
      <w:r w:rsidR="006A6B40">
        <w:t xml:space="preserve"> ayant des enjeux concurrentiels certains. Cela implique une forte implication</w:t>
      </w:r>
      <w:r w:rsidR="009F7207">
        <w:t xml:space="preserve"> des différents membres</w:t>
      </w:r>
      <w:r w:rsidR="006A6B40">
        <w:t xml:space="preserve"> dans les projets. Il est indispensable que des</w:t>
      </w:r>
      <w:r w:rsidR="00241EA7">
        <w:t xml:space="preserve"> profils </w:t>
      </w:r>
      <w:r w:rsidR="006A6B40">
        <w:t xml:space="preserve">forts d’expérience, très </w:t>
      </w:r>
      <w:r w:rsidR="00241EA7">
        <w:t>polyvalents et performants</w:t>
      </w:r>
      <w:r w:rsidR="006A6B40">
        <w:t xml:space="preserve"> portent la connaissance</w:t>
      </w:r>
      <w:r w:rsidR="009F7207">
        <w:t xml:space="preserve"> et insufflent les lignes stratégique</w:t>
      </w:r>
      <w:r w:rsidR="00387CD7">
        <w:t>s</w:t>
      </w:r>
      <w:r w:rsidR="009F7207">
        <w:t xml:space="preserve"> à suivre pour assurer la bonne conduite des projets</w:t>
      </w:r>
      <w:r w:rsidR="006A6B40">
        <w:t>. En effet</w:t>
      </w:r>
      <w:r w:rsidR="009F7207">
        <w:t>,</w:t>
      </w:r>
      <w:r w:rsidR="00241EA7">
        <w:t xml:space="preserve"> la diversité des responsabilités et la vigilance</w:t>
      </w:r>
      <w:r w:rsidR="006A6B40">
        <w:t xml:space="preserve"> sur les objectifs à atteindre font l’objet d’une gymnastique complexe qui se définit de mieux en mieux au fur et à mesure de chaque projet.</w:t>
      </w:r>
    </w:p>
    <w:p w14:paraId="7BDF01D5" w14:textId="69186468" w:rsidR="00452048" w:rsidRDefault="00452048" w:rsidP="00881360">
      <w:pPr>
        <w:pStyle w:val="Titre2"/>
      </w:pPr>
      <w:bookmarkStart w:id="4" w:name="_Toc132051670"/>
      <w:r>
        <w:t>Activités d’Owlnext</w:t>
      </w:r>
      <w:bookmarkEnd w:id="4"/>
    </w:p>
    <w:p w14:paraId="67D0D9DF" w14:textId="52433606" w:rsidR="0056290D" w:rsidRPr="0056290D" w:rsidRDefault="0056290D" w:rsidP="0056290D">
      <w:r>
        <w:rPr>
          <w:noProof/>
        </w:rPr>
        <w:drawing>
          <wp:inline distT="0" distB="0" distL="0" distR="0" wp14:anchorId="777C613D" wp14:editId="12889724">
            <wp:extent cx="5486400" cy="774700"/>
            <wp:effectExtent l="57150" t="38100" r="57150" b="82550"/>
            <wp:docPr id="10"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363FC003" w14:textId="46B5FBC5" w:rsidR="0056290D" w:rsidRDefault="00881360" w:rsidP="0056290D">
      <w:pPr>
        <w:spacing w:after="0" w:line="360" w:lineRule="auto"/>
        <w:ind w:firstLine="708"/>
      </w:pPr>
      <w:r>
        <w:t>L’entreprise</w:t>
      </w:r>
      <w:r w:rsidR="00452048">
        <w:t xml:space="preserve"> qui </w:t>
      </w:r>
      <w:r>
        <w:t>m’</w:t>
      </w:r>
      <w:r w:rsidR="00452048">
        <w:t>a accueilli propose une large gamme d'activités informatiques couvrant différentes thématiques telles que la formation de tiers/intervention, l'accompagnement, l'architecture, le conseil orienté tech</w:t>
      </w:r>
      <w:r w:rsidR="009F7207">
        <w:t xml:space="preserve">, la </w:t>
      </w:r>
      <w:r w:rsidR="00452048">
        <w:t>veille</w:t>
      </w:r>
      <w:r w:rsidR="009F7207">
        <w:t xml:space="preserve"> technique</w:t>
      </w:r>
      <w:r w:rsidR="00452048">
        <w:t>,</w:t>
      </w:r>
      <w:r w:rsidR="009F7207">
        <w:t xml:space="preserve"> </w:t>
      </w:r>
      <w:r w:rsidR="00452048">
        <w:t>le développement complet de solutions, la reprise de projet et l'optimisation de processus métier.</w:t>
      </w:r>
      <w:r w:rsidR="00A74E55">
        <w:t xml:space="preserve"> </w:t>
      </w:r>
    </w:p>
    <w:p w14:paraId="4E8895BF" w14:textId="77777777" w:rsidR="0056290D" w:rsidRDefault="0056290D" w:rsidP="00881360">
      <w:pPr>
        <w:spacing w:after="0" w:line="360" w:lineRule="auto"/>
      </w:pPr>
    </w:p>
    <w:p w14:paraId="562B4F83" w14:textId="52156EA6" w:rsidR="00452048" w:rsidRDefault="00387CD7" w:rsidP="0056290D">
      <w:pPr>
        <w:spacing w:after="0" w:line="360" w:lineRule="auto"/>
        <w:ind w:firstLine="708"/>
      </w:pPr>
      <w:r>
        <w:t xml:space="preserve">Owlnext </w:t>
      </w:r>
      <w:r w:rsidR="00452048">
        <w:t>offre des formations personnalisées pour aider</w:t>
      </w:r>
      <w:r w:rsidR="00D9201D">
        <w:t xml:space="preserve"> des organismes publics ou privés </w:t>
      </w:r>
      <w:r w:rsidR="00452048">
        <w:t>à acquérir les compétences nécessaires pour gérer leur propre système informatique.</w:t>
      </w:r>
      <w:r w:rsidR="00E04154">
        <w:t xml:space="preserve"> Elle a par exemple participé à la formation et à la mise en place de la pile technologique du service informatique de la mairie de Chenôve qui souhaitait faire évoluer ses pratiques vers des </w:t>
      </w:r>
      <w:r w:rsidR="00E96026">
        <w:t xml:space="preserve">technologies </w:t>
      </w:r>
      <w:r w:rsidR="00E04154">
        <w:t>plus modernes. Cela peut concerner des problématiques architecturales,</w:t>
      </w:r>
      <w:r w:rsidR="0056290D">
        <w:t xml:space="preserve"> de sécurité, </w:t>
      </w:r>
      <w:r w:rsidR="00E04154">
        <w:t xml:space="preserve">de </w:t>
      </w:r>
      <w:r w:rsidR="0056290D">
        <w:t>pertinence en therme d’</w:t>
      </w:r>
      <w:r w:rsidR="00E04154">
        <w:t>expérience utilisateur, de simplification et d’optimisation des processus métiers</w:t>
      </w:r>
      <w:r w:rsidR="0056290D">
        <w:t xml:space="preserve"> et autres. </w:t>
      </w:r>
      <w:r w:rsidR="00452048">
        <w:t xml:space="preserve">De même, elle </w:t>
      </w:r>
      <w:r>
        <w:t xml:space="preserve">est </w:t>
      </w:r>
      <w:r w:rsidR="00E04154">
        <w:t>amenée</w:t>
      </w:r>
      <w:r>
        <w:t xml:space="preserve"> à intervenir dans </w:t>
      </w:r>
      <w:r w:rsidR="00E04154">
        <w:t>des cadres pédagogiques, notamment dans les écoles supérieures d’informatique</w:t>
      </w:r>
      <w:r w:rsidR="00452048">
        <w:t xml:space="preserve"> </w:t>
      </w:r>
      <w:r w:rsidR="00E04154">
        <w:t>comme le</w:t>
      </w:r>
      <w:r>
        <w:t xml:space="preserve"> DIIAGE ou encore à l’ESSAD</w:t>
      </w:r>
      <w:r w:rsidR="00E04154">
        <w:t xml:space="preserve"> récemment construite sur le campus </w:t>
      </w:r>
      <w:r w:rsidR="0056290D">
        <w:t>Dijonnais</w:t>
      </w:r>
      <w:r w:rsidR="00E04154">
        <w:t>.</w:t>
      </w:r>
    </w:p>
    <w:p w14:paraId="4431C81E" w14:textId="77777777" w:rsidR="0056290D" w:rsidRDefault="0056290D" w:rsidP="0056290D">
      <w:pPr>
        <w:spacing w:after="0" w:line="360" w:lineRule="auto"/>
        <w:ind w:firstLine="708"/>
      </w:pPr>
    </w:p>
    <w:p w14:paraId="20581575" w14:textId="0D7EFA16" w:rsidR="00452048" w:rsidRDefault="00E04154" w:rsidP="0056290D">
      <w:pPr>
        <w:spacing w:after="0" w:line="360" w:lineRule="auto"/>
        <w:ind w:firstLine="708"/>
      </w:pPr>
      <w:r>
        <w:t>Elle</w:t>
      </w:r>
      <w:r w:rsidR="00452048">
        <w:t xml:space="preserve"> accompagne ses clients dans toutes les étapes de la mise en place et de l'utilisation de leurs systèmes informatiques. Elle propose des services de maintenance pour garantir la continuité des opérations et des mises à jour régulières pour assurer la sécurité des systèmes.</w:t>
      </w:r>
      <w:r w:rsidR="00881360">
        <w:t xml:space="preserve"> Elle propose également </w:t>
      </w:r>
      <w:r w:rsidR="00185B82">
        <w:t>des conseils</w:t>
      </w:r>
      <w:r w:rsidR="00881360">
        <w:t xml:space="preserve"> de mise en place d’architecture performantes. L</w:t>
      </w:r>
      <w:r w:rsidR="00452048">
        <w:t xml:space="preserve">'entreprise </w:t>
      </w:r>
      <w:r>
        <w:t xml:space="preserve">veille et propose des </w:t>
      </w:r>
      <w:r w:rsidR="00452048">
        <w:t xml:space="preserve">solutions plus adaptées à </w:t>
      </w:r>
      <w:r>
        <w:t xml:space="preserve">ses interlocuteurs, </w:t>
      </w:r>
      <w:r w:rsidR="00452048">
        <w:t>anticiper les changements futurs et à s'adapter aux évolutions technologiques.</w:t>
      </w:r>
    </w:p>
    <w:p w14:paraId="6E3BF10F" w14:textId="77777777" w:rsidR="00452048" w:rsidRDefault="00452048" w:rsidP="00881360">
      <w:pPr>
        <w:spacing w:after="0" w:line="360" w:lineRule="auto"/>
        <w:ind w:left="360"/>
      </w:pPr>
    </w:p>
    <w:p w14:paraId="4F933157" w14:textId="034F993F" w:rsidR="00881360" w:rsidRDefault="004070FD" w:rsidP="0056290D">
      <w:pPr>
        <w:spacing w:after="0" w:line="360" w:lineRule="auto"/>
        <w:ind w:firstLine="708"/>
      </w:pPr>
      <w:r>
        <w:t>La majeure partie</w:t>
      </w:r>
      <w:r w:rsidR="00881360">
        <w:t xml:space="preserve"> du temps, </w:t>
      </w:r>
      <w:r w:rsidR="0056290D">
        <w:t xml:space="preserve">Owlnext </w:t>
      </w:r>
      <w:r w:rsidR="00881360">
        <w:t>conçoit de A à Z</w:t>
      </w:r>
      <w:r w:rsidR="00452048">
        <w:t xml:space="preserve"> des solutions sur mesure pour répondre aux besoins spécifiques de chaque</w:t>
      </w:r>
      <w:r w:rsidR="00881360">
        <w:t xml:space="preserve"> typologie de</w:t>
      </w:r>
      <w:r w:rsidR="00452048">
        <w:t xml:space="preserve"> client</w:t>
      </w:r>
      <w:r w:rsidR="00881360">
        <w:t>, d</w:t>
      </w:r>
      <w:r w:rsidR="00185B82">
        <w:t>é</w:t>
      </w:r>
      <w:r w:rsidR="00881360">
        <w:t>bouchant sur des projets pouvant s’</w:t>
      </w:r>
      <w:r w:rsidR="00A74E55">
        <w:t>étaler</w:t>
      </w:r>
      <w:r w:rsidR="00881360">
        <w:t xml:space="preserve"> de deux mois à </w:t>
      </w:r>
      <w:r w:rsidR="00D9201D">
        <w:t>deux ans</w:t>
      </w:r>
      <w:r w:rsidR="00452048">
        <w:t>.</w:t>
      </w:r>
      <w:r w:rsidR="00881360">
        <w:t xml:space="preserve"> </w:t>
      </w:r>
      <w:r w:rsidR="00267CC4">
        <w:t>Ces développements</w:t>
      </w:r>
      <w:r w:rsidR="00881360">
        <w:t xml:space="preserve"> ne cible</w:t>
      </w:r>
      <w:r w:rsidR="00185B82">
        <w:t>nt</w:t>
      </w:r>
      <w:r w:rsidR="00881360">
        <w:t xml:space="preserve"> pas particulièrement de secteur</w:t>
      </w:r>
      <w:r w:rsidR="00185B82">
        <w:t xml:space="preserve">, elle cherche avant tout à comprendre une </w:t>
      </w:r>
      <w:r w:rsidR="00D9201D">
        <w:t>typologie de</w:t>
      </w:r>
      <w:r w:rsidR="00185B82">
        <w:t xml:space="preserve"> client et de </w:t>
      </w:r>
      <w:r w:rsidR="00A74E55">
        <w:t>challenger</w:t>
      </w:r>
      <w:r w:rsidR="00185B82">
        <w:t xml:space="preserve"> ses idées afin de lui proposer une solution qui pourra être étendue sur le long terme. Cela lui a permis de collaborer étroitement avec des </w:t>
      </w:r>
      <w:r w:rsidR="00881360">
        <w:t>praticiens</w:t>
      </w:r>
      <w:r w:rsidR="00185B82">
        <w:t xml:space="preserve"> du </w:t>
      </w:r>
      <w:r w:rsidR="00881360">
        <w:t>paramédical, dentiste</w:t>
      </w:r>
      <w:r w:rsidR="00185B82">
        <w:t>s</w:t>
      </w:r>
      <w:r w:rsidR="00881360">
        <w:t>,</w:t>
      </w:r>
      <w:r w:rsidR="00185B82">
        <w:t xml:space="preserve"> administration de pharmacie, </w:t>
      </w:r>
      <w:r w:rsidR="00881360">
        <w:t>réseaux de l’agriculture, cabinet d’experts comptables</w:t>
      </w:r>
      <w:r w:rsidR="00185B82">
        <w:t>, sociaux et juridiques</w:t>
      </w:r>
      <w:r w:rsidR="00881360">
        <w:t xml:space="preserve">, </w:t>
      </w:r>
      <w:r w:rsidR="00185B82">
        <w:t xml:space="preserve">acteurs du sport, écoles de commerce. Enfin, dans certains cas rares, l’entreprise reprend </w:t>
      </w:r>
      <w:r w:rsidR="00D9201D">
        <w:t>des projets existants</w:t>
      </w:r>
      <w:r w:rsidR="00185B82">
        <w:t xml:space="preserve">. </w:t>
      </w:r>
    </w:p>
    <w:p w14:paraId="6F105265" w14:textId="77777777" w:rsidR="00452048" w:rsidRDefault="00452048" w:rsidP="00881360">
      <w:pPr>
        <w:spacing w:after="0" w:line="360" w:lineRule="auto"/>
      </w:pPr>
    </w:p>
    <w:p w14:paraId="6CA5EC02" w14:textId="793B5725" w:rsidR="00452048" w:rsidRDefault="00C30C8D" w:rsidP="00C94133">
      <w:pPr>
        <w:pStyle w:val="Titre3"/>
        <w:rPr>
          <w:shd w:val="clear" w:color="auto" w:fill="F7F7F8"/>
        </w:rPr>
      </w:pPr>
      <w:bookmarkStart w:id="5" w:name="_Toc132051671"/>
      <w:r>
        <w:rPr>
          <w:shd w:val="clear" w:color="auto" w:fill="F7F7F8"/>
        </w:rPr>
        <w:t>Relationnel</w:t>
      </w:r>
      <w:r w:rsidR="00452048">
        <w:rPr>
          <w:shd w:val="clear" w:color="auto" w:fill="F7F7F8"/>
        </w:rPr>
        <w:t xml:space="preserve"> client</w:t>
      </w:r>
      <w:bookmarkEnd w:id="5"/>
    </w:p>
    <w:p w14:paraId="22DBB711" w14:textId="49D638C6" w:rsidR="000772F8" w:rsidRPr="000772F8" w:rsidRDefault="00452048" w:rsidP="00246229">
      <w:pPr>
        <w:ind w:firstLine="708"/>
      </w:pPr>
      <w:r w:rsidRPr="00F01541">
        <w:t xml:space="preserve">Owlnext se veut très proche des besoins de ces clients, cela passe par l’installation d’un climat de confiance et de </w:t>
      </w:r>
      <w:proofErr w:type="spellStart"/>
      <w:r w:rsidRPr="00F01541">
        <w:t>chalenging</w:t>
      </w:r>
      <w:proofErr w:type="spellEnd"/>
      <w:r w:rsidRPr="00F01541">
        <w:t xml:space="preserve"> perpétuel des</w:t>
      </w:r>
      <w:r>
        <w:t xml:space="preserve"> propositions</w:t>
      </w:r>
      <w:r w:rsidRPr="00F01541">
        <w:t xml:space="preserve"> client</w:t>
      </w:r>
      <w:r>
        <w:t>e</w:t>
      </w:r>
      <w:r w:rsidRPr="00F01541">
        <w:t>s.</w:t>
      </w:r>
      <w:r w:rsidR="0018046E">
        <w:t xml:space="preserve"> </w:t>
      </w:r>
      <w:r>
        <w:t>C</w:t>
      </w:r>
      <w:r w:rsidRPr="00C00590">
        <w:t xml:space="preserve">ela permet de mieux comprendre </w:t>
      </w:r>
      <w:r>
        <w:t>leurs</w:t>
      </w:r>
      <w:r w:rsidRPr="00C00590">
        <w:t xml:space="preserve"> besoins et </w:t>
      </w:r>
      <w:r>
        <w:t>leurs</w:t>
      </w:r>
      <w:r w:rsidRPr="00C00590">
        <w:t xml:space="preserve"> attentes, ce qui peut aider à concevoir des produits et des services plus adaptés à leurs besoins. Cela peut également contribuer à améliorer la qualité des produits et des services en identifiant rapidement les problèmes et en y apportant des solutions.</w:t>
      </w:r>
    </w:p>
    <w:p w14:paraId="148F6E0F" w14:textId="23555328" w:rsidR="00452048" w:rsidRDefault="00452048" w:rsidP="00246229">
      <w:pPr>
        <w:ind w:firstLine="708"/>
      </w:pPr>
      <w:r>
        <w:t>Ainsi</w:t>
      </w:r>
      <w:r w:rsidRPr="00C00590">
        <w:t xml:space="preserve">, </w:t>
      </w:r>
      <w:r w:rsidR="00246229">
        <w:t xml:space="preserve">ils peuvent </w:t>
      </w:r>
      <w:r w:rsidRPr="00C00590">
        <w:t xml:space="preserve">établir des relations plus fortes et plus durables avec eux, </w:t>
      </w:r>
      <w:r w:rsidR="00246229">
        <w:t>c’est le cœur de leur</w:t>
      </w:r>
      <w:r>
        <w:t xml:space="preserve"> stratégie de fidélisation</w:t>
      </w:r>
      <w:r w:rsidRPr="00C00590">
        <w:t xml:space="preserve">. Les clients se sentiront entendus et respectés, ce qui peut inciter à recommander </w:t>
      </w:r>
      <w:r w:rsidR="00246229">
        <w:t>l</w:t>
      </w:r>
      <w:r w:rsidRPr="00C00590">
        <w:t>es produits et services à leur entourage.</w:t>
      </w:r>
    </w:p>
    <w:p w14:paraId="5F73DB28" w14:textId="5BF79E99" w:rsidR="00452048" w:rsidRPr="00C00590" w:rsidRDefault="00452048" w:rsidP="00246229">
      <w:pPr>
        <w:ind w:firstLine="708"/>
      </w:pPr>
      <w:r w:rsidRPr="00C00590">
        <w:lastRenderedPageBreak/>
        <w:t>Cependant, il y a aussi des inconvénients à avoir des rapports très à l'écoute de</w:t>
      </w:r>
      <w:r w:rsidR="00246229">
        <w:t xml:space="preserve"> ces </w:t>
      </w:r>
      <w:r w:rsidRPr="00C00590">
        <w:t xml:space="preserve">clients. </w:t>
      </w:r>
      <w:r w:rsidR="00246229">
        <w:t xml:space="preserve">En premier lieu cela </w:t>
      </w:r>
      <w:r w:rsidRPr="00C00590">
        <w:t xml:space="preserve">peut être très coûteux en temps et en ressources, car </w:t>
      </w:r>
      <w:r w:rsidR="00246229">
        <w:t xml:space="preserve">cela implique de </w:t>
      </w:r>
      <w:r w:rsidRPr="00C00590">
        <w:t xml:space="preserve">consacrer </w:t>
      </w:r>
      <w:r w:rsidR="00246229">
        <w:t>des ressources importantes</w:t>
      </w:r>
      <w:r w:rsidRPr="00C00590">
        <w:t xml:space="preserve"> pour recueillir les retours</w:t>
      </w:r>
      <w:r w:rsidR="00246229">
        <w:t xml:space="preserve"> et les demandes</w:t>
      </w:r>
      <w:r w:rsidRPr="00C00590">
        <w:t xml:space="preserve"> des clients</w:t>
      </w:r>
      <w:r>
        <w:t xml:space="preserve"> qui de leur côté n’ont pas même ordres de priorité.</w:t>
      </w:r>
    </w:p>
    <w:p w14:paraId="7AAB7DFF" w14:textId="3DE52E6F" w:rsidR="00452048" w:rsidRDefault="00452048" w:rsidP="000772F8">
      <w:pPr>
        <w:ind w:firstLine="708"/>
      </w:pPr>
      <w:r w:rsidRPr="00C00590">
        <w:t xml:space="preserve">De plus, si l'entreprise est trop à l'écoute des clients, </w:t>
      </w:r>
      <w:r w:rsidR="004F77C2">
        <w:t xml:space="preserve">cela </w:t>
      </w:r>
      <w:r w:rsidRPr="00C00590">
        <w:t>peut entraîner des décisions prises trop rapidement, sans prendre en compte les considérations stratégiques à long terme.</w:t>
      </w:r>
      <w:r>
        <w:t xml:space="preserve"> C’est pour cela qu’il</w:t>
      </w:r>
      <w:r w:rsidRPr="00C00590">
        <w:t xml:space="preserve"> est important de prendre en compte les commentaires des clients de manière équilibrée</w:t>
      </w:r>
      <w:r>
        <w:t xml:space="preserve"> et d’apporter un cadre qui n’entrainera pas des surcouts de développement</w:t>
      </w:r>
      <w:r w:rsidR="00246229">
        <w:t xml:space="preserve"> pour satisfaire des besoins qui peuvent être plus </w:t>
      </w:r>
      <w:r w:rsidR="004F77C2">
        <w:t>malléables</w:t>
      </w:r>
      <w:r>
        <w:t>.</w:t>
      </w:r>
    </w:p>
    <w:p w14:paraId="51F1FB77" w14:textId="49A34932" w:rsidR="000772F8" w:rsidRDefault="000772F8" w:rsidP="000772F8">
      <w:pPr>
        <w:pStyle w:val="Titre3"/>
      </w:pPr>
      <w:bookmarkStart w:id="6" w:name="_Toc132051672"/>
      <w:r>
        <w:t>Provenance des clients</w:t>
      </w:r>
      <w:bookmarkEnd w:id="6"/>
    </w:p>
    <w:p w14:paraId="2ABFA439" w14:textId="218E101F" w:rsidR="000A51B9" w:rsidRPr="000A51B9" w:rsidRDefault="00246229" w:rsidP="000A51B9">
      <w:r>
        <w:t xml:space="preserve">Comment </w:t>
      </w:r>
      <w:r w:rsidR="000A51B9">
        <w:t>Owlnext</w:t>
      </w:r>
      <w:r>
        <w:t xml:space="preserve">, s’assure une clientèle ? Contrairement à ce qu’on pourrait croire, il n’est pas </w:t>
      </w:r>
      <w:r w:rsidR="000A51B9">
        <w:t>forcément</w:t>
      </w:r>
      <w:r>
        <w:t xml:space="preserve"> nécessaire de mettre en place </w:t>
      </w:r>
      <w:r w:rsidR="000A51B9">
        <w:t>un ensemble</w:t>
      </w:r>
      <w:r>
        <w:t xml:space="preserve"> d’élément de communication</w:t>
      </w:r>
      <w:r w:rsidR="000A51B9">
        <w:t xml:space="preserve"> très avancés pour faire briller une image de marque en ligne. Ils n’ont pas misé sur la production d’</w:t>
      </w:r>
      <w:r>
        <w:t>un site internet très fournis avec de la publicité</w:t>
      </w:r>
      <w:r w:rsidR="000A51B9">
        <w:t xml:space="preserve"> ciblée</w:t>
      </w:r>
      <w:r>
        <w:t xml:space="preserve"> pour attirer du trafic et </w:t>
      </w:r>
      <w:r w:rsidR="000A51B9">
        <w:t xml:space="preserve">ainsi faire </w:t>
      </w:r>
      <w:r>
        <w:t>de la</w:t>
      </w:r>
      <w:r w:rsidR="000A51B9">
        <w:t xml:space="preserve"> </w:t>
      </w:r>
      <w:r>
        <w:t>conversion cliente</w:t>
      </w:r>
      <w:r w:rsidR="000A51B9">
        <w:t xml:space="preserve"> en passant par ce canal. La stratégie de Owlnext réside plutôt sur un investissement plus orienté sur l’humain en élargissant son réseau, en multipliant ses interventions dans des réseaux divers et variés en cherchant à multiplier les interactions physiques et la discussion spontanée. La provenance des clients se fait donc généralement à travers les points-clés suivants :</w:t>
      </w:r>
    </w:p>
    <w:p w14:paraId="150BDC4D" w14:textId="6552790B" w:rsidR="000A51B9" w:rsidRDefault="000A51B9" w:rsidP="000A51B9">
      <w:pPr>
        <w:pStyle w:val="Paragraphedeliste"/>
        <w:numPr>
          <w:ilvl w:val="0"/>
          <w:numId w:val="47"/>
        </w:numPr>
        <w:spacing w:after="160" w:line="360" w:lineRule="auto"/>
        <w:jc w:val="left"/>
        <w:rPr>
          <w:color w:val="3B3838" w:themeColor="background2" w:themeShade="40"/>
        </w:rPr>
      </w:pPr>
      <w:r w:rsidRPr="00A74E55">
        <w:rPr>
          <w:color w:val="3B3838" w:themeColor="background2" w:themeShade="40"/>
        </w:rPr>
        <w:t>Réseaux de connaissance</w:t>
      </w:r>
    </w:p>
    <w:p w14:paraId="4B48F66C" w14:textId="350C0F9C" w:rsidR="000772F8" w:rsidRPr="000A51B9" w:rsidRDefault="000772F8" w:rsidP="000A51B9">
      <w:pPr>
        <w:pStyle w:val="Paragraphedeliste"/>
        <w:numPr>
          <w:ilvl w:val="0"/>
          <w:numId w:val="47"/>
        </w:numPr>
        <w:spacing w:line="360" w:lineRule="auto"/>
        <w:rPr>
          <w:color w:val="3B3838" w:themeColor="background2" w:themeShade="40"/>
        </w:rPr>
      </w:pPr>
      <w:r w:rsidRPr="000A51B9">
        <w:rPr>
          <w:color w:val="3B3838" w:themeColor="background2" w:themeShade="40"/>
        </w:rPr>
        <w:t>Le bouche à oreille</w:t>
      </w:r>
      <w:r w:rsidR="000A51B9">
        <w:rPr>
          <w:color w:val="3B3838" w:themeColor="background2" w:themeShade="40"/>
        </w:rPr>
        <w:t xml:space="preserve"> et les conversations spontanées</w:t>
      </w:r>
    </w:p>
    <w:p w14:paraId="4922602E" w14:textId="5C212140" w:rsidR="000772F8" w:rsidRPr="00A74E55" w:rsidRDefault="000772F8" w:rsidP="000A51B9">
      <w:pPr>
        <w:pStyle w:val="Paragraphedeliste"/>
        <w:numPr>
          <w:ilvl w:val="0"/>
          <w:numId w:val="47"/>
        </w:numPr>
        <w:spacing w:after="160" w:line="360" w:lineRule="auto"/>
        <w:jc w:val="left"/>
        <w:rPr>
          <w:color w:val="3B3838" w:themeColor="background2" w:themeShade="40"/>
        </w:rPr>
      </w:pPr>
      <w:r w:rsidRPr="00A74E55">
        <w:rPr>
          <w:color w:val="3B3838" w:themeColor="background2" w:themeShade="40"/>
        </w:rPr>
        <w:t xml:space="preserve">Les clients satisfaits </w:t>
      </w:r>
    </w:p>
    <w:p w14:paraId="73D38206" w14:textId="4D27866F" w:rsidR="00387CD7" w:rsidRPr="000772F8" w:rsidRDefault="000772F8" w:rsidP="000A51B9">
      <w:pPr>
        <w:pStyle w:val="Paragraphedeliste"/>
        <w:numPr>
          <w:ilvl w:val="0"/>
          <w:numId w:val="47"/>
        </w:numPr>
        <w:spacing w:after="160" w:line="360" w:lineRule="auto"/>
        <w:jc w:val="left"/>
        <w:rPr>
          <w:color w:val="3B3838" w:themeColor="background2" w:themeShade="40"/>
        </w:rPr>
      </w:pPr>
      <w:r>
        <w:rPr>
          <w:color w:val="3B3838" w:themeColor="background2" w:themeShade="40"/>
        </w:rPr>
        <w:t xml:space="preserve">Interventions </w:t>
      </w:r>
      <w:r w:rsidR="000A51B9">
        <w:rPr>
          <w:color w:val="3B3838" w:themeColor="background2" w:themeShade="40"/>
        </w:rPr>
        <w:t xml:space="preserve">dans des cercles spécialisés (ex : </w:t>
      </w:r>
      <w:proofErr w:type="spellStart"/>
      <w:r>
        <w:rPr>
          <w:color w:val="3B3838" w:themeColor="background2" w:themeShade="40"/>
        </w:rPr>
        <w:t>Developper</w:t>
      </w:r>
      <w:proofErr w:type="spellEnd"/>
      <w:r>
        <w:rPr>
          <w:color w:val="3B3838" w:themeColor="background2" w:themeShade="40"/>
        </w:rPr>
        <w:t xml:space="preserve"> Group Dijon</w:t>
      </w:r>
      <w:r w:rsidR="000A51B9">
        <w:rPr>
          <w:color w:val="3B3838" w:themeColor="background2" w:themeShade="40"/>
        </w:rPr>
        <w:t>)</w:t>
      </w:r>
    </w:p>
    <w:p w14:paraId="7FD11625" w14:textId="709D89CF" w:rsidR="00387CD7" w:rsidRPr="000978BE" w:rsidRDefault="006F1D06" w:rsidP="00387CD7">
      <w:pPr>
        <w:pStyle w:val="Titre3"/>
      </w:pPr>
      <w:bookmarkStart w:id="7" w:name="_Toc132051673"/>
      <w:r>
        <w:t>Son approche</w:t>
      </w:r>
      <w:r w:rsidR="000978BE" w:rsidRPr="000978BE">
        <w:t xml:space="preserve"> design to </w:t>
      </w:r>
      <w:proofErr w:type="spellStart"/>
      <w:r w:rsidR="000978BE" w:rsidRPr="000978BE">
        <w:t>Cost</w:t>
      </w:r>
      <w:bookmarkEnd w:id="7"/>
      <w:proofErr w:type="spellEnd"/>
    </w:p>
    <w:p w14:paraId="78F7833C" w14:textId="66BCCAED" w:rsidR="006F1D06" w:rsidRDefault="002C3570" w:rsidP="00BA4A76">
      <w:pPr>
        <w:spacing w:after="160" w:line="360" w:lineRule="auto"/>
        <w:ind w:firstLine="708"/>
        <w:jc w:val="left"/>
      </w:pPr>
      <w:r w:rsidRPr="000978BE">
        <w:rPr>
          <w:color w:val="3B3838" w:themeColor="background2" w:themeShade="40"/>
        </w:rPr>
        <w:t>Owlnext</w:t>
      </w:r>
      <w:r w:rsidR="006232C4" w:rsidRPr="000978BE">
        <w:rPr>
          <w:color w:val="3B3838" w:themeColor="background2" w:themeShade="40"/>
        </w:rPr>
        <w:t xml:space="preserve"> </w:t>
      </w:r>
      <w:r w:rsidR="000978BE" w:rsidRPr="000978BE">
        <w:rPr>
          <w:color w:val="3B3838" w:themeColor="background2" w:themeShade="40"/>
        </w:rPr>
        <w:t>privilégie</w:t>
      </w:r>
      <w:r w:rsidRPr="000978BE">
        <w:rPr>
          <w:color w:val="3B3838" w:themeColor="background2" w:themeShade="40"/>
        </w:rPr>
        <w:t xml:space="preserve"> </w:t>
      </w:r>
      <w:r w:rsidR="000978BE" w:rsidRPr="000978BE">
        <w:rPr>
          <w:color w:val="3B3838" w:themeColor="background2" w:themeShade="40"/>
        </w:rPr>
        <w:t>une approche que l’on appelle le</w:t>
      </w:r>
      <w:r w:rsidR="00387CD7" w:rsidRPr="000978BE">
        <w:rPr>
          <w:color w:val="3B3838" w:themeColor="background2" w:themeShade="40"/>
        </w:rPr>
        <w:t xml:space="preserve"> </w:t>
      </w:r>
      <w:r w:rsidRPr="000978BE">
        <w:rPr>
          <w:b/>
          <w:bCs/>
          <w:color w:val="3B3838" w:themeColor="background2" w:themeShade="40"/>
        </w:rPr>
        <w:t>D</w:t>
      </w:r>
      <w:r w:rsidR="00387CD7" w:rsidRPr="000978BE">
        <w:rPr>
          <w:b/>
          <w:bCs/>
          <w:color w:val="3B3838" w:themeColor="background2" w:themeShade="40"/>
        </w:rPr>
        <w:t xml:space="preserve">esign to </w:t>
      </w:r>
      <w:proofErr w:type="spellStart"/>
      <w:r w:rsidR="00387CD7" w:rsidRPr="000978BE">
        <w:rPr>
          <w:b/>
          <w:bCs/>
          <w:color w:val="3B3838" w:themeColor="background2" w:themeShade="40"/>
        </w:rPr>
        <w:t>cost</w:t>
      </w:r>
      <w:proofErr w:type="spellEnd"/>
      <w:r w:rsidR="000A51B9" w:rsidRPr="000978BE">
        <w:rPr>
          <w:b/>
          <w:bCs/>
          <w:color w:val="3B3838" w:themeColor="background2" w:themeShade="40"/>
        </w:rPr>
        <w:t xml:space="preserve">. </w:t>
      </w:r>
      <w:r w:rsidR="000A51B9" w:rsidRPr="000978BE">
        <w:rPr>
          <w:color w:val="3B3838" w:themeColor="background2" w:themeShade="40"/>
        </w:rPr>
        <w:t>Il s’agit</w:t>
      </w:r>
      <w:r w:rsidR="00387CD7" w:rsidRPr="000A51B9">
        <w:rPr>
          <w:color w:val="3B3838" w:themeColor="background2" w:themeShade="40"/>
        </w:rPr>
        <w:t xml:space="preserve"> </w:t>
      </w:r>
      <w:r w:rsidR="000A51B9">
        <w:rPr>
          <w:color w:val="3B3838" w:themeColor="background2" w:themeShade="40"/>
        </w:rPr>
        <w:t>d’</w:t>
      </w:r>
      <w:r w:rsidR="00387CD7" w:rsidRPr="00F01541">
        <w:rPr>
          <w:color w:val="3B3838" w:themeColor="background2" w:themeShade="40"/>
        </w:rPr>
        <w:t xml:space="preserve">une </w:t>
      </w:r>
      <w:r w:rsidR="00387CD7" w:rsidRPr="006F1D06">
        <w:t>approche proactive de la gestion des coûts, qui vise à</w:t>
      </w:r>
      <w:r w:rsidR="000978BE" w:rsidRPr="006F1D06">
        <w:t xml:space="preserve"> les</w:t>
      </w:r>
      <w:r w:rsidR="000A51B9" w:rsidRPr="006F1D06">
        <w:t xml:space="preserve"> </w:t>
      </w:r>
      <w:r w:rsidR="00387CD7" w:rsidRPr="006F1D06">
        <w:t>minimiser</w:t>
      </w:r>
      <w:r w:rsidR="000978BE" w:rsidRPr="006F1D06">
        <w:t xml:space="preserve"> </w:t>
      </w:r>
      <w:r w:rsidR="00387CD7" w:rsidRPr="006F1D06">
        <w:t>dès la</w:t>
      </w:r>
      <w:r w:rsidR="000978BE" w:rsidRPr="006F1D06">
        <w:t xml:space="preserve"> phase de</w:t>
      </w:r>
      <w:r w:rsidR="00387CD7" w:rsidRPr="006F1D06">
        <w:t xml:space="preserve"> </w:t>
      </w:r>
      <w:r w:rsidR="00387CD7" w:rsidRPr="006F1D06">
        <w:lastRenderedPageBreak/>
        <w:t>conception du produit</w:t>
      </w:r>
      <w:r w:rsidR="000A51B9" w:rsidRPr="006F1D06">
        <w:t xml:space="preserve">. </w:t>
      </w:r>
      <w:r w:rsidR="000978BE" w:rsidRPr="006F1D06">
        <w:t xml:space="preserve">En d’autre therme, dès le départ, on </w:t>
      </w:r>
      <w:r w:rsidR="00387CD7" w:rsidRPr="006F1D06">
        <w:t>pren</w:t>
      </w:r>
      <w:r w:rsidR="000978BE" w:rsidRPr="006F1D06">
        <w:t>d</w:t>
      </w:r>
      <w:r w:rsidR="00387CD7" w:rsidRPr="006F1D06">
        <w:t xml:space="preserve"> en compte les coûts de production</w:t>
      </w:r>
      <w:r w:rsidR="000978BE" w:rsidRPr="006F1D06">
        <w:t xml:space="preserve"> et on les confronte pour affiner le contenu pertinent et indispensable de la solution finale. Cela </w:t>
      </w:r>
      <w:proofErr w:type="spellStart"/>
      <w:r w:rsidR="000978BE" w:rsidRPr="006F1D06">
        <w:t>à</w:t>
      </w:r>
      <w:proofErr w:type="spellEnd"/>
      <w:r w:rsidR="000978BE" w:rsidRPr="006F1D06">
        <w:t xml:space="preserve"> un impact sur la rentabilité et permet d’écarter des fonctionnalités qui n’ont pas de réel intérêt ou qui aurait un effet négligeable sur le résultat </w:t>
      </w:r>
      <w:r w:rsidR="006F1D06" w:rsidRPr="006F1D06">
        <w:t>final</w:t>
      </w:r>
      <w:r w:rsidR="00387CD7" w:rsidRPr="006F1D06">
        <w:t>.</w:t>
      </w:r>
      <w:r w:rsidR="000978BE" w:rsidRPr="006F1D06">
        <w:t xml:space="preserve"> Il s’agit vraiment de se concentrer sur l’essentiel d’un besoin.</w:t>
      </w:r>
      <w:r w:rsidR="00387CD7" w:rsidRPr="006F1D06">
        <w:t xml:space="preserve"> Ce n’est pas le cas sur </w:t>
      </w:r>
      <w:r w:rsidR="004F4EA8" w:rsidRPr="006F1D06">
        <w:t>tous</w:t>
      </w:r>
      <w:r w:rsidR="00387CD7" w:rsidRPr="006F1D06">
        <w:t xml:space="preserve"> les projets d’Owlnext</w:t>
      </w:r>
      <w:r w:rsidR="000978BE" w:rsidRPr="006F1D06">
        <w:t xml:space="preserve"> et bien sûr</w:t>
      </w:r>
      <w:r w:rsidR="00387CD7" w:rsidRPr="006F1D06">
        <w:t xml:space="preserve"> cela dépend de la typologie de client</w:t>
      </w:r>
      <w:r w:rsidR="006F1D06" w:rsidRPr="006F1D06">
        <w:t xml:space="preserve"> et des enjeux soulevés par chaque collaboration. </w:t>
      </w:r>
    </w:p>
    <w:p w14:paraId="73C1C255" w14:textId="106C109F" w:rsidR="006F1D06" w:rsidRDefault="006F1D06" w:rsidP="006F1D06">
      <w:pPr>
        <w:pStyle w:val="Titre3"/>
      </w:pPr>
      <w:bookmarkStart w:id="8" w:name="_Toc132051674"/>
      <w:r>
        <w:t>Son évolution vers le Front-First</w:t>
      </w:r>
      <w:bookmarkEnd w:id="8"/>
    </w:p>
    <w:p w14:paraId="134B7CE9" w14:textId="44EE2E08" w:rsidR="00387CD7" w:rsidRDefault="006F1D06" w:rsidP="00BA4A76">
      <w:pPr>
        <w:spacing w:after="160" w:line="360" w:lineRule="auto"/>
        <w:ind w:firstLine="708"/>
        <w:jc w:val="left"/>
        <w:rPr>
          <w:color w:val="3B3838" w:themeColor="background2" w:themeShade="40"/>
        </w:rPr>
      </w:pPr>
      <w:r w:rsidRPr="006F1D06">
        <w:t>J’ai pu constater qu’</w:t>
      </w:r>
      <w:r w:rsidR="00387CD7" w:rsidRPr="006F1D06">
        <w:t>une tendance s’</w:t>
      </w:r>
      <w:r w:rsidRPr="006F1D06">
        <w:t>était</w:t>
      </w:r>
      <w:r w:rsidR="00387CD7" w:rsidRPr="006F1D06">
        <w:t xml:space="preserve"> </w:t>
      </w:r>
      <w:r w:rsidR="004F4EA8" w:rsidRPr="006F1D06">
        <w:t>développée</w:t>
      </w:r>
      <w:r w:rsidR="00387CD7" w:rsidRPr="006F1D06">
        <w:t xml:space="preserve"> au cours de mon </w:t>
      </w:r>
      <w:r w:rsidR="000772F8" w:rsidRPr="006F1D06">
        <w:t>alternance</w:t>
      </w:r>
      <w:r w:rsidR="00387CD7" w:rsidRPr="006F1D06">
        <w:t>, il s’agit de l’approche Front-first</w:t>
      </w:r>
      <w:r w:rsidR="00387CD7" w:rsidRPr="006F1D06">
        <w:footnoteReference w:id="4"/>
      </w:r>
      <w:r w:rsidR="00387CD7" w:rsidRPr="006F1D06">
        <w:t xml:space="preserve"> des projets</w:t>
      </w:r>
      <w:r w:rsidRPr="006F1D06">
        <w:t xml:space="preserve">. Plus précisément, cette approche consiste à se focaliser en premier lieu </w:t>
      </w:r>
      <w:r w:rsidR="00387CD7" w:rsidRPr="006F1D06">
        <w:t xml:space="preserve">sur l'expérience utilisateur et l'interface graphique </w:t>
      </w:r>
      <w:r>
        <w:t>des applications</w:t>
      </w:r>
      <w:r w:rsidR="000978BE" w:rsidRPr="006F1D06">
        <w:t xml:space="preserve"> pour ensuite déterminer la structure logique qui devra porter cette interface. Cela permet de veiller</w:t>
      </w:r>
      <w:r w:rsidR="00387CD7" w:rsidRPr="006F1D06">
        <w:t xml:space="preserve"> à ce que l'utilisateur</w:t>
      </w:r>
      <w:r w:rsidR="00387CD7" w:rsidRPr="00752BF0">
        <w:t xml:space="preserve"> final dispose d'une expérience de navigation fluide et agréable.</w:t>
      </w:r>
      <w:r>
        <w:t xml:space="preserve"> C’est aussi un moyen visuel et efficace pour permettre au client d’avoir une visibilité et d’être confronté rapidement </w:t>
      </w:r>
    </w:p>
    <w:p w14:paraId="154E81AA" w14:textId="77777777" w:rsidR="00387CD7" w:rsidRDefault="00387CD7" w:rsidP="00C30C8D"/>
    <w:p w14:paraId="67449AE9" w14:textId="278A3F10" w:rsidR="00F93BE7" w:rsidRPr="0018046E" w:rsidRDefault="0018046E" w:rsidP="0018046E">
      <w:pPr>
        <w:spacing w:after="160" w:line="259" w:lineRule="auto"/>
        <w:jc w:val="left"/>
        <w:rPr>
          <w:color w:val="auto"/>
        </w:rPr>
      </w:pPr>
      <w:r w:rsidRPr="00FE328F">
        <w:rPr>
          <w:color w:val="auto"/>
        </w:rPr>
        <w:br w:type="page"/>
      </w:r>
    </w:p>
    <w:p w14:paraId="06421176" w14:textId="318501B5" w:rsidR="00151FB5" w:rsidRDefault="00516095" w:rsidP="00151FB5">
      <w:pPr>
        <w:pStyle w:val="Titre1"/>
      </w:pPr>
      <w:bookmarkStart w:id="9" w:name="_Toc132051675"/>
      <w:r>
        <w:lastRenderedPageBreak/>
        <w:t>Thématique de l’alternance</w:t>
      </w:r>
      <w:bookmarkEnd w:id="9"/>
    </w:p>
    <w:p w14:paraId="17006F95" w14:textId="77777777" w:rsidR="004F77C2" w:rsidRDefault="004F77C2" w:rsidP="004F77C2">
      <w:pPr>
        <w:ind w:firstLine="708"/>
      </w:pPr>
      <w:r>
        <w:t xml:space="preserve">Bien que cette alternance ait suivi une certaine continuité, on peut aisément le scinder en deux temps différents. D’abord en stage chez </w:t>
      </w:r>
      <w:proofErr w:type="spellStart"/>
      <w:r>
        <w:t>Olwnext</w:t>
      </w:r>
      <w:proofErr w:type="spellEnd"/>
      <w:r>
        <w:t xml:space="preserve"> pour finaliser mon DUT informatique, j’ai poursuivi cette expérience en alternance en devenant la ressource principale en développement front-end sur le Projet Impulsa. J’ai pris le relais d’Axel Breniaux qui devînt une ressource annexe (sur ce projet). Dès lors, je eu l’opportunité de développer des fonctionnalités encore inexistantes en étant totalement consacré à ce projet. </w:t>
      </w:r>
    </w:p>
    <w:p w14:paraId="06C56C97" w14:textId="77777777" w:rsidR="004F77C2" w:rsidRPr="000E40A2" w:rsidRDefault="004F77C2" w:rsidP="004F77C2">
      <w:pPr>
        <w:ind w:firstLine="708"/>
      </w:pPr>
      <w:r>
        <w:t>J’ai par la suite eu des interventions courtes sur un back-office à destination des pharmaciens ainsi que sur un processus d’inscription pour une application de troc entre agriculteurs. La deuxième partie de cette alternance à commencer en mars, avec mon passage sur une nouvelle technologie, Flutter, sur laquelle je serais missionner jusqu’à la fin de mon alternance. Je n’ai pas encore de recul et qui fera l’objet de plus de détail dans le deuxième mémoire.</w:t>
      </w:r>
    </w:p>
    <w:p w14:paraId="569F5C83" w14:textId="5D556555" w:rsidR="004F77C2" w:rsidRPr="004F77C2" w:rsidRDefault="004F77C2" w:rsidP="004F77C2">
      <w:pPr>
        <w:ind w:firstLine="357"/>
        <w:rPr>
          <w:color w:val="auto"/>
        </w:rPr>
      </w:pPr>
      <w:r>
        <w:rPr>
          <w:color w:val="auto"/>
        </w:rPr>
        <w:t>De manière stable au long de mon alternance, m</w:t>
      </w:r>
      <w:r w:rsidRPr="00FE328F">
        <w:rPr>
          <w:color w:val="auto"/>
        </w:rPr>
        <w:t xml:space="preserve">on rôle en tant que développeur </w:t>
      </w:r>
      <w:r>
        <w:rPr>
          <w:color w:val="auto"/>
        </w:rPr>
        <w:t>f</w:t>
      </w:r>
      <w:r w:rsidRPr="00FE328F">
        <w:rPr>
          <w:color w:val="auto"/>
        </w:rPr>
        <w:t>ront-</w:t>
      </w:r>
      <w:r>
        <w:rPr>
          <w:color w:val="auto"/>
        </w:rPr>
        <w:t>e</w:t>
      </w:r>
      <w:r w:rsidRPr="00FE328F">
        <w:rPr>
          <w:color w:val="auto"/>
        </w:rPr>
        <w:t xml:space="preserve">nd </w:t>
      </w:r>
      <w:r>
        <w:rPr>
          <w:color w:val="auto"/>
        </w:rPr>
        <w:t>est</w:t>
      </w:r>
      <w:r w:rsidRPr="00FE328F">
        <w:rPr>
          <w:color w:val="auto"/>
        </w:rPr>
        <w:t xml:space="preserve"> de participer au développement de toute la partie visible</w:t>
      </w:r>
      <w:r>
        <w:rPr>
          <w:color w:val="auto"/>
        </w:rPr>
        <w:t xml:space="preserve"> et avec laquelle les utilisateurs</w:t>
      </w:r>
      <w:r w:rsidRPr="00FE328F">
        <w:rPr>
          <w:color w:val="auto"/>
        </w:rPr>
        <w:t xml:space="preserve"> de</w:t>
      </w:r>
      <w:r>
        <w:rPr>
          <w:color w:val="auto"/>
        </w:rPr>
        <w:t xml:space="preserve">s </w:t>
      </w:r>
      <w:r w:rsidRPr="00FE328F">
        <w:rPr>
          <w:color w:val="auto"/>
        </w:rPr>
        <w:t>application</w:t>
      </w:r>
      <w:r>
        <w:rPr>
          <w:color w:val="auto"/>
        </w:rPr>
        <w:t>s</w:t>
      </w:r>
      <w:r w:rsidRPr="00FE328F">
        <w:rPr>
          <w:color w:val="auto"/>
        </w:rPr>
        <w:t xml:space="preserve"> </w:t>
      </w:r>
      <w:r>
        <w:rPr>
          <w:color w:val="auto"/>
        </w:rPr>
        <w:t>interagissent</w:t>
      </w:r>
      <w:r w:rsidRPr="00FE328F">
        <w:rPr>
          <w:color w:val="auto"/>
        </w:rPr>
        <w:t>.</w:t>
      </w:r>
    </w:p>
    <w:p w14:paraId="7DAF64A4" w14:textId="77777777" w:rsidR="004F77C2" w:rsidRDefault="004F77C2" w:rsidP="004F77C2">
      <w:pPr>
        <w:pStyle w:val="Titre2"/>
      </w:pPr>
      <w:bookmarkStart w:id="10" w:name="_Toc132051676"/>
      <w:r w:rsidRPr="00264970">
        <w:t>Introduction</w:t>
      </w:r>
      <w:r>
        <w:t xml:space="preserve"> à la méthode de travail</w:t>
      </w:r>
      <w:bookmarkEnd w:id="10"/>
    </w:p>
    <w:p w14:paraId="4CB4DF9D" w14:textId="77777777" w:rsidR="004F77C2" w:rsidRDefault="004F77C2" w:rsidP="004F77C2">
      <w:pPr>
        <w:pStyle w:val="Titre3"/>
      </w:pPr>
      <w:bookmarkStart w:id="11" w:name="_Toc132051677"/>
      <w:r>
        <w:t>Moyens de collaboration interne</w:t>
      </w:r>
      <w:bookmarkEnd w:id="11"/>
    </w:p>
    <w:p w14:paraId="51F36EF6" w14:textId="77777777" w:rsidR="004F77C2" w:rsidRDefault="004F77C2" w:rsidP="004F77C2">
      <w:pPr>
        <w:ind w:firstLine="708"/>
      </w:pPr>
      <w:r>
        <w:t xml:space="preserve">Afin d’assurer un suivi proximal avec les avancées de chacun, la communication orale directe et spontanée est très utilisée entre les membres </w:t>
      </w:r>
      <w:r w:rsidRPr="008744BC">
        <w:rPr>
          <w:color w:val="auto"/>
        </w:rPr>
        <w:t xml:space="preserve">des différents services, notamment pour les demandes ou explications nécessitant d’être </w:t>
      </w:r>
      <w:r>
        <w:rPr>
          <w:color w:val="auto"/>
        </w:rPr>
        <w:t>détaillé oralement ce qui se complète parfois avec le dessin de</w:t>
      </w:r>
      <w:r w:rsidRPr="008744BC">
        <w:rPr>
          <w:color w:val="auto"/>
        </w:rPr>
        <w:t xml:space="preserve"> schéma</w:t>
      </w:r>
      <w:r>
        <w:rPr>
          <w:color w:val="auto"/>
        </w:rPr>
        <w:t xml:space="preserve"> et d’algorithmes</w:t>
      </w:r>
      <w:r w:rsidRPr="008744BC">
        <w:rPr>
          <w:color w:val="auto"/>
        </w:rPr>
        <w:t>. Ces situations arrivent</w:t>
      </w:r>
      <w:r>
        <w:rPr>
          <w:color w:val="auto"/>
        </w:rPr>
        <w:t xml:space="preserve"> tout au long de la journée, dès qu’un élément bloquant doit être élucidé</w:t>
      </w:r>
      <w:r w:rsidRPr="008744BC">
        <w:rPr>
          <w:color w:val="auto"/>
        </w:rPr>
        <w:t xml:space="preserve">, </w:t>
      </w:r>
      <w:r>
        <w:rPr>
          <w:color w:val="auto"/>
        </w:rPr>
        <w:t xml:space="preserve">mais aussi </w:t>
      </w:r>
      <w:r w:rsidRPr="008744BC">
        <w:rPr>
          <w:color w:val="auto"/>
        </w:rPr>
        <w:t xml:space="preserve">entre autres dans les moments de briefing, </w:t>
      </w:r>
      <w:r>
        <w:rPr>
          <w:color w:val="auto"/>
        </w:rPr>
        <w:t xml:space="preserve">démonstration, </w:t>
      </w:r>
      <w:r w:rsidRPr="008744BC">
        <w:rPr>
          <w:color w:val="auto"/>
        </w:rPr>
        <w:t xml:space="preserve">points de synchronisation et de fusion des développements faits </w:t>
      </w:r>
      <w:r>
        <w:t xml:space="preserve">séparément. </w:t>
      </w:r>
    </w:p>
    <w:tbl>
      <w:tblPr>
        <w:tblStyle w:val="Tableausimple4"/>
        <w:tblpPr w:leftFromText="141" w:rightFromText="141" w:vertAnchor="text" w:horzAnchor="margin" w:tblpY="622"/>
        <w:tblW w:w="9018" w:type="dxa"/>
        <w:tblLook w:val="04A0" w:firstRow="1" w:lastRow="0" w:firstColumn="1" w:lastColumn="0" w:noHBand="0" w:noVBand="1"/>
      </w:tblPr>
      <w:tblGrid>
        <w:gridCol w:w="4356"/>
        <w:gridCol w:w="4662"/>
      </w:tblGrid>
      <w:tr w:rsidR="004F77C2" w14:paraId="037F8F92" w14:textId="77777777" w:rsidTr="00471ED9">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9018" w:type="dxa"/>
            <w:gridSpan w:val="2"/>
            <w:vAlign w:val="bottom"/>
          </w:tcPr>
          <w:p w14:paraId="02F4C6E9" w14:textId="77777777" w:rsidR="004F77C2" w:rsidRPr="006C757E" w:rsidRDefault="004F77C2" w:rsidP="00471ED9">
            <w:pPr>
              <w:jc w:val="left"/>
            </w:pPr>
            <w:r>
              <w:rPr>
                <w:sz w:val="36"/>
                <w:szCs w:val="36"/>
              </w:rPr>
              <w:lastRenderedPageBreak/>
              <w:t>O</w:t>
            </w:r>
            <w:r w:rsidRPr="008D7D86">
              <w:rPr>
                <w:sz w:val="36"/>
                <w:szCs w:val="36"/>
              </w:rPr>
              <w:t>utils</w:t>
            </w:r>
            <w:r>
              <w:rPr>
                <w:sz w:val="36"/>
                <w:szCs w:val="36"/>
              </w:rPr>
              <w:t xml:space="preserve"> de communication et de collaboration</w:t>
            </w:r>
          </w:p>
        </w:tc>
      </w:tr>
      <w:tr w:rsidR="004F77C2" w:rsidRPr="003877DF" w14:paraId="19D8B5D2" w14:textId="77777777" w:rsidTr="00471ED9">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4356" w:type="dxa"/>
          </w:tcPr>
          <w:p w14:paraId="4FB38CFC" w14:textId="77777777" w:rsidR="004F77C2" w:rsidRDefault="004F77C2" w:rsidP="00471ED9">
            <w:pPr>
              <w:jc w:val="left"/>
            </w:pPr>
            <w:r>
              <w:rPr>
                <w:rFonts w:ascii="Arial" w:hAnsi="Arial" w:cs="Arial"/>
                <w:color w:val="202122"/>
                <w:sz w:val="21"/>
                <w:szCs w:val="21"/>
                <w:shd w:val="clear" w:color="auto" w:fill="ADD8E6"/>
              </w:rPr>
              <w:t> </w:t>
            </w:r>
            <w:r w:rsidRPr="00901B70">
              <w:t xml:space="preserve"> </w:t>
            </w:r>
            <w:r>
              <w:t xml:space="preserve">Communication </w:t>
            </w:r>
          </w:p>
        </w:tc>
        <w:tc>
          <w:tcPr>
            <w:tcW w:w="4662" w:type="dxa"/>
          </w:tcPr>
          <w:p w14:paraId="3634922E" w14:textId="77777777" w:rsidR="004F77C2" w:rsidRPr="00CC6ABE" w:rsidRDefault="004F77C2" w:rsidP="00471ED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Discord, Slack, Teams, Outlook</w:t>
            </w:r>
          </w:p>
        </w:tc>
      </w:tr>
      <w:tr w:rsidR="004F77C2" w14:paraId="63C7FBA9" w14:textId="77777777" w:rsidTr="00471ED9">
        <w:trPr>
          <w:trHeight w:val="912"/>
        </w:trPr>
        <w:tc>
          <w:tcPr>
            <w:cnfStyle w:val="001000000000" w:firstRow="0" w:lastRow="0" w:firstColumn="1" w:lastColumn="0" w:oddVBand="0" w:evenVBand="0" w:oddHBand="0" w:evenHBand="0" w:firstRowFirstColumn="0" w:firstRowLastColumn="0" w:lastRowFirstColumn="0" w:lastRowLastColumn="0"/>
            <w:tcW w:w="4356" w:type="dxa"/>
          </w:tcPr>
          <w:p w14:paraId="29C3FB3A" w14:textId="77777777" w:rsidR="004F77C2" w:rsidRPr="00901B70" w:rsidRDefault="004F77C2" w:rsidP="00471ED9">
            <w:pPr>
              <w:jc w:val="left"/>
            </w:pPr>
            <w:r w:rsidRPr="00CC6ABE">
              <w:rPr>
                <w:rFonts w:ascii="Arial" w:hAnsi="Arial" w:cs="Arial"/>
                <w:color w:val="202122"/>
                <w:sz w:val="21"/>
                <w:szCs w:val="21"/>
                <w:shd w:val="clear" w:color="auto" w:fill="ADD8E6"/>
                <w:lang w:val="en-GB"/>
              </w:rPr>
              <w:t> </w:t>
            </w:r>
            <w:r w:rsidRPr="00CC6ABE">
              <w:rPr>
                <w:lang w:val="en-GB"/>
              </w:rPr>
              <w:t xml:space="preserve">  </w:t>
            </w:r>
            <w:r>
              <w:t>Partage du code</w:t>
            </w:r>
          </w:p>
        </w:tc>
        <w:tc>
          <w:tcPr>
            <w:tcW w:w="4662" w:type="dxa"/>
          </w:tcPr>
          <w:p w14:paraId="5E89B3EA" w14:textId="77777777" w:rsidR="004F77C2" w:rsidRDefault="004F77C2" w:rsidP="00471ED9">
            <w:pPr>
              <w:jc w:val="left"/>
              <w:cnfStyle w:val="000000000000" w:firstRow="0" w:lastRow="0" w:firstColumn="0" w:lastColumn="0" w:oddVBand="0" w:evenVBand="0" w:oddHBand="0" w:evenHBand="0" w:firstRowFirstColumn="0" w:firstRowLastColumn="0" w:lastRowFirstColumn="0" w:lastRowLastColumn="0"/>
            </w:pPr>
            <w:r>
              <w:t>Github</w:t>
            </w:r>
          </w:p>
        </w:tc>
      </w:tr>
      <w:tr w:rsidR="004F77C2" w14:paraId="2FEE8767" w14:textId="77777777" w:rsidTr="00471ED9">
        <w:trPr>
          <w:cnfStyle w:val="000000100000" w:firstRow="0" w:lastRow="0" w:firstColumn="0" w:lastColumn="0" w:oddVBand="0" w:evenVBand="0" w:oddHBand="1" w:evenHBand="0" w:firstRowFirstColumn="0" w:firstRowLastColumn="0" w:lastRowFirstColumn="0" w:lastRowLastColumn="0"/>
          <w:trHeight w:val="928"/>
        </w:trPr>
        <w:tc>
          <w:tcPr>
            <w:cnfStyle w:val="001000000000" w:firstRow="0" w:lastRow="0" w:firstColumn="1" w:lastColumn="0" w:oddVBand="0" w:evenVBand="0" w:oddHBand="0" w:evenHBand="0" w:firstRowFirstColumn="0" w:firstRowLastColumn="0" w:lastRowFirstColumn="0" w:lastRowLastColumn="0"/>
            <w:tcW w:w="4356" w:type="dxa"/>
          </w:tcPr>
          <w:p w14:paraId="0A0E7291" w14:textId="77777777" w:rsidR="004F77C2" w:rsidRPr="00901B70" w:rsidRDefault="004F77C2" w:rsidP="00471ED9">
            <w:pPr>
              <w:jc w:val="left"/>
            </w:pPr>
            <w:r>
              <w:rPr>
                <w:rFonts w:ascii="Arial" w:hAnsi="Arial" w:cs="Arial"/>
                <w:color w:val="202122"/>
                <w:sz w:val="21"/>
                <w:szCs w:val="21"/>
                <w:shd w:val="clear" w:color="auto" w:fill="ADD8E6"/>
              </w:rPr>
              <w:t> </w:t>
            </w:r>
            <w:r w:rsidRPr="00901B70">
              <w:t xml:space="preserve"> </w:t>
            </w:r>
            <w:r>
              <w:t xml:space="preserve"> Répertoires</w:t>
            </w:r>
            <w:r w:rsidRPr="00AC1301">
              <w:t xml:space="preserve"> des tâches</w:t>
            </w:r>
          </w:p>
        </w:tc>
        <w:tc>
          <w:tcPr>
            <w:tcW w:w="4662" w:type="dxa"/>
          </w:tcPr>
          <w:p w14:paraId="674DD4ED" w14:textId="77777777" w:rsidR="004F77C2" w:rsidRDefault="004F77C2" w:rsidP="00471ED9">
            <w:pPr>
              <w:jc w:val="left"/>
              <w:cnfStyle w:val="000000100000" w:firstRow="0" w:lastRow="0" w:firstColumn="0" w:lastColumn="0" w:oddVBand="0" w:evenVBand="0" w:oddHBand="1" w:evenHBand="0" w:firstRowFirstColumn="0" w:firstRowLastColumn="0" w:lastRowFirstColumn="0" w:lastRowLastColumn="0"/>
            </w:pPr>
            <w:r w:rsidRPr="00AC1301">
              <w:t>As</w:t>
            </w:r>
            <w:r>
              <w:t>ana</w:t>
            </w:r>
            <w:r>
              <w:rPr>
                <w:rStyle w:val="Appelnotedebasdep"/>
              </w:rPr>
              <w:footnoteReference w:id="5"/>
            </w:r>
          </w:p>
        </w:tc>
      </w:tr>
    </w:tbl>
    <w:p w14:paraId="6CCD4532" w14:textId="77777777" w:rsidR="004F77C2" w:rsidRDefault="004F77C2" w:rsidP="004F77C2">
      <w:pPr>
        <w:spacing w:after="160" w:line="259" w:lineRule="auto"/>
        <w:jc w:val="left"/>
      </w:pPr>
    </w:p>
    <w:p w14:paraId="19E473A5" w14:textId="77777777" w:rsidR="004F77C2" w:rsidRPr="000E40A2" w:rsidRDefault="004F77C2" w:rsidP="004F77C2"/>
    <w:p w14:paraId="6C354ABE" w14:textId="77777777" w:rsidR="004F77C2" w:rsidRDefault="004F77C2" w:rsidP="004F77C2">
      <w:pPr>
        <w:pStyle w:val="Titre3"/>
      </w:pPr>
      <w:bookmarkStart w:id="12" w:name="_Toc132051678"/>
      <w:r>
        <w:t>Environnement de développement</w:t>
      </w:r>
      <w:bookmarkEnd w:id="12"/>
    </w:p>
    <w:p w14:paraId="53815801" w14:textId="77777777" w:rsidR="004F77C2" w:rsidRPr="00B420EC" w:rsidRDefault="004F77C2" w:rsidP="004F77C2">
      <w:pPr>
        <w:ind w:firstLine="708"/>
      </w:pPr>
      <w:r>
        <w:rPr>
          <w:noProof/>
        </w:rPr>
        <w:drawing>
          <wp:anchor distT="0" distB="0" distL="114300" distR="114300" simplePos="0" relativeHeight="251689998" behindDoc="1" locked="0" layoutInCell="1" allowOverlap="1" wp14:anchorId="6A118378" wp14:editId="3CED7A98">
            <wp:simplePos x="0" y="0"/>
            <wp:positionH relativeFrom="margin">
              <wp:posOffset>4676387</wp:posOffset>
            </wp:positionH>
            <wp:positionV relativeFrom="paragraph">
              <wp:posOffset>292752</wp:posOffset>
            </wp:positionV>
            <wp:extent cx="914400" cy="914400"/>
            <wp:effectExtent l="0" t="0" r="0" b="0"/>
            <wp:wrapTight wrapText="bothSides">
              <wp:wrapPolygon edited="0">
                <wp:start x="9000" y="1800"/>
                <wp:lineTo x="2700" y="3150"/>
                <wp:lineTo x="1800" y="4050"/>
                <wp:lineTo x="2700" y="13500"/>
                <wp:lineTo x="5850" y="17100"/>
                <wp:lineTo x="9000" y="17100"/>
                <wp:lineTo x="9000" y="19350"/>
                <wp:lineTo x="19350" y="19350"/>
                <wp:lineTo x="19350" y="1800"/>
                <wp:lineTo x="9000" y="1800"/>
              </wp:wrapPolygon>
            </wp:wrapTight>
            <wp:docPr id="12" name="Graphique 12" descr="Priorités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12" descr="Priorités avec un remplissage uni"/>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914400" cy="914400"/>
                    </a:xfrm>
                    <a:prstGeom prst="rect">
                      <a:avLst/>
                    </a:prstGeom>
                  </pic:spPr>
                </pic:pic>
              </a:graphicData>
            </a:graphic>
          </wp:anchor>
        </w:drawing>
      </w:r>
      <w:r>
        <w:t>Grâce à un ensemble de script et des commandes développé</w:t>
      </w:r>
      <w:r w:rsidRPr="008744BC">
        <w:rPr>
          <w:color w:val="auto"/>
        </w:rPr>
        <w:t xml:space="preserve">es </w:t>
      </w:r>
      <w:r>
        <w:t xml:space="preserve">par Adrien Gras (Architecte et Administrateur système), notre poste de travail est configuré pour le développement. Dès lors qu’un membre d’équipe doit intervenir sur un projet, il récupère les sources existantes du projet ou les crée à partir d’un squelette sans cesse mis à jour. C’est ce qu’on appelle ‘monter une stack’. Il s’agit d’un empilement de </w:t>
      </w:r>
      <w:r w:rsidRPr="00F93BE7">
        <w:t>composants logiciels nécessaire</w:t>
      </w:r>
      <w:r w:rsidRPr="008744BC">
        <w:rPr>
          <w:color w:val="auto"/>
        </w:rPr>
        <w:t>s</w:t>
      </w:r>
      <w:r>
        <w:rPr>
          <w:color w:val="auto"/>
        </w:rPr>
        <w:t xml:space="preserve"> pour faire fonctionner</w:t>
      </w:r>
      <w:r w:rsidRPr="00F93BE7">
        <w:t xml:space="preserve"> une application w</w:t>
      </w:r>
      <w:r>
        <w:t>eb ou un client lourd.</w:t>
      </w:r>
    </w:p>
    <w:p w14:paraId="2419F74E" w14:textId="48D30B0E" w:rsidR="004F77C2" w:rsidRDefault="004F77C2" w:rsidP="004F77C2">
      <w:r w:rsidRPr="008B34AB">
        <w:rPr>
          <w:noProof/>
        </w:rPr>
        <w:lastRenderedPageBreak/>
        <w:drawing>
          <wp:inline distT="0" distB="0" distL="0" distR="0" wp14:anchorId="7D84F78D" wp14:editId="507831D7">
            <wp:extent cx="6265545" cy="5623803"/>
            <wp:effectExtent l="57150" t="57150" r="59055" b="7239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5A2BD975" w14:textId="77777777" w:rsidR="004F77C2" w:rsidRDefault="004F77C2" w:rsidP="004F77C2">
      <w:pPr>
        <w:pStyle w:val="Titre3"/>
      </w:pPr>
      <w:bookmarkStart w:id="13" w:name="_Toc132051679"/>
      <w:r>
        <w:t>Les essentiels de mes tâches</w:t>
      </w:r>
      <w:bookmarkEnd w:id="13"/>
    </w:p>
    <w:p w14:paraId="5F424115" w14:textId="77777777" w:rsidR="004F77C2" w:rsidRDefault="004F77C2" w:rsidP="004F77C2">
      <w:r>
        <w:t>Les listes suivantes sont non-exhaustives.</w:t>
      </w:r>
    </w:p>
    <w:p w14:paraId="0BC7ABD5" w14:textId="77777777" w:rsidR="004F77C2" w:rsidRDefault="004F77C2" w:rsidP="004F77C2">
      <w:pPr>
        <w:pStyle w:val="Paragraphedeliste"/>
        <w:numPr>
          <w:ilvl w:val="0"/>
          <w:numId w:val="48"/>
        </w:numPr>
      </w:pPr>
      <w:r>
        <w:t>Création de composants</w:t>
      </w:r>
    </w:p>
    <w:p w14:paraId="0617BEC2" w14:textId="77777777" w:rsidR="004F77C2" w:rsidRDefault="004F77C2" w:rsidP="004F77C2">
      <w:pPr>
        <w:pStyle w:val="Paragraphedeliste"/>
        <w:numPr>
          <w:ilvl w:val="0"/>
          <w:numId w:val="48"/>
        </w:numPr>
      </w:pPr>
      <w:r>
        <w:t>Adaptation de composants</w:t>
      </w:r>
    </w:p>
    <w:p w14:paraId="57FDCAAD" w14:textId="77777777" w:rsidR="004F77C2" w:rsidRDefault="004F77C2" w:rsidP="004F77C2">
      <w:pPr>
        <w:pStyle w:val="Paragraphedeliste"/>
        <w:numPr>
          <w:ilvl w:val="0"/>
          <w:numId w:val="48"/>
        </w:numPr>
      </w:pPr>
      <w:r>
        <w:t>Extension de composants</w:t>
      </w:r>
    </w:p>
    <w:p w14:paraId="3E554383" w14:textId="77777777" w:rsidR="004F77C2" w:rsidRDefault="004F77C2" w:rsidP="004F77C2">
      <w:pPr>
        <w:pStyle w:val="Paragraphedeliste"/>
        <w:numPr>
          <w:ilvl w:val="0"/>
          <w:numId w:val="48"/>
        </w:numPr>
      </w:pPr>
      <w:r>
        <w:t>Optimisation de composants</w:t>
      </w:r>
    </w:p>
    <w:p w14:paraId="680BCB4F" w14:textId="77777777" w:rsidR="004F77C2" w:rsidRPr="00566B72" w:rsidRDefault="004F77C2" w:rsidP="004F77C2">
      <w:pPr>
        <w:pStyle w:val="Paragraphedeliste"/>
        <w:numPr>
          <w:ilvl w:val="0"/>
          <w:numId w:val="23"/>
        </w:numPr>
      </w:pPr>
      <w:r w:rsidRPr="00566B72">
        <w:rPr>
          <w:rStyle w:val="eop"/>
        </w:rPr>
        <w:t>Règles de validation</w:t>
      </w:r>
      <w:r>
        <w:rPr>
          <w:rStyle w:val="eop"/>
        </w:rPr>
        <w:t xml:space="preserve"> de formulaires</w:t>
      </w:r>
    </w:p>
    <w:p w14:paraId="278383EC" w14:textId="77777777" w:rsidR="004F77C2" w:rsidRDefault="004F77C2" w:rsidP="004F77C2">
      <w:pPr>
        <w:pStyle w:val="Paragraphedeliste"/>
        <w:numPr>
          <w:ilvl w:val="0"/>
          <w:numId w:val="23"/>
        </w:numPr>
      </w:pPr>
      <w:r>
        <w:t>Pré-remplissage des champs de formulaire</w:t>
      </w:r>
    </w:p>
    <w:p w14:paraId="7B68AFA0" w14:textId="77777777" w:rsidR="004F77C2" w:rsidRDefault="004F77C2" w:rsidP="004F77C2">
      <w:pPr>
        <w:pStyle w:val="Paragraphedeliste"/>
        <w:numPr>
          <w:ilvl w:val="0"/>
          <w:numId w:val="23"/>
        </w:numPr>
      </w:pPr>
      <w:r>
        <w:t xml:space="preserve">Gestion d’erreurs </w:t>
      </w:r>
    </w:p>
    <w:p w14:paraId="7A26847C" w14:textId="77777777" w:rsidR="004F77C2" w:rsidRPr="00566B72" w:rsidRDefault="004F77C2" w:rsidP="004F77C2">
      <w:pPr>
        <w:pStyle w:val="Paragraphedeliste"/>
        <w:numPr>
          <w:ilvl w:val="0"/>
          <w:numId w:val="23"/>
        </w:numPr>
      </w:pPr>
      <w:r>
        <w:lastRenderedPageBreak/>
        <w:t>Discrimination de l’affichage selon les droits d’accès</w:t>
      </w:r>
    </w:p>
    <w:p w14:paraId="32B57086" w14:textId="77777777" w:rsidR="004F77C2" w:rsidRPr="009D21B4" w:rsidRDefault="004F77C2" w:rsidP="004F77C2">
      <w:pPr>
        <w:pStyle w:val="Paragraphedeliste"/>
        <w:numPr>
          <w:ilvl w:val="0"/>
          <w:numId w:val="23"/>
        </w:numPr>
        <w:rPr>
          <w:color w:val="auto"/>
        </w:rPr>
      </w:pPr>
      <w:r w:rsidRPr="009D21B4">
        <w:rPr>
          <w:color w:val="auto"/>
        </w:rPr>
        <w:t>L’intégration de connecteurs API</w:t>
      </w:r>
      <w:r>
        <w:rPr>
          <w:rStyle w:val="Appelnotedebasdep"/>
          <w:color w:val="auto"/>
        </w:rPr>
        <w:footnoteReference w:id="6"/>
      </w:r>
    </w:p>
    <w:p w14:paraId="75AA98AC" w14:textId="77777777" w:rsidR="004F77C2" w:rsidRDefault="004F77C2" w:rsidP="004F77C2">
      <w:pPr>
        <w:pStyle w:val="Paragraphedeliste"/>
        <w:numPr>
          <w:ilvl w:val="0"/>
          <w:numId w:val="23"/>
        </w:numPr>
        <w:rPr>
          <w:color w:val="auto"/>
        </w:rPr>
      </w:pPr>
      <w:r>
        <w:rPr>
          <w:color w:val="auto"/>
        </w:rPr>
        <w:t>Mapping (intégration dans l’interface)</w:t>
      </w:r>
    </w:p>
    <w:p w14:paraId="2CAFF014" w14:textId="77777777" w:rsidR="004F77C2" w:rsidRDefault="004F77C2" w:rsidP="004F77C2">
      <w:pPr>
        <w:pStyle w:val="Paragraphedeliste"/>
        <w:numPr>
          <w:ilvl w:val="0"/>
          <w:numId w:val="25"/>
        </w:numPr>
      </w:pPr>
      <w:r>
        <w:t>Correction de bugs</w:t>
      </w:r>
    </w:p>
    <w:p w14:paraId="7499F0D3" w14:textId="77777777" w:rsidR="004F77C2" w:rsidRDefault="004F77C2" w:rsidP="004F77C2">
      <w:pPr>
        <w:pStyle w:val="Paragraphedeliste"/>
        <w:numPr>
          <w:ilvl w:val="0"/>
          <w:numId w:val="25"/>
        </w:numPr>
      </w:pPr>
      <w:r>
        <w:t>Ajustements graphiques</w:t>
      </w:r>
    </w:p>
    <w:p w14:paraId="50B8CC62" w14:textId="77777777" w:rsidR="004F77C2" w:rsidRDefault="004F77C2" w:rsidP="004F77C2">
      <w:pPr>
        <w:pStyle w:val="Paragraphedeliste"/>
        <w:numPr>
          <w:ilvl w:val="0"/>
          <w:numId w:val="25"/>
        </w:numPr>
      </w:pPr>
      <w:r>
        <w:t>Ajout de fonctionnalité supplémentaires sur l’existant</w:t>
      </w:r>
    </w:p>
    <w:p w14:paraId="5C859DA6" w14:textId="77777777" w:rsidR="004F77C2" w:rsidRDefault="004F77C2" w:rsidP="004F77C2">
      <w:pPr>
        <w:pStyle w:val="Paragraphedeliste"/>
        <w:numPr>
          <w:ilvl w:val="0"/>
          <w:numId w:val="23"/>
        </w:numPr>
      </w:pPr>
      <w:r>
        <w:t xml:space="preserve">Rafraîchissement et persistance </w:t>
      </w:r>
    </w:p>
    <w:p w14:paraId="0CFDBF2D" w14:textId="77777777" w:rsidR="004F77C2" w:rsidRDefault="004F77C2" w:rsidP="004F77C2">
      <w:pPr>
        <w:pStyle w:val="Paragraphedeliste"/>
        <w:numPr>
          <w:ilvl w:val="0"/>
          <w:numId w:val="23"/>
        </w:numPr>
      </w:pPr>
      <w:r>
        <w:t>Ajout de fonctionnalités inexistantes</w:t>
      </w:r>
    </w:p>
    <w:p w14:paraId="635BF751" w14:textId="77777777" w:rsidR="004F77C2" w:rsidRPr="007D2D67" w:rsidRDefault="004F77C2" w:rsidP="004F77C2"/>
    <w:p w14:paraId="5E39CA44" w14:textId="77777777" w:rsidR="004F77C2" w:rsidRPr="00AB5322" w:rsidRDefault="004F77C2" w:rsidP="004F77C2">
      <w:pPr>
        <w:spacing w:after="160" w:line="259" w:lineRule="auto"/>
        <w:jc w:val="left"/>
        <w:rPr>
          <w:color w:val="auto"/>
        </w:rPr>
      </w:pPr>
      <w:r>
        <w:rPr>
          <w:color w:val="auto"/>
        </w:rPr>
        <w:br w:type="page"/>
      </w:r>
    </w:p>
    <w:p w14:paraId="74CA6DD4" w14:textId="043F035D" w:rsidR="000F2B69" w:rsidRPr="000F2B69" w:rsidRDefault="00A25E24" w:rsidP="000F2B69">
      <w:pPr>
        <w:pStyle w:val="Titre2"/>
      </w:pPr>
      <w:bookmarkStart w:id="14" w:name="_Toc132051680"/>
      <w:r>
        <w:lastRenderedPageBreak/>
        <w:t>Quelques n</w:t>
      </w:r>
      <w:r w:rsidR="000F2B69">
        <w:t>otion de base</w:t>
      </w:r>
      <w:bookmarkEnd w:id="14"/>
    </w:p>
    <w:p w14:paraId="67C6093B" w14:textId="77777777" w:rsidR="00454954" w:rsidRPr="0097599A" w:rsidRDefault="00454954" w:rsidP="00454954">
      <w:pPr>
        <w:pStyle w:val="Titre3"/>
      </w:pPr>
      <w:bookmarkStart w:id="15" w:name="_Toc132051681"/>
      <w:r>
        <w:t>Front-End</w:t>
      </w:r>
      <w:bookmarkEnd w:id="15"/>
    </w:p>
    <w:p w14:paraId="335CFF91" w14:textId="77777777" w:rsidR="00454954" w:rsidRPr="00D243A3" w:rsidRDefault="00454954" w:rsidP="00454954">
      <w:pPr>
        <w:ind w:firstLine="708"/>
        <w:rPr>
          <w:color w:val="auto"/>
        </w:rPr>
      </w:pPr>
      <w:r w:rsidRPr="00D243A3">
        <w:rPr>
          <w:color w:val="auto"/>
        </w:rPr>
        <w:t xml:space="preserve">Le </w:t>
      </w:r>
      <w:r w:rsidRPr="00FD5FC6">
        <w:rPr>
          <w:b/>
          <w:bCs/>
          <w:color w:val="auto"/>
        </w:rPr>
        <w:t>Front-End</w:t>
      </w:r>
      <w:r w:rsidRPr="00D243A3">
        <w:rPr>
          <w:color w:val="auto"/>
        </w:rPr>
        <w:t xml:space="preserve"> c’est la partie du code qui est reçue par le navigateur Web. Il s’agit finalement d’éléments du site web que l’on aperçoit à l’écran et avec lesquels on pourra interagir. Ces éléments sont composés de 3 langages</w:t>
      </w:r>
      <w:r>
        <w:rPr>
          <w:color w:val="auto"/>
        </w:rPr>
        <w:t xml:space="preserve"> suivant</w:t>
      </w:r>
      <w:r w:rsidRPr="00D243A3">
        <w:rPr>
          <w:color w:val="auto"/>
        </w:rPr>
        <w:t xml:space="preserve"> : </w:t>
      </w:r>
    </w:p>
    <w:p w14:paraId="11C51D11" w14:textId="77777777" w:rsidR="00454954" w:rsidRDefault="00454954" w:rsidP="00454954">
      <w:pPr>
        <w:pStyle w:val="Paragraphedeliste"/>
        <w:numPr>
          <w:ilvl w:val="0"/>
          <w:numId w:val="36"/>
        </w:numPr>
      </w:pPr>
      <w:r w:rsidRPr="008B34AB">
        <w:rPr>
          <w:b/>
          <w:bCs/>
        </w:rPr>
        <w:t>HTML</w:t>
      </w:r>
      <w:r>
        <w:rPr>
          <w:rStyle w:val="Appelnotedebasdep"/>
        </w:rPr>
        <w:footnoteReference w:id="7"/>
      </w:r>
      <w:r>
        <w:rPr>
          <w:b/>
          <w:bCs/>
        </w:rPr>
        <w:t xml:space="preserve">  </w:t>
      </w:r>
      <w:r w:rsidRPr="00E865BD">
        <w:rPr>
          <w:color w:val="404040" w:themeColor="text1" w:themeTint="BF"/>
        </w:rPr>
        <w:t>(</w:t>
      </w:r>
      <w:r>
        <w:rPr>
          <w:color w:val="404040" w:themeColor="text1" w:themeTint="BF"/>
        </w:rPr>
        <w:t>s</w:t>
      </w:r>
      <w:r w:rsidRPr="00E865BD">
        <w:rPr>
          <w:color w:val="404040" w:themeColor="text1" w:themeTint="BF"/>
        </w:rPr>
        <w:t>tructure)</w:t>
      </w:r>
    </w:p>
    <w:p w14:paraId="51F8E247" w14:textId="77777777" w:rsidR="00454954" w:rsidRDefault="00454954" w:rsidP="00454954">
      <w:pPr>
        <w:pStyle w:val="Paragraphedeliste"/>
        <w:numPr>
          <w:ilvl w:val="0"/>
          <w:numId w:val="36"/>
        </w:numPr>
      </w:pPr>
      <w:r w:rsidRPr="008B34AB">
        <w:rPr>
          <w:b/>
          <w:bCs/>
        </w:rPr>
        <w:t>CSS</w:t>
      </w:r>
      <w:r w:rsidRPr="00ED02B4">
        <w:t xml:space="preserve"> </w:t>
      </w:r>
      <w:r>
        <w:rPr>
          <w:rStyle w:val="Appelnotedebasdep"/>
        </w:rPr>
        <w:footnoteReference w:id="8"/>
      </w:r>
      <w:r>
        <w:t xml:space="preserve">  </w:t>
      </w:r>
      <w:r w:rsidRPr="00E865BD">
        <w:rPr>
          <w:color w:val="404040" w:themeColor="text1" w:themeTint="BF"/>
        </w:rPr>
        <w:t>(</w:t>
      </w:r>
      <w:r>
        <w:rPr>
          <w:color w:val="404040" w:themeColor="text1" w:themeTint="BF"/>
        </w:rPr>
        <w:t>a</w:t>
      </w:r>
      <w:r w:rsidRPr="00E865BD">
        <w:rPr>
          <w:color w:val="404040" w:themeColor="text1" w:themeTint="BF"/>
        </w:rPr>
        <w:t>spect)</w:t>
      </w:r>
    </w:p>
    <w:p w14:paraId="540D941C" w14:textId="77777777" w:rsidR="00454954" w:rsidRDefault="00454954" w:rsidP="00454954">
      <w:pPr>
        <w:pStyle w:val="Paragraphedeliste"/>
        <w:numPr>
          <w:ilvl w:val="0"/>
          <w:numId w:val="36"/>
        </w:numPr>
      </w:pPr>
      <w:r w:rsidRPr="008B34AB">
        <w:rPr>
          <w:b/>
          <w:bCs/>
        </w:rPr>
        <w:t>Javascript</w:t>
      </w:r>
      <w:r>
        <w:rPr>
          <w:rStyle w:val="Appelnotedebasdep"/>
        </w:rPr>
        <w:footnoteReference w:id="9"/>
      </w:r>
      <w:r>
        <w:t xml:space="preserve">  </w:t>
      </w:r>
      <w:r w:rsidRPr="00E865BD">
        <w:rPr>
          <w:color w:val="404040" w:themeColor="text1" w:themeTint="BF"/>
        </w:rPr>
        <w:t>(</w:t>
      </w:r>
      <w:r>
        <w:rPr>
          <w:color w:val="404040" w:themeColor="text1" w:themeTint="BF"/>
        </w:rPr>
        <w:t>interactivité</w:t>
      </w:r>
      <w:r w:rsidRPr="00E865BD">
        <w:rPr>
          <w:color w:val="404040" w:themeColor="text1" w:themeTint="BF"/>
        </w:rPr>
        <w:t>)</w:t>
      </w:r>
      <w:r>
        <w:t xml:space="preserve"> </w:t>
      </w:r>
    </w:p>
    <w:p w14:paraId="27F7D99A" w14:textId="77777777" w:rsidR="00454954" w:rsidRDefault="00454954" w:rsidP="00454954">
      <w:pPr>
        <w:pStyle w:val="Paragraphedeliste"/>
        <w:numPr>
          <w:ilvl w:val="0"/>
          <w:numId w:val="36"/>
        </w:numPr>
      </w:pPr>
      <w:proofErr w:type="spellStart"/>
      <w:r>
        <w:rPr>
          <w:b/>
          <w:bCs/>
        </w:rPr>
        <w:t>TypeScript</w:t>
      </w:r>
      <w:proofErr w:type="spellEnd"/>
      <w:r>
        <w:rPr>
          <w:b/>
          <w:bCs/>
        </w:rPr>
        <w:t xml:space="preserve"> (surcouche de typage strict)</w:t>
      </w:r>
    </w:p>
    <w:p w14:paraId="6A63C435" w14:textId="77777777" w:rsidR="00454954" w:rsidRPr="00E05833" w:rsidRDefault="00454954" w:rsidP="00454954">
      <w:pPr>
        <w:pStyle w:val="Titre3"/>
      </w:pPr>
      <w:r w:rsidRPr="00E05833">
        <w:rPr>
          <w:rStyle w:val="eop"/>
        </w:rPr>
        <w:t xml:space="preserve"> </w:t>
      </w:r>
      <w:bookmarkStart w:id="16" w:name="_Toc132051682"/>
      <w:r w:rsidRPr="0097599A">
        <w:rPr>
          <w:rStyle w:val="eop"/>
        </w:rPr>
        <w:t>React</w:t>
      </w:r>
      <w:r w:rsidRPr="00E05833">
        <w:rPr>
          <w:rStyle w:val="eop"/>
        </w:rPr>
        <w:t>.js</w:t>
      </w:r>
      <w:bookmarkEnd w:id="16"/>
    </w:p>
    <w:p w14:paraId="106B083D" w14:textId="77777777" w:rsidR="00454954" w:rsidRDefault="00454954" w:rsidP="00454954">
      <w:r w:rsidRPr="00FD5FC6">
        <w:rPr>
          <w:b/>
          <w:bCs/>
          <w:noProof/>
        </w:rPr>
        <w:drawing>
          <wp:anchor distT="0" distB="0" distL="114300" distR="114300" simplePos="0" relativeHeight="251685902" behindDoc="1" locked="0" layoutInCell="1" allowOverlap="1" wp14:anchorId="0D120AB4" wp14:editId="083154B7">
            <wp:simplePos x="0" y="0"/>
            <wp:positionH relativeFrom="margin">
              <wp:posOffset>21590</wp:posOffset>
            </wp:positionH>
            <wp:positionV relativeFrom="paragraph">
              <wp:posOffset>168275</wp:posOffset>
            </wp:positionV>
            <wp:extent cx="994410" cy="1037590"/>
            <wp:effectExtent l="76200" t="76200" r="129540" b="124460"/>
            <wp:wrapTight wrapText="bothSides">
              <wp:wrapPolygon edited="0">
                <wp:start x="-828" y="-1586"/>
                <wp:lineTo x="-1655" y="-1190"/>
                <wp:lineTo x="-1655" y="22208"/>
                <wp:lineTo x="-828" y="23794"/>
                <wp:lineTo x="23172" y="23794"/>
                <wp:lineTo x="24000" y="18242"/>
                <wp:lineTo x="24000" y="5155"/>
                <wp:lineTo x="23172" y="-793"/>
                <wp:lineTo x="23172" y="-1586"/>
                <wp:lineTo x="-828" y="-1586"/>
              </wp:wrapPolygon>
            </wp:wrapTight>
            <wp:docPr id="4" name="Image 4"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lipart&#10;&#10;Description générée automatiquement"/>
                    <pic:cNvPicPr>
                      <a:picLocks noChangeAspect="1" noChangeArrowheads="1"/>
                    </pic:cNvPicPr>
                  </pic:nvPicPr>
                  <pic:blipFill rotWithShape="1">
                    <a:blip r:embed="rId39">
                      <a:extLst>
                        <a:ext uri="{28A0092B-C50C-407E-A947-70E740481C1C}">
                          <a14:useLocalDpi xmlns:a14="http://schemas.microsoft.com/office/drawing/2010/main" val="0"/>
                        </a:ext>
                      </a:extLst>
                    </a:blip>
                    <a:srcRect l="40675" t="30688" r="44114" b="27620"/>
                    <a:stretch/>
                  </pic:blipFill>
                  <pic:spPr bwMode="auto">
                    <a:xfrm>
                      <a:off x="0" y="0"/>
                      <a:ext cx="994410" cy="1037590"/>
                    </a:xfrm>
                    <a:prstGeom prst="rect">
                      <a:avLst/>
                    </a:prstGeom>
                    <a:ln w="38100" cap="sq" cmpd="sng" algn="ctr">
                      <a:solidFill>
                        <a:srgbClr val="5B9BD5">
                          <a:lumMod val="75000"/>
                        </a:srgb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D5FC6">
        <w:rPr>
          <w:b/>
          <w:bCs/>
        </w:rPr>
        <w:t>React</w:t>
      </w:r>
      <w:r>
        <w:t xml:space="preserve"> (aussi appelé React.js ou ReactJS) est une bibliothèque JavaScript libre développée par Facebook depuis 2013. Le but principal de cette bibliothèque est de faciliter la création d'application web via la création de composants dépendant d'un état et générant une page (ou portion) HTML à chaque changement d'état. </w:t>
      </w:r>
    </w:p>
    <w:p w14:paraId="7527BD9C" w14:textId="77777777" w:rsidR="00454954" w:rsidRDefault="00454954" w:rsidP="00454954">
      <w:r>
        <w:t>La bibliothèque se démarque de ses concurrents par sa flexibilité et ses performances, en travaillant avec un DOM</w:t>
      </w:r>
      <w:r>
        <w:rPr>
          <w:rStyle w:val="Appelnotedebasdep"/>
        </w:rPr>
        <w:footnoteReference w:id="10"/>
      </w:r>
      <w:r>
        <w:t xml:space="preserve"> virtuel et en ne mettant à jour le rendu dans le navigateur </w:t>
      </w:r>
      <w:r>
        <w:lastRenderedPageBreak/>
        <w:t xml:space="preserve">qu'en cas de nécessité. La bibliothèque est utilisée par Netflix, Yahoo, Airbnb, Sony, WhatsApp ainsi que par les équipes de Facebook. </w:t>
      </w:r>
    </w:p>
    <w:p w14:paraId="10A20562" w14:textId="77777777" w:rsidR="00454954" w:rsidRDefault="00454954" w:rsidP="00454954">
      <w:pPr>
        <w:pStyle w:val="Titre3"/>
      </w:pPr>
      <w:bookmarkStart w:id="17" w:name="_Toc132051683"/>
      <w:r>
        <w:t>Next.js</w:t>
      </w:r>
      <w:bookmarkEnd w:id="17"/>
      <w:r>
        <w:t xml:space="preserve"> </w:t>
      </w:r>
    </w:p>
    <w:p w14:paraId="32B52FE2" w14:textId="77777777" w:rsidR="00454954" w:rsidRDefault="00454954" w:rsidP="00454954">
      <w:r>
        <w:rPr>
          <w:noProof/>
        </w:rPr>
        <w:drawing>
          <wp:anchor distT="0" distB="0" distL="114300" distR="114300" simplePos="0" relativeHeight="251684878" behindDoc="1" locked="0" layoutInCell="1" allowOverlap="1" wp14:anchorId="678BA23B" wp14:editId="72DBA2A6">
            <wp:simplePos x="0" y="0"/>
            <wp:positionH relativeFrom="margin">
              <wp:posOffset>-9559</wp:posOffset>
            </wp:positionH>
            <wp:positionV relativeFrom="paragraph">
              <wp:posOffset>164298</wp:posOffset>
            </wp:positionV>
            <wp:extent cx="1595120" cy="975360"/>
            <wp:effectExtent l="76200" t="76200" r="138430" b="129540"/>
            <wp:wrapTight wrapText="bothSides">
              <wp:wrapPolygon edited="0">
                <wp:start x="-516" y="-1688"/>
                <wp:lineTo x="-1032" y="-1266"/>
                <wp:lineTo x="-1032" y="22359"/>
                <wp:lineTo x="-516" y="24047"/>
                <wp:lineTo x="22701" y="24047"/>
                <wp:lineTo x="23217" y="19406"/>
                <wp:lineTo x="23217" y="5484"/>
                <wp:lineTo x="22701" y="-844"/>
                <wp:lineTo x="22701" y="-1688"/>
                <wp:lineTo x="-516" y="-1688"/>
              </wp:wrapPolygon>
            </wp:wrapTight>
            <wp:docPr id="1" name="Image 1" descr="Une image contenant texte, clipart, ciel noctur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lipart, ciel nocturne&#10;&#10;Description générée automatiquement"/>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31967" t="18124" r="31878" b="19916"/>
                    <a:stretch/>
                  </pic:blipFill>
                  <pic:spPr bwMode="auto">
                    <a:xfrm>
                      <a:off x="0" y="0"/>
                      <a:ext cx="1595120" cy="975360"/>
                    </a:xfrm>
                    <a:prstGeom prst="rect">
                      <a:avLst/>
                    </a:prstGeom>
                    <a:ln w="38100" cap="sq" cmpd="sng" algn="ctr">
                      <a:solidFill>
                        <a:srgbClr val="5B9BD5">
                          <a:lumMod val="75000"/>
                        </a:srgb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E28E3">
        <w:t>Next.js est un</w:t>
      </w:r>
      <w:r>
        <w:t xml:space="preserve">e surcharge de la bibliothèque </w:t>
      </w:r>
      <w:r w:rsidRPr="003E28E3">
        <w:t xml:space="preserve">React </w:t>
      </w:r>
      <w:r>
        <w:t>permettant de faire du rendu côté serveur (</w:t>
      </w:r>
      <w:r w:rsidRPr="00F967DE">
        <w:rPr>
          <w:b/>
          <w:bCs/>
        </w:rPr>
        <w:t>SS</w:t>
      </w:r>
      <w:r>
        <w:rPr>
          <w:b/>
          <w:bCs/>
        </w:rPr>
        <w:t>R)</w:t>
      </w:r>
      <w:r>
        <w:rPr>
          <w:rStyle w:val="Appelnotedebasdep"/>
        </w:rPr>
        <w:footnoteReference w:id="11"/>
      </w:r>
      <w:r w:rsidRPr="003E28E3">
        <w:t>. Créé en 2016 par l’entreprise Vercel</w:t>
      </w:r>
      <w:r>
        <w:t>,</w:t>
      </w:r>
      <w:r w:rsidRPr="003E28E3">
        <w:t xml:space="preserve"> </w:t>
      </w:r>
      <w:r>
        <w:t>Next.js</w:t>
      </w:r>
      <w:r w:rsidRPr="003E28E3">
        <w:t xml:space="preserve"> permet de créer des applications web multi-plateformes performantes</w:t>
      </w:r>
      <w:r>
        <w:t>.</w:t>
      </w:r>
    </w:p>
    <w:p w14:paraId="0C84D6E0" w14:textId="5A27ED9A" w:rsidR="00454954" w:rsidRPr="00454954" w:rsidRDefault="00454954" w:rsidP="00454954">
      <w:r>
        <w:t xml:space="preserve"> C’est</w:t>
      </w:r>
      <w:r w:rsidRPr="008B34AB">
        <w:t xml:space="preserve"> un outil qui va permettre de faciliter la vie des développeurs React en réduisant les tâches de configurations courantes</w:t>
      </w:r>
      <w:r>
        <w:t>. L</w:t>
      </w:r>
      <w:r w:rsidRPr="00B94199">
        <w:t>’objectif principal consiste à disposer d’une solution simple pour créer, déployer et partager des applications web.</w:t>
      </w:r>
    </w:p>
    <w:p w14:paraId="2A1FB29A" w14:textId="260D6ABD" w:rsidR="00516095" w:rsidRDefault="00454954" w:rsidP="00454954">
      <w:pPr>
        <w:pStyle w:val="Titre2"/>
      </w:pPr>
      <w:bookmarkStart w:id="18" w:name="_Toc132051684"/>
      <w:r>
        <w:t xml:space="preserve">Le projet </w:t>
      </w:r>
      <w:r w:rsidR="00516095">
        <w:t>Impulsa</w:t>
      </w:r>
      <w:bookmarkEnd w:id="18"/>
    </w:p>
    <w:p w14:paraId="1D138235" w14:textId="2E4E8B6D" w:rsidR="00516095" w:rsidRPr="00FE328F" w:rsidRDefault="00516095" w:rsidP="00516095">
      <w:pPr>
        <w:rPr>
          <w:color w:val="000000" w:themeColor="text1"/>
        </w:rPr>
      </w:pPr>
      <w:r>
        <w:t xml:space="preserve">Owlnext m’a d’abord </w:t>
      </w:r>
      <w:r w:rsidRPr="00FE328F">
        <w:rPr>
          <w:color w:val="000000" w:themeColor="text1"/>
        </w:rPr>
        <w:t xml:space="preserve">accueilli </w:t>
      </w:r>
      <w:r>
        <w:rPr>
          <w:color w:val="000000" w:themeColor="text1"/>
        </w:rPr>
        <w:t xml:space="preserve">dans </w:t>
      </w:r>
      <w:r>
        <w:t>le cadre de son contrat de développement avec un groupe pluridisciplinaire d’experts-comptables, avocats et consultants proposant des services de production comptable, juridique</w:t>
      </w:r>
      <w:r w:rsidRPr="00FE328F">
        <w:rPr>
          <w:color w:val="000000" w:themeColor="text1"/>
        </w:rPr>
        <w:t>, d’audit, de conseils. C’est une équipe constituée d’avocats inscrits au barreau de Paris mais aussi de juristes disposant d’expériences significatives en droit des affaires.</w:t>
      </w:r>
      <w:r>
        <w:rPr>
          <w:color w:val="000000" w:themeColor="text1"/>
        </w:rPr>
        <w:t xml:space="preserve"> </w:t>
      </w:r>
    </w:p>
    <w:p w14:paraId="1076F0F1" w14:textId="77777777" w:rsidR="00516095" w:rsidRDefault="00516095" w:rsidP="00516095">
      <w:r w:rsidRPr="00FE328F">
        <w:rPr>
          <w:color w:val="000000" w:themeColor="text1"/>
        </w:rPr>
        <w:t>Possédant un réseau de plus de 1700 clients, ce</w:t>
      </w:r>
      <w:r>
        <w:rPr>
          <w:color w:val="000000" w:themeColor="text1"/>
        </w:rPr>
        <w:t xml:space="preserve">tte constitution </w:t>
      </w:r>
      <w:r w:rsidRPr="00FE328F">
        <w:rPr>
          <w:color w:val="000000" w:themeColor="text1"/>
        </w:rPr>
        <w:t xml:space="preserve">a fait appel </w:t>
      </w:r>
      <w:r>
        <w:t xml:space="preserve">à l’entreprise m’accueillant, afin de concevoir une </w:t>
      </w:r>
      <w:r w:rsidRPr="006276B5">
        <w:rPr>
          <w:b/>
          <w:bCs/>
        </w:rPr>
        <w:t>application web progressive</w:t>
      </w:r>
      <w:r>
        <w:rPr>
          <w:rStyle w:val="Appelnotedebasdep"/>
        </w:rPr>
        <w:footnoteReference w:id="12"/>
      </w:r>
      <w:r>
        <w:rPr>
          <w:b/>
          <w:bCs/>
        </w:rPr>
        <w:t xml:space="preserve"> </w:t>
      </w:r>
      <w:r>
        <w:t xml:space="preserve">permettant de centraliser et d’organiser leurs différents services. </w:t>
      </w:r>
    </w:p>
    <w:p w14:paraId="27109F20" w14:textId="079E9F15" w:rsidR="00516095" w:rsidRPr="00AB5322" w:rsidRDefault="00516095" w:rsidP="00AB5322">
      <w:pPr>
        <w:ind w:firstLine="360"/>
        <w:rPr>
          <w:color w:val="auto"/>
        </w:rPr>
      </w:pPr>
      <w:r w:rsidRPr="00FE328F">
        <w:rPr>
          <w:color w:val="auto"/>
        </w:rPr>
        <w:lastRenderedPageBreak/>
        <w:t xml:space="preserve">Mes missions n’ont pas débordé du contexte du développement front-end. Je n’ai absolument pas </w:t>
      </w:r>
      <w:r w:rsidR="00C94133">
        <w:rPr>
          <w:color w:val="auto"/>
        </w:rPr>
        <w:t>agit</w:t>
      </w:r>
      <w:r w:rsidRPr="00FE328F">
        <w:rPr>
          <w:color w:val="auto"/>
        </w:rPr>
        <w:t xml:space="preserve"> sur la partie </w:t>
      </w:r>
      <w:proofErr w:type="spellStart"/>
      <w:r>
        <w:rPr>
          <w:color w:val="auto"/>
        </w:rPr>
        <w:t>b</w:t>
      </w:r>
      <w:r w:rsidRPr="00FE328F">
        <w:rPr>
          <w:color w:val="auto"/>
        </w:rPr>
        <w:t>ack-</w:t>
      </w:r>
      <w:r>
        <w:rPr>
          <w:color w:val="auto"/>
        </w:rPr>
        <w:t>e</w:t>
      </w:r>
      <w:r w:rsidRPr="00FE328F">
        <w:rPr>
          <w:color w:val="auto"/>
        </w:rPr>
        <w:t>nd</w:t>
      </w:r>
      <w:proofErr w:type="spellEnd"/>
      <w:r w:rsidRPr="00FE328F">
        <w:rPr>
          <w:color w:val="auto"/>
        </w:rPr>
        <w:t xml:space="preserve"> du projet</w:t>
      </w:r>
      <w:r w:rsidR="0015589F">
        <w:rPr>
          <w:color w:val="auto"/>
        </w:rPr>
        <w:t>.</w:t>
      </w:r>
    </w:p>
    <w:p w14:paraId="5733E7DD" w14:textId="5F96FC48" w:rsidR="00516095" w:rsidRDefault="00516095" w:rsidP="00516095">
      <w:pPr>
        <w:pStyle w:val="Titre3"/>
      </w:pPr>
      <w:bookmarkStart w:id="19" w:name="_Toc132051685"/>
      <w:r>
        <w:t>Une application riche en fonctionnalité</w:t>
      </w:r>
      <w:bookmarkEnd w:id="19"/>
    </w:p>
    <w:p w14:paraId="54C59721" w14:textId="5B8C623B" w:rsidR="00516095" w:rsidRDefault="00516095" w:rsidP="00516095">
      <w:r>
        <w:t xml:space="preserve">Cet </w:t>
      </w:r>
      <w:r w:rsidR="0018046E">
        <w:t xml:space="preserve">équivaillent </w:t>
      </w:r>
      <w:r>
        <w:t xml:space="preserve">d’ERP étant assez vaste, vous trouverez ci-dessous un graphique légendé permettant de se faire une idée </w:t>
      </w:r>
      <w:r w:rsidR="0018046E">
        <w:t>des différentes sections</w:t>
      </w:r>
      <w:r>
        <w:t xml:space="preserve"> de l’application en concordance avec les développements sur ces derniers.</w:t>
      </w:r>
    </w:p>
    <w:p w14:paraId="3F61F27F" w14:textId="3F4EA7DC" w:rsidR="004D3A5A" w:rsidRPr="00516095" w:rsidRDefault="004D3A5A" w:rsidP="00516095">
      <w:r>
        <w:rPr>
          <w:noProof/>
        </w:rPr>
        <w:drawing>
          <wp:inline distT="0" distB="0" distL="0" distR="0" wp14:anchorId="478A70D9" wp14:editId="4F098C65">
            <wp:extent cx="5760720" cy="983304"/>
            <wp:effectExtent l="0" t="38100" r="0" b="45720"/>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2CBD1CC0" w14:textId="07BCC27D" w:rsidR="0012661F" w:rsidRDefault="004D3A5A" w:rsidP="00D9201D">
      <w:r>
        <w:rPr>
          <w:noProof/>
        </w:rPr>
        <w:drawing>
          <wp:inline distT="0" distB="0" distL="0" distR="0" wp14:anchorId="5031E6B0" wp14:editId="4AEC7964">
            <wp:extent cx="5760720" cy="2511380"/>
            <wp:effectExtent l="0" t="0" r="0" b="381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6F7DDE65" w14:textId="2706D2C1" w:rsidR="00AB5322" w:rsidRDefault="00AB5322" w:rsidP="00D9201D">
      <w:r>
        <w:rPr>
          <w:noProof/>
        </w:rPr>
        <w:drawing>
          <wp:inline distT="0" distB="0" distL="0" distR="0" wp14:anchorId="6149D124" wp14:editId="7FBD2D50">
            <wp:extent cx="5760720" cy="2202287"/>
            <wp:effectExtent l="38100" t="0" r="0" b="2667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05B964DD" w14:textId="77777777" w:rsidR="000F2B69" w:rsidRDefault="000F2B69" w:rsidP="000F2B69">
      <w:pPr>
        <w:pStyle w:val="Titre3"/>
      </w:pPr>
      <w:bookmarkStart w:id="20" w:name="_Toc132051686"/>
      <w:r>
        <w:lastRenderedPageBreak/>
        <w:t>Identification des besoins</w:t>
      </w:r>
      <w:bookmarkEnd w:id="20"/>
    </w:p>
    <w:p w14:paraId="345F1EF2" w14:textId="4CE952D6" w:rsidR="000F2B69" w:rsidRDefault="000F2B69" w:rsidP="000F2B69">
      <w:r>
        <w:t>Bien que le projet Impulsa implique une grande partie de communication, d'analyse et de restructuration des besoins clients, mon travail sur ce projet dès le début de mon stage</w:t>
      </w:r>
      <w:r w:rsidR="00A25E24">
        <w:t xml:space="preserve"> puis en alternance</w:t>
      </w:r>
      <w:r>
        <w:t xml:space="preserve"> était principalement axé sur les tâches de programmation sans interaction avec les clients. Ce projet a été l’un des premiers projets de l’entreprise. Il organisait des thématiques complexes relatives à l’exercice comptable et toutes ces spécificités.</w:t>
      </w:r>
    </w:p>
    <w:p w14:paraId="7BDF85ED" w14:textId="769F177B" w:rsidR="000F2B69" w:rsidRDefault="000F2B69" w:rsidP="000F2B69">
      <w:r>
        <w:t xml:space="preserve"> </w:t>
      </w:r>
      <w:r w:rsidR="00A25E24">
        <w:tab/>
      </w:r>
      <w:r>
        <w:t>Étant donné la complexité de l'application sur laquelle j’étais, il était primordial de bien comprendre les enjeux auxquels le nouveau développement devait porter. La modélisation logique était principalement assurée par le chargé de projet / développeur Back-End, sans qu'il y ait d'intérêt spécifique à ce que je participe aux échanges avec le client. Par conséquent, je n'ai pas analysé les besoins clients, mais plutôt les besoins de développement nécessaires pour découper les tâches et arriver au résultat que nous avions défini ensemble.</w:t>
      </w:r>
    </w:p>
    <w:p w14:paraId="4921CDF5" w14:textId="77777777" w:rsidR="000F2B69" w:rsidRDefault="000F2B69" w:rsidP="00A25E24">
      <w:pPr>
        <w:ind w:firstLine="708"/>
      </w:pPr>
      <w:r>
        <w:t>Initialement, j'ai suivi les maquettes graphiques élaborées par le designer UX de l'entreprise et j'ai fortement utilisé l'existant pour intégrer les nouveaux écrans. Cependant, de nombreux cas d’usage à traiter ont été découvert au fur et à mesure des implémentations. Cela était majoritairement dû à un manque de spécifications et des besoins sans cesse évoluant. Cela m’a permis de réaliser à quel point il est important d’avoir un cahier des charges très spécifiques au début du projet pour ne pas avoir à trop compensé les imprévus qu’il font naitre.</w:t>
      </w:r>
    </w:p>
    <w:p w14:paraId="30E70965" w14:textId="77777777" w:rsidR="000F2B69" w:rsidRDefault="000F2B69" w:rsidP="000F2B69">
      <w:r>
        <w:t>Afin de répondre aux besoins de développement en constante évolution, j'ai dû m'adapter en temps réel aux demandes et aux retours des clients. Bien que j'aie eu à cœur de réaliser des refactorisations de code pour anticiper d'éventuels remaniements de l'interface, j'ai rapidement compris que cette pratique était contre-productive dans le contexte de contraintes de délais et de ressources allouées. J'ai donc appris à développer rapidement du fonctionnel, tout en gardant en tête les priorités de temps et de budget.</w:t>
      </w:r>
    </w:p>
    <w:p w14:paraId="2A6035EB" w14:textId="77777777" w:rsidR="000F2B69" w:rsidRDefault="000F2B69" w:rsidP="000F2B69">
      <w:pPr>
        <w:pStyle w:val="Titre3"/>
      </w:pPr>
      <w:bookmarkStart w:id="21" w:name="_Toc132051687"/>
      <w:r>
        <w:lastRenderedPageBreak/>
        <w:t>Réflexion autour de la généricité</w:t>
      </w:r>
      <w:bookmarkEnd w:id="21"/>
    </w:p>
    <w:p w14:paraId="48014420" w14:textId="77777777" w:rsidR="000F2B69" w:rsidRDefault="000F2B69" w:rsidP="000F2B69">
      <w:r w:rsidRPr="00D13258">
        <w:t>La réutilisation d’un bout de code dans d’autres environnements est très souvent une idée sur laquelle mise les développeurs, cela permet d’aller plus vite en dupliquant le composant et de réduire les coûts de développements. Mais force est de constater que ce n’est pas si simple que cela.</w:t>
      </w:r>
      <w:r>
        <w:t xml:space="preserve"> </w:t>
      </w:r>
    </w:p>
    <w:p w14:paraId="739F4B99" w14:textId="77777777" w:rsidR="000F2B69" w:rsidRDefault="000F2B69" w:rsidP="000F2B69">
      <w:r>
        <w:t>Il peut arriver que l’on pense à tort qu’en réutilisant un composant dans un autre projet cela aura pour effet de réduire les coûts de développement. Cela n’est pas valable dans tous les cas et pour posséder un composant unique réutilisable dans plusieurs autres outils informatiques, il faut être prudent.</w:t>
      </w:r>
    </w:p>
    <w:p w14:paraId="412433D4" w14:textId="77777777" w:rsidR="000F2B69" w:rsidRDefault="000F2B69" w:rsidP="000F2B69">
      <w:r>
        <w:t>Notamment sur la première moitié de mon alternance, j'ai beaucoup cherché à rendre mes développements génériques majoritairement parce qu’il s’agissait d’une bonne pratique apprise en contexte scolaire, mais j'ai vite compris que cela pouvait être coûteux en temps et en ressources, voir même contre-productif dans les typologies de projet auxquels j’étais confronté. Souvent les cas étaient trop spécifiques et donc difficile à généraliser.</w:t>
      </w:r>
    </w:p>
    <w:p w14:paraId="0520DD4A" w14:textId="5054C3F7" w:rsidR="000F2B69" w:rsidRDefault="000F2B69" w:rsidP="000F2B69">
      <w:r>
        <w:t xml:space="preserve">Chercher à rendre mes composant réutilisable dans le plus de contextes différents nécessite de bien réfléchir à l’implication temporelle et budgétaire que cela va impliquer et finalement. </w:t>
      </w:r>
    </w:p>
    <w:p w14:paraId="58D6007A" w14:textId="77777777" w:rsidR="000F2B69" w:rsidRDefault="000F2B69" w:rsidP="000F2B69">
      <w:r>
        <w:t>J'ai ainsi appris à trouver des solutions de contournement moins coûteuses pour répondre aux exigences et à opter pour des solutions non-bloquantes. Au lieu de rendre un composant générique, il vaut mieux privilégier un découpage atomique de celui-ci.</w:t>
      </w:r>
    </w:p>
    <w:p w14:paraId="24DD22B0" w14:textId="77777777" w:rsidR="000F2B69" w:rsidRDefault="000F2B69" w:rsidP="000F2B69">
      <w:r>
        <w:t xml:space="preserve">Un des compromis les plus efficaces que j’ai pu trouver était de découper des éléments très atomiques en petites brique isolées dès lors que des réutilisations au sein de la même application était certaines. Par exemple, j’ai isolé des logiques de validation de champ de formulaire, des formateurs de date et de temps passé, des composants permettant de générer des adresses, des interpréteurs de graphiques, des petits morceaux de codes redondants. </w:t>
      </w:r>
    </w:p>
    <w:p w14:paraId="5DE105BA" w14:textId="77777777" w:rsidR="00064F54" w:rsidRDefault="00064F54" w:rsidP="00064F54">
      <w:pPr>
        <w:pStyle w:val="Titre3"/>
      </w:pPr>
      <w:bookmarkStart w:id="22" w:name="_Toc132051688"/>
      <w:r>
        <w:lastRenderedPageBreak/>
        <w:t>La mise à jour progressive de l’architecture</w:t>
      </w:r>
      <w:bookmarkEnd w:id="22"/>
    </w:p>
    <w:p w14:paraId="1CA593DA" w14:textId="77777777" w:rsidR="00064F54" w:rsidRPr="00B9452A" w:rsidRDefault="00064F54" w:rsidP="00064F54">
      <w:pPr>
        <w:rPr>
          <w:color w:val="000000" w:themeColor="text1"/>
        </w:rPr>
      </w:pPr>
      <w:r>
        <w:rPr>
          <w:noProof/>
        </w:rPr>
        <w:drawing>
          <wp:anchor distT="0" distB="0" distL="114300" distR="114300" simplePos="0" relativeHeight="251687950" behindDoc="1" locked="0" layoutInCell="1" allowOverlap="1" wp14:anchorId="52F5226C" wp14:editId="21366FF7">
            <wp:simplePos x="0" y="0"/>
            <wp:positionH relativeFrom="page">
              <wp:posOffset>1196640</wp:posOffset>
            </wp:positionH>
            <wp:positionV relativeFrom="paragraph">
              <wp:posOffset>764439</wp:posOffset>
            </wp:positionV>
            <wp:extent cx="1475079" cy="1497564"/>
            <wp:effectExtent l="171450" t="0" r="201930" b="0"/>
            <wp:wrapTight wrapText="bothSides">
              <wp:wrapPolygon edited="0">
                <wp:start x="0" y="1924"/>
                <wp:lineTo x="-2512" y="2473"/>
                <wp:lineTo x="-2512" y="9893"/>
                <wp:lineTo x="-558" y="11267"/>
                <wp:lineTo x="3907" y="11267"/>
                <wp:lineTo x="3907" y="15664"/>
                <wp:lineTo x="7814" y="15664"/>
                <wp:lineTo x="7814" y="19511"/>
                <wp:lineTo x="12558" y="20061"/>
                <wp:lineTo x="17581" y="20061"/>
                <wp:lineTo x="18977" y="19511"/>
                <wp:lineTo x="24279" y="16489"/>
                <wp:lineTo x="24279" y="11267"/>
                <wp:lineTo x="22326" y="7145"/>
                <wp:lineTo x="22605" y="6595"/>
                <wp:lineTo x="15349" y="4672"/>
                <wp:lineTo x="6698" y="1924"/>
                <wp:lineTo x="0" y="1924"/>
              </wp:wrapPolygon>
            </wp:wrapTight>
            <wp:docPr id="37" name="Diagramme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14:sizeRelH relativeFrom="margin">
              <wp14:pctWidth>0</wp14:pctWidth>
            </wp14:sizeRelH>
            <wp14:sizeRelV relativeFrom="margin">
              <wp14:pctHeight>0</wp14:pctHeight>
            </wp14:sizeRelV>
          </wp:anchor>
        </w:drawing>
      </w:r>
      <w:r>
        <w:t xml:space="preserve">En un an, les standards </w:t>
      </w:r>
      <w:r w:rsidRPr="00B9452A">
        <w:rPr>
          <w:color w:val="000000" w:themeColor="text1"/>
        </w:rPr>
        <w:t xml:space="preserve">de programmation ont évolué et se sont affranchis de certaines contraintes pour en découvrir d’autres. Dès le départ, Arnaud m’a donné pour mission de convertir des composants dans la forme de la nouvelle architecture </w:t>
      </w:r>
      <w:r>
        <w:rPr>
          <w:color w:val="000000" w:themeColor="text1"/>
        </w:rPr>
        <w:t>suivant</w:t>
      </w:r>
      <w:r w:rsidRPr="00B9452A">
        <w:rPr>
          <w:color w:val="000000" w:themeColor="text1"/>
        </w:rPr>
        <w:t> :</w:t>
      </w:r>
    </w:p>
    <w:p w14:paraId="1725DF86" w14:textId="77777777" w:rsidR="00064F54" w:rsidRPr="00B9452A" w:rsidRDefault="00064F54" w:rsidP="00064F54">
      <w:pPr>
        <w:pStyle w:val="Paragraphedeliste"/>
        <w:numPr>
          <w:ilvl w:val="0"/>
          <w:numId w:val="35"/>
        </w:numPr>
        <w:rPr>
          <w:color w:val="000000" w:themeColor="text1"/>
        </w:rPr>
      </w:pPr>
      <w:r w:rsidRPr="00B9452A">
        <w:rPr>
          <w:color w:val="000000" w:themeColor="text1"/>
        </w:rPr>
        <w:t>Amélioration des standards</w:t>
      </w:r>
    </w:p>
    <w:p w14:paraId="22FCDC8A" w14:textId="77777777" w:rsidR="00064F54" w:rsidRPr="00B9452A" w:rsidRDefault="00064F54" w:rsidP="00064F54">
      <w:pPr>
        <w:pStyle w:val="Paragraphedeliste"/>
        <w:numPr>
          <w:ilvl w:val="0"/>
          <w:numId w:val="35"/>
        </w:numPr>
        <w:rPr>
          <w:color w:val="000000" w:themeColor="text1"/>
        </w:rPr>
      </w:pPr>
      <w:r w:rsidRPr="00B9452A">
        <w:rPr>
          <w:color w:val="000000" w:themeColor="text1"/>
        </w:rPr>
        <w:t>Evolution des technologies</w:t>
      </w:r>
    </w:p>
    <w:p w14:paraId="59A57133" w14:textId="77777777" w:rsidR="00064F54" w:rsidRPr="00246EB8" w:rsidRDefault="00064F54" w:rsidP="00064F54">
      <w:pPr>
        <w:pStyle w:val="Paragraphedeliste"/>
        <w:numPr>
          <w:ilvl w:val="0"/>
          <w:numId w:val="35"/>
        </w:numPr>
        <w:rPr>
          <w:color w:val="000000" w:themeColor="text1"/>
        </w:rPr>
      </w:pPr>
      <w:r w:rsidRPr="00B9452A">
        <w:rPr>
          <w:color w:val="000000" w:themeColor="text1"/>
        </w:rPr>
        <w:t>Nouvelles fonctionnalités</w:t>
      </w:r>
    </w:p>
    <w:p w14:paraId="3AF48DEA" w14:textId="48AD3F9C" w:rsidR="00064F54" w:rsidRDefault="00064F54" w:rsidP="00064F54">
      <w:r>
        <w:t>Je comprenais l’intérêt de ce changement de motif architectural, toutefois, il y a eu beaucoup de composants parcourus à convertir. Il m’apparaît encore difficile aujourd’hui de déterminer lequel(s) améliorer en priorité. Tous les remplacer serait long et fastidieux, et représente une masse considérable de configurations à tester. C’est une répercussion du refactoring</w:t>
      </w:r>
      <w:r>
        <w:rPr>
          <w:rStyle w:val="Appelnotedebasdep"/>
        </w:rPr>
        <w:footnoteReference w:id="13"/>
      </w:r>
      <w:r>
        <w:t>.</w:t>
      </w:r>
    </w:p>
    <w:p w14:paraId="396E12B9" w14:textId="6EECEB12" w:rsidR="004F77C2" w:rsidRDefault="004F77C2" w:rsidP="004F77C2">
      <w:pPr>
        <w:pStyle w:val="Titre3"/>
      </w:pPr>
      <w:bookmarkStart w:id="23" w:name="_Toc132051689"/>
      <w:r>
        <w:t>Autonomie</w:t>
      </w:r>
      <w:bookmarkEnd w:id="23"/>
    </w:p>
    <w:p w14:paraId="71DA7394" w14:textId="77777777" w:rsidR="004F77C2" w:rsidRDefault="004F77C2" w:rsidP="004F77C2">
      <w:r>
        <w:t xml:space="preserve">Lorsque que j’ai travaillé sur le projet Impulsa, j’ai été amené à travailler de manière autonome sur de nombreuses fonctionnalité, mais celle-ci, fût celle qui m’. J’ai donc décidé de détailler l’un d’elle en particulier pour illustrer le caractère autonome dont j’ai fait preuve. La fonctionnalité </w:t>
      </w:r>
      <w:proofErr w:type="spellStart"/>
      <w:r>
        <w:t>DataViz</w:t>
      </w:r>
      <w:proofErr w:type="spellEnd"/>
      <w:r>
        <w:t xml:space="preserve"> correspond à un ensemble de graphique permettant de d’expliciter efficacement différents amas de données aux managers des différents services. Ainsi, il a fallu implémenter une vingtaine de graphiques dans l’application ‘Impulsa’. </w:t>
      </w:r>
    </w:p>
    <w:p w14:paraId="6490DEF0" w14:textId="77777777" w:rsidR="004F77C2" w:rsidRDefault="004F77C2" w:rsidP="004F77C2">
      <w:r>
        <w:t xml:space="preserve">J’ai choisi de parler de cette fonctionnalité car c’est un élément sur lequel j’ai pu déterminer moi-même une architecture pour répondre à un besoin précis dans un temps limité. J’ai eu le champ libre pour trouver une solution technique efficace qui une fois mis </w:t>
      </w:r>
      <w:r>
        <w:lastRenderedPageBreak/>
        <w:t>en place, devait se configurer simplement pour ajouter de nouveaux graphiques tout en offrant un degré de liberté afin de pouvoir intégrer d’autres type de graphique par la suite.</w:t>
      </w:r>
    </w:p>
    <w:p w14:paraId="24C585DD" w14:textId="77777777" w:rsidR="004F77C2" w:rsidRDefault="004F77C2" w:rsidP="004F77C2">
      <w:r>
        <w:t>Ce système de graphique devait être configurable par d’autres personnes pendant mes périodes de cours.</w:t>
      </w:r>
    </w:p>
    <w:p w14:paraId="612C0C23" w14:textId="77777777" w:rsidR="004F77C2" w:rsidRDefault="004F77C2" w:rsidP="00064F54"/>
    <w:p w14:paraId="4BD007A3" w14:textId="77777777" w:rsidR="000F2B69" w:rsidRDefault="000F2B69" w:rsidP="00D9201D"/>
    <w:p w14:paraId="5983B0A7" w14:textId="53AB433E" w:rsidR="00284C2D" w:rsidRDefault="00267CC4" w:rsidP="00267CC4">
      <w:pPr>
        <w:pStyle w:val="Titre2"/>
      </w:pPr>
      <w:bookmarkStart w:id="24" w:name="_Toc132051690"/>
      <w:r>
        <w:t xml:space="preserve">le projet </w:t>
      </w:r>
      <w:proofErr w:type="spellStart"/>
      <w:r>
        <w:t>AgriEchange</w:t>
      </w:r>
      <w:bookmarkEnd w:id="24"/>
      <w:proofErr w:type="spellEnd"/>
    </w:p>
    <w:p w14:paraId="047DBBB2" w14:textId="63A1043E" w:rsidR="004D3A5A" w:rsidRPr="002B05A3" w:rsidRDefault="00AB5322" w:rsidP="00AB5322">
      <w:pPr>
        <w:ind w:firstLine="708"/>
      </w:pPr>
      <w:r>
        <w:t xml:space="preserve">Sur la </w:t>
      </w:r>
      <w:r w:rsidR="00C4374E">
        <w:t>deuxième</w:t>
      </w:r>
      <w:r>
        <w:t xml:space="preserve"> partie de mon </w:t>
      </w:r>
      <w:r w:rsidR="00C4374E">
        <w:t>alternance</w:t>
      </w:r>
      <w:r>
        <w:t>, j</w:t>
      </w:r>
      <w:r w:rsidR="00C4374E">
        <w:t>’ai quitté ma zone de confort en passant sur le</w:t>
      </w:r>
      <w:r w:rsidR="002B05A3">
        <w:t xml:space="preserve"> projet </w:t>
      </w:r>
      <w:proofErr w:type="spellStart"/>
      <w:r w:rsidR="002B05A3">
        <w:t>agriEchange</w:t>
      </w:r>
      <w:proofErr w:type="spellEnd"/>
      <w:r w:rsidR="00C4374E">
        <w:t xml:space="preserve">. Il s’agit d’une solution </w:t>
      </w:r>
      <w:r w:rsidR="002B05A3">
        <w:t xml:space="preserve">à destination des agriculteurs et des réseaux d’agriculture, elle permet à ces derniers de faire du troc basée une monnaie nommée l’agri Euro. Elle permet à ceux-ci de partager du matériel et des services sous forme de services rendus. Elle permet aussi de réaliser de véritables transactions. </w:t>
      </w:r>
      <w:r w:rsidR="004D3A5A">
        <w:t>D’un point de vue plus technique c’</w:t>
      </w:r>
      <w:r w:rsidR="002B05A3">
        <w:t>est une solution multi-plateforme (Android, IOS, Desktop, Web App) développer sur Flutter, le nouveau framework que l’entreprise souhaite désormais utiliser pour</w:t>
      </w:r>
      <w:r w:rsidR="004D3A5A">
        <w:t xml:space="preserve"> la majorité de</w:t>
      </w:r>
      <w:r w:rsidR="002B05A3">
        <w:t xml:space="preserve"> ces projets. </w:t>
      </w:r>
      <w:r w:rsidR="004D3A5A">
        <w:t>A l’heure actuel, je viens de passer en période d’apprentissage sur Flutter et j’intervient en temps que renfort sur des parties localisées de l’applicatio</w:t>
      </w:r>
      <w:r w:rsidR="00C4374E">
        <w:t>n</w:t>
      </w:r>
      <w:r w:rsidR="004D3A5A">
        <w:t>.</w:t>
      </w:r>
    </w:p>
    <w:p w14:paraId="79DE0FAF" w14:textId="3D8664C3" w:rsidR="00A35D36" w:rsidRDefault="00C4374E" w:rsidP="00A35D36">
      <w:pPr>
        <w:pStyle w:val="Titre3"/>
      </w:pPr>
      <w:bookmarkStart w:id="25" w:name="_Toc132051691"/>
      <w:r>
        <w:t>Les implications d’une t</w:t>
      </w:r>
      <w:r w:rsidR="00A35D36">
        <w:t>ransition technologique</w:t>
      </w:r>
      <w:bookmarkEnd w:id="25"/>
      <w:r w:rsidR="00A35D36">
        <w:t xml:space="preserve"> </w:t>
      </w:r>
    </w:p>
    <w:p w14:paraId="570CB2B2" w14:textId="77777777" w:rsidR="00A35D36" w:rsidRPr="003B6BAA" w:rsidRDefault="00A35D36" w:rsidP="00A35D36">
      <w:pPr>
        <w:spacing w:after="160" w:line="259" w:lineRule="auto"/>
        <w:ind w:firstLine="708"/>
        <w:jc w:val="left"/>
        <w:rPr>
          <w:color w:val="3B3838" w:themeColor="background2" w:themeShade="40"/>
        </w:rPr>
      </w:pPr>
    </w:p>
    <w:p w14:paraId="5D908D39" w14:textId="4265C13E" w:rsidR="00A35D36" w:rsidRDefault="004D3A5A" w:rsidP="00A25E24">
      <w:pPr>
        <w:pStyle w:val="biggy"/>
      </w:pPr>
      <w:r>
        <w:t>Une transition sur Flutter qu’est-c</w:t>
      </w:r>
      <w:r w:rsidR="00C4374E">
        <w:t xml:space="preserve">e </w:t>
      </w:r>
      <w:r>
        <w:t xml:space="preserve">que cela implique ? </w:t>
      </w:r>
    </w:p>
    <w:p w14:paraId="0D86A74A" w14:textId="364D8DF8" w:rsidR="00A35D36" w:rsidRPr="008E59E4" w:rsidRDefault="00A35D36" w:rsidP="00C4374E">
      <w:r w:rsidRPr="008E59E4">
        <w:t>Effectuer un</w:t>
      </w:r>
      <w:r>
        <w:t xml:space="preserve"> tel</w:t>
      </w:r>
      <w:r w:rsidRPr="008E59E4">
        <w:t xml:space="preserve"> changement de paradigme </w:t>
      </w:r>
      <w:r>
        <w:t xml:space="preserve">technologique </w:t>
      </w:r>
      <w:r w:rsidRPr="008E59E4">
        <w:t xml:space="preserve">dans une entreprise </w:t>
      </w:r>
      <w:r>
        <w:t xml:space="preserve">nécessite </w:t>
      </w:r>
      <w:r w:rsidRPr="008E59E4">
        <w:t xml:space="preserve">une </w:t>
      </w:r>
      <w:r>
        <w:t xml:space="preserve">grande </w:t>
      </w:r>
      <w:r w:rsidRPr="008E59E4">
        <w:t>audace</w:t>
      </w:r>
      <w:r>
        <w:t xml:space="preserve"> qui implique de sortir de</w:t>
      </w:r>
      <w:r w:rsidRPr="008E59E4">
        <w:t xml:space="preserve"> sa zone de confort</w:t>
      </w:r>
      <w:r>
        <w:t xml:space="preserve">, d’avoir des profils de pionniers et comme celui d’Arnaud </w:t>
      </w:r>
      <w:proofErr w:type="spellStart"/>
      <w:r w:rsidR="00A25E24">
        <w:t>Francois</w:t>
      </w:r>
      <w:proofErr w:type="spellEnd"/>
      <w:r w:rsidR="00A25E24">
        <w:t xml:space="preserve"> </w:t>
      </w:r>
      <w:r>
        <w:t xml:space="preserve">qui porte vigoureusement cette transition. C’est </w:t>
      </w:r>
      <w:r w:rsidRPr="008E59E4">
        <w:t>prendre des risques</w:t>
      </w:r>
      <w:r>
        <w:t xml:space="preserve"> importants en évoluant sur des terrains nouveaux, difficile à quantifier en temps de travail qu’il faut justifier au client. Cela peut donner lieu à des </w:t>
      </w:r>
      <w:r>
        <w:lastRenderedPageBreak/>
        <w:t>premiers projets pouvant mal se terminer et ne pas combler les attentes des clients</w:t>
      </w:r>
      <w:r w:rsidRPr="008E59E4">
        <w:t>. Cela peut être difficile</w:t>
      </w:r>
      <w:r>
        <w:t xml:space="preserve"> et créer des réticences</w:t>
      </w:r>
      <w:r w:rsidRPr="008E59E4">
        <w:t xml:space="preserve"> pour les employés qui sont habitués à des méthodes de travail et des processus établi</w:t>
      </w:r>
      <w:r>
        <w:t>s</w:t>
      </w:r>
      <w:r w:rsidRPr="008E59E4">
        <w:t>.</w:t>
      </w:r>
    </w:p>
    <w:p w14:paraId="01CC84B9" w14:textId="77777777" w:rsidR="00A35D36" w:rsidRPr="008E59E4" w:rsidRDefault="00A35D36" w:rsidP="00A25E24"/>
    <w:p w14:paraId="1E0C6196" w14:textId="339D9D98" w:rsidR="00A35D36" w:rsidRDefault="00A35D36" w:rsidP="00A25E24">
      <w:pPr>
        <w:ind w:firstLine="357"/>
      </w:pPr>
      <w:r>
        <w:t xml:space="preserve">Mais en prenant du recul sur ce changement majeur, </w:t>
      </w:r>
      <w:r w:rsidR="004D3A5A">
        <w:t xml:space="preserve">cette </w:t>
      </w:r>
      <w:r w:rsidRPr="008E59E4">
        <w:t>audace est importante pour plusieurs raisons. Tout d'abord, elle permet d'identifier et de saisir de nouvelles opportunités qui peuvent être bénéfiques pour l'entreprise</w:t>
      </w:r>
      <w:r>
        <w:t xml:space="preserve"> et les employés</w:t>
      </w:r>
      <w:r w:rsidRPr="008E59E4">
        <w:t>. En effet, les changements de paradigme</w:t>
      </w:r>
      <w:r>
        <w:t xml:space="preserve"> comme tel</w:t>
      </w:r>
      <w:r w:rsidRPr="008E59E4">
        <w:t xml:space="preserve"> peuvent souvent conduire à des innovations</w:t>
      </w:r>
      <w:r>
        <w:t>, ce qui est un argument commercial d’Owlnext auprès de ces clients</w:t>
      </w:r>
      <w:r w:rsidRPr="008E59E4">
        <w:t>, services qui peuvent aider l'entreprise à se démarquer sur le marché.</w:t>
      </w:r>
    </w:p>
    <w:p w14:paraId="552F9AC9" w14:textId="618BD19E" w:rsidR="00A25E24" w:rsidRDefault="00A25E24">
      <w:pPr>
        <w:spacing w:after="160" w:line="259" w:lineRule="auto"/>
        <w:jc w:val="left"/>
        <w:rPr>
          <w:rFonts w:ascii="Open Sans" w:hAnsi="Open Sans" w:cs="Open Sans"/>
          <w:b/>
          <w:bCs/>
          <w:color w:val="333333"/>
          <w:sz w:val="27"/>
          <w:szCs w:val="27"/>
          <w:shd w:val="clear" w:color="auto" w:fill="FFFFFF"/>
        </w:rPr>
      </w:pPr>
      <w:r>
        <w:rPr>
          <w:rFonts w:ascii="Open Sans" w:hAnsi="Open Sans" w:cs="Open Sans"/>
          <w:b/>
          <w:bCs/>
          <w:color w:val="333333"/>
          <w:sz w:val="27"/>
          <w:szCs w:val="27"/>
          <w:shd w:val="clear" w:color="auto" w:fill="FFFFFF"/>
        </w:rPr>
        <w:br w:type="page"/>
      </w:r>
    </w:p>
    <w:p w14:paraId="4892D621" w14:textId="71E60AEA" w:rsidR="00452048" w:rsidRPr="00881A85" w:rsidRDefault="00454954" w:rsidP="00881A85">
      <w:pPr>
        <w:pStyle w:val="Titre1"/>
      </w:pPr>
      <w:bookmarkStart w:id="26" w:name="_Toc132051692"/>
      <w:r>
        <w:rPr>
          <w:rStyle w:val="eop"/>
          <w:rFonts w:ascii="Calibri" w:hAnsi="Calibri" w:cs="Calibri"/>
        </w:rPr>
        <w:lastRenderedPageBreak/>
        <w:t xml:space="preserve">De </w:t>
      </w:r>
      <w:r w:rsidRPr="00064F54">
        <w:rPr>
          <w:rStyle w:val="eop"/>
        </w:rPr>
        <w:t>nombreux</w:t>
      </w:r>
      <w:r>
        <w:rPr>
          <w:rStyle w:val="eop"/>
          <w:rFonts w:ascii="Calibri" w:hAnsi="Calibri" w:cs="Calibri"/>
        </w:rPr>
        <w:t xml:space="preserve"> apports personnels</w:t>
      </w:r>
      <w:bookmarkEnd w:id="26"/>
    </w:p>
    <w:p w14:paraId="34508922" w14:textId="51B52A6B" w:rsidR="00185B7A" w:rsidRDefault="00DE7694" w:rsidP="00D21B37">
      <w:pPr>
        <w:pStyle w:val="Titre3"/>
      </w:pPr>
      <w:bookmarkStart w:id="27" w:name="_Toc132051693"/>
      <w:r>
        <w:t>L’importance</w:t>
      </w:r>
      <w:r w:rsidR="008022E3">
        <w:t xml:space="preserve"> du partage</w:t>
      </w:r>
      <w:bookmarkEnd w:id="27"/>
    </w:p>
    <w:p w14:paraId="4E414E73" w14:textId="28BDE36B" w:rsidR="00AA7224" w:rsidRPr="000F74BE" w:rsidRDefault="00185B7A" w:rsidP="00AA7224">
      <w:pPr>
        <w:pStyle w:val="Paragraphedeliste"/>
        <w:ind w:left="0" w:firstLine="708"/>
        <w:rPr>
          <w:color w:val="000000" w:themeColor="text1"/>
        </w:rPr>
      </w:pPr>
      <w:r>
        <w:t xml:space="preserve">D’un point de </w:t>
      </w:r>
      <w:r w:rsidR="00387CD7">
        <w:t>vue plus personnel que technique,</w:t>
      </w:r>
      <w:r>
        <w:t xml:space="preserve"> cette expérience m’a donné un</w:t>
      </w:r>
      <w:r w:rsidR="00044D33">
        <w:t xml:space="preserve">e vision bien plus précise des enjeux du développement </w:t>
      </w:r>
      <w:r w:rsidR="00DE7694">
        <w:t>F</w:t>
      </w:r>
      <w:r w:rsidR="00044D33">
        <w:t>ront-</w:t>
      </w:r>
      <w:r w:rsidR="00DE7694">
        <w:t>E</w:t>
      </w:r>
      <w:r w:rsidR="00044D33">
        <w:t xml:space="preserve">nd. </w:t>
      </w:r>
      <w:r w:rsidR="00AA7224">
        <w:t>Elle</w:t>
      </w:r>
      <w:r w:rsidR="00044D33">
        <w:t xml:space="preserve"> </w:t>
      </w:r>
      <w:r w:rsidR="002168AD">
        <w:t>m’a permis de fair</w:t>
      </w:r>
      <w:r w:rsidR="00044D33">
        <w:t xml:space="preserve">e </w:t>
      </w:r>
      <w:r w:rsidR="002168AD">
        <w:t xml:space="preserve">progresser mon </w:t>
      </w:r>
      <w:r w:rsidR="00044D33">
        <w:t>algorithmique et ma compréhension des enjeux de l’asynchronisme en javascript</w:t>
      </w:r>
      <w:r w:rsidR="00AA7224">
        <w:t xml:space="preserve"> </w:t>
      </w:r>
      <w:r w:rsidR="00AA7224" w:rsidRPr="00291073">
        <w:rPr>
          <w:strike/>
        </w:rPr>
        <w:t xml:space="preserve">et </w:t>
      </w:r>
      <w:r w:rsidR="00291073" w:rsidRPr="000F74BE">
        <w:rPr>
          <w:color w:val="000000" w:themeColor="text1"/>
        </w:rPr>
        <w:t xml:space="preserve">d’acquérir des </w:t>
      </w:r>
      <w:r w:rsidR="00AA7224" w:rsidRPr="000F74BE">
        <w:rPr>
          <w:color w:val="000000" w:themeColor="text1"/>
        </w:rPr>
        <w:t>compétences sur des technologies incontournables du web.</w:t>
      </w:r>
    </w:p>
    <w:p w14:paraId="4603BE75" w14:textId="77777777" w:rsidR="00AA7224" w:rsidRPr="000F74BE" w:rsidRDefault="00AA7224" w:rsidP="00AA7224">
      <w:pPr>
        <w:pStyle w:val="Paragraphedeliste"/>
        <w:ind w:left="0"/>
        <w:rPr>
          <w:color w:val="000000" w:themeColor="text1"/>
        </w:rPr>
      </w:pPr>
    </w:p>
    <w:p w14:paraId="36753D20" w14:textId="279F13D9" w:rsidR="00DC548C" w:rsidRDefault="002168AD" w:rsidP="00AA7224">
      <w:pPr>
        <w:pStyle w:val="Paragraphedeliste"/>
        <w:ind w:left="0" w:firstLine="708"/>
      </w:pPr>
      <w:r w:rsidRPr="000F74BE">
        <w:rPr>
          <w:color w:val="000000" w:themeColor="text1"/>
        </w:rPr>
        <w:t xml:space="preserve">Grâce aux réponses </w:t>
      </w:r>
      <w:r w:rsidR="00291073" w:rsidRPr="000F74BE">
        <w:rPr>
          <w:color w:val="000000" w:themeColor="text1"/>
        </w:rPr>
        <w:t>qu’</w:t>
      </w:r>
      <w:r w:rsidRPr="000F74BE">
        <w:rPr>
          <w:color w:val="000000" w:themeColor="text1"/>
        </w:rPr>
        <w:t xml:space="preserve">Arnaud </w:t>
      </w:r>
      <w:proofErr w:type="spellStart"/>
      <w:r w:rsidRPr="000F74BE">
        <w:rPr>
          <w:color w:val="000000" w:themeColor="text1"/>
        </w:rPr>
        <w:t>Francois</w:t>
      </w:r>
      <w:proofErr w:type="spellEnd"/>
      <w:r w:rsidRPr="000F74BE">
        <w:rPr>
          <w:color w:val="000000" w:themeColor="text1"/>
        </w:rPr>
        <w:t xml:space="preserve"> m’apportait régulièrement, j’ai pu porter mon attention sur des problèmes d’optimisation</w:t>
      </w:r>
      <w:r w:rsidR="00044D33" w:rsidRPr="000F74BE">
        <w:rPr>
          <w:color w:val="000000" w:themeColor="text1"/>
        </w:rPr>
        <w:t xml:space="preserve"> et d’architecture qui se sont avéré</w:t>
      </w:r>
      <w:r w:rsidR="00291073" w:rsidRPr="000F74BE">
        <w:rPr>
          <w:color w:val="000000" w:themeColor="text1"/>
        </w:rPr>
        <w:t>s</w:t>
      </w:r>
      <w:r w:rsidR="00044D33" w:rsidRPr="000F74BE">
        <w:rPr>
          <w:color w:val="000000" w:themeColor="text1"/>
        </w:rPr>
        <w:t xml:space="preserve"> être des sources d’intérêt insatiables</w:t>
      </w:r>
      <w:r w:rsidRPr="000F74BE">
        <w:rPr>
          <w:color w:val="000000" w:themeColor="text1"/>
        </w:rPr>
        <w:t>. Souvent, lors de ses passages en revue de mon code, Arnaud s’arrêtait sur des point</w:t>
      </w:r>
      <w:r w:rsidR="00044D33" w:rsidRPr="000F74BE">
        <w:rPr>
          <w:color w:val="000000" w:themeColor="text1"/>
        </w:rPr>
        <w:t>s</w:t>
      </w:r>
      <w:r w:rsidRPr="000F74BE">
        <w:rPr>
          <w:color w:val="000000" w:themeColor="text1"/>
        </w:rPr>
        <w:t xml:space="preserve"> clés</w:t>
      </w:r>
      <w:r w:rsidR="00044D33" w:rsidRPr="000F74BE">
        <w:rPr>
          <w:color w:val="000000" w:themeColor="text1"/>
        </w:rPr>
        <w:t xml:space="preserve"> essentiels</w:t>
      </w:r>
      <w:r w:rsidR="00DC548C" w:rsidRPr="000F74BE">
        <w:rPr>
          <w:color w:val="000000" w:themeColor="text1"/>
        </w:rPr>
        <w:t xml:space="preserve"> qu’il vulgarisait plus ou moins </w:t>
      </w:r>
      <w:r w:rsidR="00DC548C">
        <w:t>précisément. Il</w:t>
      </w:r>
      <w:r>
        <w:t xml:space="preserve"> me donnait une explication</w:t>
      </w:r>
      <w:r w:rsidR="00044D33">
        <w:t>, une amélioration possible, un</w:t>
      </w:r>
      <w:r w:rsidR="00DC548C">
        <w:t xml:space="preserve"> équivalent </w:t>
      </w:r>
      <w:r w:rsidR="00044D33">
        <w:t>respectant les derniers standards</w:t>
      </w:r>
      <w:r w:rsidR="00DC548C">
        <w:t xml:space="preserve"> de programmation</w:t>
      </w:r>
      <w:r w:rsidR="00044D33">
        <w:t xml:space="preserve">, et je ne pourrais que le remercier pour toute la matière à penser qu’il </w:t>
      </w:r>
      <w:r w:rsidR="00291073" w:rsidRPr="00291073">
        <w:t>a</w:t>
      </w:r>
      <w:r w:rsidR="00291073">
        <w:t xml:space="preserve"> </w:t>
      </w:r>
      <w:r w:rsidR="00291073" w:rsidRPr="00291073">
        <w:t>su</w:t>
      </w:r>
      <w:r w:rsidR="00291073">
        <w:t xml:space="preserve"> </w:t>
      </w:r>
      <w:r w:rsidR="00044D33" w:rsidRPr="00DE7694">
        <w:rPr>
          <w:color w:val="3B3838" w:themeColor="background2" w:themeShade="40"/>
        </w:rPr>
        <w:t>partag</w:t>
      </w:r>
      <w:r w:rsidR="00291073" w:rsidRPr="00DE7694">
        <w:rPr>
          <w:color w:val="3B3838" w:themeColor="background2" w:themeShade="40"/>
        </w:rPr>
        <w:t>er</w:t>
      </w:r>
      <w:r w:rsidR="00044D33">
        <w:t xml:space="preserve">. </w:t>
      </w:r>
      <w:r w:rsidR="006131F7">
        <w:t xml:space="preserve">J’ai pu renforcer mon idée qu’être bien entouré </w:t>
      </w:r>
      <w:r w:rsidR="005923F4">
        <w:t xml:space="preserve">permet de </w:t>
      </w:r>
      <w:r w:rsidR="006131F7">
        <w:t xml:space="preserve">se sentir à l’aise et </w:t>
      </w:r>
      <w:r w:rsidR="005923F4">
        <w:t>de révéler</w:t>
      </w:r>
      <w:r w:rsidR="006131F7">
        <w:t xml:space="preserve"> le meilleur de </w:t>
      </w:r>
      <w:r w:rsidR="005923F4">
        <w:t>soi-même</w:t>
      </w:r>
      <w:r w:rsidR="006131F7">
        <w:t>.</w:t>
      </w:r>
      <w:r w:rsidR="005923F4">
        <w:t xml:space="preserve"> </w:t>
      </w:r>
    </w:p>
    <w:p w14:paraId="1CC92FF2" w14:textId="6D410EA9" w:rsidR="00064F54" w:rsidRDefault="00064F54" w:rsidP="00AA7224">
      <w:pPr>
        <w:pStyle w:val="Paragraphedeliste"/>
        <w:ind w:left="0" w:firstLine="708"/>
      </w:pPr>
    </w:p>
    <w:p w14:paraId="64DB1D3B" w14:textId="77777777" w:rsidR="00064F54" w:rsidRDefault="00064F54" w:rsidP="00064F54">
      <w:pPr>
        <w:pStyle w:val="Titre3"/>
      </w:pPr>
      <w:bookmarkStart w:id="28" w:name="_Toc132051694"/>
      <w:r>
        <w:t>Rétention des informations essentielles</w:t>
      </w:r>
      <w:bookmarkEnd w:id="28"/>
    </w:p>
    <w:p w14:paraId="44FD4B0E" w14:textId="77777777" w:rsidR="00064F54" w:rsidRDefault="00064F54" w:rsidP="00064F54">
      <w:r>
        <w:t xml:space="preserve">Afin de gagner en autonomie et d’éviter le plus possible à mes collègues de se déconcentrer de leur propre mission, j’ai vite compris l’enjeu de la prise de note efficace, pour savoir où retrouver les informations pertinentes pour que je puisse travailler en autonomie une fois le </w:t>
      </w:r>
      <w:proofErr w:type="spellStart"/>
      <w:r>
        <w:t>breiffings</w:t>
      </w:r>
      <w:proofErr w:type="spellEnd"/>
      <w:r>
        <w:t xml:space="preserve"> terminés. En outre, c’est indispensable pour bien comprendre et d’avoir une vue d’ensemble sur les différentes tâches dispatchées à différents moments de la journée. Cette prise de note, m’a beaucoup rassurée et m’a servi, par exemple à localiser dans l’arborescence des applications des exemples desquels je pouvais m’inspirer pour développer. </w:t>
      </w:r>
    </w:p>
    <w:p w14:paraId="44354422" w14:textId="77777777" w:rsidR="00064F54" w:rsidRDefault="00064F54" w:rsidP="00064F54">
      <w:pPr>
        <w:pStyle w:val="Titre3"/>
      </w:pPr>
      <w:bookmarkStart w:id="29" w:name="_Toc132051695"/>
      <w:r>
        <w:t>Méthode et priorisation des tâches</w:t>
      </w:r>
      <w:bookmarkEnd w:id="29"/>
    </w:p>
    <w:p w14:paraId="4A83A358" w14:textId="77777777" w:rsidR="00064F54" w:rsidRDefault="00064F54" w:rsidP="00064F54">
      <w:r>
        <w:t xml:space="preserve">Dans des délais impartis, il faut nécessairement faire des choix sur ce qui devra être absolument présent et consistent dans la production et ce qui pourra être simplifié ou </w:t>
      </w:r>
      <w:r>
        <w:lastRenderedPageBreak/>
        <w:t xml:space="preserve">renégocier avec le client. Sur la solution Il faut privilégier les aspects fonctionnels avant tout. Assurer que chaque étape fonctionne avant de l’embellir graphiquement. Bien sûr, il ne s’agit pas de laisser de côté l’aspect visuel, mais d’assurer un bon fonctionnement logique avant tout. J’ai appris à faire des compromis en privilégiant ce qui compte le plus en évitant de perdre trop de temps sur des détails. </w:t>
      </w:r>
    </w:p>
    <w:p w14:paraId="371E3C63" w14:textId="32C547F1" w:rsidR="00064F54" w:rsidRDefault="00A25E24" w:rsidP="00064F54">
      <w:pPr>
        <w:pStyle w:val="Titre3"/>
      </w:pPr>
      <w:bookmarkStart w:id="30" w:name="_Toc132051696"/>
      <w:r>
        <w:t>Indentification des erreurs</w:t>
      </w:r>
      <w:bookmarkEnd w:id="30"/>
    </w:p>
    <w:p w14:paraId="6DA4DAD9" w14:textId="79AE8E61" w:rsidR="00064F54" w:rsidRDefault="00064F54" w:rsidP="004F77C2">
      <w:pPr>
        <w:ind w:firstLine="708"/>
      </w:pPr>
      <w:r>
        <w:t>C’est notamment par l’observation des pratiques de débogage de mes collègues que j’ai pu progressivement déterminer les points d’attention sur lesquels se focaliser afin d’assurer un débogage plus efficace. En effet, le débogage représente un temps difficilement quantifiable qu’il faut donc désamorcer de manière pratique. C’est aussi par une meilleure compréhension du pipeline des applications qui permet de reconnaitre les nœuds où porter notre attention. En connaissan</w:t>
      </w:r>
      <w:r w:rsidR="004F77C2">
        <w:t>t</w:t>
      </w:r>
      <w:r>
        <w:t xml:space="preserve"> bien l’architecture, on sait mieux ou placer sa paire de jumelle, on sait d’où peuvent naitre les erreurs de programmation et donc à quel niveau les corriger.</w:t>
      </w:r>
    </w:p>
    <w:p w14:paraId="686CBBAE" w14:textId="38991C85" w:rsidR="00064F54" w:rsidRDefault="00064F54" w:rsidP="004F77C2">
      <w:pPr>
        <w:ind w:firstLine="708"/>
      </w:pPr>
      <w:r>
        <w:t xml:space="preserve">N’ayant pas d’expérience significative en Javascript il y a tout juste un an, le fait d’avoir commencé par manipuler ce </w:t>
      </w:r>
      <w:proofErr w:type="spellStart"/>
      <w:r>
        <w:t>language</w:t>
      </w:r>
      <w:proofErr w:type="spellEnd"/>
      <w:r>
        <w:t xml:space="preserve"> sans utiliser une surcouche plus stricte (</w:t>
      </w:r>
      <w:proofErr w:type="spellStart"/>
      <w:r>
        <w:t>TypeScript</w:t>
      </w:r>
      <w:proofErr w:type="spellEnd"/>
      <w:r>
        <w:t xml:space="preserve">) m’a permis de me pencher sur des comportements dangereux que permet la liberté totale donnée par le Javascript. </w:t>
      </w:r>
    </w:p>
    <w:p w14:paraId="2E68DE00" w14:textId="77777777" w:rsidR="00064F54" w:rsidRDefault="00064F54" w:rsidP="00064F54"/>
    <w:p w14:paraId="08196D09" w14:textId="77777777" w:rsidR="00064F54" w:rsidRDefault="00064F54" w:rsidP="00064F54">
      <w:pPr>
        <w:pStyle w:val="Titre3"/>
      </w:pPr>
      <w:bookmarkStart w:id="31" w:name="_Toc132051697"/>
      <w:r>
        <w:t>La communication écrite</w:t>
      </w:r>
      <w:bookmarkEnd w:id="31"/>
    </w:p>
    <w:p w14:paraId="5278AD3D" w14:textId="77777777" w:rsidR="00064F54" w:rsidRDefault="00064F54" w:rsidP="00064F54">
      <w:r>
        <w:t>L'un des défis que j'ai dû surmonter était de maintenir une consultation régulière de l'outil de communication interne de l'entreprise. Pendant une période prolongée, j'ai trouvé difficile de me détourner de mes tâches de programmation pour vérifier mes notifications. J'ai donc dû acquérir plus d’attention afin de m'assurer que j'étais informé des informations pertinentes en temps opportun et de pouvoir répondre aux questions pouvant faire avancer les autres.</w:t>
      </w:r>
    </w:p>
    <w:sectPr w:rsidR="00064F54" w:rsidSect="00B71BCE">
      <w:headerReference w:type="default" r:id="rId61"/>
      <w:footerReference w:type="default" r:id="rId6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D30D4" w14:textId="77777777" w:rsidR="00D53404" w:rsidRDefault="00D53404" w:rsidP="00ED02B4">
      <w:r>
        <w:separator/>
      </w:r>
    </w:p>
  </w:endnote>
  <w:endnote w:type="continuationSeparator" w:id="0">
    <w:p w14:paraId="6C362331" w14:textId="77777777" w:rsidR="00D53404" w:rsidRDefault="00D53404" w:rsidP="00ED0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Condensed">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736243"/>
      <w:docPartObj>
        <w:docPartGallery w:val="Page Numbers (Bottom of Page)"/>
        <w:docPartUnique/>
      </w:docPartObj>
    </w:sdtPr>
    <w:sdtContent>
      <w:p w14:paraId="11E46767" w14:textId="69186957" w:rsidR="006625E7" w:rsidRDefault="006625E7" w:rsidP="00ED02B4">
        <w:pPr>
          <w:pStyle w:val="Pieddepage"/>
        </w:pPr>
        <w:r>
          <w:rPr>
            <w:noProof/>
          </w:rPr>
          <mc:AlternateContent>
            <mc:Choice Requires="wpg">
              <w:drawing>
                <wp:anchor distT="0" distB="0" distL="114300" distR="114300" simplePos="0" relativeHeight="251659264" behindDoc="0" locked="0" layoutInCell="1" allowOverlap="1" wp14:anchorId="51F37B46" wp14:editId="322C0D6B">
                  <wp:simplePos x="0" y="0"/>
                  <wp:positionH relativeFrom="rightMargin">
                    <wp:posOffset>237590</wp:posOffset>
                  </wp:positionH>
                  <wp:positionV relativeFrom="page">
                    <wp:posOffset>10106527</wp:posOffset>
                  </wp:positionV>
                  <wp:extent cx="492369" cy="659832"/>
                  <wp:effectExtent l="0" t="0" r="22225" b="6985"/>
                  <wp:wrapNone/>
                  <wp:docPr id="156" name="Groupe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69" cy="659832"/>
                            <a:chOff x="2111" y="14991"/>
                            <a:chExt cx="659279" cy="837"/>
                          </a:xfrm>
                        </wpg:grpSpPr>
                        <wps:wsp>
                          <wps:cNvPr id="15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58" name="Rectangle 78"/>
                          <wps:cNvSpPr>
                            <a:spLocks noChangeArrowheads="1"/>
                          </wps:cNvSpPr>
                          <wps:spPr bwMode="auto">
                            <a:xfrm flipH="1">
                              <a:off x="2112" y="14991"/>
                              <a:ext cx="659278" cy="399"/>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4CD16C2" w14:textId="50D76AC2" w:rsidR="006625E7" w:rsidRDefault="006625E7" w:rsidP="00ED02B4">
                                <w:pPr>
                                  <w:pStyle w:val="Pieddepage"/>
                                  <w:rPr>
                                    <w:sz w:val="16"/>
                                    <w:szCs w:val="16"/>
                                  </w:rP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r w:rsidR="00B71BCE">
                                  <w:rPr>
                                    <w:sz w:val="16"/>
                                    <w:szCs w:val="16"/>
                                  </w:rPr>
                                  <w:t xml:space="preserve"> / </w:t>
                                </w:r>
                                <w:r w:rsidR="005F4C01">
                                  <w:rPr>
                                    <w:sz w:val="16"/>
                                    <w:szCs w:val="16"/>
                                  </w:rPr>
                                  <w:t>20</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F37B46" id="Groupe 156" o:spid="_x0000_s1030" style="position:absolute;left:0;text-align:left;margin-left:18.7pt;margin-top:795.8pt;width:38.75pt;height:51.95pt;z-index:251659264;mso-position-horizontal-relative:right-margin-area;mso-position-vertical-relative:page" coordorigin="21,149" coordsize="6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">
                  <v:shapetype id="_x0000_t32" coordsize="21600,21600" o:spt="32" o:oned="t" path="m,l21600,21600e" filled="f">
                    <v:path arrowok="t" fillok="f" o:connecttype="none"/>
                    <o:lock v:ext="edit" shapetype="t"/>
                  </v:shapetype>
                  <v:shape id="AutoShape 77" o:spid="_x0000_s1031" type="#_x0000_t32" style="position:absolute;left:21;top:153;width:0;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" strokecolor="#7f7f7f"/>
                  <v:rect id="Rectangle 78" o:spid="_x0000_s1032" style="position:absolute;left:21;top:149;width:6592;height: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" filled="f" strokecolor="#7f7f7f">
                    <v:textbox>
                      <w:txbxContent>
                        <w:p w14:paraId="04CD16C2" w14:textId="50D76AC2" w:rsidR="006625E7" w:rsidRDefault="006625E7" w:rsidP="00ED02B4">
                          <w:pPr>
                            <w:pStyle w:val="Pieddepage"/>
                            <w:rPr>
                              <w:sz w:val="16"/>
                              <w:szCs w:val="16"/>
                            </w:rP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r w:rsidR="00B71BCE">
                            <w:rPr>
                              <w:sz w:val="16"/>
                              <w:szCs w:val="16"/>
                            </w:rPr>
                            <w:t xml:space="preserve"> / </w:t>
                          </w:r>
                          <w:r w:rsidR="005F4C01">
                            <w:rPr>
                              <w:sz w:val="16"/>
                              <w:szCs w:val="16"/>
                            </w:rPr>
                            <w:t>20</w:t>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F674A" w14:textId="77777777" w:rsidR="00D53404" w:rsidRDefault="00D53404" w:rsidP="00ED02B4">
      <w:r>
        <w:separator/>
      </w:r>
    </w:p>
  </w:footnote>
  <w:footnote w:type="continuationSeparator" w:id="0">
    <w:p w14:paraId="6B9FAC80" w14:textId="77777777" w:rsidR="00D53404" w:rsidRDefault="00D53404" w:rsidP="00ED02B4">
      <w:r>
        <w:continuationSeparator/>
      </w:r>
    </w:p>
  </w:footnote>
  <w:footnote w:id="1">
    <w:p w14:paraId="635C80A9" w14:textId="559B646B" w:rsidR="00B35CF9" w:rsidRDefault="00B35CF9">
      <w:pPr>
        <w:pStyle w:val="Notedebasdepage"/>
      </w:pPr>
      <w:r>
        <w:rPr>
          <w:rStyle w:val="Appelnotedebasdep"/>
        </w:rPr>
        <w:footnoteRef/>
      </w:r>
      <w:r>
        <w:t xml:space="preserve"> MVP : Minimum Viable Product - </w:t>
      </w:r>
      <w:r w:rsidRPr="00B35CF9">
        <w:t>Pratique souvent mise en place avec la méthode Agil</w:t>
      </w:r>
      <w:r>
        <w:t>e.</w:t>
      </w:r>
      <w:r w:rsidRPr="00B35CF9">
        <w:t xml:space="preserve"> Le MVP est la version la plus minimaliste possible d’un produit. Les retours effectués permettront d’améliorer le MVP, de l’enrichir avec de nouvelles fonctionnalités, par itération, jusqu’à devenir le produit fini.</w:t>
      </w:r>
    </w:p>
  </w:footnote>
  <w:footnote w:id="2">
    <w:p w14:paraId="55C5B985" w14:textId="4AC5C15C" w:rsidR="00EC75D8" w:rsidRDefault="00EC75D8">
      <w:pPr>
        <w:pStyle w:val="Notedebasdepage"/>
      </w:pPr>
      <w:r>
        <w:rPr>
          <w:rStyle w:val="Appelnotedebasdep"/>
        </w:rPr>
        <w:footnoteRef/>
      </w:r>
      <w:r>
        <w:t xml:space="preserve"> SCOP : S</w:t>
      </w:r>
      <w:r w:rsidRPr="00EC75D8">
        <w:t xml:space="preserve">ociété </w:t>
      </w:r>
      <w:r>
        <w:t>co</w:t>
      </w:r>
      <w:r w:rsidRPr="00EC75D8">
        <w:t xml:space="preserve">opérative de </w:t>
      </w:r>
      <w:r>
        <w:t>p</w:t>
      </w:r>
      <w:r w:rsidRPr="00EC75D8">
        <w:t>roduction</w:t>
      </w:r>
      <w:r w:rsidR="00F93BE7">
        <w:t xml:space="preserve"> </w:t>
      </w:r>
      <w:r w:rsidR="00F93BE7" w:rsidRPr="00F93BE7">
        <w:t>dont les associés majoritaires sont les salariés. Réunis autour d'un même projet économique et des mêmes valeurs, ils s'impliquent totalement dans l'entreprise.</w:t>
      </w:r>
    </w:p>
  </w:footnote>
  <w:footnote w:id="3">
    <w:p w14:paraId="65E86E2A" w14:textId="7CE81B1C" w:rsidR="009F7207" w:rsidRDefault="006A6B40" w:rsidP="009F7207">
      <w:pPr>
        <w:pStyle w:val="Notedebasdepage"/>
      </w:pPr>
      <w:r>
        <w:rPr>
          <w:rStyle w:val="Appelnotedebasdep"/>
        </w:rPr>
        <w:footnoteRef/>
      </w:r>
      <w:r>
        <w:t xml:space="preserve"> </w:t>
      </w:r>
      <w:r w:rsidR="009F7207">
        <w:t>L</w:t>
      </w:r>
      <w:r w:rsidR="009F7207">
        <w:t>es associés salariés participent aux choix stratégiques de l'entreprise lors de l'assemblée générale.</w:t>
      </w:r>
    </w:p>
    <w:p w14:paraId="72B1158B" w14:textId="20D71D6C" w:rsidR="006A6B40" w:rsidRDefault="009F7207" w:rsidP="009F7207">
      <w:pPr>
        <w:pStyle w:val="Notedebasdepage"/>
      </w:pPr>
      <w:r>
        <w:t>Tout nouvel embauché a vocation à devenir associé s'il le souhaite, et selon les modalités fixées par les statuts de la société.</w:t>
      </w:r>
    </w:p>
  </w:footnote>
  <w:footnote w:id="4">
    <w:p w14:paraId="5203A6AC" w14:textId="77777777" w:rsidR="00387CD7" w:rsidRDefault="00387CD7" w:rsidP="00387CD7">
      <w:pPr>
        <w:pStyle w:val="Notedebasdepage"/>
      </w:pPr>
      <w:r>
        <w:rPr>
          <w:rStyle w:val="Appelnotedebasdep"/>
        </w:rPr>
        <w:footnoteRef/>
      </w:r>
      <w:r>
        <w:t xml:space="preserve"> </w:t>
      </w:r>
      <w:r w:rsidRPr="00752BF0">
        <w:t>L'approche "Front First" en développement web consiste à concevoir d'abord l'interface utilisateur avant de se concentrer sur le développement de la partie "</w:t>
      </w:r>
      <w:proofErr w:type="spellStart"/>
      <w:r w:rsidRPr="00752BF0">
        <w:t>back-end</w:t>
      </w:r>
      <w:proofErr w:type="spellEnd"/>
      <w:r w:rsidRPr="00752BF0">
        <w:t>".</w:t>
      </w:r>
    </w:p>
  </w:footnote>
  <w:footnote w:id="5">
    <w:p w14:paraId="065B483F" w14:textId="77777777" w:rsidR="004F77C2" w:rsidRDefault="004F77C2" w:rsidP="004F77C2">
      <w:pPr>
        <w:pStyle w:val="Notedebasdepage"/>
      </w:pPr>
      <w:r>
        <w:rPr>
          <w:rStyle w:val="Appelnotedebasdep"/>
        </w:rPr>
        <w:footnoteRef/>
      </w:r>
      <w:r>
        <w:t xml:space="preserve"> Asana – </w:t>
      </w:r>
      <w:r w:rsidRPr="00AF3EB3">
        <w:t xml:space="preserve">Asana est un gestionnaire de communication d'équipe. </w:t>
      </w:r>
      <w:r>
        <w:t>C</w:t>
      </w:r>
      <w:r w:rsidRPr="00AF3EB3">
        <w:t>e produit prend en charge de nombreuses fonctionnalités, notamment les espaces de travail, des projets, des tâches, des étiquettes, des notes, des commentaires</w:t>
      </w:r>
      <w:r>
        <w:t>.</w:t>
      </w:r>
    </w:p>
  </w:footnote>
  <w:footnote w:id="6">
    <w:p w14:paraId="7D9BDAF7" w14:textId="77777777" w:rsidR="004F77C2" w:rsidRDefault="004F77C2" w:rsidP="004F77C2">
      <w:pPr>
        <w:pStyle w:val="Notedebasdepage"/>
        <w:spacing w:after="120"/>
      </w:pPr>
      <w:r>
        <w:rPr>
          <w:rStyle w:val="Appelnotedebasdep"/>
        </w:rPr>
        <w:footnoteRef/>
      </w:r>
      <w:r>
        <w:t xml:space="preserve"> </w:t>
      </w:r>
      <w:r w:rsidRPr="00AA7DE6">
        <w:t>API</w:t>
      </w:r>
      <w:r>
        <w:t xml:space="preserve"> – Une API est une interface de programmation d’application, elle représente</w:t>
      </w:r>
      <w:r w:rsidRPr="00AA7DE6">
        <w:t xml:space="preserve"> le principal protocole d'échange utilisé pour connecter les plateformes entre elles.</w:t>
      </w:r>
    </w:p>
  </w:footnote>
  <w:footnote w:id="7">
    <w:p w14:paraId="6EFBA5C0" w14:textId="77777777" w:rsidR="00454954" w:rsidRPr="008B34AB" w:rsidRDefault="00454954" w:rsidP="00454954">
      <w:pPr>
        <w:spacing w:after="120" w:line="240" w:lineRule="auto"/>
        <w:rPr>
          <w:sz w:val="20"/>
          <w:szCs w:val="20"/>
        </w:rPr>
      </w:pPr>
      <w:r w:rsidRPr="008B34AB">
        <w:rPr>
          <w:rStyle w:val="Appelnotedebasdep"/>
          <w:sz w:val="20"/>
          <w:szCs w:val="20"/>
        </w:rPr>
        <w:footnoteRef/>
      </w:r>
      <w:r w:rsidRPr="008B34AB">
        <w:rPr>
          <w:sz w:val="20"/>
          <w:szCs w:val="20"/>
        </w:rPr>
        <w:t xml:space="preserve"> </w:t>
      </w:r>
      <w:r w:rsidRPr="008B34AB">
        <w:rPr>
          <w:rStyle w:val="lev"/>
          <w:rFonts w:eastAsiaTheme="majorEastAsia"/>
          <w:b w:val="0"/>
          <w:bCs w:val="0"/>
          <w:sz w:val="20"/>
          <w:szCs w:val="20"/>
        </w:rPr>
        <w:t>HTML - Hyper Text Markup Langage -</w:t>
      </w:r>
      <w:r w:rsidRPr="008B34AB">
        <w:rPr>
          <w:sz w:val="20"/>
          <w:szCs w:val="20"/>
        </w:rPr>
        <w:t xml:space="preserve"> est un langage composé de balises jouant le rôle </w:t>
      </w:r>
      <w:r w:rsidRPr="00B4606F">
        <w:rPr>
          <w:sz w:val="20"/>
          <w:szCs w:val="20"/>
        </w:rPr>
        <w:t>de</w:t>
      </w:r>
      <w:r w:rsidRPr="008B34AB">
        <w:rPr>
          <w:b/>
          <w:bCs/>
          <w:sz w:val="20"/>
          <w:szCs w:val="20"/>
        </w:rPr>
        <w:t> </w:t>
      </w:r>
      <w:r w:rsidRPr="008B34AB">
        <w:rPr>
          <w:rStyle w:val="lev"/>
          <w:rFonts w:eastAsiaTheme="majorEastAsia"/>
          <w:b w:val="0"/>
          <w:bCs w:val="0"/>
          <w:sz w:val="20"/>
          <w:szCs w:val="20"/>
        </w:rPr>
        <w:t>squelette de nos pages</w:t>
      </w:r>
      <w:r>
        <w:rPr>
          <w:rStyle w:val="lev"/>
          <w:rFonts w:eastAsiaTheme="majorEastAsia"/>
          <w:b w:val="0"/>
          <w:bCs w:val="0"/>
          <w:sz w:val="20"/>
          <w:szCs w:val="20"/>
        </w:rPr>
        <w:t xml:space="preserve"> </w:t>
      </w:r>
      <w:r w:rsidRPr="008B34AB">
        <w:rPr>
          <w:rStyle w:val="lev"/>
          <w:rFonts w:eastAsiaTheme="majorEastAsia"/>
          <w:b w:val="0"/>
          <w:bCs w:val="0"/>
          <w:sz w:val="20"/>
          <w:szCs w:val="20"/>
        </w:rPr>
        <w:t>Web. Par e</w:t>
      </w:r>
      <w:r w:rsidRPr="008B34AB">
        <w:rPr>
          <w:sz w:val="20"/>
          <w:szCs w:val="20"/>
        </w:rPr>
        <w:t>xemple : un titre, un paragraphe, une image ou une liste.</w:t>
      </w:r>
    </w:p>
  </w:footnote>
  <w:footnote w:id="8">
    <w:p w14:paraId="4712A2DF" w14:textId="77777777" w:rsidR="00454954" w:rsidRPr="008B34AB" w:rsidRDefault="00454954" w:rsidP="00454954">
      <w:pPr>
        <w:spacing w:after="120" w:line="240" w:lineRule="auto"/>
        <w:rPr>
          <w:sz w:val="20"/>
          <w:szCs w:val="20"/>
        </w:rPr>
      </w:pPr>
      <w:r w:rsidRPr="008B34AB">
        <w:rPr>
          <w:rStyle w:val="Appelnotedebasdep"/>
          <w:sz w:val="20"/>
          <w:szCs w:val="20"/>
        </w:rPr>
        <w:footnoteRef/>
      </w:r>
      <w:r w:rsidRPr="008B34AB">
        <w:rPr>
          <w:sz w:val="20"/>
          <w:szCs w:val="20"/>
        </w:rPr>
        <w:t xml:space="preserve"> Le </w:t>
      </w:r>
      <w:r w:rsidRPr="008B34AB">
        <w:rPr>
          <w:rStyle w:val="lev"/>
          <w:rFonts w:eastAsiaTheme="majorEastAsia"/>
          <w:b w:val="0"/>
          <w:bCs w:val="0"/>
          <w:sz w:val="20"/>
          <w:szCs w:val="20"/>
        </w:rPr>
        <w:t>langage</w:t>
      </w:r>
      <w:r w:rsidRPr="008B34AB">
        <w:rPr>
          <w:sz w:val="20"/>
          <w:szCs w:val="20"/>
        </w:rPr>
        <w:t> </w:t>
      </w:r>
      <w:r w:rsidRPr="008B34AB">
        <w:rPr>
          <w:rStyle w:val="lev"/>
          <w:rFonts w:eastAsiaTheme="majorEastAsia"/>
          <w:b w:val="0"/>
          <w:bCs w:val="0"/>
          <w:sz w:val="20"/>
          <w:szCs w:val="20"/>
        </w:rPr>
        <w:t>CSS</w:t>
      </w:r>
      <w:r w:rsidRPr="008B34AB">
        <w:rPr>
          <w:sz w:val="20"/>
          <w:szCs w:val="20"/>
        </w:rPr>
        <w:t> - </w:t>
      </w:r>
      <w:r w:rsidRPr="008B34AB">
        <w:rPr>
          <w:rStyle w:val="lev"/>
          <w:rFonts w:eastAsiaTheme="majorEastAsia"/>
          <w:b w:val="0"/>
          <w:bCs w:val="0"/>
          <w:sz w:val="20"/>
          <w:szCs w:val="20"/>
        </w:rPr>
        <w:t>Cascading</w:t>
      </w:r>
      <w:r w:rsidRPr="008B34AB">
        <w:rPr>
          <w:rStyle w:val="lev"/>
          <w:rFonts w:eastAsiaTheme="majorEastAsia"/>
          <w:sz w:val="20"/>
          <w:szCs w:val="20"/>
        </w:rPr>
        <w:t xml:space="preserve"> </w:t>
      </w:r>
      <w:r w:rsidRPr="008B34AB">
        <w:rPr>
          <w:rStyle w:val="lev"/>
          <w:rFonts w:eastAsiaTheme="majorEastAsia"/>
          <w:b w:val="0"/>
          <w:bCs w:val="0"/>
          <w:sz w:val="20"/>
          <w:szCs w:val="20"/>
        </w:rPr>
        <w:t>Styles</w:t>
      </w:r>
      <w:r w:rsidRPr="008B34AB">
        <w:rPr>
          <w:rStyle w:val="lev"/>
          <w:rFonts w:eastAsiaTheme="majorEastAsia"/>
          <w:sz w:val="20"/>
          <w:szCs w:val="20"/>
        </w:rPr>
        <w:t xml:space="preserve"> </w:t>
      </w:r>
      <w:r w:rsidRPr="008B34AB">
        <w:rPr>
          <w:rStyle w:val="lev"/>
          <w:rFonts w:eastAsiaTheme="majorEastAsia"/>
          <w:b w:val="0"/>
          <w:bCs w:val="0"/>
          <w:sz w:val="20"/>
          <w:szCs w:val="20"/>
        </w:rPr>
        <w:t>Sheets</w:t>
      </w:r>
      <w:r w:rsidRPr="008B34AB">
        <w:rPr>
          <w:sz w:val="20"/>
          <w:szCs w:val="20"/>
        </w:rPr>
        <w:t> - est un langage qui va </w:t>
      </w:r>
      <w:r w:rsidRPr="008B34AB">
        <w:rPr>
          <w:rStyle w:val="lev"/>
          <w:rFonts w:eastAsiaTheme="majorEastAsia"/>
          <w:b w:val="0"/>
          <w:bCs w:val="0"/>
          <w:sz w:val="20"/>
          <w:szCs w:val="20"/>
        </w:rPr>
        <w:t>définir la forme de nos pages Web</w:t>
      </w:r>
      <w:r w:rsidRPr="008B34AB">
        <w:rPr>
          <w:sz w:val="20"/>
          <w:szCs w:val="20"/>
        </w:rPr>
        <w:t> et permettre de les décorer. Par exemple : régler les couleurs, les polices d’écriture, la mise en page, les marges etc.</w:t>
      </w:r>
    </w:p>
  </w:footnote>
  <w:footnote w:id="9">
    <w:p w14:paraId="30FF230C" w14:textId="77777777" w:rsidR="00454954" w:rsidRDefault="00454954" w:rsidP="00454954">
      <w:pPr>
        <w:spacing w:after="120" w:line="240" w:lineRule="auto"/>
      </w:pPr>
      <w:r w:rsidRPr="008B34AB">
        <w:rPr>
          <w:rStyle w:val="Appelnotedebasdep"/>
          <w:sz w:val="20"/>
          <w:szCs w:val="20"/>
        </w:rPr>
        <w:footnoteRef/>
      </w:r>
      <w:r w:rsidRPr="008B34AB">
        <w:rPr>
          <w:sz w:val="20"/>
          <w:szCs w:val="20"/>
        </w:rPr>
        <w:t xml:space="preserve"> Javascript - Le langage Javascript est responsable de l’interactivité et de la logique qu’il y a derrière nos </w:t>
      </w:r>
      <w:r w:rsidRPr="008B34AB">
        <w:rPr>
          <w:rStyle w:val="lev"/>
          <w:rFonts w:eastAsiaTheme="majorEastAsia"/>
          <w:b w:val="0"/>
          <w:bCs w:val="0"/>
          <w:sz w:val="20"/>
          <w:szCs w:val="20"/>
        </w:rPr>
        <w:t>pages web</w:t>
      </w:r>
      <w:r w:rsidRPr="008B34AB">
        <w:rPr>
          <w:sz w:val="20"/>
          <w:szCs w:val="20"/>
        </w:rPr>
        <w:t>. Par exemple : ouverture de menu</w:t>
      </w:r>
      <w:r>
        <w:rPr>
          <w:sz w:val="20"/>
          <w:szCs w:val="20"/>
        </w:rPr>
        <w:t>.</w:t>
      </w:r>
    </w:p>
  </w:footnote>
  <w:footnote w:id="10">
    <w:p w14:paraId="46F05BA0" w14:textId="77777777" w:rsidR="00454954" w:rsidRDefault="00454954" w:rsidP="00454954">
      <w:pPr>
        <w:pStyle w:val="Notedebasdepage"/>
      </w:pPr>
      <w:r>
        <w:rPr>
          <w:rStyle w:val="Appelnotedebasdep"/>
        </w:rPr>
        <w:footnoteRef/>
      </w:r>
      <w:r>
        <w:t xml:space="preserve"> DOM - </w:t>
      </w:r>
      <w:r w:rsidRPr="00BC4E9E">
        <w:t>Le Document Object Model ou DOM (pour modèle objet de document) est une interface de programmation pour les documents HTML, XML et SVG. Il fournit une représentation structurée du document sous forme d'un arbre et définit la façon dont la structure peut être manipulée par les programmes, en termes de style et de contenu.</w:t>
      </w:r>
    </w:p>
    <w:p w14:paraId="0DF7E1EB" w14:textId="77777777" w:rsidR="00454954" w:rsidRDefault="00454954" w:rsidP="00454954">
      <w:pPr>
        <w:pStyle w:val="Notedebasdepage"/>
      </w:pPr>
    </w:p>
  </w:footnote>
  <w:footnote w:id="11">
    <w:p w14:paraId="79A2B136" w14:textId="77777777" w:rsidR="00454954" w:rsidRPr="00F967DE" w:rsidRDefault="00454954" w:rsidP="00454954">
      <w:pPr>
        <w:pStyle w:val="Notedebasdepage"/>
        <w:spacing w:after="120"/>
      </w:pPr>
      <w:r>
        <w:rPr>
          <w:rStyle w:val="Appelnotedebasdep"/>
        </w:rPr>
        <w:footnoteRef/>
      </w:r>
      <w:r w:rsidRPr="00F967DE">
        <w:t xml:space="preserve"> SSR – Server Side Rendering – </w:t>
      </w:r>
      <w:r>
        <w:t>Rendu côté serveur - méthode de rendu où toutes les ressources de votre page sont conservées sur le serveur. Lorsque la page est demandée, elle est téléchargée depuis le serveur et livré au navigateur de l’utilisateur.</w:t>
      </w:r>
    </w:p>
  </w:footnote>
  <w:footnote w:id="12">
    <w:p w14:paraId="1D4452D7" w14:textId="77777777" w:rsidR="00516095" w:rsidRDefault="00516095" w:rsidP="00516095">
      <w:pPr>
        <w:pStyle w:val="Notedebasdepage"/>
      </w:pPr>
      <w:r>
        <w:rPr>
          <w:rStyle w:val="Appelnotedebasdep"/>
        </w:rPr>
        <w:footnoteRef/>
      </w:r>
      <w:r>
        <w:t xml:space="preserve"> PWA - </w:t>
      </w:r>
      <w:r w:rsidRPr="00CC6ABE">
        <w:t>Les Progressive Web App sont des applications web qui combinent les fonctionnalités offertes par un navigateur web avec les fonctionnalités présentes sur les smartphones.</w:t>
      </w:r>
      <w:r>
        <w:t xml:space="preserve"> On y constate une </w:t>
      </w:r>
      <w:r w:rsidRPr="00B43DA4">
        <w:t>amélioration du temps de chargement des pages</w:t>
      </w:r>
      <w:r>
        <w:t xml:space="preserve">, </w:t>
      </w:r>
      <w:r w:rsidRPr="00B43DA4">
        <w:t>amélioration de l’expérience utilisateur</w:t>
      </w:r>
      <w:r>
        <w:t xml:space="preserve">. </w:t>
      </w:r>
      <w:r w:rsidRPr="00FA1B72">
        <w:t>La PWA permet des gains de temps de maintenance : elle s’administre beaucoup plus facilement qu’une application native (plus besoin de passer par un informaticien pour agir sur le contenu).</w:t>
      </w:r>
    </w:p>
  </w:footnote>
  <w:footnote w:id="13">
    <w:p w14:paraId="40720B55" w14:textId="77777777" w:rsidR="00064F54" w:rsidRDefault="00064F54" w:rsidP="00064F54">
      <w:pPr>
        <w:pStyle w:val="Notedebasdepage"/>
      </w:pPr>
      <w:r>
        <w:rPr>
          <w:rStyle w:val="Appelnotedebasdep"/>
        </w:rPr>
        <w:footnoteRef/>
      </w:r>
      <w:r>
        <w:t xml:space="preserve"> </w:t>
      </w:r>
      <w:r w:rsidRPr="00A86E79">
        <w:t>Refactoring</w:t>
      </w:r>
      <w:r>
        <w:t>–</w:t>
      </w:r>
      <w:r w:rsidRPr="00A86E79">
        <w:t xml:space="preserve"> </w:t>
      </w:r>
      <w:r>
        <w:t>Redécoupage plus atomique du code. Réduit les redondances de code et sépare mieux les responsabilités de chacune des briques de JavaScript.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FD4C" w14:textId="32D03A33" w:rsidR="00F86FA3" w:rsidRPr="00F86FA3" w:rsidRDefault="00F86FA3" w:rsidP="00F86FA3">
    <w:pPr>
      <w:pStyle w:val="En-tte"/>
      <w:tabs>
        <w:tab w:val="clear" w:pos="4536"/>
        <w:tab w:val="clear" w:pos="9072"/>
        <w:tab w:val="left" w:pos="100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2" type="#_x0000_t75" style="width:20in;height:810.4pt;visibility:visible;mso-wrap-style:square" o:bullet="t">
        <v:imagedata r:id="rId1" o:title="" croptop="13672f" cropbottom="48092f" cropleft="42874f" cropright="19680f"/>
      </v:shape>
    </w:pict>
  </w:numPicBullet>
  <w:abstractNum w:abstractNumId="0" w15:restartNumberingAfterBreak="0">
    <w:nsid w:val="031E3448"/>
    <w:multiLevelType w:val="hybridMultilevel"/>
    <w:tmpl w:val="D7600ADC"/>
    <w:lvl w:ilvl="0" w:tplc="1E60A50E">
      <w:numFmt w:val="bullet"/>
      <w:lvlText w:val="•"/>
      <w:lvlJc w:val="left"/>
      <w:pPr>
        <w:ind w:left="1065" w:hanging="705"/>
      </w:pPr>
      <w:rPr>
        <w:rFonts w:ascii="Roboto Condensed" w:eastAsia="Times New Roman" w:hAnsi="Roboto Condensed" w:cs="Times New Roman" w:hint="default"/>
      </w:rPr>
    </w:lvl>
    <w:lvl w:ilvl="1" w:tplc="E31C238A">
      <w:numFmt w:val="bullet"/>
      <w:lvlText w:val="-"/>
      <w:lvlJc w:val="left"/>
      <w:pPr>
        <w:ind w:left="1440" w:hanging="360"/>
      </w:pPr>
      <w:rPr>
        <w:rFonts w:ascii="Roboto Condensed" w:eastAsia="Times New Roman" w:hAnsi="Roboto Condensed"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312D64"/>
    <w:multiLevelType w:val="hybridMultilevel"/>
    <w:tmpl w:val="2ED4E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840421"/>
    <w:multiLevelType w:val="hybridMultilevel"/>
    <w:tmpl w:val="50D68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C10323"/>
    <w:multiLevelType w:val="hybridMultilevel"/>
    <w:tmpl w:val="2E6406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884A6F"/>
    <w:multiLevelType w:val="hybridMultilevel"/>
    <w:tmpl w:val="A4086EB2"/>
    <w:lvl w:ilvl="0" w:tplc="1C0E87DE">
      <w:start w:val="1"/>
      <w:numFmt w:val="bullet"/>
      <w:lvlText w:val=""/>
      <w:lvlJc w:val="left"/>
      <w:pPr>
        <w:ind w:left="720" w:hanging="360"/>
      </w:pPr>
      <w:rPr>
        <w:rFonts w:ascii="Symbol" w:hAnsi="Symbol" w:hint="default"/>
      </w:rPr>
    </w:lvl>
    <w:lvl w:ilvl="1" w:tplc="BBD2189A">
      <w:start w:val="1"/>
      <w:numFmt w:val="bullet"/>
      <w:lvlText w:val="o"/>
      <w:lvlJc w:val="left"/>
      <w:pPr>
        <w:ind w:left="1440" w:hanging="360"/>
      </w:pPr>
      <w:rPr>
        <w:rFonts w:ascii="Courier New" w:hAnsi="Courier New" w:hint="default"/>
      </w:rPr>
    </w:lvl>
    <w:lvl w:ilvl="2" w:tplc="1D18847C">
      <w:start w:val="1"/>
      <w:numFmt w:val="bullet"/>
      <w:lvlText w:val=""/>
      <w:lvlJc w:val="left"/>
      <w:pPr>
        <w:ind w:left="2160" w:hanging="360"/>
      </w:pPr>
      <w:rPr>
        <w:rFonts w:ascii="Wingdings" w:hAnsi="Wingdings" w:hint="default"/>
      </w:rPr>
    </w:lvl>
    <w:lvl w:ilvl="3" w:tplc="12906562">
      <w:start w:val="1"/>
      <w:numFmt w:val="bullet"/>
      <w:lvlText w:val=""/>
      <w:lvlJc w:val="left"/>
      <w:pPr>
        <w:ind w:left="2880" w:hanging="360"/>
      </w:pPr>
      <w:rPr>
        <w:rFonts w:ascii="Symbol" w:hAnsi="Symbol" w:hint="default"/>
      </w:rPr>
    </w:lvl>
    <w:lvl w:ilvl="4" w:tplc="B5B42E24">
      <w:start w:val="1"/>
      <w:numFmt w:val="bullet"/>
      <w:lvlText w:val="o"/>
      <w:lvlJc w:val="left"/>
      <w:pPr>
        <w:ind w:left="3600" w:hanging="360"/>
      </w:pPr>
      <w:rPr>
        <w:rFonts w:ascii="Courier New" w:hAnsi="Courier New" w:hint="default"/>
      </w:rPr>
    </w:lvl>
    <w:lvl w:ilvl="5" w:tplc="9282F9C8">
      <w:start w:val="1"/>
      <w:numFmt w:val="bullet"/>
      <w:lvlText w:val=""/>
      <w:lvlJc w:val="left"/>
      <w:pPr>
        <w:ind w:left="4320" w:hanging="360"/>
      </w:pPr>
      <w:rPr>
        <w:rFonts w:ascii="Wingdings" w:hAnsi="Wingdings" w:hint="default"/>
      </w:rPr>
    </w:lvl>
    <w:lvl w:ilvl="6" w:tplc="1B70F90E">
      <w:start w:val="1"/>
      <w:numFmt w:val="bullet"/>
      <w:lvlText w:val=""/>
      <w:lvlJc w:val="left"/>
      <w:pPr>
        <w:ind w:left="5040" w:hanging="360"/>
      </w:pPr>
      <w:rPr>
        <w:rFonts w:ascii="Symbol" w:hAnsi="Symbol" w:hint="default"/>
      </w:rPr>
    </w:lvl>
    <w:lvl w:ilvl="7" w:tplc="10501D1E">
      <w:start w:val="1"/>
      <w:numFmt w:val="bullet"/>
      <w:lvlText w:val="o"/>
      <w:lvlJc w:val="left"/>
      <w:pPr>
        <w:ind w:left="5760" w:hanging="360"/>
      </w:pPr>
      <w:rPr>
        <w:rFonts w:ascii="Courier New" w:hAnsi="Courier New" w:hint="default"/>
      </w:rPr>
    </w:lvl>
    <w:lvl w:ilvl="8" w:tplc="68AAE2FE">
      <w:start w:val="1"/>
      <w:numFmt w:val="bullet"/>
      <w:lvlText w:val=""/>
      <w:lvlJc w:val="left"/>
      <w:pPr>
        <w:ind w:left="6480" w:hanging="360"/>
      </w:pPr>
      <w:rPr>
        <w:rFonts w:ascii="Wingdings" w:hAnsi="Wingdings" w:hint="default"/>
      </w:rPr>
    </w:lvl>
  </w:abstractNum>
  <w:abstractNum w:abstractNumId="5" w15:restartNumberingAfterBreak="0">
    <w:nsid w:val="131076B1"/>
    <w:multiLevelType w:val="hybridMultilevel"/>
    <w:tmpl w:val="5A225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234530"/>
    <w:multiLevelType w:val="hybridMultilevel"/>
    <w:tmpl w:val="FF76DAA0"/>
    <w:lvl w:ilvl="0" w:tplc="79146278">
      <w:start w:val="1"/>
      <w:numFmt w:val="bullet"/>
      <w:lvlText w:val="-"/>
      <w:lvlJc w:val="left"/>
      <w:pPr>
        <w:ind w:left="720" w:hanging="360"/>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4E07FB"/>
    <w:multiLevelType w:val="hybridMultilevel"/>
    <w:tmpl w:val="A4E2118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6893DCD"/>
    <w:multiLevelType w:val="hybridMultilevel"/>
    <w:tmpl w:val="D2269686"/>
    <w:lvl w:ilvl="0" w:tplc="040C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9" w15:restartNumberingAfterBreak="0">
    <w:nsid w:val="188F5F6A"/>
    <w:multiLevelType w:val="hybridMultilevel"/>
    <w:tmpl w:val="F56A6A2E"/>
    <w:lvl w:ilvl="0" w:tplc="1234C376">
      <w:start w:val="1"/>
      <w:numFmt w:val="upperLetter"/>
      <w:pStyle w:val="Titre1"/>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9B02496"/>
    <w:multiLevelType w:val="hybridMultilevel"/>
    <w:tmpl w:val="80162C3A"/>
    <w:lvl w:ilvl="0" w:tplc="1E60A50E">
      <w:numFmt w:val="bullet"/>
      <w:lvlText w:val="•"/>
      <w:lvlJc w:val="left"/>
      <w:pPr>
        <w:ind w:left="1065" w:hanging="705"/>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A310817"/>
    <w:multiLevelType w:val="hybridMultilevel"/>
    <w:tmpl w:val="211C7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7473DC"/>
    <w:multiLevelType w:val="hybridMultilevel"/>
    <w:tmpl w:val="E7843C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C800E5A"/>
    <w:multiLevelType w:val="hybridMultilevel"/>
    <w:tmpl w:val="8930655A"/>
    <w:lvl w:ilvl="0" w:tplc="B9300FEA">
      <w:start w:val="1"/>
      <w:numFmt w:val="bullet"/>
      <w:lvlText w:val="•"/>
      <w:lvlJc w:val="left"/>
      <w:pPr>
        <w:tabs>
          <w:tab w:val="num" w:pos="720"/>
        </w:tabs>
        <w:ind w:left="720" w:hanging="360"/>
      </w:pPr>
      <w:rPr>
        <w:rFonts w:ascii="Times New Roman" w:hAnsi="Times New Roman" w:hint="default"/>
      </w:rPr>
    </w:lvl>
    <w:lvl w:ilvl="1" w:tplc="F4AE771E">
      <w:numFmt w:val="bullet"/>
      <w:lvlText w:val="•"/>
      <w:lvlJc w:val="left"/>
      <w:pPr>
        <w:tabs>
          <w:tab w:val="num" w:pos="1440"/>
        </w:tabs>
        <w:ind w:left="1440" w:hanging="360"/>
      </w:pPr>
      <w:rPr>
        <w:rFonts w:ascii="Times New Roman" w:hAnsi="Times New Roman" w:hint="default"/>
      </w:rPr>
    </w:lvl>
    <w:lvl w:ilvl="2" w:tplc="57A2740C" w:tentative="1">
      <w:start w:val="1"/>
      <w:numFmt w:val="bullet"/>
      <w:lvlText w:val="•"/>
      <w:lvlJc w:val="left"/>
      <w:pPr>
        <w:tabs>
          <w:tab w:val="num" w:pos="2160"/>
        </w:tabs>
        <w:ind w:left="2160" w:hanging="360"/>
      </w:pPr>
      <w:rPr>
        <w:rFonts w:ascii="Times New Roman" w:hAnsi="Times New Roman" w:hint="default"/>
      </w:rPr>
    </w:lvl>
    <w:lvl w:ilvl="3" w:tplc="4A004A64" w:tentative="1">
      <w:start w:val="1"/>
      <w:numFmt w:val="bullet"/>
      <w:lvlText w:val="•"/>
      <w:lvlJc w:val="left"/>
      <w:pPr>
        <w:tabs>
          <w:tab w:val="num" w:pos="2880"/>
        </w:tabs>
        <w:ind w:left="2880" w:hanging="360"/>
      </w:pPr>
      <w:rPr>
        <w:rFonts w:ascii="Times New Roman" w:hAnsi="Times New Roman" w:hint="default"/>
      </w:rPr>
    </w:lvl>
    <w:lvl w:ilvl="4" w:tplc="5BB0C3F4" w:tentative="1">
      <w:start w:val="1"/>
      <w:numFmt w:val="bullet"/>
      <w:lvlText w:val="•"/>
      <w:lvlJc w:val="left"/>
      <w:pPr>
        <w:tabs>
          <w:tab w:val="num" w:pos="3600"/>
        </w:tabs>
        <w:ind w:left="3600" w:hanging="360"/>
      </w:pPr>
      <w:rPr>
        <w:rFonts w:ascii="Times New Roman" w:hAnsi="Times New Roman" w:hint="default"/>
      </w:rPr>
    </w:lvl>
    <w:lvl w:ilvl="5" w:tplc="E0060140" w:tentative="1">
      <w:start w:val="1"/>
      <w:numFmt w:val="bullet"/>
      <w:lvlText w:val="•"/>
      <w:lvlJc w:val="left"/>
      <w:pPr>
        <w:tabs>
          <w:tab w:val="num" w:pos="4320"/>
        </w:tabs>
        <w:ind w:left="4320" w:hanging="360"/>
      </w:pPr>
      <w:rPr>
        <w:rFonts w:ascii="Times New Roman" w:hAnsi="Times New Roman" w:hint="default"/>
      </w:rPr>
    </w:lvl>
    <w:lvl w:ilvl="6" w:tplc="65FCF408" w:tentative="1">
      <w:start w:val="1"/>
      <w:numFmt w:val="bullet"/>
      <w:lvlText w:val="•"/>
      <w:lvlJc w:val="left"/>
      <w:pPr>
        <w:tabs>
          <w:tab w:val="num" w:pos="5040"/>
        </w:tabs>
        <w:ind w:left="5040" w:hanging="360"/>
      </w:pPr>
      <w:rPr>
        <w:rFonts w:ascii="Times New Roman" w:hAnsi="Times New Roman" w:hint="default"/>
      </w:rPr>
    </w:lvl>
    <w:lvl w:ilvl="7" w:tplc="7B76BC2A" w:tentative="1">
      <w:start w:val="1"/>
      <w:numFmt w:val="bullet"/>
      <w:lvlText w:val="•"/>
      <w:lvlJc w:val="left"/>
      <w:pPr>
        <w:tabs>
          <w:tab w:val="num" w:pos="5760"/>
        </w:tabs>
        <w:ind w:left="5760" w:hanging="360"/>
      </w:pPr>
      <w:rPr>
        <w:rFonts w:ascii="Times New Roman" w:hAnsi="Times New Roman" w:hint="default"/>
      </w:rPr>
    </w:lvl>
    <w:lvl w:ilvl="8" w:tplc="4BEAE78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F4C5221"/>
    <w:multiLevelType w:val="hybridMultilevel"/>
    <w:tmpl w:val="FF7CF344"/>
    <w:lvl w:ilvl="0" w:tplc="79146278">
      <w:start w:val="1"/>
      <w:numFmt w:val="bullet"/>
      <w:lvlText w:val="-"/>
      <w:lvlJc w:val="left"/>
      <w:pPr>
        <w:ind w:left="720" w:hanging="360"/>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EB45DE1"/>
    <w:multiLevelType w:val="hybridMultilevel"/>
    <w:tmpl w:val="95067398"/>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8183975"/>
    <w:multiLevelType w:val="hybridMultilevel"/>
    <w:tmpl w:val="D9BA3428"/>
    <w:lvl w:ilvl="0" w:tplc="1E60A50E">
      <w:numFmt w:val="bullet"/>
      <w:lvlText w:val="•"/>
      <w:lvlJc w:val="left"/>
      <w:pPr>
        <w:ind w:left="1065" w:hanging="705"/>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DE06AD"/>
    <w:multiLevelType w:val="hybridMultilevel"/>
    <w:tmpl w:val="B50AC316"/>
    <w:lvl w:ilvl="0" w:tplc="1E60A50E">
      <w:numFmt w:val="bullet"/>
      <w:lvlText w:val="•"/>
      <w:lvlJc w:val="left"/>
      <w:pPr>
        <w:ind w:left="1065" w:hanging="705"/>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A559A"/>
    <w:multiLevelType w:val="hybridMultilevel"/>
    <w:tmpl w:val="1C86AE06"/>
    <w:lvl w:ilvl="0" w:tplc="822AF7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C657E9"/>
    <w:multiLevelType w:val="hybridMultilevel"/>
    <w:tmpl w:val="85B25FC0"/>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0EB4329"/>
    <w:multiLevelType w:val="hybridMultilevel"/>
    <w:tmpl w:val="816CB4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EC51F7"/>
    <w:multiLevelType w:val="hybridMultilevel"/>
    <w:tmpl w:val="81C6F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2046704"/>
    <w:multiLevelType w:val="hybridMultilevel"/>
    <w:tmpl w:val="BB3200D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43B07857"/>
    <w:multiLevelType w:val="hybridMultilevel"/>
    <w:tmpl w:val="CE842A4A"/>
    <w:lvl w:ilvl="0" w:tplc="092C579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4E83807"/>
    <w:multiLevelType w:val="hybridMultilevel"/>
    <w:tmpl w:val="20FAA184"/>
    <w:lvl w:ilvl="0" w:tplc="C61E0EC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6C52ED6"/>
    <w:multiLevelType w:val="hybridMultilevel"/>
    <w:tmpl w:val="0318F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9992417"/>
    <w:multiLevelType w:val="hybridMultilevel"/>
    <w:tmpl w:val="837CC4CA"/>
    <w:lvl w:ilvl="0" w:tplc="5628962C">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CA80E4C"/>
    <w:multiLevelType w:val="hybridMultilevel"/>
    <w:tmpl w:val="6A0CEA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FB16F03"/>
    <w:multiLevelType w:val="hybridMultilevel"/>
    <w:tmpl w:val="09B25E7C"/>
    <w:lvl w:ilvl="0" w:tplc="040C0001">
      <w:start w:val="1"/>
      <w:numFmt w:val="bullet"/>
      <w:lvlText w:val=""/>
      <w:lvlJc w:val="left"/>
      <w:pPr>
        <w:ind w:left="1160" w:hanging="360"/>
      </w:pPr>
      <w:rPr>
        <w:rFonts w:ascii="Symbol" w:hAnsi="Symbol" w:hint="default"/>
      </w:rPr>
    </w:lvl>
    <w:lvl w:ilvl="1" w:tplc="040C0003" w:tentative="1">
      <w:start w:val="1"/>
      <w:numFmt w:val="bullet"/>
      <w:lvlText w:val="o"/>
      <w:lvlJc w:val="left"/>
      <w:pPr>
        <w:ind w:left="1880" w:hanging="360"/>
      </w:pPr>
      <w:rPr>
        <w:rFonts w:ascii="Courier New" w:hAnsi="Courier New" w:cs="Courier New" w:hint="default"/>
      </w:rPr>
    </w:lvl>
    <w:lvl w:ilvl="2" w:tplc="040C0005" w:tentative="1">
      <w:start w:val="1"/>
      <w:numFmt w:val="bullet"/>
      <w:lvlText w:val=""/>
      <w:lvlJc w:val="left"/>
      <w:pPr>
        <w:ind w:left="2600" w:hanging="360"/>
      </w:pPr>
      <w:rPr>
        <w:rFonts w:ascii="Wingdings" w:hAnsi="Wingdings" w:hint="default"/>
      </w:rPr>
    </w:lvl>
    <w:lvl w:ilvl="3" w:tplc="040C0001" w:tentative="1">
      <w:start w:val="1"/>
      <w:numFmt w:val="bullet"/>
      <w:lvlText w:val=""/>
      <w:lvlJc w:val="left"/>
      <w:pPr>
        <w:ind w:left="3320" w:hanging="360"/>
      </w:pPr>
      <w:rPr>
        <w:rFonts w:ascii="Symbol" w:hAnsi="Symbol" w:hint="default"/>
      </w:rPr>
    </w:lvl>
    <w:lvl w:ilvl="4" w:tplc="040C0003" w:tentative="1">
      <w:start w:val="1"/>
      <w:numFmt w:val="bullet"/>
      <w:lvlText w:val="o"/>
      <w:lvlJc w:val="left"/>
      <w:pPr>
        <w:ind w:left="4040" w:hanging="360"/>
      </w:pPr>
      <w:rPr>
        <w:rFonts w:ascii="Courier New" w:hAnsi="Courier New" w:cs="Courier New" w:hint="default"/>
      </w:rPr>
    </w:lvl>
    <w:lvl w:ilvl="5" w:tplc="040C0005" w:tentative="1">
      <w:start w:val="1"/>
      <w:numFmt w:val="bullet"/>
      <w:lvlText w:val=""/>
      <w:lvlJc w:val="left"/>
      <w:pPr>
        <w:ind w:left="4760" w:hanging="360"/>
      </w:pPr>
      <w:rPr>
        <w:rFonts w:ascii="Wingdings" w:hAnsi="Wingdings" w:hint="default"/>
      </w:rPr>
    </w:lvl>
    <w:lvl w:ilvl="6" w:tplc="040C0001" w:tentative="1">
      <w:start w:val="1"/>
      <w:numFmt w:val="bullet"/>
      <w:lvlText w:val=""/>
      <w:lvlJc w:val="left"/>
      <w:pPr>
        <w:ind w:left="5480" w:hanging="360"/>
      </w:pPr>
      <w:rPr>
        <w:rFonts w:ascii="Symbol" w:hAnsi="Symbol" w:hint="default"/>
      </w:rPr>
    </w:lvl>
    <w:lvl w:ilvl="7" w:tplc="040C0003" w:tentative="1">
      <w:start w:val="1"/>
      <w:numFmt w:val="bullet"/>
      <w:lvlText w:val="o"/>
      <w:lvlJc w:val="left"/>
      <w:pPr>
        <w:ind w:left="6200" w:hanging="360"/>
      </w:pPr>
      <w:rPr>
        <w:rFonts w:ascii="Courier New" w:hAnsi="Courier New" w:cs="Courier New" w:hint="default"/>
      </w:rPr>
    </w:lvl>
    <w:lvl w:ilvl="8" w:tplc="040C0005" w:tentative="1">
      <w:start w:val="1"/>
      <w:numFmt w:val="bullet"/>
      <w:lvlText w:val=""/>
      <w:lvlJc w:val="left"/>
      <w:pPr>
        <w:ind w:left="6920" w:hanging="360"/>
      </w:pPr>
      <w:rPr>
        <w:rFonts w:ascii="Wingdings" w:hAnsi="Wingdings" w:hint="default"/>
      </w:rPr>
    </w:lvl>
  </w:abstractNum>
  <w:abstractNum w:abstractNumId="29" w15:restartNumberingAfterBreak="0">
    <w:nsid w:val="5047072B"/>
    <w:multiLevelType w:val="hybridMultilevel"/>
    <w:tmpl w:val="44E6C1A8"/>
    <w:lvl w:ilvl="0" w:tplc="1E60A50E">
      <w:numFmt w:val="bullet"/>
      <w:lvlText w:val="•"/>
      <w:lvlJc w:val="left"/>
      <w:pPr>
        <w:ind w:left="1065" w:hanging="705"/>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0D5C60"/>
    <w:multiLevelType w:val="hybridMultilevel"/>
    <w:tmpl w:val="544C8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8C36CA3"/>
    <w:multiLevelType w:val="hybridMultilevel"/>
    <w:tmpl w:val="ED42B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91E1F23"/>
    <w:multiLevelType w:val="hybridMultilevel"/>
    <w:tmpl w:val="6E8A2A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FC666E6"/>
    <w:multiLevelType w:val="hybridMultilevel"/>
    <w:tmpl w:val="B43E5928"/>
    <w:lvl w:ilvl="0" w:tplc="D84A1368">
      <w:start w:val="1"/>
      <w:numFmt w:val="bullet"/>
      <w:pStyle w:val="TM3"/>
      <w:lvlText w:val=""/>
      <w:lvlJc w:val="left"/>
      <w:pPr>
        <w:ind w:left="1160" w:hanging="360"/>
      </w:pPr>
      <w:rPr>
        <w:rFonts w:ascii="Symbol" w:hAnsi="Symbol" w:hint="default"/>
      </w:rPr>
    </w:lvl>
    <w:lvl w:ilvl="1" w:tplc="040C0003" w:tentative="1">
      <w:start w:val="1"/>
      <w:numFmt w:val="bullet"/>
      <w:lvlText w:val="o"/>
      <w:lvlJc w:val="left"/>
      <w:pPr>
        <w:ind w:left="1880" w:hanging="360"/>
      </w:pPr>
      <w:rPr>
        <w:rFonts w:ascii="Courier New" w:hAnsi="Courier New" w:cs="Courier New" w:hint="default"/>
      </w:rPr>
    </w:lvl>
    <w:lvl w:ilvl="2" w:tplc="040C0005" w:tentative="1">
      <w:start w:val="1"/>
      <w:numFmt w:val="bullet"/>
      <w:lvlText w:val=""/>
      <w:lvlJc w:val="left"/>
      <w:pPr>
        <w:ind w:left="2600" w:hanging="360"/>
      </w:pPr>
      <w:rPr>
        <w:rFonts w:ascii="Wingdings" w:hAnsi="Wingdings" w:hint="default"/>
      </w:rPr>
    </w:lvl>
    <w:lvl w:ilvl="3" w:tplc="040C0001" w:tentative="1">
      <w:start w:val="1"/>
      <w:numFmt w:val="bullet"/>
      <w:lvlText w:val=""/>
      <w:lvlJc w:val="left"/>
      <w:pPr>
        <w:ind w:left="3320" w:hanging="360"/>
      </w:pPr>
      <w:rPr>
        <w:rFonts w:ascii="Symbol" w:hAnsi="Symbol" w:hint="default"/>
      </w:rPr>
    </w:lvl>
    <w:lvl w:ilvl="4" w:tplc="040C0003" w:tentative="1">
      <w:start w:val="1"/>
      <w:numFmt w:val="bullet"/>
      <w:lvlText w:val="o"/>
      <w:lvlJc w:val="left"/>
      <w:pPr>
        <w:ind w:left="4040" w:hanging="360"/>
      </w:pPr>
      <w:rPr>
        <w:rFonts w:ascii="Courier New" w:hAnsi="Courier New" w:cs="Courier New" w:hint="default"/>
      </w:rPr>
    </w:lvl>
    <w:lvl w:ilvl="5" w:tplc="040C0005" w:tentative="1">
      <w:start w:val="1"/>
      <w:numFmt w:val="bullet"/>
      <w:lvlText w:val=""/>
      <w:lvlJc w:val="left"/>
      <w:pPr>
        <w:ind w:left="4760" w:hanging="360"/>
      </w:pPr>
      <w:rPr>
        <w:rFonts w:ascii="Wingdings" w:hAnsi="Wingdings" w:hint="default"/>
      </w:rPr>
    </w:lvl>
    <w:lvl w:ilvl="6" w:tplc="040C0001" w:tentative="1">
      <w:start w:val="1"/>
      <w:numFmt w:val="bullet"/>
      <w:lvlText w:val=""/>
      <w:lvlJc w:val="left"/>
      <w:pPr>
        <w:ind w:left="5480" w:hanging="360"/>
      </w:pPr>
      <w:rPr>
        <w:rFonts w:ascii="Symbol" w:hAnsi="Symbol" w:hint="default"/>
      </w:rPr>
    </w:lvl>
    <w:lvl w:ilvl="7" w:tplc="040C0003" w:tentative="1">
      <w:start w:val="1"/>
      <w:numFmt w:val="bullet"/>
      <w:lvlText w:val="o"/>
      <w:lvlJc w:val="left"/>
      <w:pPr>
        <w:ind w:left="6200" w:hanging="360"/>
      </w:pPr>
      <w:rPr>
        <w:rFonts w:ascii="Courier New" w:hAnsi="Courier New" w:cs="Courier New" w:hint="default"/>
      </w:rPr>
    </w:lvl>
    <w:lvl w:ilvl="8" w:tplc="040C0005" w:tentative="1">
      <w:start w:val="1"/>
      <w:numFmt w:val="bullet"/>
      <w:lvlText w:val=""/>
      <w:lvlJc w:val="left"/>
      <w:pPr>
        <w:ind w:left="6920" w:hanging="360"/>
      </w:pPr>
      <w:rPr>
        <w:rFonts w:ascii="Wingdings" w:hAnsi="Wingdings" w:hint="default"/>
      </w:rPr>
    </w:lvl>
  </w:abstractNum>
  <w:abstractNum w:abstractNumId="34" w15:restartNumberingAfterBreak="0">
    <w:nsid w:val="61833329"/>
    <w:multiLevelType w:val="hybridMultilevel"/>
    <w:tmpl w:val="C79077F2"/>
    <w:lvl w:ilvl="0" w:tplc="1E60A50E">
      <w:numFmt w:val="bullet"/>
      <w:lvlText w:val="•"/>
      <w:lvlJc w:val="left"/>
      <w:pPr>
        <w:ind w:left="1065" w:hanging="705"/>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19A2539"/>
    <w:multiLevelType w:val="hybridMultilevel"/>
    <w:tmpl w:val="F304A4EC"/>
    <w:lvl w:ilvl="0" w:tplc="79146278">
      <w:start w:val="1"/>
      <w:numFmt w:val="bullet"/>
      <w:lvlText w:val="-"/>
      <w:lvlJc w:val="left"/>
      <w:pPr>
        <w:ind w:left="720" w:hanging="360"/>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3B4481A"/>
    <w:multiLevelType w:val="hybridMultilevel"/>
    <w:tmpl w:val="A08C9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5AC34D0"/>
    <w:multiLevelType w:val="hybridMultilevel"/>
    <w:tmpl w:val="9E04819E"/>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7E2275D"/>
    <w:multiLevelType w:val="multilevel"/>
    <w:tmpl w:val="8D5A38E0"/>
    <w:lvl w:ilvl="0">
      <w:start w:val="1"/>
      <w:numFmt w:val="bullet"/>
      <w:lvlText w:val=""/>
      <w:lvlJc w:val="left"/>
      <w:pPr>
        <w:tabs>
          <w:tab w:val="num" w:pos="312"/>
        </w:tabs>
        <w:ind w:left="312" w:hanging="360"/>
      </w:pPr>
      <w:rPr>
        <w:rFonts w:ascii="Symbol" w:hAnsi="Symbol" w:hint="default"/>
        <w:sz w:val="20"/>
      </w:rPr>
    </w:lvl>
    <w:lvl w:ilvl="1" w:tentative="1">
      <w:start w:val="1"/>
      <w:numFmt w:val="bullet"/>
      <w:lvlText w:val=""/>
      <w:lvlJc w:val="left"/>
      <w:pPr>
        <w:tabs>
          <w:tab w:val="num" w:pos="1032"/>
        </w:tabs>
        <w:ind w:left="1032" w:hanging="360"/>
      </w:pPr>
      <w:rPr>
        <w:rFonts w:ascii="Symbol" w:hAnsi="Symbol" w:hint="default"/>
        <w:sz w:val="20"/>
      </w:rPr>
    </w:lvl>
    <w:lvl w:ilvl="2" w:tentative="1">
      <w:start w:val="1"/>
      <w:numFmt w:val="bullet"/>
      <w:lvlText w:val=""/>
      <w:lvlJc w:val="left"/>
      <w:pPr>
        <w:tabs>
          <w:tab w:val="num" w:pos="1752"/>
        </w:tabs>
        <w:ind w:left="1752" w:hanging="360"/>
      </w:pPr>
      <w:rPr>
        <w:rFonts w:ascii="Symbol" w:hAnsi="Symbol" w:hint="default"/>
        <w:sz w:val="20"/>
      </w:rPr>
    </w:lvl>
    <w:lvl w:ilvl="3" w:tentative="1">
      <w:start w:val="1"/>
      <w:numFmt w:val="bullet"/>
      <w:lvlText w:val=""/>
      <w:lvlJc w:val="left"/>
      <w:pPr>
        <w:tabs>
          <w:tab w:val="num" w:pos="2472"/>
        </w:tabs>
        <w:ind w:left="2472" w:hanging="360"/>
      </w:pPr>
      <w:rPr>
        <w:rFonts w:ascii="Symbol" w:hAnsi="Symbol" w:hint="default"/>
        <w:sz w:val="20"/>
      </w:rPr>
    </w:lvl>
    <w:lvl w:ilvl="4" w:tentative="1">
      <w:start w:val="1"/>
      <w:numFmt w:val="bullet"/>
      <w:lvlText w:val=""/>
      <w:lvlJc w:val="left"/>
      <w:pPr>
        <w:tabs>
          <w:tab w:val="num" w:pos="3192"/>
        </w:tabs>
        <w:ind w:left="3192" w:hanging="360"/>
      </w:pPr>
      <w:rPr>
        <w:rFonts w:ascii="Symbol" w:hAnsi="Symbol" w:hint="default"/>
        <w:sz w:val="20"/>
      </w:rPr>
    </w:lvl>
    <w:lvl w:ilvl="5" w:tentative="1">
      <w:start w:val="1"/>
      <w:numFmt w:val="bullet"/>
      <w:lvlText w:val=""/>
      <w:lvlJc w:val="left"/>
      <w:pPr>
        <w:tabs>
          <w:tab w:val="num" w:pos="3912"/>
        </w:tabs>
        <w:ind w:left="3912" w:hanging="360"/>
      </w:pPr>
      <w:rPr>
        <w:rFonts w:ascii="Symbol" w:hAnsi="Symbol" w:hint="default"/>
        <w:sz w:val="20"/>
      </w:rPr>
    </w:lvl>
    <w:lvl w:ilvl="6" w:tentative="1">
      <w:start w:val="1"/>
      <w:numFmt w:val="bullet"/>
      <w:lvlText w:val=""/>
      <w:lvlJc w:val="left"/>
      <w:pPr>
        <w:tabs>
          <w:tab w:val="num" w:pos="4632"/>
        </w:tabs>
        <w:ind w:left="4632" w:hanging="360"/>
      </w:pPr>
      <w:rPr>
        <w:rFonts w:ascii="Symbol" w:hAnsi="Symbol" w:hint="default"/>
        <w:sz w:val="20"/>
      </w:rPr>
    </w:lvl>
    <w:lvl w:ilvl="7" w:tentative="1">
      <w:start w:val="1"/>
      <w:numFmt w:val="bullet"/>
      <w:lvlText w:val=""/>
      <w:lvlJc w:val="left"/>
      <w:pPr>
        <w:tabs>
          <w:tab w:val="num" w:pos="5352"/>
        </w:tabs>
        <w:ind w:left="5352" w:hanging="360"/>
      </w:pPr>
      <w:rPr>
        <w:rFonts w:ascii="Symbol" w:hAnsi="Symbol" w:hint="default"/>
        <w:sz w:val="20"/>
      </w:rPr>
    </w:lvl>
    <w:lvl w:ilvl="8" w:tentative="1">
      <w:start w:val="1"/>
      <w:numFmt w:val="bullet"/>
      <w:lvlText w:val=""/>
      <w:lvlJc w:val="left"/>
      <w:pPr>
        <w:tabs>
          <w:tab w:val="num" w:pos="6072"/>
        </w:tabs>
        <w:ind w:left="6072" w:hanging="360"/>
      </w:pPr>
      <w:rPr>
        <w:rFonts w:ascii="Symbol" w:hAnsi="Symbol" w:hint="default"/>
        <w:sz w:val="20"/>
      </w:rPr>
    </w:lvl>
  </w:abstractNum>
  <w:abstractNum w:abstractNumId="39" w15:restartNumberingAfterBreak="0">
    <w:nsid w:val="682C2F6E"/>
    <w:multiLevelType w:val="multilevel"/>
    <w:tmpl w:val="852E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B415C8"/>
    <w:multiLevelType w:val="hybridMultilevel"/>
    <w:tmpl w:val="A27E609E"/>
    <w:lvl w:ilvl="0" w:tplc="C61E0EC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FC81CF4"/>
    <w:multiLevelType w:val="hybridMultilevel"/>
    <w:tmpl w:val="C0FE7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02C1E01"/>
    <w:multiLevelType w:val="hybridMultilevel"/>
    <w:tmpl w:val="84C867C0"/>
    <w:lvl w:ilvl="0" w:tplc="79146278">
      <w:start w:val="1"/>
      <w:numFmt w:val="bullet"/>
      <w:lvlText w:val="-"/>
      <w:lvlJc w:val="left"/>
      <w:pPr>
        <w:ind w:left="720" w:hanging="360"/>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0C50049"/>
    <w:multiLevelType w:val="hybridMultilevel"/>
    <w:tmpl w:val="4984E5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2FE4190"/>
    <w:multiLevelType w:val="hybridMultilevel"/>
    <w:tmpl w:val="C588AB8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5" w15:restartNumberingAfterBreak="0">
    <w:nsid w:val="762A0A66"/>
    <w:multiLevelType w:val="hybridMultilevel"/>
    <w:tmpl w:val="6524A1A2"/>
    <w:lvl w:ilvl="0" w:tplc="1E60A50E">
      <w:numFmt w:val="bullet"/>
      <w:lvlText w:val="•"/>
      <w:lvlJc w:val="left"/>
      <w:pPr>
        <w:ind w:left="1065" w:hanging="705"/>
      </w:pPr>
      <w:rPr>
        <w:rFonts w:ascii="Roboto Condensed" w:eastAsia="Times New Roman" w:hAnsi="Roboto 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A1A791B"/>
    <w:multiLevelType w:val="hybridMultilevel"/>
    <w:tmpl w:val="9782E058"/>
    <w:lvl w:ilvl="0" w:tplc="F5EA95F8">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85903769">
    <w:abstractNumId w:val="18"/>
  </w:num>
  <w:num w:numId="2" w16cid:durableId="189805821">
    <w:abstractNumId w:val="15"/>
  </w:num>
  <w:num w:numId="3" w16cid:durableId="1248618368">
    <w:abstractNumId w:val="38"/>
  </w:num>
  <w:num w:numId="4" w16cid:durableId="1776365242">
    <w:abstractNumId w:val="39"/>
  </w:num>
  <w:num w:numId="5" w16cid:durableId="1315525637">
    <w:abstractNumId w:val="46"/>
  </w:num>
  <w:num w:numId="6" w16cid:durableId="1376931197">
    <w:abstractNumId w:val="9"/>
  </w:num>
  <w:num w:numId="7" w16cid:durableId="680620962">
    <w:abstractNumId w:val="26"/>
  </w:num>
  <w:num w:numId="8" w16cid:durableId="1103068108">
    <w:abstractNumId w:val="4"/>
  </w:num>
  <w:num w:numId="9" w16cid:durableId="929890523">
    <w:abstractNumId w:val="41"/>
  </w:num>
  <w:num w:numId="10" w16cid:durableId="2115399950">
    <w:abstractNumId w:val="40"/>
  </w:num>
  <w:num w:numId="11" w16cid:durableId="349373816">
    <w:abstractNumId w:val="24"/>
  </w:num>
  <w:num w:numId="12" w16cid:durableId="30500093">
    <w:abstractNumId w:val="23"/>
  </w:num>
  <w:num w:numId="13" w16cid:durableId="272371942">
    <w:abstractNumId w:val="19"/>
  </w:num>
  <w:num w:numId="14" w16cid:durableId="283847290">
    <w:abstractNumId w:val="2"/>
  </w:num>
  <w:num w:numId="15" w16cid:durableId="2065058684">
    <w:abstractNumId w:val="37"/>
  </w:num>
  <w:num w:numId="16" w16cid:durableId="88740411">
    <w:abstractNumId w:val="23"/>
  </w:num>
  <w:num w:numId="17" w16cid:durableId="807095145">
    <w:abstractNumId w:val="5"/>
  </w:num>
  <w:num w:numId="18" w16cid:durableId="1750689931">
    <w:abstractNumId w:val="25"/>
  </w:num>
  <w:num w:numId="19" w16cid:durableId="898323733">
    <w:abstractNumId w:val="30"/>
  </w:num>
  <w:num w:numId="20" w16cid:durableId="721517600">
    <w:abstractNumId w:val="28"/>
  </w:num>
  <w:num w:numId="21" w16cid:durableId="4019207">
    <w:abstractNumId w:val="33"/>
  </w:num>
  <w:num w:numId="22" w16cid:durableId="337930551">
    <w:abstractNumId w:val="1"/>
  </w:num>
  <w:num w:numId="23" w16cid:durableId="1929657608">
    <w:abstractNumId w:val="10"/>
  </w:num>
  <w:num w:numId="24" w16cid:durableId="267277526">
    <w:abstractNumId w:val="34"/>
  </w:num>
  <w:num w:numId="25" w16cid:durableId="1397164319">
    <w:abstractNumId w:val="0"/>
  </w:num>
  <w:num w:numId="26" w16cid:durableId="740559810">
    <w:abstractNumId w:val="29"/>
  </w:num>
  <w:num w:numId="27" w16cid:durableId="422382249">
    <w:abstractNumId w:val="45"/>
  </w:num>
  <w:num w:numId="28" w16cid:durableId="2092384809">
    <w:abstractNumId w:val="13"/>
  </w:num>
  <w:num w:numId="29" w16cid:durableId="1879973321">
    <w:abstractNumId w:val="16"/>
  </w:num>
  <w:num w:numId="30" w16cid:durableId="605307329">
    <w:abstractNumId w:val="3"/>
  </w:num>
  <w:num w:numId="31" w16cid:durableId="956450921">
    <w:abstractNumId w:val="11"/>
  </w:num>
  <w:num w:numId="32" w16cid:durableId="1904948074">
    <w:abstractNumId w:val="35"/>
  </w:num>
  <w:num w:numId="33" w16cid:durableId="455216389">
    <w:abstractNumId w:val="6"/>
  </w:num>
  <w:num w:numId="34" w16cid:durableId="1456604336">
    <w:abstractNumId w:val="14"/>
  </w:num>
  <w:num w:numId="35" w16cid:durableId="1341812360">
    <w:abstractNumId w:val="42"/>
  </w:num>
  <w:num w:numId="36" w16cid:durableId="1979803113">
    <w:abstractNumId w:val="22"/>
  </w:num>
  <w:num w:numId="37" w16cid:durableId="438717520">
    <w:abstractNumId w:val="7"/>
  </w:num>
  <w:num w:numId="38" w16cid:durableId="1529445190">
    <w:abstractNumId w:val="44"/>
  </w:num>
  <w:num w:numId="39" w16cid:durableId="1006134680">
    <w:abstractNumId w:val="8"/>
  </w:num>
  <w:num w:numId="40" w16cid:durableId="306789832">
    <w:abstractNumId w:val="27"/>
  </w:num>
  <w:num w:numId="41" w16cid:durableId="676888311">
    <w:abstractNumId w:val="36"/>
  </w:num>
  <w:num w:numId="42" w16cid:durableId="1237323915">
    <w:abstractNumId w:val="31"/>
  </w:num>
  <w:num w:numId="43" w16cid:durableId="1985893697">
    <w:abstractNumId w:val="20"/>
  </w:num>
  <w:num w:numId="44" w16cid:durableId="278687492">
    <w:abstractNumId w:val="21"/>
  </w:num>
  <w:num w:numId="45" w16cid:durableId="1142384484">
    <w:abstractNumId w:val="32"/>
  </w:num>
  <w:num w:numId="46" w16cid:durableId="189689596">
    <w:abstractNumId w:val="43"/>
  </w:num>
  <w:num w:numId="47" w16cid:durableId="523515489">
    <w:abstractNumId w:val="12"/>
  </w:num>
  <w:num w:numId="48" w16cid:durableId="18788531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66"/>
    <w:rsid w:val="00000ADB"/>
    <w:rsid w:val="00001E59"/>
    <w:rsid w:val="00002DBA"/>
    <w:rsid w:val="000035FA"/>
    <w:rsid w:val="00003C55"/>
    <w:rsid w:val="0000402E"/>
    <w:rsid w:val="00004A46"/>
    <w:rsid w:val="00007A2E"/>
    <w:rsid w:val="00011162"/>
    <w:rsid w:val="00011721"/>
    <w:rsid w:val="0001322D"/>
    <w:rsid w:val="00013F35"/>
    <w:rsid w:val="000140D0"/>
    <w:rsid w:val="000145AB"/>
    <w:rsid w:val="00017EB8"/>
    <w:rsid w:val="00020E18"/>
    <w:rsid w:val="000232FE"/>
    <w:rsid w:val="00023C39"/>
    <w:rsid w:val="00023D53"/>
    <w:rsid w:val="0002673A"/>
    <w:rsid w:val="00030783"/>
    <w:rsid w:val="00033CD3"/>
    <w:rsid w:val="00036FEC"/>
    <w:rsid w:val="00037756"/>
    <w:rsid w:val="000408BB"/>
    <w:rsid w:val="00041973"/>
    <w:rsid w:val="000433BF"/>
    <w:rsid w:val="00043BA2"/>
    <w:rsid w:val="00044D33"/>
    <w:rsid w:val="00052223"/>
    <w:rsid w:val="00052707"/>
    <w:rsid w:val="00053D55"/>
    <w:rsid w:val="00054A43"/>
    <w:rsid w:val="000564F0"/>
    <w:rsid w:val="000568BF"/>
    <w:rsid w:val="000568FA"/>
    <w:rsid w:val="000640CD"/>
    <w:rsid w:val="00064F54"/>
    <w:rsid w:val="00067D35"/>
    <w:rsid w:val="00075FBA"/>
    <w:rsid w:val="00076365"/>
    <w:rsid w:val="000772F8"/>
    <w:rsid w:val="00077EE5"/>
    <w:rsid w:val="00080FD7"/>
    <w:rsid w:val="00086630"/>
    <w:rsid w:val="000926AE"/>
    <w:rsid w:val="00093899"/>
    <w:rsid w:val="0009401D"/>
    <w:rsid w:val="00096429"/>
    <w:rsid w:val="00096A46"/>
    <w:rsid w:val="000978BE"/>
    <w:rsid w:val="00097E43"/>
    <w:rsid w:val="000A0810"/>
    <w:rsid w:val="000A0BF4"/>
    <w:rsid w:val="000A295D"/>
    <w:rsid w:val="000A51B9"/>
    <w:rsid w:val="000A5237"/>
    <w:rsid w:val="000A6C9E"/>
    <w:rsid w:val="000A7C1D"/>
    <w:rsid w:val="000B0B64"/>
    <w:rsid w:val="000B1328"/>
    <w:rsid w:val="000B2B76"/>
    <w:rsid w:val="000B2F97"/>
    <w:rsid w:val="000B3009"/>
    <w:rsid w:val="000B71BA"/>
    <w:rsid w:val="000B7B2F"/>
    <w:rsid w:val="000C043F"/>
    <w:rsid w:val="000C30C1"/>
    <w:rsid w:val="000C3135"/>
    <w:rsid w:val="000D060B"/>
    <w:rsid w:val="000D3497"/>
    <w:rsid w:val="000D3D74"/>
    <w:rsid w:val="000D5183"/>
    <w:rsid w:val="000D7A6B"/>
    <w:rsid w:val="000E1BAE"/>
    <w:rsid w:val="000E3BB7"/>
    <w:rsid w:val="000E3E94"/>
    <w:rsid w:val="000E40A2"/>
    <w:rsid w:val="000E423F"/>
    <w:rsid w:val="000E4A13"/>
    <w:rsid w:val="000E5C96"/>
    <w:rsid w:val="000E7BEB"/>
    <w:rsid w:val="000F0E53"/>
    <w:rsid w:val="000F1A6A"/>
    <w:rsid w:val="000F217F"/>
    <w:rsid w:val="000F2B69"/>
    <w:rsid w:val="000F2C92"/>
    <w:rsid w:val="000F5181"/>
    <w:rsid w:val="000F74BE"/>
    <w:rsid w:val="001040C5"/>
    <w:rsid w:val="00104D56"/>
    <w:rsid w:val="00106609"/>
    <w:rsid w:val="001077DB"/>
    <w:rsid w:val="00107F01"/>
    <w:rsid w:val="00110EB6"/>
    <w:rsid w:val="001112D0"/>
    <w:rsid w:val="00111F22"/>
    <w:rsid w:val="00112150"/>
    <w:rsid w:val="001128C6"/>
    <w:rsid w:val="00112AC5"/>
    <w:rsid w:val="00113513"/>
    <w:rsid w:val="0011735C"/>
    <w:rsid w:val="00117F48"/>
    <w:rsid w:val="00120278"/>
    <w:rsid w:val="00120A7F"/>
    <w:rsid w:val="001224AE"/>
    <w:rsid w:val="001243E5"/>
    <w:rsid w:val="001254D4"/>
    <w:rsid w:val="00125C14"/>
    <w:rsid w:val="0012661F"/>
    <w:rsid w:val="00126AA1"/>
    <w:rsid w:val="00134A8B"/>
    <w:rsid w:val="0013515F"/>
    <w:rsid w:val="00136858"/>
    <w:rsid w:val="001414C6"/>
    <w:rsid w:val="00147E71"/>
    <w:rsid w:val="0015093A"/>
    <w:rsid w:val="001515E0"/>
    <w:rsid w:val="00151BD6"/>
    <w:rsid w:val="00151FB5"/>
    <w:rsid w:val="00154AF2"/>
    <w:rsid w:val="0015532E"/>
    <w:rsid w:val="0015589F"/>
    <w:rsid w:val="00155C13"/>
    <w:rsid w:val="00162104"/>
    <w:rsid w:val="001659FF"/>
    <w:rsid w:val="00171CA1"/>
    <w:rsid w:val="00172739"/>
    <w:rsid w:val="001741EB"/>
    <w:rsid w:val="00174D6A"/>
    <w:rsid w:val="00176782"/>
    <w:rsid w:val="0018046E"/>
    <w:rsid w:val="001823CE"/>
    <w:rsid w:val="00185B7A"/>
    <w:rsid w:val="00185B82"/>
    <w:rsid w:val="00186039"/>
    <w:rsid w:val="00190AA1"/>
    <w:rsid w:val="00190D27"/>
    <w:rsid w:val="001918B8"/>
    <w:rsid w:val="00192516"/>
    <w:rsid w:val="001958B5"/>
    <w:rsid w:val="00195D6C"/>
    <w:rsid w:val="001960CC"/>
    <w:rsid w:val="0019729D"/>
    <w:rsid w:val="001A18B6"/>
    <w:rsid w:val="001A1BA9"/>
    <w:rsid w:val="001A4563"/>
    <w:rsid w:val="001A5341"/>
    <w:rsid w:val="001B3331"/>
    <w:rsid w:val="001C0736"/>
    <w:rsid w:val="001C0858"/>
    <w:rsid w:val="001C0AB2"/>
    <w:rsid w:val="001C1251"/>
    <w:rsid w:val="001C2509"/>
    <w:rsid w:val="001C39FC"/>
    <w:rsid w:val="001C6D57"/>
    <w:rsid w:val="001D18BA"/>
    <w:rsid w:val="001D49B6"/>
    <w:rsid w:val="001D7169"/>
    <w:rsid w:val="001E1A51"/>
    <w:rsid w:val="001E1B58"/>
    <w:rsid w:val="001E32E2"/>
    <w:rsid w:val="001E49FE"/>
    <w:rsid w:val="001E5523"/>
    <w:rsid w:val="001E5E24"/>
    <w:rsid w:val="001E743D"/>
    <w:rsid w:val="001F2959"/>
    <w:rsid w:val="001F2A6F"/>
    <w:rsid w:val="001F3424"/>
    <w:rsid w:val="002000EF"/>
    <w:rsid w:val="00202B72"/>
    <w:rsid w:val="00204B8C"/>
    <w:rsid w:val="0020640A"/>
    <w:rsid w:val="00206A44"/>
    <w:rsid w:val="00206D1D"/>
    <w:rsid w:val="002168AD"/>
    <w:rsid w:val="00225541"/>
    <w:rsid w:val="00226475"/>
    <w:rsid w:val="00226DDA"/>
    <w:rsid w:val="00230CF9"/>
    <w:rsid w:val="00233E9A"/>
    <w:rsid w:val="002406E8"/>
    <w:rsid w:val="0024121C"/>
    <w:rsid w:val="002419F9"/>
    <w:rsid w:val="00241EA7"/>
    <w:rsid w:val="00242348"/>
    <w:rsid w:val="00246229"/>
    <w:rsid w:val="00246EB8"/>
    <w:rsid w:val="00252BE7"/>
    <w:rsid w:val="00254FF5"/>
    <w:rsid w:val="00257946"/>
    <w:rsid w:val="00262A50"/>
    <w:rsid w:val="00262CE4"/>
    <w:rsid w:val="002636E5"/>
    <w:rsid w:val="00263913"/>
    <w:rsid w:val="002639BC"/>
    <w:rsid w:val="00264970"/>
    <w:rsid w:val="00267CC4"/>
    <w:rsid w:val="002725C5"/>
    <w:rsid w:val="002741D9"/>
    <w:rsid w:val="00274C6F"/>
    <w:rsid w:val="00274DD3"/>
    <w:rsid w:val="00275068"/>
    <w:rsid w:val="00275BF1"/>
    <w:rsid w:val="002773BE"/>
    <w:rsid w:val="00280344"/>
    <w:rsid w:val="002810EA"/>
    <w:rsid w:val="00282450"/>
    <w:rsid w:val="00283728"/>
    <w:rsid w:val="00284C2D"/>
    <w:rsid w:val="002853EF"/>
    <w:rsid w:val="002857D2"/>
    <w:rsid w:val="00286884"/>
    <w:rsid w:val="002869FC"/>
    <w:rsid w:val="00287539"/>
    <w:rsid w:val="00291073"/>
    <w:rsid w:val="0029190D"/>
    <w:rsid w:val="002936CF"/>
    <w:rsid w:val="0029417C"/>
    <w:rsid w:val="00295023"/>
    <w:rsid w:val="002A01CA"/>
    <w:rsid w:val="002A06B8"/>
    <w:rsid w:val="002A2E09"/>
    <w:rsid w:val="002A4734"/>
    <w:rsid w:val="002A7037"/>
    <w:rsid w:val="002A75D7"/>
    <w:rsid w:val="002B05A3"/>
    <w:rsid w:val="002B71A9"/>
    <w:rsid w:val="002B7CCB"/>
    <w:rsid w:val="002C335A"/>
    <w:rsid w:val="002C3570"/>
    <w:rsid w:val="002C5FAE"/>
    <w:rsid w:val="002D2689"/>
    <w:rsid w:val="002D3058"/>
    <w:rsid w:val="002D3AAB"/>
    <w:rsid w:val="002D401F"/>
    <w:rsid w:val="002D43E4"/>
    <w:rsid w:val="002D578C"/>
    <w:rsid w:val="002D7211"/>
    <w:rsid w:val="002D7F84"/>
    <w:rsid w:val="002E00B8"/>
    <w:rsid w:val="002E2C59"/>
    <w:rsid w:val="002E3011"/>
    <w:rsid w:val="002E4394"/>
    <w:rsid w:val="002E59C5"/>
    <w:rsid w:val="002E7CC4"/>
    <w:rsid w:val="002F01A7"/>
    <w:rsid w:val="002F18AE"/>
    <w:rsid w:val="002F4BEB"/>
    <w:rsid w:val="003015DF"/>
    <w:rsid w:val="00303D23"/>
    <w:rsid w:val="003102A9"/>
    <w:rsid w:val="0031233B"/>
    <w:rsid w:val="00315774"/>
    <w:rsid w:val="003210CE"/>
    <w:rsid w:val="0032126C"/>
    <w:rsid w:val="00321F14"/>
    <w:rsid w:val="003222E0"/>
    <w:rsid w:val="00324633"/>
    <w:rsid w:val="00324D43"/>
    <w:rsid w:val="00325DAE"/>
    <w:rsid w:val="003273CF"/>
    <w:rsid w:val="00330752"/>
    <w:rsid w:val="00330B5A"/>
    <w:rsid w:val="00330D0C"/>
    <w:rsid w:val="00333474"/>
    <w:rsid w:val="00335E20"/>
    <w:rsid w:val="00346852"/>
    <w:rsid w:val="00351593"/>
    <w:rsid w:val="0035238F"/>
    <w:rsid w:val="00354054"/>
    <w:rsid w:val="003559FC"/>
    <w:rsid w:val="00360203"/>
    <w:rsid w:val="0036021F"/>
    <w:rsid w:val="00360AED"/>
    <w:rsid w:val="00361502"/>
    <w:rsid w:val="00361DC2"/>
    <w:rsid w:val="00363B5D"/>
    <w:rsid w:val="0036508B"/>
    <w:rsid w:val="00366638"/>
    <w:rsid w:val="003707E0"/>
    <w:rsid w:val="00372E79"/>
    <w:rsid w:val="003763CE"/>
    <w:rsid w:val="00380CE6"/>
    <w:rsid w:val="00380E99"/>
    <w:rsid w:val="003843EC"/>
    <w:rsid w:val="00384545"/>
    <w:rsid w:val="00384D7A"/>
    <w:rsid w:val="00384DA9"/>
    <w:rsid w:val="00386FE2"/>
    <w:rsid w:val="003877DF"/>
    <w:rsid w:val="00387CD7"/>
    <w:rsid w:val="003A1360"/>
    <w:rsid w:val="003A24F7"/>
    <w:rsid w:val="003A735C"/>
    <w:rsid w:val="003B6BAA"/>
    <w:rsid w:val="003B6CBE"/>
    <w:rsid w:val="003C1FC4"/>
    <w:rsid w:val="003C51C2"/>
    <w:rsid w:val="003C6F6B"/>
    <w:rsid w:val="003D0B6E"/>
    <w:rsid w:val="003D1CF0"/>
    <w:rsid w:val="003D3073"/>
    <w:rsid w:val="003D6554"/>
    <w:rsid w:val="003D7104"/>
    <w:rsid w:val="003E22EE"/>
    <w:rsid w:val="003E28E3"/>
    <w:rsid w:val="003E50B2"/>
    <w:rsid w:val="003F08F9"/>
    <w:rsid w:val="003F32A7"/>
    <w:rsid w:val="00401EDE"/>
    <w:rsid w:val="0040343C"/>
    <w:rsid w:val="00403892"/>
    <w:rsid w:val="00406840"/>
    <w:rsid w:val="004070FD"/>
    <w:rsid w:val="004105CB"/>
    <w:rsid w:val="00411648"/>
    <w:rsid w:val="0041594F"/>
    <w:rsid w:val="004173A4"/>
    <w:rsid w:val="0041793E"/>
    <w:rsid w:val="00422011"/>
    <w:rsid w:val="00422064"/>
    <w:rsid w:val="00423070"/>
    <w:rsid w:val="00423B6C"/>
    <w:rsid w:val="00423D8C"/>
    <w:rsid w:val="00431888"/>
    <w:rsid w:val="00436843"/>
    <w:rsid w:val="00436DBD"/>
    <w:rsid w:val="004410E5"/>
    <w:rsid w:val="00443FC7"/>
    <w:rsid w:val="00444F35"/>
    <w:rsid w:val="004472B8"/>
    <w:rsid w:val="00450293"/>
    <w:rsid w:val="00450B6E"/>
    <w:rsid w:val="0045170F"/>
    <w:rsid w:val="00451E34"/>
    <w:rsid w:val="00452048"/>
    <w:rsid w:val="00452C27"/>
    <w:rsid w:val="00454295"/>
    <w:rsid w:val="00454954"/>
    <w:rsid w:val="00456162"/>
    <w:rsid w:val="004563B7"/>
    <w:rsid w:val="00460D32"/>
    <w:rsid w:val="0046384B"/>
    <w:rsid w:val="00471844"/>
    <w:rsid w:val="004722D4"/>
    <w:rsid w:val="0047454C"/>
    <w:rsid w:val="00483CC9"/>
    <w:rsid w:val="0048581D"/>
    <w:rsid w:val="00486974"/>
    <w:rsid w:val="004877A0"/>
    <w:rsid w:val="0049053C"/>
    <w:rsid w:val="00491ADD"/>
    <w:rsid w:val="004937EC"/>
    <w:rsid w:val="004945D6"/>
    <w:rsid w:val="0049547A"/>
    <w:rsid w:val="00496CE7"/>
    <w:rsid w:val="004A2785"/>
    <w:rsid w:val="004A35D6"/>
    <w:rsid w:val="004A5A41"/>
    <w:rsid w:val="004A672B"/>
    <w:rsid w:val="004A67E0"/>
    <w:rsid w:val="004A7305"/>
    <w:rsid w:val="004B096D"/>
    <w:rsid w:val="004B1B29"/>
    <w:rsid w:val="004B2CD0"/>
    <w:rsid w:val="004B6C52"/>
    <w:rsid w:val="004B7093"/>
    <w:rsid w:val="004C0797"/>
    <w:rsid w:val="004C4655"/>
    <w:rsid w:val="004C62F0"/>
    <w:rsid w:val="004C6C11"/>
    <w:rsid w:val="004D05E7"/>
    <w:rsid w:val="004D2F62"/>
    <w:rsid w:val="004D3A5A"/>
    <w:rsid w:val="004E21EA"/>
    <w:rsid w:val="004E386E"/>
    <w:rsid w:val="004E411B"/>
    <w:rsid w:val="004E473A"/>
    <w:rsid w:val="004E4A7C"/>
    <w:rsid w:val="004F2C76"/>
    <w:rsid w:val="004F32F7"/>
    <w:rsid w:val="004F4B81"/>
    <w:rsid w:val="004F4EA8"/>
    <w:rsid w:val="004F77C2"/>
    <w:rsid w:val="004F78CC"/>
    <w:rsid w:val="005036F7"/>
    <w:rsid w:val="005039A5"/>
    <w:rsid w:val="0050408D"/>
    <w:rsid w:val="00507320"/>
    <w:rsid w:val="00507B2D"/>
    <w:rsid w:val="005155FB"/>
    <w:rsid w:val="00516095"/>
    <w:rsid w:val="00517CDF"/>
    <w:rsid w:val="005212E5"/>
    <w:rsid w:val="00524229"/>
    <w:rsid w:val="00525051"/>
    <w:rsid w:val="0052514E"/>
    <w:rsid w:val="005253DE"/>
    <w:rsid w:val="005319CB"/>
    <w:rsid w:val="005332C3"/>
    <w:rsid w:val="0053463F"/>
    <w:rsid w:val="00534B73"/>
    <w:rsid w:val="00535EDB"/>
    <w:rsid w:val="00537774"/>
    <w:rsid w:val="005406F0"/>
    <w:rsid w:val="005413F7"/>
    <w:rsid w:val="005422FB"/>
    <w:rsid w:val="00543D56"/>
    <w:rsid w:val="005448AB"/>
    <w:rsid w:val="00544A4D"/>
    <w:rsid w:val="00546374"/>
    <w:rsid w:val="00547891"/>
    <w:rsid w:val="00547A79"/>
    <w:rsid w:val="00552427"/>
    <w:rsid w:val="00552CE8"/>
    <w:rsid w:val="00554B9F"/>
    <w:rsid w:val="00556897"/>
    <w:rsid w:val="00556A9A"/>
    <w:rsid w:val="00561582"/>
    <w:rsid w:val="00561C63"/>
    <w:rsid w:val="0056290D"/>
    <w:rsid w:val="0056483A"/>
    <w:rsid w:val="00566B72"/>
    <w:rsid w:val="00567D85"/>
    <w:rsid w:val="00570100"/>
    <w:rsid w:val="00570593"/>
    <w:rsid w:val="00571659"/>
    <w:rsid w:val="00575A19"/>
    <w:rsid w:val="005808A9"/>
    <w:rsid w:val="0058118B"/>
    <w:rsid w:val="0058164C"/>
    <w:rsid w:val="00581B95"/>
    <w:rsid w:val="005855FE"/>
    <w:rsid w:val="005860C8"/>
    <w:rsid w:val="00586234"/>
    <w:rsid w:val="00586DE6"/>
    <w:rsid w:val="00591F02"/>
    <w:rsid w:val="005923F4"/>
    <w:rsid w:val="005959C8"/>
    <w:rsid w:val="005977E2"/>
    <w:rsid w:val="005A0DB4"/>
    <w:rsid w:val="005A0F01"/>
    <w:rsid w:val="005A18A7"/>
    <w:rsid w:val="005A30F8"/>
    <w:rsid w:val="005A473B"/>
    <w:rsid w:val="005A6A18"/>
    <w:rsid w:val="005B7075"/>
    <w:rsid w:val="005C127E"/>
    <w:rsid w:val="005C225E"/>
    <w:rsid w:val="005C23C9"/>
    <w:rsid w:val="005C2C25"/>
    <w:rsid w:val="005C5116"/>
    <w:rsid w:val="005C5F54"/>
    <w:rsid w:val="005C6D71"/>
    <w:rsid w:val="005D2128"/>
    <w:rsid w:val="005D382A"/>
    <w:rsid w:val="005E29AD"/>
    <w:rsid w:val="005E2DE6"/>
    <w:rsid w:val="005E6CF6"/>
    <w:rsid w:val="005F0D1B"/>
    <w:rsid w:val="005F21B3"/>
    <w:rsid w:val="005F4C01"/>
    <w:rsid w:val="005F5F37"/>
    <w:rsid w:val="00600D26"/>
    <w:rsid w:val="006015A1"/>
    <w:rsid w:val="00602317"/>
    <w:rsid w:val="00602A91"/>
    <w:rsid w:val="006033CA"/>
    <w:rsid w:val="00604068"/>
    <w:rsid w:val="00611E9D"/>
    <w:rsid w:val="006127BD"/>
    <w:rsid w:val="00612AA7"/>
    <w:rsid w:val="006131F7"/>
    <w:rsid w:val="00613334"/>
    <w:rsid w:val="0061526B"/>
    <w:rsid w:val="006175AA"/>
    <w:rsid w:val="00620A68"/>
    <w:rsid w:val="0062294A"/>
    <w:rsid w:val="006232C4"/>
    <w:rsid w:val="00625977"/>
    <w:rsid w:val="0062693F"/>
    <w:rsid w:val="006276B5"/>
    <w:rsid w:val="00627BF6"/>
    <w:rsid w:val="00627EED"/>
    <w:rsid w:val="00633900"/>
    <w:rsid w:val="00637D07"/>
    <w:rsid w:val="00642932"/>
    <w:rsid w:val="0064552E"/>
    <w:rsid w:val="00646D78"/>
    <w:rsid w:val="0065466E"/>
    <w:rsid w:val="00654DBD"/>
    <w:rsid w:val="00655A83"/>
    <w:rsid w:val="00657B2E"/>
    <w:rsid w:val="0066037D"/>
    <w:rsid w:val="00661CB1"/>
    <w:rsid w:val="00661F61"/>
    <w:rsid w:val="006625E7"/>
    <w:rsid w:val="0066318D"/>
    <w:rsid w:val="0067054C"/>
    <w:rsid w:val="006729FF"/>
    <w:rsid w:val="00676171"/>
    <w:rsid w:val="00677806"/>
    <w:rsid w:val="00677D9A"/>
    <w:rsid w:val="00681D5A"/>
    <w:rsid w:val="00682BF9"/>
    <w:rsid w:val="00685963"/>
    <w:rsid w:val="00692CBC"/>
    <w:rsid w:val="006930FB"/>
    <w:rsid w:val="00695130"/>
    <w:rsid w:val="00697313"/>
    <w:rsid w:val="00697385"/>
    <w:rsid w:val="006A3984"/>
    <w:rsid w:val="006A39AF"/>
    <w:rsid w:val="006A6B40"/>
    <w:rsid w:val="006A73C8"/>
    <w:rsid w:val="006A7AAD"/>
    <w:rsid w:val="006B059C"/>
    <w:rsid w:val="006B33F9"/>
    <w:rsid w:val="006C0A9E"/>
    <w:rsid w:val="006C2552"/>
    <w:rsid w:val="006C3CF9"/>
    <w:rsid w:val="006C420B"/>
    <w:rsid w:val="006C4C0E"/>
    <w:rsid w:val="006C540F"/>
    <w:rsid w:val="006C6082"/>
    <w:rsid w:val="006C713D"/>
    <w:rsid w:val="006C757E"/>
    <w:rsid w:val="006C78AF"/>
    <w:rsid w:val="006D3D97"/>
    <w:rsid w:val="006E0FE8"/>
    <w:rsid w:val="006E15D2"/>
    <w:rsid w:val="006E47B6"/>
    <w:rsid w:val="006E6C6E"/>
    <w:rsid w:val="006E783C"/>
    <w:rsid w:val="006F1D06"/>
    <w:rsid w:val="006F2EED"/>
    <w:rsid w:val="006F7AD2"/>
    <w:rsid w:val="00701BF1"/>
    <w:rsid w:val="00702B91"/>
    <w:rsid w:val="00704E02"/>
    <w:rsid w:val="007058F6"/>
    <w:rsid w:val="007109C8"/>
    <w:rsid w:val="00712A0B"/>
    <w:rsid w:val="00713A78"/>
    <w:rsid w:val="007144DC"/>
    <w:rsid w:val="00715618"/>
    <w:rsid w:val="007208EA"/>
    <w:rsid w:val="00725059"/>
    <w:rsid w:val="00725B0F"/>
    <w:rsid w:val="00734A93"/>
    <w:rsid w:val="00737764"/>
    <w:rsid w:val="0074257E"/>
    <w:rsid w:val="007457D2"/>
    <w:rsid w:val="007472DB"/>
    <w:rsid w:val="00750A86"/>
    <w:rsid w:val="00750B52"/>
    <w:rsid w:val="00751C59"/>
    <w:rsid w:val="00752BF0"/>
    <w:rsid w:val="007548C7"/>
    <w:rsid w:val="00756641"/>
    <w:rsid w:val="0075667E"/>
    <w:rsid w:val="007619B6"/>
    <w:rsid w:val="0076293F"/>
    <w:rsid w:val="0076601C"/>
    <w:rsid w:val="00767C7C"/>
    <w:rsid w:val="007705F7"/>
    <w:rsid w:val="00770BDC"/>
    <w:rsid w:val="00771C5B"/>
    <w:rsid w:val="00776E61"/>
    <w:rsid w:val="0078110D"/>
    <w:rsid w:val="007816BE"/>
    <w:rsid w:val="00781775"/>
    <w:rsid w:val="0078183D"/>
    <w:rsid w:val="007838A0"/>
    <w:rsid w:val="00787163"/>
    <w:rsid w:val="0078778F"/>
    <w:rsid w:val="00787A22"/>
    <w:rsid w:val="00794015"/>
    <w:rsid w:val="007941C5"/>
    <w:rsid w:val="00795A49"/>
    <w:rsid w:val="00796002"/>
    <w:rsid w:val="007976C2"/>
    <w:rsid w:val="007A5878"/>
    <w:rsid w:val="007A6627"/>
    <w:rsid w:val="007B088E"/>
    <w:rsid w:val="007B5D7C"/>
    <w:rsid w:val="007B6EE8"/>
    <w:rsid w:val="007C04C7"/>
    <w:rsid w:val="007C170E"/>
    <w:rsid w:val="007C23C2"/>
    <w:rsid w:val="007C33D8"/>
    <w:rsid w:val="007C43BC"/>
    <w:rsid w:val="007C71A9"/>
    <w:rsid w:val="007D1A56"/>
    <w:rsid w:val="007D2D67"/>
    <w:rsid w:val="007D2E44"/>
    <w:rsid w:val="007D3662"/>
    <w:rsid w:val="007D4A78"/>
    <w:rsid w:val="007D4BAD"/>
    <w:rsid w:val="007D58C4"/>
    <w:rsid w:val="007D61D5"/>
    <w:rsid w:val="007D659A"/>
    <w:rsid w:val="007D67BB"/>
    <w:rsid w:val="007D7356"/>
    <w:rsid w:val="007E1829"/>
    <w:rsid w:val="007E5426"/>
    <w:rsid w:val="007F04BF"/>
    <w:rsid w:val="007F08EC"/>
    <w:rsid w:val="007F2049"/>
    <w:rsid w:val="007F3BF3"/>
    <w:rsid w:val="007F5066"/>
    <w:rsid w:val="007F6502"/>
    <w:rsid w:val="008022E3"/>
    <w:rsid w:val="00803182"/>
    <w:rsid w:val="008139D1"/>
    <w:rsid w:val="0081474E"/>
    <w:rsid w:val="00815956"/>
    <w:rsid w:val="00816173"/>
    <w:rsid w:val="00817489"/>
    <w:rsid w:val="008174EF"/>
    <w:rsid w:val="00820778"/>
    <w:rsid w:val="00820E3A"/>
    <w:rsid w:val="008314B7"/>
    <w:rsid w:val="0084091E"/>
    <w:rsid w:val="0084241C"/>
    <w:rsid w:val="008425F7"/>
    <w:rsid w:val="00843CC3"/>
    <w:rsid w:val="00844009"/>
    <w:rsid w:val="0084698F"/>
    <w:rsid w:val="00847289"/>
    <w:rsid w:val="00851240"/>
    <w:rsid w:val="008526FC"/>
    <w:rsid w:val="00855A3A"/>
    <w:rsid w:val="00856C85"/>
    <w:rsid w:val="00860647"/>
    <w:rsid w:val="00863852"/>
    <w:rsid w:val="00866A2B"/>
    <w:rsid w:val="00870917"/>
    <w:rsid w:val="00870F25"/>
    <w:rsid w:val="008727DB"/>
    <w:rsid w:val="0087361F"/>
    <w:rsid w:val="00873770"/>
    <w:rsid w:val="008744BC"/>
    <w:rsid w:val="00875324"/>
    <w:rsid w:val="00876D39"/>
    <w:rsid w:val="008778A2"/>
    <w:rsid w:val="00881360"/>
    <w:rsid w:val="00881711"/>
    <w:rsid w:val="00881A85"/>
    <w:rsid w:val="00881BE5"/>
    <w:rsid w:val="00881E76"/>
    <w:rsid w:val="008827C9"/>
    <w:rsid w:val="00882DFF"/>
    <w:rsid w:val="00883CB4"/>
    <w:rsid w:val="0088528F"/>
    <w:rsid w:val="00891C0F"/>
    <w:rsid w:val="0089244B"/>
    <w:rsid w:val="008952F7"/>
    <w:rsid w:val="00896586"/>
    <w:rsid w:val="008A1C36"/>
    <w:rsid w:val="008A39C7"/>
    <w:rsid w:val="008A4F22"/>
    <w:rsid w:val="008A55A7"/>
    <w:rsid w:val="008A58BC"/>
    <w:rsid w:val="008A7DF8"/>
    <w:rsid w:val="008B309C"/>
    <w:rsid w:val="008B34AB"/>
    <w:rsid w:val="008B45C0"/>
    <w:rsid w:val="008B6ABF"/>
    <w:rsid w:val="008B7261"/>
    <w:rsid w:val="008C2310"/>
    <w:rsid w:val="008C24F7"/>
    <w:rsid w:val="008C3BAF"/>
    <w:rsid w:val="008C7CAC"/>
    <w:rsid w:val="008D0EB5"/>
    <w:rsid w:val="008D21BC"/>
    <w:rsid w:val="008D5ED8"/>
    <w:rsid w:val="008D7D86"/>
    <w:rsid w:val="008E2F1C"/>
    <w:rsid w:val="008E59E4"/>
    <w:rsid w:val="008F03DA"/>
    <w:rsid w:val="008F3617"/>
    <w:rsid w:val="008F49CD"/>
    <w:rsid w:val="008F534C"/>
    <w:rsid w:val="0090050E"/>
    <w:rsid w:val="00901B70"/>
    <w:rsid w:val="0090313C"/>
    <w:rsid w:val="009038AB"/>
    <w:rsid w:val="009042ED"/>
    <w:rsid w:val="00904894"/>
    <w:rsid w:val="00907369"/>
    <w:rsid w:val="0090754D"/>
    <w:rsid w:val="00907BB8"/>
    <w:rsid w:val="00910880"/>
    <w:rsid w:val="00912DDF"/>
    <w:rsid w:val="009152BD"/>
    <w:rsid w:val="00921A6D"/>
    <w:rsid w:val="0092216D"/>
    <w:rsid w:val="00922430"/>
    <w:rsid w:val="009254AF"/>
    <w:rsid w:val="009305A1"/>
    <w:rsid w:val="00930E20"/>
    <w:rsid w:val="00931E47"/>
    <w:rsid w:val="00933ADD"/>
    <w:rsid w:val="00935DE4"/>
    <w:rsid w:val="0093733E"/>
    <w:rsid w:val="00940E2F"/>
    <w:rsid w:val="009414C1"/>
    <w:rsid w:val="00946181"/>
    <w:rsid w:val="00946263"/>
    <w:rsid w:val="00950305"/>
    <w:rsid w:val="0095065E"/>
    <w:rsid w:val="00953514"/>
    <w:rsid w:val="00955EE4"/>
    <w:rsid w:val="00956E08"/>
    <w:rsid w:val="009613EB"/>
    <w:rsid w:val="00963B42"/>
    <w:rsid w:val="009724CB"/>
    <w:rsid w:val="00972978"/>
    <w:rsid w:val="009752E5"/>
    <w:rsid w:val="0097599A"/>
    <w:rsid w:val="00976540"/>
    <w:rsid w:val="009807BD"/>
    <w:rsid w:val="00982BA8"/>
    <w:rsid w:val="00982F4D"/>
    <w:rsid w:val="00985BFD"/>
    <w:rsid w:val="00991EED"/>
    <w:rsid w:val="009953C9"/>
    <w:rsid w:val="00995E55"/>
    <w:rsid w:val="00996D8F"/>
    <w:rsid w:val="009A3299"/>
    <w:rsid w:val="009A4880"/>
    <w:rsid w:val="009A4F61"/>
    <w:rsid w:val="009A57CD"/>
    <w:rsid w:val="009B2001"/>
    <w:rsid w:val="009B251E"/>
    <w:rsid w:val="009B53BB"/>
    <w:rsid w:val="009B545B"/>
    <w:rsid w:val="009B63FC"/>
    <w:rsid w:val="009C0433"/>
    <w:rsid w:val="009C5D32"/>
    <w:rsid w:val="009C6731"/>
    <w:rsid w:val="009C71E4"/>
    <w:rsid w:val="009D21B4"/>
    <w:rsid w:val="009D2E9C"/>
    <w:rsid w:val="009D4B0A"/>
    <w:rsid w:val="009D5318"/>
    <w:rsid w:val="009D545F"/>
    <w:rsid w:val="009D5F9A"/>
    <w:rsid w:val="009D6847"/>
    <w:rsid w:val="009E04B0"/>
    <w:rsid w:val="009E3597"/>
    <w:rsid w:val="009E395B"/>
    <w:rsid w:val="009F280A"/>
    <w:rsid w:val="009F461B"/>
    <w:rsid w:val="009F7207"/>
    <w:rsid w:val="009F7D48"/>
    <w:rsid w:val="00A02355"/>
    <w:rsid w:val="00A07EF3"/>
    <w:rsid w:val="00A119AD"/>
    <w:rsid w:val="00A11B0F"/>
    <w:rsid w:val="00A17EBE"/>
    <w:rsid w:val="00A20917"/>
    <w:rsid w:val="00A20962"/>
    <w:rsid w:val="00A21557"/>
    <w:rsid w:val="00A21DDF"/>
    <w:rsid w:val="00A239B0"/>
    <w:rsid w:val="00A254C6"/>
    <w:rsid w:val="00A25E24"/>
    <w:rsid w:val="00A30D51"/>
    <w:rsid w:val="00A31E32"/>
    <w:rsid w:val="00A3302E"/>
    <w:rsid w:val="00A3477B"/>
    <w:rsid w:val="00A35D36"/>
    <w:rsid w:val="00A423C5"/>
    <w:rsid w:val="00A42452"/>
    <w:rsid w:val="00A435D3"/>
    <w:rsid w:val="00A450DA"/>
    <w:rsid w:val="00A46AEC"/>
    <w:rsid w:val="00A470B0"/>
    <w:rsid w:val="00A472E9"/>
    <w:rsid w:val="00A509DF"/>
    <w:rsid w:val="00A51847"/>
    <w:rsid w:val="00A53B3B"/>
    <w:rsid w:val="00A54FA6"/>
    <w:rsid w:val="00A568BE"/>
    <w:rsid w:val="00A5767E"/>
    <w:rsid w:val="00A61151"/>
    <w:rsid w:val="00A612A0"/>
    <w:rsid w:val="00A613C9"/>
    <w:rsid w:val="00A61FC4"/>
    <w:rsid w:val="00A6574F"/>
    <w:rsid w:val="00A65AE7"/>
    <w:rsid w:val="00A70F4A"/>
    <w:rsid w:val="00A71261"/>
    <w:rsid w:val="00A71313"/>
    <w:rsid w:val="00A7278F"/>
    <w:rsid w:val="00A73B48"/>
    <w:rsid w:val="00A74E55"/>
    <w:rsid w:val="00A81602"/>
    <w:rsid w:val="00A82A51"/>
    <w:rsid w:val="00A83AFB"/>
    <w:rsid w:val="00A85287"/>
    <w:rsid w:val="00A8592E"/>
    <w:rsid w:val="00A86E79"/>
    <w:rsid w:val="00A92137"/>
    <w:rsid w:val="00A95D58"/>
    <w:rsid w:val="00AA01CF"/>
    <w:rsid w:val="00AA65D6"/>
    <w:rsid w:val="00AA6CBF"/>
    <w:rsid w:val="00AA6F33"/>
    <w:rsid w:val="00AA7224"/>
    <w:rsid w:val="00AA7DE6"/>
    <w:rsid w:val="00AB13FE"/>
    <w:rsid w:val="00AB1670"/>
    <w:rsid w:val="00AB4314"/>
    <w:rsid w:val="00AB5322"/>
    <w:rsid w:val="00AC1301"/>
    <w:rsid w:val="00AC30FF"/>
    <w:rsid w:val="00AC3CF6"/>
    <w:rsid w:val="00AD2A18"/>
    <w:rsid w:val="00AD3A95"/>
    <w:rsid w:val="00AD56C5"/>
    <w:rsid w:val="00AD6E76"/>
    <w:rsid w:val="00AD6F7B"/>
    <w:rsid w:val="00AE10FF"/>
    <w:rsid w:val="00AE12F3"/>
    <w:rsid w:val="00AE215A"/>
    <w:rsid w:val="00AE4E0B"/>
    <w:rsid w:val="00AF335D"/>
    <w:rsid w:val="00AF3635"/>
    <w:rsid w:val="00AF3669"/>
    <w:rsid w:val="00AF3EB3"/>
    <w:rsid w:val="00AF4459"/>
    <w:rsid w:val="00AF52C3"/>
    <w:rsid w:val="00AF65E4"/>
    <w:rsid w:val="00AF75E5"/>
    <w:rsid w:val="00AF78C9"/>
    <w:rsid w:val="00AF7F84"/>
    <w:rsid w:val="00B0075D"/>
    <w:rsid w:val="00B00BD6"/>
    <w:rsid w:val="00B03D1B"/>
    <w:rsid w:val="00B04B13"/>
    <w:rsid w:val="00B04E18"/>
    <w:rsid w:val="00B06FD9"/>
    <w:rsid w:val="00B079BC"/>
    <w:rsid w:val="00B112A0"/>
    <w:rsid w:val="00B116E6"/>
    <w:rsid w:val="00B12685"/>
    <w:rsid w:val="00B15F62"/>
    <w:rsid w:val="00B203B7"/>
    <w:rsid w:val="00B20651"/>
    <w:rsid w:val="00B2181B"/>
    <w:rsid w:val="00B220F6"/>
    <w:rsid w:val="00B23D21"/>
    <w:rsid w:val="00B24892"/>
    <w:rsid w:val="00B322B5"/>
    <w:rsid w:val="00B335E8"/>
    <w:rsid w:val="00B35CF9"/>
    <w:rsid w:val="00B36458"/>
    <w:rsid w:val="00B420EC"/>
    <w:rsid w:val="00B42847"/>
    <w:rsid w:val="00B43332"/>
    <w:rsid w:val="00B43DA4"/>
    <w:rsid w:val="00B4606F"/>
    <w:rsid w:val="00B50383"/>
    <w:rsid w:val="00B50FBC"/>
    <w:rsid w:val="00B51E69"/>
    <w:rsid w:val="00B52360"/>
    <w:rsid w:val="00B53351"/>
    <w:rsid w:val="00B6092E"/>
    <w:rsid w:val="00B634A6"/>
    <w:rsid w:val="00B64A73"/>
    <w:rsid w:val="00B64ED9"/>
    <w:rsid w:val="00B71BCE"/>
    <w:rsid w:val="00B71CCC"/>
    <w:rsid w:val="00B73075"/>
    <w:rsid w:val="00B75AC8"/>
    <w:rsid w:val="00B8672F"/>
    <w:rsid w:val="00B870BE"/>
    <w:rsid w:val="00B8750C"/>
    <w:rsid w:val="00B87829"/>
    <w:rsid w:val="00B920ED"/>
    <w:rsid w:val="00B93BB8"/>
    <w:rsid w:val="00B94199"/>
    <w:rsid w:val="00B9452A"/>
    <w:rsid w:val="00B949EB"/>
    <w:rsid w:val="00B97BB7"/>
    <w:rsid w:val="00BA1177"/>
    <w:rsid w:val="00BA165A"/>
    <w:rsid w:val="00BA1B4E"/>
    <w:rsid w:val="00BA202D"/>
    <w:rsid w:val="00BA2DA8"/>
    <w:rsid w:val="00BA4A76"/>
    <w:rsid w:val="00BA5B7A"/>
    <w:rsid w:val="00BA6092"/>
    <w:rsid w:val="00BB2CFE"/>
    <w:rsid w:val="00BB3568"/>
    <w:rsid w:val="00BB4562"/>
    <w:rsid w:val="00BB4FC9"/>
    <w:rsid w:val="00BC28F1"/>
    <w:rsid w:val="00BC4003"/>
    <w:rsid w:val="00BC4BF9"/>
    <w:rsid w:val="00BC4E9E"/>
    <w:rsid w:val="00BC598A"/>
    <w:rsid w:val="00BC724E"/>
    <w:rsid w:val="00BE1C7F"/>
    <w:rsid w:val="00BE579D"/>
    <w:rsid w:val="00BF15A2"/>
    <w:rsid w:val="00BF4E5B"/>
    <w:rsid w:val="00BF69DA"/>
    <w:rsid w:val="00C000CE"/>
    <w:rsid w:val="00C002F5"/>
    <w:rsid w:val="00C00590"/>
    <w:rsid w:val="00C02111"/>
    <w:rsid w:val="00C02507"/>
    <w:rsid w:val="00C028B9"/>
    <w:rsid w:val="00C065EA"/>
    <w:rsid w:val="00C0737C"/>
    <w:rsid w:val="00C1049A"/>
    <w:rsid w:val="00C106E9"/>
    <w:rsid w:val="00C12CBA"/>
    <w:rsid w:val="00C1392B"/>
    <w:rsid w:val="00C152CA"/>
    <w:rsid w:val="00C21147"/>
    <w:rsid w:val="00C22650"/>
    <w:rsid w:val="00C23D1E"/>
    <w:rsid w:val="00C23F99"/>
    <w:rsid w:val="00C305CA"/>
    <w:rsid w:val="00C307F7"/>
    <w:rsid w:val="00C30C8D"/>
    <w:rsid w:val="00C35572"/>
    <w:rsid w:val="00C35842"/>
    <w:rsid w:val="00C35AD2"/>
    <w:rsid w:val="00C363F5"/>
    <w:rsid w:val="00C3726C"/>
    <w:rsid w:val="00C374B5"/>
    <w:rsid w:val="00C406A2"/>
    <w:rsid w:val="00C41170"/>
    <w:rsid w:val="00C4374E"/>
    <w:rsid w:val="00C44458"/>
    <w:rsid w:val="00C45F82"/>
    <w:rsid w:val="00C4697A"/>
    <w:rsid w:val="00C47199"/>
    <w:rsid w:val="00C54F60"/>
    <w:rsid w:val="00C566EE"/>
    <w:rsid w:val="00C60A62"/>
    <w:rsid w:val="00C63A83"/>
    <w:rsid w:val="00C743F7"/>
    <w:rsid w:val="00C7600B"/>
    <w:rsid w:val="00C765DE"/>
    <w:rsid w:val="00C77B16"/>
    <w:rsid w:val="00C80D56"/>
    <w:rsid w:val="00C81C12"/>
    <w:rsid w:val="00C839A4"/>
    <w:rsid w:val="00C86E84"/>
    <w:rsid w:val="00C9149E"/>
    <w:rsid w:val="00C91F05"/>
    <w:rsid w:val="00C94133"/>
    <w:rsid w:val="00C94FC2"/>
    <w:rsid w:val="00C968BD"/>
    <w:rsid w:val="00C976A4"/>
    <w:rsid w:val="00C97D23"/>
    <w:rsid w:val="00C97F24"/>
    <w:rsid w:val="00CA56CD"/>
    <w:rsid w:val="00CA58F0"/>
    <w:rsid w:val="00CB08F8"/>
    <w:rsid w:val="00CB1175"/>
    <w:rsid w:val="00CB2395"/>
    <w:rsid w:val="00CB6932"/>
    <w:rsid w:val="00CB6FBE"/>
    <w:rsid w:val="00CC0CE6"/>
    <w:rsid w:val="00CC1671"/>
    <w:rsid w:val="00CC1BE8"/>
    <w:rsid w:val="00CC1EDF"/>
    <w:rsid w:val="00CC543B"/>
    <w:rsid w:val="00CC6148"/>
    <w:rsid w:val="00CC6ABE"/>
    <w:rsid w:val="00CD1EC0"/>
    <w:rsid w:val="00CD34E3"/>
    <w:rsid w:val="00CD50BB"/>
    <w:rsid w:val="00CD5284"/>
    <w:rsid w:val="00CD6C77"/>
    <w:rsid w:val="00CD7296"/>
    <w:rsid w:val="00CE143E"/>
    <w:rsid w:val="00CE1449"/>
    <w:rsid w:val="00CE47C0"/>
    <w:rsid w:val="00CE66D3"/>
    <w:rsid w:val="00CF08A0"/>
    <w:rsid w:val="00CF1325"/>
    <w:rsid w:val="00CF40E2"/>
    <w:rsid w:val="00CF5150"/>
    <w:rsid w:val="00CF6179"/>
    <w:rsid w:val="00D00DA2"/>
    <w:rsid w:val="00D019B4"/>
    <w:rsid w:val="00D02D1D"/>
    <w:rsid w:val="00D04207"/>
    <w:rsid w:val="00D10CAE"/>
    <w:rsid w:val="00D10E1B"/>
    <w:rsid w:val="00D11D51"/>
    <w:rsid w:val="00D13258"/>
    <w:rsid w:val="00D16182"/>
    <w:rsid w:val="00D17081"/>
    <w:rsid w:val="00D21162"/>
    <w:rsid w:val="00D215AD"/>
    <w:rsid w:val="00D21B37"/>
    <w:rsid w:val="00D243A3"/>
    <w:rsid w:val="00D261D9"/>
    <w:rsid w:val="00D26966"/>
    <w:rsid w:val="00D26FC4"/>
    <w:rsid w:val="00D305A7"/>
    <w:rsid w:val="00D32F37"/>
    <w:rsid w:val="00D33012"/>
    <w:rsid w:val="00D33972"/>
    <w:rsid w:val="00D3627F"/>
    <w:rsid w:val="00D36AB4"/>
    <w:rsid w:val="00D434F0"/>
    <w:rsid w:val="00D43DEC"/>
    <w:rsid w:val="00D448A7"/>
    <w:rsid w:val="00D47F30"/>
    <w:rsid w:val="00D5071C"/>
    <w:rsid w:val="00D53404"/>
    <w:rsid w:val="00D553FA"/>
    <w:rsid w:val="00D561BE"/>
    <w:rsid w:val="00D56FE6"/>
    <w:rsid w:val="00D62745"/>
    <w:rsid w:val="00D65440"/>
    <w:rsid w:val="00D658CD"/>
    <w:rsid w:val="00D65BEB"/>
    <w:rsid w:val="00D663DD"/>
    <w:rsid w:val="00D7027A"/>
    <w:rsid w:val="00D718B9"/>
    <w:rsid w:val="00D73C6D"/>
    <w:rsid w:val="00D74F74"/>
    <w:rsid w:val="00D75DB0"/>
    <w:rsid w:val="00D76FA6"/>
    <w:rsid w:val="00D7735C"/>
    <w:rsid w:val="00D8064E"/>
    <w:rsid w:val="00D82D33"/>
    <w:rsid w:val="00D850CF"/>
    <w:rsid w:val="00D87D78"/>
    <w:rsid w:val="00D9099A"/>
    <w:rsid w:val="00D9193A"/>
    <w:rsid w:val="00D9201D"/>
    <w:rsid w:val="00D95166"/>
    <w:rsid w:val="00D967D0"/>
    <w:rsid w:val="00D96B48"/>
    <w:rsid w:val="00DA16DF"/>
    <w:rsid w:val="00DA3A5F"/>
    <w:rsid w:val="00DA557E"/>
    <w:rsid w:val="00DB0DD7"/>
    <w:rsid w:val="00DB364C"/>
    <w:rsid w:val="00DB37D1"/>
    <w:rsid w:val="00DB4FB7"/>
    <w:rsid w:val="00DB6AF9"/>
    <w:rsid w:val="00DC16C9"/>
    <w:rsid w:val="00DC2637"/>
    <w:rsid w:val="00DC548C"/>
    <w:rsid w:val="00DD0177"/>
    <w:rsid w:val="00DD3DC1"/>
    <w:rsid w:val="00DD4BE9"/>
    <w:rsid w:val="00DE42A3"/>
    <w:rsid w:val="00DE4645"/>
    <w:rsid w:val="00DE47DA"/>
    <w:rsid w:val="00DE7694"/>
    <w:rsid w:val="00DE7ADB"/>
    <w:rsid w:val="00DF00EC"/>
    <w:rsid w:val="00DF0290"/>
    <w:rsid w:val="00DF15A2"/>
    <w:rsid w:val="00DF1FBD"/>
    <w:rsid w:val="00DF6015"/>
    <w:rsid w:val="00E0098A"/>
    <w:rsid w:val="00E02564"/>
    <w:rsid w:val="00E02845"/>
    <w:rsid w:val="00E03B08"/>
    <w:rsid w:val="00E04154"/>
    <w:rsid w:val="00E05833"/>
    <w:rsid w:val="00E12150"/>
    <w:rsid w:val="00E16FBA"/>
    <w:rsid w:val="00E22ADF"/>
    <w:rsid w:val="00E24E9F"/>
    <w:rsid w:val="00E24F46"/>
    <w:rsid w:val="00E26400"/>
    <w:rsid w:val="00E33904"/>
    <w:rsid w:val="00E357A2"/>
    <w:rsid w:val="00E374C1"/>
    <w:rsid w:val="00E37715"/>
    <w:rsid w:val="00E378F5"/>
    <w:rsid w:val="00E3790C"/>
    <w:rsid w:val="00E40E62"/>
    <w:rsid w:val="00E419C1"/>
    <w:rsid w:val="00E520CD"/>
    <w:rsid w:val="00E605CD"/>
    <w:rsid w:val="00E609E2"/>
    <w:rsid w:val="00E63429"/>
    <w:rsid w:val="00E65CA2"/>
    <w:rsid w:val="00E7082A"/>
    <w:rsid w:val="00E714E1"/>
    <w:rsid w:val="00E71CE9"/>
    <w:rsid w:val="00E71FBE"/>
    <w:rsid w:val="00E7209C"/>
    <w:rsid w:val="00E72518"/>
    <w:rsid w:val="00E7459D"/>
    <w:rsid w:val="00E751AE"/>
    <w:rsid w:val="00E75B0F"/>
    <w:rsid w:val="00E762CE"/>
    <w:rsid w:val="00E8139B"/>
    <w:rsid w:val="00E81774"/>
    <w:rsid w:val="00E82237"/>
    <w:rsid w:val="00E84AA9"/>
    <w:rsid w:val="00E865BD"/>
    <w:rsid w:val="00E866AD"/>
    <w:rsid w:val="00E86B1A"/>
    <w:rsid w:val="00E8775B"/>
    <w:rsid w:val="00E935BF"/>
    <w:rsid w:val="00E95BD3"/>
    <w:rsid w:val="00E96026"/>
    <w:rsid w:val="00E9779F"/>
    <w:rsid w:val="00EA0120"/>
    <w:rsid w:val="00EA095E"/>
    <w:rsid w:val="00EA0EE4"/>
    <w:rsid w:val="00EA26A7"/>
    <w:rsid w:val="00EA3986"/>
    <w:rsid w:val="00EA5026"/>
    <w:rsid w:val="00EA60D3"/>
    <w:rsid w:val="00EA69CE"/>
    <w:rsid w:val="00EA7129"/>
    <w:rsid w:val="00EB028D"/>
    <w:rsid w:val="00EB2CF2"/>
    <w:rsid w:val="00EB31DC"/>
    <w:rsid w:val="00EB6C50"/>
    <w:rsid w:val="00EB77A6"/>
    <w:rsid w:val="00EC123D"/>
    <w:rsid w:val="00EC34ED"/>
    <w:rsid w:val="00EC595B"/>
    <w:rsid w:val="00EC708D"/>
    <w:rsid w:val="00EC75D8"/>
    <w:rsid w:val="00ED02B4"/>
    <w:rsid w:val="00ED0CC5"/>
    <w:rsid w:val="00ED0EE9"/>
    <w:rsid w:val="00ED19D2"/>
    <w:rsid w:val="00ED27D6"/>
    <w:rsid w:val="00ED3D2F"/>
    <w:rsid w:val="00EE2105"/>
    <w:rsid w:val="00EE2A4A"/>
    <w:rsid w:val="00EE3A30"/>
    <w:rsid w:val="00EE4FF6"/>
    <w:rsid w:val="00EE577E"/>
    <w:rsid w:val="00EE5D93"/>
    <w:rsid w:val="00EE746A"/>
    <w:rsid w:val="00EE7E0E"/>
    <w:rsid w:val="00EF4451"/>
    <w:rsid w:val="00EF4944"/>
    <w:rsid w:val="00EF59F3"/>
    <w:rsid w:val="00EF6D55"/>
    <w:rsid w:val="00EF7431"/>
    <w:rsid w:val="00EF7E3F"/>
    <w:rsid w:val="00F007D5"/>
    <w:rsid w:val="00F0139C"/>
    <w:rsid w:val="00F01541"/>
    <w:rsid w:val="00F0199F"/>
    <w:rsid w:val="00F02FB4"/>
    <w:rsid w:val="00F04175"/>
    <w:rsid w:val="00F06018"/>
    <w:rsid w:val="00F10E73"/>
    <w:rsid w:val="00F17350"/>
    <w:rsid w:val="00F17793"/>
    <w:rsid w:val="00F2057E"/>
    <w:rsid w:val="00F2283F"/>
    <w:rsid w:val="00F22FAF"/>
    <w:rsid w:val="00F25C10"/>
    <w:rsid w:val="00F265E0"/>
    <w:rsid w:val="00F300DB"/>
    <w:rsid w:val="00F30947"/>
    <w:rsid w:val="00F34747"/>
    <w:rsid w:val="00F36780"/>
    <w:rsid w:val="00F404CC"/>
    <w:rsid w:val="00F449D9"/>
    <w:rsid w:val="00F470FD"/>
    <w:rsid w:val="00F50A6C"/>
    <w:rsid w:val="00F51E58"/>
    <w:rsid w:val="00F53836"/>
    <w:rsid w:val="00F55BB3"/>
    <w:rsid w:val="00F56078"/>
    <w:rsid w:val="00F63A2F"/>
    <w:rsid w:val="00F6753A"/>
    <w:rsid w:val="00F67BAC"/>
    <w:rsid w:val="00F71EA0"/>
    <w:rsid w:val="00F75136"/>
    <w:rsid w:val="00F7514A"/>
    <w:rsid w:val="00F76070"/>
    <w:rsid w:val="00F7690A"/>
    <w:rsid w:val="00F80298"/>
    <w:rsid w:val="00F823CF"/>
    <w:rsid w:val="00F84664"/>
    <w:rsid w:val="00F85B15"/>
    <w:rsid w:val="00F86FA3"/>
    <w:rsid w:val="00F908DE"/>
    <w:rsid w:val="00F92E5F"/>
    <w:rsid w:val="00F93BE7"/>
    <w:rsid w:val="00F967DE"/>
    <w:rsid w:val="00F96BB8"/>
    <w:rsid w:val="00FA01C1"/>
    <w:rsid w:val="00FA1B72"/>
    <w:rsid w:val="00FA21D1"/>
    <w:rsid w:val="00FA3CF3"/>
    <w:rsid w:val="00FA5AC8"/>
    <w:rsid w:val="00FA673B"/>
    <w:rsid w:val="00FB0B70"/>
    <w:rsid w:val="00FB0C8A"/>
    <w:rsid w:val="00FB3130"/>
    <w:rsid w:val="00FB3420"/>
    <w:rsid w:val="00FB703C"/>
    <w:rsid w:val="00FC0BC0"/>
    <w:rsid w:val="00FC1F69"/>
    <w:rsid w:val="00FC280E"/>
    <w:rsid w:val="00FC2C4A"/>
    <w:rsid w:val="00FC484E"/>
    <w:rsid w:val="00FC594C"/>
    <w:rsid w:val="00FC6F14"/>
    <w:rsid w:val="00FC7037"/>
    <w:rsid w:val="00FD002A"/>
    <w:rsid w:val="00FD06D4"/>
    <w:rsid w:val="00FD24D5"/>
    <w:rsid w:val="00FD2C88"/>
    <w:rsid w:val="00FD41B9"/>
    <w:rsid w:val="00FD4B84"/>
    <w:rsid w:val="00FD5FC6"/>
    <w:rsid w:val="00FD63C9"/>
    <w:rsid w:val="00FD7EAF"/>
    <w:rsid w:val="00FE0851"/>
    <w:rsid w:val="00FE1D16"/>
    <w:rsid w:val="00FE2081"/>
    <w:rsid w:val="00FE2553"/>
    <w:rsid w:val="00FE2F90"/>
    <w:rsid w:val="00FE328F"/>
    <w:rsid w:val="00FE3A84"/>
    <w:rsid w:val="00FE3C28"/>
    <w:rsid w:val="00FE4FDD"/>
    <w:rsid w:val="00FE518F"/>
    <w:rsid w:val="00FE5420"/>
    <w:rsid w:val="00FE6E46"/>
    <w:rsid w:val="00FF0E1E"/>
    <w:rsid w:val="00FF1F34"/>
    <w:rsid w:val="00FF3E1F"/>
    <w:rsid w:val="00FF6568"/>
    <w:rsid w:val="00FF6796"/>
    <w:rsid w:val="00FF69BF"/>
    <w:rsid w:val="0261943D"/>
    <w:rsid w:val="03BF787A"/>
    <w:rsid w:val="03D19445"/>
    <w:rsid w:val="0BBD41F1"/>
    <w:rsid w:val="1223A222"/>
    <w:rsid w:val="1A8AB772"/>
    <w:rsid w:val="1C2687D3"/>
    <w:rsid w:val="1F38B2F7"/>
    <w:rsid w:val="24E5C291"/>
    <w:rsid w:val="2541FBD6"/>
    <w:rsid w:val="26B4B5B1"/>
    <w:rsid w:val="2B3BDBB8"/>
    <w:rsid w:val="2B7B75D2"/>
    <w:rsid w:val="2C3DBF73"/>
    <w:rsid w:val="31D18EF9"/>
    <w:rsid w:val="36BE2879"/>
    <w:rsid w:val="38C8FD43"/>
    <w:rsid w:val="40BC433C"/>
    <w:rsid w:val="41237E03"/>
    <w:rsid w:val="413FA555"/>
    <w:rsid w:val="42DB75B6"/>
    <w:rsid w:val="46306CBA"/>
    <w:rsid w:val="47AEE6D9"/>
    <w:rsid w:val="47CC3D1B"/>
    <w:rsid w:val="4B6778CB"/>
    <w:rsid w:val="53E55C73"/>
    <w:rsid w:val="58837DE7"/>
    <w:rsid w:val="5FD80A0E"/>
    <w:rsid w:val="6B1EEA9A"/>
    <w:rsid w:val="7BCBE0FB"/>
    <w:rsid w:val="7BD62B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7716E"/>
  <w15:chartTrackingRefBased/>
  <w15:docId w15:val="{BC0C29C9-F66F-4F9D-9D06-755CA851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E99"/>
    <w:pPr>
      <w:spacing w:after="390" w:line="440" w:lineRule="atLeast"/>
      <w:jc w:val="both"/>
    </w:pPr>
    <w:rPr>
      <w:rFonts w:ascii="Roboto Condensed" w:eastAsia="Times New Roman" w:hAnsi="Roboto Condensed" w:cs="Times New Roman"/>
      <w:color w:val="141414"/>
      <w:sz w:val="26"/>
      <w:szCs w:val="26"/>
      <w:lang w:eastAsia="fr-FR"/>
    </w:rPr>
  </w:style>
  <w:style w:type="paragraph" w:styleId="Titre1">
    <w:name w:val="heading 1"/>
    <w:basedOn w:val="Normal"/>
    <w:next w:val="Normal"/>
    <w:link w:val="Titre1Car"/>
    <w:uiPriority w:val="9"/>
    <w:qFormat/>
    <w:rsid w:val="00661CB1"/>
    <w:pPr>
      <w:keepNext/>
      <w:keepLines/>
      <w:numPr>
        <w:numId w:val="6"/>
      </w:numPr>
      <w:shd w:val="solid" w:color="2F5496" w:themeColor="accent1" w:themeShade="BF" w:fill="auto"/>
      <w:spacing w:before="240" w:after="0"/>
      <w:ind w:left="357" w:hanging="357"/>
      <w:outlineLvl w:val="0"/>
    </w:pPr>
    <w:rPr>
      <w:rFonts w:eastAsiaTheme="majorEastAsia" w:cstheme="majorBidi"/>
      <w:b/>
      <w:smallCaps/>
      <w:color w:val="FFFFFF" w:themeColor="background1"/>
      <w:sz w:val="40"/>
      <w:szCs w:val="32"/>
    </w:rPr>
  </w:style>
  <w:style w:type="paragraph" w:styleId="Titre2">
    <w:name w:val="heading 2"/>
    <w:basedOn w:val="Normal"/>
    <w:next w:val="Normal"/>
    <w:link w:val="Titre2Car"/>
    <w:uiPriority w:val="9"/>
    <w:unhideWhenUsed/>
    <w:qFormat/>
    <w:rsid w:val="00661CB1"/>
    <w:pPr>
      <w:keepNext/>
      <w:keepLines/>
      <w:spacing w:before="120" w:after="240" w:line="570" w:lineRule="atLeast"/>
      <w:outlineLvl w:val="1"/>
    </w:pPr>
    <w:rPr>
      <w:rFonts w:eastAsiaTheme="majorEastAsia" w:cstheme="majorBidi"/>
      <w:b/>
      <w:smallCaps/>
      <w:color w:val="0768A9"/>
      <w:sz w:val="41"/>
      <w:szCs w:val="41"/>
    </w:rPr>
  </w:style>
  <w:style w:type="paragraph" w:styleId="Titre3">
    <w:name w:val="heading 3"/>
    <w:basedOn w:val="Normal"/>
    <w:next w:val="Normal"/>
    <w:link w:val="Titre3Car"/>
    <w:uiPriority w:val="9"/>
    <w:unhideWhenUsed/>
    <w:qFormat/>
    <w:rsid w:val="0097599A"/>
    <w:pPr>
      <w:keepNext/>
      <w:keepLines/>
      <w:pBdr>
        <w:top w:val="single" w:sz="24" w:space="1" w:color="2E74B5" w:themeColor="accent5" w:themeShade="BF"/>
      </w:pBdr>
      <w:shd w:val="pct5" w:color="auto" w:fill="auto"/>
      <w:spacing w:before="40" w:after="120"/>
      <w:outlineLvl w:val="2"/>
    </w:pPr>
    <w:rPr>
      <w:rFonts w:asciiTheme="majorHAnsi" w:eastAsiaTheme="majorEastAsia" w:hAnsiTheme="majorHAnsi" w:cstheme="majorBidi"/>
      <w:b/>
      <w:color w:val="2E74B5" w:themeColor="accent5" w:themeShade="BF"/>
      <w:sz w:val="32"/>
      <w:szCs w:val="24"/>
    </w:rPr>
  </w:style>
  <w:style w:type="paragraph" w:styleId="Titre4">
    <w:name w:val="heading 4"/>
    <w:basedOn w:val="Normal"/>
    <w:next w:val="Normal"/>
    <w:link w:val="Titre4Car"/>
    <w:uiPriority w:val="9"/>
    <w:unhideWhenUsed/>
    <w:qFormat/>
    <w:rsid w:val="0097599A"/>
    <w:pPr>
      <w:keepNext/>
      <w:keepLines/>
      <w:pBdr>
        <w:top w:val="single" w:sz="48" w:space="1" w:color="2E74B5" w:themeColor="accent5" w:themeShade="BF"/>
        <w:left w:val="single" w:sz="48" w:space="4" w:color="2E74B5" w:themeColor="accent5" w:themeShade="BF"/>
        <w:bottom w:val="single" w:sz="48" w:space="1" w:color="2E74B5" w:themeColor="accent5" w:themeShade="BF"/>
      </w:pBdr>
      <w:spacing w:before="40" w:after="0"/>
      <w:outlineLvl w:val="3"/>
    </w:pPr>
    <w:rPr>
      <w:rFonts w:asciiTheme="majorHAnsi" w:eastAsiaTheme="majorEastAsia" w:hAnsiTheme="majorHAnsi" w:cstheme="majorBidi"/>
      <w:b/>
      <w:iCs/>
      <w:color w:val="2F5496" w:themeColor="accent1" w:themeShade="BF"/>
    </w:rPr>
  </w:style>
  <w:style w:type="paragraph" w:styleId="Titre5">
    <w:name w:val="heading 5"/>
    <w:basedOn w:val="Normal"/>
    <w:next w:val="Normal"/>
    <w:link w:val="Titre5Car"/>
    <w:uiPriority w:val="9"/>
    <w:unhideWhenUsed/>
    <w:qFormat/>
    <w:rsid w:val="00E121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1593"/>
    <w:pPr>
      <w:ind w:left="720"/>
      <w:contextualSpacing/>
    </w:pPr>
  </w:style>
  <w:style w:type="paragraph" w:styleId="Titre">
    <w:name w:val="Title"/>
    <w:basedOn w:val="Normal"/>
    <w:next w:val="Normal"/>
    <w:link w:val="TitreCar"/>
    <w:uiPriority w:val="10"/>
    <w:qFormat/>
    <w:rsid w:val="00BE1C7F"/>
    <w:pPr>
      <w:pBdr>
        <w:top w:val="single" w:sz="48" w:space="1" w:color="1F3864" w:themeColor="accent1" w:themeShade="80" w:shadow="1"/>
        <w:left w:val="single" w:sz="48" w:space="4" w:color="1F3864" w:themeColor="accent1" w:themeShade="80" w:shadow="1"/>
        <w:bottom w:val="single" w:sz="48" w:space="1" w:color="1F3864" w:themeColor="accent1" w:themeShade="80" w:shadow="1"/>
        <w:right w:val="single" w:sz="48" w:space="4" w:color="1F3864" w:themeColor="accent1" w:themeShade="80" w:shadow="1"/>
      </w:pBdr>
      <w:shd w:val="solid" w:color="1F3864" w:themeColor="accent1" w:themeShade="80" w:fill="auto"/>
      <w:spacing w:after="480" w:line="240" w:lineRule="auto"/>
      <w:contextualSpacing/>
      <w:jc w:val="center"/>
    </w:pPr>
    <w:rPr>
      <w:rFonts w:ascii="Roboto" w:eastAsiaTheme="majorEastAsia" w:hAnsi="Roboto" w:cstheme="majorBidi"/>
      <w:b/>
      <w:color w:val="FFFFFF" w:themeColor="background1"/>
      <w:spacing w:val="-10"/>
      <w:kern w:val="28"/>
      <w:sz w:val="56"/>
      <w:szCs w:val="56"/>
    </w:rPr>
  </w:style>
  <w:style w:type="character" w:customStyle="1" w:styleId="TitreCar">
    <w:name w:val="Titre Car"/>
    <w:basedOn w:val="Policepardfaut"/>
    <w:link w:val="Titre"/>
    <w:uiPriority w:val="10"/>
    <w:rsid w:val="00BE1C7F"/>
    <w:rPr>
      <w:rFonts w:ascii="Roboto" w:eastAsiaTheme="majorEastAsia" w:hAnsi="Roboto" w:cstheme="majorBidi"/>
      <w:b/>
      <w:color w:val="FFFFFF" w:themeColor="background1"/>
      <w:spacing w:val="-10"/>
      <w:kern w:val="28"/>
      <w:sz w:val="56"/>
      <w:szCs w:val="56"/>
      <w:shd w:val="solid" w:color="1F3864" w:themeColor="accent1" w:themeShade="80" w:fill="auto"/>
      <w:lang w:eastAsia="fr-FR"/>
    </w:rPr>
  </w:style>
  <w:style w:type="character" w:customStyle="1" w:styleId="Titre1Car">
    <w:name w:val="Titre 1 Car"/>
    <w:basedOn w:val="Policepardfaut"/>
    <w:link w:val="Titre1"/>
    <w:uiPriority w:val="9"/>
    <w:rsid w:val="00661CB1"/>
    <w:rPr>
      <w:rFonts w:ascii="Roboto Condensed" w:eastAsiaTheme="majorEastAsia" w:hAnsi="Roboto Condensed" w:cstheme="majorBidi"/>
      <w:b/>
      <w:smallCaps/>
      <w:color w:val="FFFFFF" w:themeColor="background1"/>
      <w:sz w:val="40"/>
      <w:szCs w:val="32"/>
      <w:shd w:val="solid" w:color="2F5496" w:themeColor="accent1" w:themeShade="BF" w:fill="auto"/>
      <w:lang w:eastAsia="fr-FR"/>
    </w:rPr>
  </w:style>
  <w:style w:type="paragraph" w:customStyle="1" w:styleId="paragraph">
    <w:name w:val="paragraph"/>
    <w:basedOn w:val="Normal"/>
    <w:rsid w:val="0067054C"/>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Policepardfaut"/>
    <w:rsid w:val="0067054C"/>
  </w:style>
  <w:style w:type="character" w:customStyle="1" w:styleId="eop">
    <w:name w:val="eop"/>
    <w:basedOn w:val="Policepardfaut"/>
    <w:rsid w:val="0067054C"/>
  </w:style>
  <w:style w:type="character" w:customStyle="1" w:styleId="Titre2Car">
    <w:name w:val="Titre 2 Car"/>
    <w:basedOn w:val="Policepardfaut"/>
    <w:link w:val="Titre2"/>
    <w:uiPriority w:val="9"/>
    <w:rsid w:val="00661CB1"/>
    <w:rPr>
      <w:rFonts w:ascii="Roboto Condensed" w:eastAsiaTheme="majorEastAsia" w:hAnsi="Roboto Condensed" w:cstheme="majorBidi"/>
      <w:b/>
      <w:smallCaps/>
      <w:color w:val="0768A9"/>
      <w:sz w:val="41"/>
      <w:szCs w:val="41"/>
      <w:lang w:eastAsia="fr-FR"/>
    </w:rPr>
  </w:style>
  <w:style w:type="character" w:customStyle="1" w:styleId="Titre3Car">
    <w:name w:val="Titre 3 Car"/>
    <w:basedOn w:val="Policepardfaut"/>
    <w:link w:val="Titre3"/>
    <w:uiPriority w:val="9"/>
    <w:rsid w:val="0097599A"/>
    <w:rPr>
      <w:rFonts w:asciiTheme="majorHAnsi" w:eastAsiaTheme="majorEastAsia" w:hAnsiTheme="majorHAnsi" w:cstheme="majorBidi"/>
      <w:b/>
      <w:color w:val="2E74B5" w:themeColor="accent5" w:themeShade="BF"/>
      <w:sz w:val="32"/>
      <w:szCs w:val="24"/>
      <w:shd w:val="pct5" w:color="auto" w:fill="auto"/>
      <w:lang w:eastAsia="fr-FR"/>
    </w:rPr>
  </w:style>
  <w:style w:type="character" w:styleId="Lienhypertexte">
    <w:name w:val="Hyperlink"/>
    <w:basedOn w:val="Policepardfaut"/>
    <w:uiPriority w:val="99"/>
    <w:unhideWhenUsed/>
    <w:rsid w:val="009414C1"/>
    <w:rPr>
      <w:color w:val="0563C1" w:themeColor="hyperlink"/>
      <w:u w:val="single"/>
    </w:rPr>
  </w:style>
  <w:style w:type="table" w:styleId="Grilledutableau">
    <w:name w:val="Table Grid"/>
    <w:basedOn w:val="TableauNormal"/>
    <w:uiPriority w:val="39"/>
    <w:rsid w:val="00FC1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1D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1D18BA"/>
    <w:rPr>
      <w:rFonts w:ascii="Courier New" w:eastAsia="Times New Roman" w:hAnsi="Courier New" w:cs="Courier New"/>
      <w:sz w:val="20"/>
      <w:szCs w:val="20"/>
      <w:lang w:eastAsia="fr-FR"/>
    </w:rPr>
  </w:style>
  <w:style w:type="character" w:customStyle="1" w:styleId="nv">
    <w:name w:val="nv"/>
    <w:basedOn w:val="Policepardfaut"/>
    <w:rsid w:val="001D18BA"/>
  </w:style>
  <w:style w:type="character" w:customStyle="1" w:styleId="o">
    <w:name w:val="o"/>
    <w:basedOn w:val="Policepardfaut"/>
    <w:rsid w:val="001D18BA"/>
  </w:style>
  <w:style w:type="character" w:customStyle="1" w:styleId="mh">
    <w:name w:val="mh"/>
    <w:basedOn w:val="Policepardfaut"/>
    <w:rsid w:val="001D18BA"/>
  </w:style>
  <w:style w:type="character" w:customStyle="1" w:styleId="p">
    <w:name w:val="p"/>
    <w:basedOn w:val="Policepardfaut"/>
    <w:rsid w:val="001D18BA"/>
  </w:style>
  <w:style w:type="character" w:customStyle="1" w:styleId="mi">
    <w:name w:val="mi"/>
    <w:basedOn w:val="Policepardfaut"/>
    <w:rsid w:val="001D18BA"/>
  </w:style>
  <w:style w:type="character" w:customStyle="1" w:styleId="kt">
    <w:name w:val="kt"/>
    <w:basedOn w:val="Policepardfaut"/>
    <w:rsid w:val="001D18BA"/>
  </w:style>
  <w:style w:type="character" w:customStyle="1" w:styleId="nc">
    <w:name w:val="nc"/>
    <w:basedOn w:val="Policepardfaut"/>
    <w:rsid w:val="001D18BA"/>
  </w:style>
  <w:style w:type="character" w:customStyle="1" w:styleId="nt">
    <w:name w:val="nt"/>
    <w:basedOn w:val="Policepardfaut"/>
    <w:rsid w:val="001D18BA"/>
  </w:style>
  <w:style w:type="character" w:customStyle="1" w:styleId="nd">
    <w:name w:val="nd"/>
    <w:basedOn w:val="Policepardfaut"/>
    <w:rsid w:val="001D18BA"/>
  </w:style>
  <w:style w:type="character" w:customStyle="1" w:styleId="err">
    <w:name w:val="err"/>
    <w:basedOn w:val="Policepardfaut"/>
    <w:rsid w:val="001D18BA"/>
  </w:style>
  <w:style w:type="character" w:customStyle="1" w:styleId="na">
    <w:name w:val="na"/>
    <w:basedOn w:val="Policepardfaut"/>
    <w:rsid w:val="001D18BA"/>
  </w:style>
  <w:style w:type="character" w:customStyle="1" w:styleId="nf">
    <w:name w:val="nf"/>
    <w:basedOn w:val="Policepardfaut"/>
    <w:rsid w:val="001D18BA"/>
  </w:style>
  <w:style w:type="character" w:customStyle="1" w:styleId="k">
    <w:name w:val="k"/>
    <w:basedOn w:val="Policepardfaut"/>
    <w:rsid w:val="001D18BA"/>
  </w:style>
  <w:style w:type="table" w:styleId="TableauGrille1Clair-Accentuation1">
    <w:name w:val="Grid Table 1 Light Accent 1"/>
    <w:basedOn w:val="TableauNormal"/>
    <w:uiPriority w:val="46"/>
    <w:rsid w:val="00386FE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3-Accentuation3">
    <w:name w:val="Grid Table 3 Accent 3"/>
    <w:basedOn w:val="TableauNormal"/>
    <w:uiPriority w:val="48"/>
    <w:rsid w:val="00386F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Sansinterligne">
    <w:name w:val="No Spacing"/>
    <w:link w:val="SansinterligneCar"/>
    <w:uiPriority w:val="1"/>
    <w:qFormat/>
    <w:rsid w:val="00734A9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34A93"/>
    <w:rPr>
      <w:rFonts w:eastAsiaTheme="minorEastAsia"/>
      <w:lang w:eastAsia="fr-FR"/>
    </w:rPr>
  </w:style>
  <w:style w:type="paragraph" w:styleId="Citationintense">
    <w:name w:val="Intense Quote"/>
    <w:basedOn w:val="Normal"/>
    <w:next w:val="Normal"/>
    <w:link w:val="CitationintenseCar"/>
    <w:uiPriority w:val="30"/>
    <w:qFormat/>
    <w:rsid w:val="001E1A51"/>
    <w:pPr>
      <w:spacing w:before="360" w:after="360"/>
      <w:ind w:left="864" w:right="864"/>
      <w:jc w:val="center"/>
    </w:pPr>
    <w:rPr>
      <w:i/>
      <w:iCs/>
      <w:color w:val="9CC2E5" w:themeColor="accent5" w:themeTint="99"/>
      <w:sz w:val="40"/>
    </w:rPr>
  </w:style>
  <w:style w:type="character" w:customStyle="1" w:styleId="CitationintenseCar">
    <w:name w:val="Citation intense Car"/>
    <w:basedOn w:val="Policepardfaut"/>
    <w:link w:val="Citationintense"/>
    <w:uiPriority w:val="30"/>
    <w:rsid w:val="001E1A51"/>
    <w:rPr>
      <w:rFonts w:ascii="Roboto Condensed" w:eastAsia="Times New Roman" w:hAnsi="Roboto Condensed" w:cs="Times New Roman"/>
      <w:i/>
      <w:iCs/>
      <w:color w:val="9CC2E5" w:themeColor="accent5" w:themeTint="99"/>
      <w:sz w:val="40"/>
      <w:szCs w:val="26"/>
      <w:lang w:eastAsia="fr-FR"/>
    </w:rPr>
  </w:style>
  <w:style w:type="character" w:styleId="Accentuation">
    <w:name w:val="Emphasis"/>
    <w:basedOn w:val="Policepardfaut"/>
    <w:uiPriority w:val="20"/>
    <w:qFormat/>
    <w:rsid w:val="003210CE"/>
    <w:rPr>
      <w:i/>
      <w:iCs/>
    </w:rPr>
  </w:style>
  <w:style w:type="character" w:styleId="Rfrencelgre">
    <w:name w:val="Subtle Reference"/>
    <w:basedOn w:val="Policepardfaut"/>
    <w:uiPriority w:val="31"/>
    <w:qFormat/>
    <w:rsid w:val="003210CE"/>
    <w:rPr>
      <w:smallCaps/>
      <w:color w:val="5A5A5A" w:themeColor="text1" w:themeTint="A5"/>
    </w:rPr>
  </w:style>
  <w:style w:type="character" w:styleId="Titredulivre">
    <w:name w:val="Book Title"/>
    <w:basedOn w:val="Policepardfaut"/>
    <w:uiPriority w:val="33"/>
    <w:qFormat/>
    <w:rsid w:val="003210CE"/>
    <w:rPr>
      <w:b/>
      <w:bCs/>
      <w:i/>
      <w:iCs/>
      <w:spacing w:val="5"/>
    </w:rPr>
  </w:style>
  <w:style w:type="character" w:styleId="lev">
    <w:name w:val="Strong"/>
    <w:basedOn w:val="Policepardfaut"/>
    <w:uiPriority w:val="22"/>
    <w:qFormat/>
    <w:rsid w:val="003210CE"/>
    <w:rPr>
      <w:b/>
      <w:bCs/>
    </w:rPr>
  </w:style>
  <w:style w:type="paragraph" w:styleId="En-ttedetabledesmatires">
    <w:name w:val="TOC Heading"/>
    <w:basedOn w:val="Titre1"/>
    <w:next w:val="Normal"/>
    <w:uiPriority w:val="39"/>
    <w:unhideWhenUsed/>
    <w:qFormat/>
    <w:rsid w:val="00E866AD"/>
    <w:pPr>
      <w:numPr>
        <w:numId w:val="0"/>
      </w:numPr>
      <w:shd w:val="clear" w:color="auto" w:fill="auto"/>
      <w:outlineLvl w:val="9"/>
    </w:pPr>
    <w:rPr>
      <w:rFonts w:asciiTheme="majorHAnsi" w:hAnsiTheme="majorHAnsi"/>
      <w:b w:val="0"/>
      <w:smallCaps w:val="0"/>
      <w:color w:val="2F5496" w:themeColor="accent1" w:themeShade="BF"/>
      <w:sz w:val="32"/>
    </w:rPr>
  </w:style>
  <w:style w:type="paragraph" w:styleId="TM2">
    <w:name w:val="toc 2"/>
    <w:basedOn w:val="Normal"/>
    <w:next w:val="Normal"/>
    <w:autoRedefine/>
    <w:uiPriority w:val="39"/>
    <w:unhideWhenUsed/>
    <w:rsid w:val="00452C27"/>
    <w:pPr>
      <w:tabs>
        <w:tab w:val="right" w:leader="dot" w:pos="9062"/>
      </w:tabs>
      <w:spacing w:after="100" w:line="160" w:lineRule="atLeast"/>
      <w:ind w:left="221"/>
    </w:pPr>
    <w:rPr>
      <w:rFonts w:eastAsiaTheme="minorEastAsia"/>
      <w:noProof/>
      <w:color w:val="0D0D0D" w:themeColor="text1" w:themeTint="F2"/>
      <w:sz w:val="24"/>
      <w:szCs w:val="24"/>
    </w:rPr>
  </w:style>
  <w:style w:type="paragraph" w:styleId="TM1">
    <w:name w:val="toc 1"/>
    <w:basedOn w:val="Normal"/>
    <w:next w:val="Normal"/>
    <w:autoRedefine/>
    <w:uiPriority w:val="39"/>
    <w:unhideWhenUsed/>
    <w:rsid w:val="00452C27"/>
    <w:pPr>
      <w:tabs>
        <w:tab w:val="left" w:pos="440"/>
        <w:tab w:val="right" w:leader="dot" w:pos="9062"/>
      </w:tabs>
      <w:spacing w:after="0" w:line="240" w:lineRule="atLeast"/>
    </w:pPr>
    <w:rPr>
      <w:rFonts w:ascii="Calibri" w:eastAsiaTheme="minorEastAsia" w:hAnsi="Calibri" w:cs="Calibri"/>
      <w:b/>
      <w:bCs/>
      <w:noProof/>
      <w:color w:val="0D0D0D" w:themeColor="text1" w:themeTint="F2"/>
      <w:sz w:val="28"/>
      <w:szCs w:val="28"/>
    </w:rPr>
  </w:style>
  <w:style w:type="paragraph" w:styleId="TM3">
    <w:name w:val="toc 3"/>
    <w:basedOn w:val="Normal"/>
    <w:next w:val="Normal"/>
    <w:autoRedefine/>
    <w:uiPriority w:val="39"/>
    <w:unhideWhenUsed/>
    <w:rsid w:val="00452C27"/>
    <w:pPr>
      <w:numPr>
        <w:numId w:val="21"/>
      </w:numPr>
      <w:tabs>
        <w:tab w:val="left" w:pos="1160"/>
        <w:tab w:val="right" w:leader="dot" w:pos="9062"/>
      </w:tabs>
      <w:spacing w:after="100" w:line="240" w:lineRule="auto"/>
      <w:jc w:val="left"/>
    </w:pPr>
    <w:rPr>
      <w:rFonts w:eastAsiaTheme="minorEastAsia"/>
      <w:i/>
      <w:iCs/>
      <w:noProof/>
      <w:color w:val="0D0D0D" w:themeColor="text1" w:themeTint="F2"/>
      <w:sz w:val="20"/>
      <w:szCs w:val="20"/>
    </w:rPr>
  </w:style>
  <w:style w:type="paragraph" w:styleId="Lgende">
    <w:name w:val="caption"/>
    <w:basedOn w:val="Normal"/>
    <w:next w:val="Normal"/>
    <w:uiPriority w:val="35"/>
    <w:unhideWhenUsed/>
    <w:qFormat/>
    <w:rsid w:val="00B116E6"/>
    <w:pPr>
      <w:spacing w:after="200" w:line="240" w:lineRule="auto"/>
    </w:pPr>
    <w:rPr>
      <w:i/>
      <w:iCs/>
      <w:color w:val="44546A" w:themeColor="text2"/>
      <w:sz w:val="18"/>
      <w:szCs w:val="18"/>
    </w:rPr>
  </w:style>
  <w:style w:type="character" w:styleId="CodeHTML">
    <w:name w:val="HTML Code"/>
    <w:basedOn w:val="Policepardfaut"/>
    <w:uiPriority w:val="99"/>
    <w:semiHidden/>
    <w:unhideWhenUsed/>
    <w:rsid w:val="00112150"/>
    <w:rPr>
      <w:rFonts w:ascii="Courier New" w:eastAsia="Times New Roman" w:hAnsi="Courier New" w:cs="Courier New"/>
      <w:sz w:val="20"/>
      <w:szCs w:val="20"/>
    </w:rPr>
  </w:style>
  <w:style w:type="paragraph" w:styleId="En-tte">
    <w:name w:val="header"/>
    <w:basedOn w:val="Normal"/>
    <w:link w:val="En-tteCar"/>
    <w:uiPriority w:val="99"/>
    <w:unhideWhenUsed/>
    <w:rsid w:val="00023D53"/>
    <w:pPr>
      <w:tabs>
        <w:tab w:val="center" w:pos="4536"/>
        <w:tab w:val="right" w:pos="9072"/>
      </w:tabs>
      <w:spacing w:after="0" w:line="240" w:lineRule="auto"/>
    </w:pPr>
  </w:style>
  <w:style w:type="character" w:customStyle="1" w:styleId="En-tteCar">
    <w:name w:val="En-tête Car"/>
    <w:basedOn w:val="Policepardfaut"/>
    <w:link w:val="En-tte"/>
    <w:uiPriority w:val="99"/>
    <w:rsid w:val="00023D53"/>
    <w:rPr>
      <w:color w:val="262626" w:themeColor="text1" w:themeTint="D9"/>
    </w:rPr>
  </w:style>
  <w:style w:type="paragraph" w:styleId="Pieddepage">
    <w:name w:val="footer"/>
    <w:basedOn w:val="Normal"/>
    <w:link w:val="PieddepageCar"/>
    <w:uiPriority w:val="99"/>
    <w:unhideWhenUsed/>
    <w:rsid w:val="00023D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3D53"/>
    <w:rPr>
      <w:color w:val="262626" w:themeColor="text1" w:themeTint="D9"/>
    </w:rPr>
  </w:style>
  <w:style w:type="paragraph" w:styleId="Citation">
    <w:name w:val="Quote"/>
    <w:basedOn w:val="Normal"/>
    <w:next w:val="Normal"/>
    <w:link w:val="CitationCar"/>
    <w:uiPriority w:val="29"/>
    <w:qFormat/>
    <w:rsid w:val="00BC4003"/>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C4003"/>
    <w:rPr>
      <w:i/>
      <w:iCs/>
      <w:color w:val="404040" w:themeColor="text1" w:themeTint="BF"/>
    </w:rPr>
  </w:style>
  <w:style w:type="paragraph" w:styleId="NormalWeb">
    <w:name w:val="Normal (Web)"/>
    <w:basedOn w:val="Normal"/>
    <w:uiPriority w:val="99"/>
    <w:unhideWhenUsed/>
    <w:rsid w:val="00ED02B4"/>
    <w:pPr>
      <w:spacing w:before="100" w:beforeAutospacing="1" w:after="100" w:afterAutospacing="1" w:line="240" w:lineRule="auto"/>
    </w:pPr>
    <w:rPr>
      <w:rFonts w:ascii="Times New Roman" w:hAnsi="Times New Roman"/>
      <w:color w:val="auto"/>
      <w:szCs w:val="24"/>
    </w:rPr>
  </w:style>
  <w:style w:type="table" w:styleId="TableauGrille4-Accentuation5">
    <w:name w:val="Grid Table 4 Accent 5"/>
    <w:basedOn w:val="TableauNormal"/>
    <w:uiPriority w:val="49"/>
    <w:rsid w:val="00190A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1Clair">
    <w:name w:val="List Table 1 Light"/>
    <w:basedOn w:val="TableauNormal"/>
    <w:uiPriority w:val="46"/>
    <w:rsid w:val="00DC16C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5Fonc-Accentuation2">
    <w:name w:val="List Table 5 Dark Accent 2"/>
    <w:basedOn w:val="TableauNormal"/>
    <w:uiPriority w:val="50"/>
    <w:rsid w:val="00DC16C9"/>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biggy">
    <w:name w:val="biggy"/>
    <w:basedOn w:val="Normal"/>
    <w:link w:val="biggyCar"/>
    <w:qFormat/>
    <w:rsid w:val="00DC16C9"/>
    <w:rPr>
      <w:rFonts w:ascii="Open Sans" w:hAnsi="Open Sans" w:cs="Open Sans"/>
      <w:b/>
      <w:bCs/>
      <w:color w:val="333333"/>
      <w:sz w:val="27"/>
      <w:szCs w:val="27"/>
      <w:shd w:val="clear" w:color="auto" w:fill="FFFFFF"/>
    </w:rPr>
  </w:style>
  <w:style w:type="character" w:customStyle="1" w:styleId="biggyCar">
    <w:name w:val="biggy Car"/>
    <w:basedOn w:val="Policepardfaut"/>
    <w:link w:val="biggy"/>
    <w:rsid w:val="00DC16C9"/>
    <w:rPr>
      <w:rFonts w:ascii="Open Sans" w:eastAsia="Times New Roman" w:hAnsi="Open Sans" w:cs="Open Sans"/>
      <w:b/>
      <w:bCs/>
      <w:color w:val="333333"/>
      <w:sz w:val="27"/>
      <w:szCs w:val="27"/>
      <w:shd w:val="clear" w:color="auto" w:fill="FFFFFF"/>
      <w:lang w:eastAsia="fr-FR"/>
    </w:rPr>
  </w:style>
  <w:style w:type="paragraph" w:styleId="Notedebasdepage">
    <w:name w:val="footnote text"/>
    <w:basedOn w:val="Normal"/>
    <w:link w:val="NotedebasdepageCar"/>
    <w:uiPriority w:val="99"/>
    <w:semiHidden/>
    <w:unhideWhenUsed/>
    <w:rsid w:val="00EC75D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C75D8"/>
    <w:rPr>
      <w:rFonts w:ascii="Roboto Condensed" w:eastAsia="Times New Roman" w:hAnsi="Roboto Condensed" w:cs="Times New Roman"/>
      <w:color w:val="141414"/>
      <w:sz w:val="20"/>
      <w:szCs w:val="20"/>
      <w:lang w:eastAsia="fr-FR"/>
    </w:rPr>
  </w:style>
  <w:style w:type="character" w:styleId="Appelnotedebasdep">
    <w:name w:val="footnote reference"/>
    <w:basedOn w:val="Policepardfaut"/>
    <w:uiPriority w:val="99"/>
    <w:semiHidden/>
    <w:unhideWhenUsed/>
    <w:rsid w:val="00EC75D8"/>
    <w:rPr>
      <w:vertAlign w:val="superscript"/>
    </w:rPr>
  </w:style>
  <w:style w:type="paragraph" w:styleId="Notedefin">
    <w:name w:val="endnote text"/>
    <w:basedOn w:val="Normal"/>
    <w:link w:val="NotedefinCar"/>
    <w:uiPriority w:val="99"/>
    <w:semiHidden/>
    <w:unhideWhenUsed/>
    <w:rsid w:val="00EC75D8"/>
    <w:pPr>
      <w:spacing w:after="0" w:line="240" w:lineRule="auto"/>
    </w:pPr>
    <w:rPr>
      <w:sz w:val="20"/>
      <w:szCs w:val="20"/>
    </w:rPr>
  </w:style>
  <w:style w:type="character" w:customStyle="1" w:styleId="NotedefinCar">
    <w:name w:val="Note de fin Car"/>
    <w:basedOn w:val="Policepardfaut"/>
    <w:link w:val="Notedefin"/>
    <w:uiPriority w:val="99"/>
    <w:semiHidden/>
    <w:rsid w:val="00EC75D8"/>
    <w:rPr>
      <w:rFonts w:ascii="Roboto Condensed" w:eastAsia="Times New Roman" w:hAnsi="Roboto Condensed" w:cs="Times New Roman"/>
      <w:color w:val="141414"/>
      <w:sz w:val="20"/>
      <w:szCs w:val="20"/>
      <w:lang w:eastAsia="fr-FR"/>
    </w:rPr>
  </w:style>
  <w:style w:type="character" w:styleId="Appeldenotedefin">
    <w:name w:val="endnote reference"/>
    <w:basedOn w:val="Policepardfaut"/>
    <w:uiPriority w:val="99"/>
    <w:semiHidden/>
    <w:unhideWhenUsed/>
    <w:rsid w:val="00EC75D8"/>
    <w:rPr>
      <w:vertAlign w:val="superscript"/>
    </w:rPr>
  </w:style>
  <w:style w:type="paragraph" w:styleId="Sous-titre">
    <w:name w:val="Subtitle"/>
    <w:basedOn w:val="Normal"/>
    <w:next w:val="Normal"/>
    <w:link w:val="Sous-titreCar"/>
    <w:uiPriority w:val="11"/>
    <w:qFormat/>
    <w:rsid w:val="00C22650"/>
    <w:pPr>
      <w:numPr>
        <w:ilvl w:val="1"/>
      </w:numPr>
      <w:spacing w:after="160" w:line="259" w:lineRule="auto"/>
    </w:pPr>
    <w:rPr>
      <w:rFonts w:asciiTheme="minorHAnsi" w:eastAsiaTheme="minorEastAsia" w:hAnsiTheme="minorHAnsi"/>
      <w:color w:val="5A5A5A" w:themeColor="text1" w:themeTint="A5"/>
      <w:spacing w:val="15"/>
      <w:sz w:val="22"/>
      <w:szCs w:val="22"/>
    </w:rPr>
  </w:style>
  <w:style w:type="character" w:customStyle="1" w:styleId="Sous-titreCar">
    <w:name w:val="Sous-titre Car"/>
    <w:basedOn w:val="Policepardfaut"/>
    <w:link w:val="Sous-titre"/>
    <w:uiPriority w:val="11"/>
    <w:rsid w:val="00C22650"/>
    <w:rPr>
      <w:rFonts w:eastAsiaTheme="minorEastAsia" w:cs="Times New Roman"/>
      <w:color w:val="5A5A5A" w:themeColor="text1" w:themeTint="A5"/>
      <w:spacing w:val="15"/>
      <w:lang w:eastAsia="fr-FR"/>
    </w:rPr>
  </w:style>
  <w:style w:type="table" w:styleId="Tableausimple2">
    <w:name w:val="Plain Table 2"/>
    <w:basedOn w:val="TableauNormal"/>
    <w:uiPriority w:val="42"/>
    <w:rsid w:val="00155C1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re4Car">
    <w:name w:val="Titre 4 Car"/>
    <w:basedOn w:val="Policepardfaut"/>
    <w:link w:val="Titre4"/>
    <w:uiPriority w:val="9"/>
    <w:rsid w:val="0097599A"/>
    <w:rPr>
      <w:rFonts w:asciiTheme="majorHAnsi" w:eastAsiaTheme="majorEastAsia" w:hAnsiTheme="majorHAnsi" w:cstheme="majorBidi"/>
      <w:b/>
      <w:iCs/>
      <w:color w:val="2F5496" w:themeColor="accent1" w:themeShade="BF"/>
      <w:sz w:val="26"/>
      <w:szCs w:val="26"/>
      <w:lang w:eastAsia="fr-FR"/>
    </w:rPr>
  </w:style>
  <w:style w:type="table" w:styleId="Tableausimple5">
    <w:name w:val="Plain Table 5"/>
    <w:basedOn w:val="TableauNormal"/>
    <w:uiPriority w:val="45"/>
    <w:rsid w:val="004D2F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6C75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6C75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5Car">
    <w:name w:val="Titre 5 Car"/>
    <w:basedOn w:val="Policepardfaut"/>
    <w:link w:val="Titre5"/>
    <w:uiPriority w:val="9"/>
    <w:rsid w:val="00E12150"/>
    <w:rPr>
      <w:rFonts w:asciiTheme="majorHAnsi" w:eastAsiaTheme="majorEastAsia" w:hAnsiTheme="majorHAnsi" w:cstheme="majorBidi"/>
      <w:color w:val="2F5496" w:themeColor="accent1" w:themeShade="BF"/>
      <w:sz w:val="26"/>
      <w:szCs w:val="26"/>
      <w:lang w:eastAsia="fr-FR"/>
    </w:rPr>
  </w:style>
  <w:style w:type="table" w:styleId="Tableausimple1">
    <w:name w:val="Plain Table 1"/>
    <w:basedOn w:val="TableauNormal"/>
    <w:uiPriority w:val="41"/>
    <w:rsid w:val="001F2A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2954">
      <w:bodyDiv w:val="1"/>
      <w:marLeft w:val="0"/>
      <w:marRight w:val="0"/>
      <w:marTop w:val="0"/>
      <w:marBottom w:val="0"/>
      <w:divBdr>
        <w:top w:val="none" w:sz="0" w:space="0" w:color="auto"/>
        <w:left w:val="none" w:sz="0" w:space="0" w:color="auto"/>
        <w:bottom w:val="none" w:sz="0" w:space="0" w:color="auto"/>
        <w:right w:val="none" w:sz="0" w:space="0" w:color="auto"/>
      </w:divBdr>
    </w:div>
    <w:div w:id="466774947">
      <w:bodyDiv w:val="1"/>
      <w:marLeft w:val="0"/>
      <w:marRight w:val="0"/>
      <w:marTop w:val="0"/>
      <w:marBottom w:val="0"/>
      <w:divBdr>
        <w:top w:val="none" w:sz="0" w:space="0" w:color="auto"/>
        <w:left w:val="none" w:sz="0" w:space="0" w:color="auto"/>
        <w:bottom w:val="none" w:sz="0" w:space="0" w:color="auto"/>
        <w:right w:val="none" w:sz="0" w:space="0" w:color="auto"/>
      </w:divBdr>
    </w:div>
    <w:div w:id="469174443">
      <w:bodyDiv w:val="1"/>
      <w:marLeft w:val="0"/>
      <w:marRight w:val="0"/>
      <w:marTop w:val="0"/>
      <w:marBottom w:val="0"/>
      <w:divBdr>
        <w:top w:val="none" w:sz="0" w:space="0" w:color="auto"/>
        <w:left w:val="none" w:sz="0" w:space="0" w:color="auto"/>
        <w:bottom w:val="none" w:sz="0" w:space="0" w:color="auto"/>
        <w:right w:val="none" w:sz="0" w:space="0" w:color="auto"/>
      </w:divBdr>
    </w:div>
    <w:div w:id="526218228">
      <w:bodyDiv w:val="1"/>
      <w:marLeft w:val="0"/>
      <w:marRight w:val="0"/>
      <w:marTop w:val="0"/>
      <w:marBottom w:val="0"/>
      <w:divBdr>
        <w:top w:val="none" w:sz="0" w:space="0" w:color="auto"/>
        <w:left w:val="none" w:sz="0" w:space="0" w:color="auto"/>
        <w:bottom w:val="none" w:sz="0" w:space="0" w:color="auto"/>
        <w:right w:val="none" w:sz="0" w:space="0" w:color="auto"/>
      </w:divBdr>
    </w:div>
    <w:div w:id="552548237">
      <w:bodyDiv w:val="1"/>
      <w:marLeft w:val="0"/>
      <w:marRight w:val="0"/>
      <w:marTop w:val="0"/>
      <w:marBottom w:val="0"/>
      <w:divBdr>
        <w:top w:val="none" w:sz="0" w:space="0" w:color="auto"/>
        <w:left w:val="none" w:sz="0" w:space="0" w:color="auto"/>
        <w:bottom w:val="none" w:sz="0" w:space="0" w:color="auto"/>
        <w:right w:val="none" w:sz="0" w:space="0" w:color="auto"/>
      </w:divBdr>
    </w:div>
    <w:div w:id="688995114">
      <w:bodyDiv w:val="1"/>
      <w:marLeft w:val="0"/>
      <w:marRight w:val="0"/>
      <w:marTop w:val="0"/>
      <w:marBottom w:val="0"/>
      <w:divBdr>
        <w:top w:val="none" w:sz="0" w:space="0" w:color="auto"/>
        <w:left w:val="none" w:sz="0" w:space="0" w:color="auto"/>
        <w:bottom w:val="none" w:sz="0" w:space="0" w:color="auto"/>
        <w:right w:val="none" w:sz="0" w:space="0" w:color="auto"/>
      </w:divBdr>
    </w:div>
    <w:div w:id="699234863">
      <w:bodyDiv w:val="1"/>
      <w:marLeft w:val="0"/>
      <w:marRight w:val="0"/>
      <w:marTop w:val="0"/>
      <w:marBottom w:val="0"/>
      <w:divBdr>
        <w:top w:val="none" w:sz="0" w:space="0" w:color="auto"/>
        <w:left w:val="none" w:sz="0" w:space="0" w:color="auto"/>
        <w:bottom w:val="none" w:sz="0" w:space="0" w:color="auto"/>
        <w:right w:val="none" w:sz="0" w:space="0" w:color="auto"/>
      </w:divBdr>
    </w:div>
    <w:div w:id="786048997">
      <w:bodyDiv w:val="1"/>
      <w:marLeft w:val="0"/>
      <w:marRight w:val="0"/>
      <w:marTop w:val="0"/>
      <w:marBottom w:val="0"/>
      <w:divBdr>
        <w:top w:val="none" w:sz="0" w:space="0" w:color="auto"/>
        <w:left w:val="none" w:sz="0" w:space="0" w:color="auto"/>
        <w:bottom w:val="none" w:sz="0" w:space="0" w:color="auto"/>
        <w:right w:val="none" w:sz="0" w:space="0" w:color="auto"/>
      </w:divBdr>
    </w:div>
    <w:div w:id="878205902">
      <w:bodyDiv w:val="1"/>
      <w:marLeft w:val="0"/>
      <w:marRight w:val="0"/>
      <w:marTop w:val="0"/>
      <w:marBottom w:val="0"/>
      <w:divBdr>
        <w:top w:val="none" w:sz="0" w:space="0" w:color="auto"/>
        <w:left w:val="none" w:sz="0" w:space="0" w:color="auto"/>
        <w:bottom w:val="none" w:sz="0" w:space="0" w:color="auto"/>
        <w:right w:val="none" w:sz="0" w:space="0" w:color="auto"/>
      </w:divBdr>
      <w:divsChild>
        <w:div w:id="1525558215">
          <w:marLeft w:val="0"/>
          <w:marRight w:val="0"/>
          <w:marTop w:val="0"/>
          <w:marBottom w:val="0"/>
          <w:divBdr>
            <w:top w:val="none" w:sz="0" w:space="0" w:color="auto"/>
            <w:left w:val="none" w:sz="0" w:space="0" w:color="auto"/>
            <w:bottom w:val="none" w:sz="0" w:space="0" w:color="auto"/>
            <w:right w:val="none" w:sz="0" w:space="0" w:color="auto"/>
          </w:divBdr>
        </w:div>
        <w:div w:id="41641339">
          <w:marLeft w:val="0"/>
          <w:marRight w:val="0"/>
          <w:marTop w:val="0"/>
          <w:marBottom w:val="0"/>
          <w:divBdr>
            <w:top w:val="none" w:sz="0" w:space="0" w:color="auto"/>
            <w:left w:val="none" w:sz="0" w:space="0" w:color="auto"/>
            <w:bottom w:val="none" w:sz="0" w:space="0" w:color="auto"/>
            <w:right w:val="none" w:sz="0" w:space="0" w:color="auto"/>
          </w:divBdr>
        </w:div>
        <w:div w:id="1215584722">
          <w:marLeft w:val="0"/>
          <w:marRight w:val="0"/>
          <w:marTop w:val="0"/>
          <w:marBottom w:val="0"/>
          <w:divBdr>
            <w:top w:val="none" w:sz="0" w:space="0" w:color="auto"/>
            <w:left w:val="none" w:sz="0" w:space="0" w:color="auto"/>
            <w:bottom w:val="none" w:sz="0" w:space="0" w:color="auto"/>
            <w:right w:val="none" w:sz="0" w:space="0" w:color="auto"/>
          </w:divBdr>
        </w:div>
        <w:div w:id="2081511981">
          <w:marLeft w:val="0"/>
          <w:marRight w:val="0"/>
          <w:marTop w:val="0"/>
          <w:marBottom w:val="0"/>
          <w:divBdr>
            <w:top w:val="none" w:sz="0" w:space="0" w:color="auto"/>
            <w:left w:val="none" w:sz="0" w:space="0" w:color="auto"/>
            <w:bottom w:val="none" w:sz="0" w:space="0" w:color="auto"/>
            <w:right w:val="none" w:sz="0" w:space="0" w:color="auto"/>
          </w:divBdr>
        </w:div>
        <w:div w:id="406267051">
          <w:marLeft w:val="0"/>
          <w:marRight w:val="0"/>
          <w:marTop w:val="0"/>
          <w:marBottom w:val="0"/>
          <w:divBdr>
            <w:top w:val="none" w:sz="0" w:space="0" w:color="auto"/>
            <w:left w:val="none" w:sz="0" w:space="0" w:color="auto"/>
            <w:bottom w:val="none" w:sz="0" w:space="0" w:color="auto"/>
            <w:right w:val="none" w:sz="0" w:space="0" w:color="auto"/>
          </w:divBdr>
        </w:div>
        <w:div w:id="1481918013">
          <w:marLeft w:val="0"/>
          <w:marRight w:val="0"/>
          <w:marTop w:val="0"/>
          <w:marBottom w:val="0"/>
          <w:divBdr>
            <w:top w:val="none" w:sz="0" w:space="0" w:color="auto"/>
            <w:left w:val="none" w:sz="0" w:space="0" w:color="auto"/>
            <w:bottom w:val="none" w:sz="0" w:space="0" w:color="auto"/>
            <w:right w:val="none" w:sz="0" w:space="0" w:color="auto"/>
          </w:divBdr>
        </w:div>
        <w:div w:id="655456000">
          <w:marLeft w:val="0"/>
          <w:marRight w:val="0"/>
          <w:marTop w:val="0"/>
          <w:marBottom w:val="0"/>
          <w:divBdr>
            <w:top w:val="none" w:sz="0" w:space="0" w:color="auto"/>
            <w:left w:val="none" w:sz="0" w:space="0" w:color="auto"/>
            <w:bottom w:val="none" w:sz="0" w:space="0" w:color="auto"/>
            <w:right w:val="none" w:sz="0" w:space="0" w:color="auto"/>
          </w:divBdr>
        </w:div>
        <w:div w:id="1410881200">
          <w:marLeft w:val="0"/>
          <w:marRight w:val="0"/>
          <w:marTop w:val="0"/>
          <w:marBottom w:val="0"/>
          <w:divBdr>
            <w:top w:val="none" w:sz="0" w:space="0" w:color="auto"/>
            <w:left w:val="none" w:sz="0" w:space="0" w:color="auto"/>
            <w:bottom w:val="none" w:sz="0" w:space="0" w:color="auto"/>
            <w:right w:val="none" w:sz="0" w:space="0" w:color="auto"/>
          </w:divBdr>
        </w:div>
        <w:div w:id="760300292">
          <w:marLeft w:val="0"/>
          <w:marRight w:val="0"/>
          <w:marTop w:val="0"/>
          <w:marBottom w:val="0"/>
          <w:divBdr>
            <w:top w:val="none" w:sz="0" w:space="0" w:color="auto"/>
            <w:left w:val="none" w:sz="0" w:space="0" w:color="auto"/>
            <w:bottom w:val="none" w:sz="0" w:space="0" w:color="auto"/>
            <w:right w:val="none" w:sz="0" w:space="0" w:color="auto"/>
          </w:divBdr>
        </w:div>
        <w:div w:id="66198701">
          <w:marLeft w:val="0"/>
          <w:marRight w:val="0"/>
          <w:marTop w:val="0"/>
          <w:marBottom w:val="0"/>
          <w:divBdr>
            <w:top w:val="none" w:sz="0" w:space="0" w:color="auto"/>
            <w:left w:val="none" w:sz="0" w:space="0" w:color="auto"/>
            <w:bottom w:val="none" w:sz="0" w:space="0" w:color="auto"/>
            <w:right w:val="none" w:sz="0" w:space="0" w:color="auto"/>
          </w:divBdr>
        </w:div>
        <w:div w:id="418410278">
          <w:marLeft w:val="0"/>
          <w:marRight w:val="0"/>
          <w:marTop w:val="0"/>
          <w:marBottom w:val="0"/>
          <w:divBdr>
            <w:top w:val="none" w:sz="0" w:space="0" w:color="auto"/>
            <w:left w:val="none" w:sz="0" w:space="0" w:color="auto"/>
            <w:bottom w:val="none" w:sz="0" w:space="0" w:color="auto"/>
            <w:right w:val="none" w:sz="0" w:space="0" w:color="auto"/>
          </w:divBdr>
        </w:div>
        <w:div w:id="628976415">
          <w:marLeft w:val="0"/>
          <w:marRight w:val="0"/>
          <w:marTop w:val="0"/>
          <w:marBottom w:val="0"/>
          <w:divBdr>
            <w:top w:val="none" w:sz="0" w:space="0" w:color="auto"/>
            <w:left w:val="none" w:sz="0" w:space="0" w:color="auto"/>
            <w:bottom w:val="none" w:sz="0" w:space="0" w:color="auto"/>
            <w:right w:val="none" w:sz="0" w:space="0" w:color="auto"/>
          </w:divBdr>
        </w:div>
        <w:div w:id="685443728">
          <w:marLeft w:val="0"/>
          <w:marRight w:val="0"/>
          <w:marTop w:val="0"/>
          <w:marBottom w:val="0"/>
          <w:divBdr>
            <w:top w:val="none" w:sz="0" w:space="0" w:color="auto"/>
            <w:left w:val="none" w:sz="0" w:space="0" w:color="auto"/>
            <w:bottom w:val="none" w:sz="0" w:space="0" w:color="auto"/>
            <w:right w:val="none" w:sz="0" w:space="0" w:color="auto"/>
          </w:divBdr>
        </w:div>
        <w:div w:id="1136096978">
          <w:marLeft w:val="0"/>
          <w:marRight w:val="0"/>
          <w:marTop w:val="0"/>
          <w:marBottom w:val="0"/>
          <w:divBdr>
            <w:top w:val="none" w:sz="0" w:space="0" w:color="auto"/>
            <w:left w:val="none" w:sz="0" w:space="0" w:color="auto"/>
            <w:bottom w:val="none" w:sz="0" w:space="0" w:color="auto"/>
            <w:right w:val="none" w:sz="0" w:space="0" w:color="auto"/>
          </w:divBdr>
        </w:div>
        <w:div w:id="2076969064">
          <w:marLeft w:val="0"/>
          <w:marRight w:val="0"/>
          <w:marTop w:val="0"/>
          <w:marBottom w:val="0"/>
          <w:divBdr>
            <w:top w:val="none" w:sz="0" w:space="0" w:color="auto"/>
            <w:left w:val="none" w:sz="0" w:space="0" w:color="auto"/>
            <w:bottom w:val="none" w:sz="0" w:space="0" w:color="auto"/>
            <w:right w:val="none" w:sz="0" w:space="0" w:color="auto"/>
          </w:divBdr>
        </w:div>
        <w:div w:id="421604266">
          <w:marLeft w:val="0"/>
          <w:marRight w:val="0"/>
          <w:marTop w:val="0"/>
          <w:marBottom w:val="0"/>
          <w:divBdr>
            <w:top w:val="none" w:sz="0" w:space="0" w:color="auto"/>
            <w:left w:val="none" w:sz="0" w:space="0" w:color="auto"/>
            <w:bottom w:val="none" w:sz="0" w:space="0" w:color="auto"/>
            <w:right w:val="none" w:sz="0" w:space="0" w:color="auto"/>
          </w:divBdr>
        </w:div>
        <w:div w:id="550116573">
          <w:marLeft w:val="0"/>
          <w:marRight w:val="0"/>
          <w:marTop w:val="0"/>
          <w:marBottom w:val="0"/>
          <w:divBdr>
            <w:top w:val="none" w:sz="0" w:space="0" w:color="auto"/>
            <w:left w:val="none" w:sz="0" w:space="0" w:color="auto"/>
            <w:bottom w:val="none" w:sz="0" w:space="0" w:color="auto"/>
            <w:right w:val="none" w:sz="0" w:space="0" w:color="auto"/>
          </w:divBdr>
        </w:div>
        <w:div w:id="1349402458">
          <w:marLeft w:val="0"/>
          <w:marRight w:val="0"/>
          <w:marTop w:val="0"/>
          <w:marBottom w:val="0"/>
          <w:divBdr>
            <w:top w:val="none" w:sz="0" w:space="0" w:color="auto"/>
            <w:left w:val="none" w:sz="0" w:space="0" w:color="auto"/>
            <w:bottom w:val="none" w:sz="0" w:space="0" w:color="auto"/>
            <w:right w:val="none" w:sz="0" w:space="0" w:color="auto"/>
          </w:divBdr>
        </w:div>
        <w:div w:id="2088069242">
          <w:marLeft w:val="0"/>
          <w:marRight w:val="0"/>
          <w:marTop w:val="0"/>
          <w:marBottom w:val="0"/>
          <w:divBdr>
            <w:top w:val="none" w:sz="0" w:space="0" w:color="auto"/>
            <w:left w:val="none" w:sz="0" w:space="0" w:color="auto"/>
            <w:bottom w:val="none" w:sz="0" w:space="0" w:color="auto"/>
            <w:right w:val="none" w:sz="0" w:space="0" w:color="auto"/>
          </w:divBdr>
        </w:div>
        <w:div w:id="1252666265">
          <w:marLeft w:val="0"/>
          <w:marRight w:val="0"/>
          <w:marTop w:val="0"/>
          <w:marBottom w:val="0"/>
          <w:divBdr>
            <w:top w:val="none" w:sz="0" w:space="0" w:color="auto"/>
            <w:left w:val="none" w:sz="0" w:space="0" w:color="auto"/>
            <w:bottom w:val="none" w:sz="0" w:space="0" w:color="auto"/>
            <w:right w:val="none" w:sz="0" w:space="0" w:color="auto"/>
          </w:divBdr>
        </w:div>
        <w:div w:id="1576209570">
          <w:marLeft w:val="0"/>
          <w:marRight w:val="0"/>
          <w:marTop w:val="0"/>
          <w:marBottom w:val="0"/>
          <w:divBdr>
            <w:top w:val="none" w:sz="0" w:space="0" w:color="auto"/>
            <w:left w:val="none" w:sz="0" w:space="0" w:color="auto"/>
            <w:bottom w:val="none" w:sz="0" w:space="0" w:color="auto"/>
            <w:right w:val="none" w:sz="0" w:space="0" w:color="auto"/>
          </w:divBdr>
          <w:divsChild>
            <w:div w:id="529343913">
              <w:marLeft w:val="0"/>
              <w:marRight w:val="0"/>
              <w:marTop w:val="0"/>
              <w:marBottom w:val="0"/>
              <w:divBdr>
                <w:top w:val="none" w:sz="0" w:space="0" w:color="auto"/>
                <w:left w:val="none" w:sz="0" w:space="0" w:color="auto"/>
                <w:bottom w:val="none" w:sz="0" w:space="0" w:color="auto"/>
                <w:right w:val="none" w:sz="0" w:space="0" w:color="auto"/>
              </w:divBdr>
            </w:div>
            <w:div w:id="819464526">
              <w:marLeft w:val="0"/>
              <w:marRight w:val="0"/>
              <w:marTop w:val="0"/>
              <w:marBottom w:val="0"/>
              <w:divBdr>
                <w:top w:val="none" w:sz="0" w:space="0" w:color="auto"/>
                <w:left w:val="none" w:sz="0" w:space="0" w:color="auto"/>
                <w:bottom w:val="none" w:sz="0" w:space="0" w:color="auto"/>
                <w:right w:val="none" w:sz="0" w:space="0" w:color="auto"/>
              </w:divBdr>
            </w:div>
            <w:div w:id="192886444">
              <w:marLeft w:val="0"/>
              <w:marRight w:val="0"/>
              <w:marTop w:val="0"/>
              <w:marBottom w:val="0"/>
              <w:divBdr>
                <w:top w:val="none" w:sz="0" w:space="0" w:color="auto"/>
                <w:left w:val="none" w:sz="0" w:space="0" w:color="auto"/>
                <w:bottom w:val="none" w:sz="0" w:space="0" w:color="auto"/>
                <w:right w:val="none" w:sz="0" w:space="0" w:color="auto"/>
              </w:divBdr>
            </w:div>
            <w:div w:id="2067144095">
              <w:marLeft w:val="0"/>
              <w:marRight w:val="0"/>
              <w:marTop w:val="0"/>
              <w:marBottom w:val="0"/>
              <w:divBdr>
                <w:top w:val="none" w:sz="0" w:space="0" w:color="auto"/>
                <w:left w:val="none" w:sz="0" w:space="0" w:color="auto"/>
                <w:bottom w:val="none" w:sz="0" w:space="0" w:color="auto"/>
                <w:right w:val="none" w:sz="0" w:space="0" w:color="auto"/>
              </w:divBdr>
            </w:div>
            <w:div w:id="354884931">
              <w:marLeft w:val="0"/>
              <w:marRight w:val="0"/>
              <w:marTop w:val="0"/>
              <w:marBottom w:val="0"/>
              <w:divBdr>
                <w:top w:val="none" w:sz="0" w:space="0" w:color="auto"/>
                <w:left w:val="none" w:sz="0" w:space="0" w:color="auto"/>
                <w:bottom w:val="none" w:sz="0" w:space="0" w:color="auto"/>
                <w:right w:val="none" w:sz="0" w:space="0" w:color="auto"/>
              </w:divBdr>
            </w:div>
            <w:div w:id="511526650">
              <w:marLeft w:val="0"/>
              <w:marRight w:val="0"/>
              <w:marTop w:val="0"/>
              <w:marBottom w:val="0"/>
              <w:divBdr>
                <w:top w:val="none" w:sz="0" w:space="0" w:color="auto"/>
                <w:left w:val="none" w:sz="0" w:space="0" w:color="auto"/>
                <w:bottom w:val="none" w:sz="0" w:space="0" w:color="auto"/>
                <w:right w:val="none" w:sz="0" w:space="0" w:color="auto"/>
              </w:divBdr>
            </w:div>
            <w:div w:id="265968477">
              <w:marLeft w:val="0"/>
              <w:marRight w:val="0"/>
              <w:marTop w:val="0"/>
              <w:marBottom w:val="0"/>
              <w:divBdr>
                <w:top w:val="none" w:sz="0" w:space="0" w:color="auto"/>
                <w:left w:val="none" w:sz="0" w:space="0" w:color="auto"/>
                <w:bottom w:val="none" w:sz="0" w:space="0" w:color="auto"/>
                <w:right w:val="none" w:sz="0" w:space="0" w:color="auto"/>
              </w:divBdr>
            </w:div>
            <w:div w:id="775176569">
              <w:marLeft w:val="0"/>
              <w:marRight w:val="0"/>
              <w:marTop w:val="0"/>
              <w:marBottom w:val="0"/>
              <w:divBdr>
                <w:top w:val="none" w:sz="0" w:space="0" w:color="auto"/>
                <w:left w:val="none" w:sz="0" w:space="0" w:color="auto"/>
                <w:bottom w:val="none" w:sz="0" w:space="0" w:color="auto"/>
                <w:right w:val="none" w:sz="0" w:space="0" w:color="auto"/>
              </w:divBdr>
            </w:div>
            <w:div w:id="1403679207">
              <w:marLeft w:val="0"/>
              <w:marRight w:val="0"/>
              <w:marTop w:val="0"/>
              <w:marBottom w:val="0"/>
              <w:divBdr>
                <w:top w:val="none" w:sz="0" w:space="0" w:color="auto"/>
                <w:left w:val="none" w:sz="0" w:space="0" w:color="auto"/>
                <w:bottom w:val="none" w:sz="0" w:space="0" w:color="auto"/>
                <w:right w:val="none" w:sz="0" w:space="0" w:color="auto"/>
              </w:divBdr>
            </w:div>
            <w:div w:id="1299651537">
              <w:marLeft w:val="0"/>
              <w:marRight w:val="0"/>
              <w:marTop w:val="0"/>
              <w:marBottom w:val="0"/>
              <w:divBdr>
                <w:top w:val="none" w:sz="0" w:space="0" w:color="auto"/>
                <w:left w:val="none" w:sz="0" w:space="0" w:color="auto"/>
                <w:bottom w:val="none" w:sz="0" w:space="0" w:color="auto"/>
                <w:right w:val="none" w:sz="0" w:space="0" w:color="auto"/>
              </w:divBdr>
            </w:div>
            <w:div w:id="944771023">
              <w:marLeft w:val="0"/>
              <w:marRight w:val="0"/>
              <w:marTop w:val="0"/>
              <w:marBottom w:val="0"/>
              <w:divBdr>
                <w:top w:val="none" w:sz="0" w:space="0" w:color="auto"/>
                <w:left w:val="none" w:sz="0" w:space="0" w:color="auto"/>
                <w:bottom w:val="none" w:sz="0" w:space="0" w:color="auto"/>
                <w:right w:val="none" w:sz="0" w:space="0" w:color="auto"/>
              </w:divBdr>
            </w:div>
            <w:div w:id="352194134">
              <w:marLeft w:val="0"/>
              <w:marRight w:val="0"/>
              <w:marTop w:val="0"/>
              <w:marBottom w:val="0"/>
              <w:divBdr>
                <w:top w:val="none" w:sz="0" w:space="0" w:color="auto"/>
                <w:left w:val="none" w:sz="0" w:space="0" w:color="auto"/>
                <w:bottom w:val="none" w:sz="0" w:space="0" w:color="auto"/>
                <w:right w:val="none" w:sz="0" w:space="0" w:color="auto"/>
              </w:divBdr>
            </w:div>
            <w:div w:id="371807498">
              <w:marLeft w:val="0"/>
              <w:marRight w:val="0"/>
              <w:marTop w:val="0"/>
              <w:marBottom w:val="0"/>
              <w:divBdr>
                <w:top w:val="none" w:sz="0" w:space="0" w:color="auto"/>
                <w:left w:val="none" w:sz="0" w:space="0" w:color="auto"/>
                <w:bottom w:val="none" w:sz="0" w:space="0" w:color="auto"/>
                <w:right w:val="none" w:sz="0" w:space="0" w:color="auto"/>
              </w:divBdr>
            </w:div>
            <w:div w:id="2025547144">
              <w:marLeft w:val="0"/>
              <w:marRight w:val="0"/>
              <w:marTop w:val="0"/>
              <w:marBottom w:val="0"/>
              <w:divBdr>
                <w:top w:val="none" w:sz="0" w:space="0" w:color="auto"/>
                <w:left w:val="none" w:sz="0" w:space="0" w:color="auto"/>
                <w:bottom w:val="none" w:sz="0" w:space="0" w:color="auto"/>
                <w:right w:val="none" w:sz="0" w:space="0" w:color="auto"/>
              </w:divBdr>
            </w:div>
            <w:div w:id="1139802189">
              <w:marLeft w:val="0"/>
              <w:marRight w:val="0"/>
              <w:marTop w:val="0"/>
              <w:marBottom w:val="0"/>
              <w:divBdr>
                <w:top w:val="none" w:sz="0" w:space="0" w:color="auto"/>
                <w:left w:val="none" w:sz="0" w:space="0" w:color="auto"/>
                <w:bottom w:val="none" w:sz="0" w:space="0" w:color="auto"/>
                <w:right w:val="none" w:sz="0" w:space="0" w:color="auto"/>
              </w:divBdr>
            </w:div>
            <w:div w:id="120618985">
              <w:marLeft w:val="0"/>
              <w:marRight w:val="0"/>
              <w:marTop w:val="0"/>
              <w:marBottom w:val="0"/>
              <w:divBdr>
                <w:top w:val="none" w:sz="0" w:space="0" w:color="auto"/>
                <w:left w:val="none" w:sz="0" w:space="0" w:color="auto"/>
                <w:bottom w:val="none" w:sz="0" w:space="0" w:color="auto"/>
                <w:right w:val="none" w:sz="0" w:space="0" w:color="auto"/>
              </w:divBdr>
            </w:div>
            <w:div w:id="970021019">
              <w:marLeft w:val="0"/>
              <w:marRight w:val="0"/>
              <w:marTop w:val="0"/>
              <w:marBottom w:val="0"/>
              <w:divBdr>
                <w:top w:val="none" w:sz="0" w:space="0" w:color="auto"/>
                <w:left w:val="none" w:sz="0" w:space="0" w:color="auto"/>
                <w:bottom w:val="none" w:sz="0" w:space="0" w:color="auto"/>
                <w:right w:val="none" w:sz="0" w:space="0" w:color="auto"/>
              </w:divBdr>
            </w:div>
            <w:div w:id="13032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01143">
      <w:bodyDiv w:val="1"/>
      <w:marLeft w:val="0"/>
      <w:marRight w:val="0"/>
      <w:marTop w:val="0"/>
      <w:marBottom w:val="0"/>
      <w:divBdr>
        <w:top w:val="none" w:sz="0" w:space="0" w:color="auto"/>
        <w:left w:val="none" w:sz="0" w:space="0" w:color="auto"/>
        <w:bottom w:val="none" w:sz="0" w:space="0" w:color="auto"/>
        <w:right w:val="none" w:sz="0" w:space="0" w:color="auto"/>
      </w:divBdr>
      <w:divsChild>
        <w:div w:id="1799957620">
          <w:marLeft w:val="0"/>
          <w:marRight w:val="0"/>
          <w:marTop w:val="0"/>
          <w:marBottom w:val="0"/>
          <w:divBdr>
            <w:top w:val="none" w:sz="0" w:space="0" w:color="auto"/>
            <w:left w:val="none" w:sz="0" w:space="0" w:color="auto"/>
            <w:bottom w:val="none" w:sz="0" w:space="0" w:color="auto"/>
            <w:right w:val="none" w:sz="0" w:space="0" w:color="auto"/>
          </w:divBdr>
        </w:div>
        <w:div w:id="70010855">
          <w:marLeft w:val="0"/>
          <w:marRight w:val="0"/>
          <w:marTop w:val="0"/>
          <w:marBottom w:val="0"/>
          <w:divBdr>
            <w:top w:val="none" w:sz="0" w:space="0" w:color="auto"/>
            <w:left w:val="none" w:sz="0" w:space="0" w:color="auto"/>
            <w:bottom w:val="none" w:sz="0" w:space="0" w:color="auto"/>
            <w:right w:val="none" w:sz="0" w:space="0" w:color="auto"/>
          </w:divBdr>
        </w:div>
        <w:div w:id="2124763832">
          <w:marLeft w:val="0"/>
          <w:marRight w:val="0"/>
          <w:marTop w:val="0"/>
          <w:marBottom w:val="0"/>
          <w:divBdr>
            <w:top w:val="none" w:sz="0" w:space="0" w:color="auto"/>
            <w:left w:val="none" w:sz="0" w:space="0" w:color="auto"/>
            <w:bottom w:val="none" w:sz="0" w:space="0" w:color="auto"/>
            <w:right w:val="none" w:sz="0" w:space="0" w:color="auto"/>
          </w:divBdr>
        </w:div>
      </w:divsChild>
    </w:div>
    <w:div w:id="998532305">
      <w:bodyDiv w:val="1"/>
      <w:marLeft w:val="0"/>
      <w:marRight w:val="0"/>
      <w:marTop w:val="0"/>
      <w:marBottom w:val="0"/>
      <w:divBdr>
        <w:top w:val="none" w:sz="0" w:space="0" w:color="auto"/>
        <w:left w:val="none" w:sz="0" w:space="0" w:color="auto"/>
        <w:bottom w:val="none" w:sz="0" w:space="0" w:color="auto"/>
        <w:right w:val="none" w:sz="0" w:space="0" w:color="auto"/>
      </w:divBdr>
    </w:div>
    <w:div w:id="1075321020">
      <w:bodyDiv w:val="1"/>
      <w:marLeft w:val="0"/>
      <w:marRight w:val="0"/>
      <w:marTop w:val="0"/>
      <w:marBottom w:val="0"/>
      <w:divBdr>
        <w:top w:val="none" w:sz="0" w:space="0" w:color="auto"/>
        <w:left w:val="none" w:sz="0" w:space="0" w:color="auto"/>
        <w:bottom w:val="none" w:sz="0" w:space="0" w:color="auto"/>
        <w:right w:val="none" w:sz="0" w:space="0" w:color="auto"/>
      </w:divBdr>
    </w:div>
    <w:div w:id="1184631463">
      <w:bodyDiv w:val="1"/>
      <w:marLeft w:val="0"/>
      <w:marRight w:val="0"/>
      <w:marTop w:val="0"/>
      <w:marBottom w:val="0"/>
      <w:divBdr>
        <w:top w:val="none" w:sz="0" w:space="0" w:color="auto"/>
        <w:left w:val="none" w:sz="0" w:space="0" w:color="auto"/>
        <w:bottom w:val="none" w:sz="0" w:space="0" w:color="auto"/>
        <w:right w:val="none" w:sz="0" w:space="0" w:color="auto"/>
      </w:divBdr>
    </w:div>
    <w:div w:id="1218009857">
      <w:bodyDiv w:val="1"/>
      <w:marLeft w:val="0"/>
      <w:marRight w:val="0"/>
      <w:marTop w:val="0"/>
      <w:marBottom w:val="0"/>
      <w:divBdr>
        <w:top w:val="none" w:sz="0" w:space="0" w:color="auto"/>
        <w:left w:val="none" w:sz="0" w:space="0" w:color="auto"/>
        <w:bottom w:val="none" w:sz="0" w:space="0" w:color="auto"/>
        <w:right w:val="none" w:sz="0" w:space="0" w:color="auto"/>
      </w:divBdr>
    </w:div>
    <w:div w:id="1417554563">
      <w:bodyDiv w:val="1"/>
      <w:marLeft w:val="0"/>
      <w:marRight w:val="0"/>
      <w:marTop w:val="0"/>
      <w:marBottom w:val="0"/>
      <w:divBdr>
        <w:top w:val="none" w:sz="0" w:space="0" w:color="auto"/>
        <w:left w:val="none" w:sz="0" w:space="0" w:color="auto"/>
        <w:bottom w:val="none" w:sz="0" w:space="0" w:color="auto"/>
        <w:right w:val="none" w:sz="0" w:space="0" w:color="auto"/>
      </w:divBdr>
    </w:div>
    <w:div w:id="1469784329">
      <w:bodyDiv w:val="1"/>
      <w:marLeft w:val="0"/>
      <w:marRight w:val="0"/>
      <w:marTop w:val="0"/>
      <w:marBottom w:val="0"/>
      <w:divBdr>
        <w:top w:val="none" w:sz="0" w:space="0" w:color="auto"/>
        <w:left w:val="none" w:sz="0" w:space="0" w:color="auto"/>
        <w:bottom w:val="none" w:sz="0" w:space="0" w:color="auto"/>
        <w:right w:val="none" w:sz="0" w:space="0" w:color="auto"/>
      </w:divBdr>
    </w:div>
    <w:div w:id="1652252857">
      <w:bodyDiv w:val="1"/>
      <w:marLeft w:val="0"/>
      <w:marRight w:val="0"/>
      <w:marTop w:val="0"/>
      <w:marBottom w:val="0"/>
      <w:divBdr>
        <w:top w:val="none" w:sz="0" w:space="0" w:color="auto"/>
        <w:left w:val="none" w:sz="0" w:space="0" w:color="auto"/>
        <w:bottom w:val="none" w:sz="0" w:space="0" w:color="auto"/>
        <w:right w:val="none" w:sz="0" w:space="0" w:color="auto"/>
      </w:divBdr>
      <w:divsChild>
        <w:div w:id="478420421">
          <w:marLeft w:val="0"/>
          <w:marRight w:val="0"/>
          <w:marTop w:val="0"/>
          <w:marBottom w:val="0"/>
          <w:divBdr>
            <w:top w:val="none" w:sz="0" w:space="0" w:color="auto"/>
            <w:left w:val="none" w:sz="0" w:space="0" w:color="auto"/>
            <w:bottom w:val="none" w:sz="0" w:space="0" w:color="auto"/>
            <w:right w:val="none" w:sz="0" w:space="0" w:color="auto"/>
          </w:divBdr>
          <w:divsChild>
            <w:div w:id="18507944">
              <w:marLeft w:val="0"/>
              <w:marRight w:val="0"/>
              <w:marTop w:val="0"/>
              <w:marBottom w:val="0"/>
              <w:divBdr>
                <w:top w:val="none" w:sz="0" w:space="0" w:color="auto"/>
                <w:left w:val="none" w:sz="0" w:space="0" w:color="auto"/>
                <w:bottom w:val="none" w:sz="0" w:space="0" w:color="auto"/>
                <w:right w:val="none" w:sz="0" w:space="0" w:color="auto"/>
              </w:divBdr>
            </w:div>
          </w:divsChild>
        </w:div>
        <w:div w:id="801120678">
          <w:marLeft w:val="0"/>
          <w:marRight w:val="0"/>
          <w:marTop w:val="0"/>
          <w:marBottom w:val="0"/>
          <w:divBdr>
            <w:top w:val="none" w:sz="0" w:space="0" w:color="auto"/>
            <w:left w:val="none" w:sz="0" w:space="0" w:color="auto"/>
            <w:bottom w:val="none" w:sz="0" w:space="0" w:color="auto"/>
            <w:right w:val="none" w:sz="0" w:space="0" w:color="auto"/>
          </w:divBdr>
          <w:divsChild>
            <w:div w:id="671685024">
              <w:marLeft w:val="0"/>
              <w:marRight w:val="0"/>
              <w:marTop w:val="0"/>
              <w:marBottom w:val="0"/>
              <w:divBdr>
                <w:top w:val="none" w:sz="0" w:space="0" w:color="auto"/>
                <w:left w:val="none" w:sz="0" w:space="0" w:color="auto"/>
                <w:bottom w:val="none" w:sz="0" w:space="0" w:color="auto"/>
                <w:right w:val="none" w:sz="0" w:space="0" w:color="auto"/>
              </w:divBdr>
              <w:divsChild>
                <w:div w:id="1571454032">
                  <w:marLeft w:val="0"/>
                  <w:marRight w:val="0"/>
                  <w:marTop w:val="0"/>
                  <w:marBottom w:val="0"/>
                  <w:divBdr>
                    <w:top w:val="none" w:sz="0" w:space="0" w:color="auto"/>
                    <w:left w:val="none" w:sz="0" w:space="0" w:color="auto"/>
                    <w:bottom w:val="none" w:sz="0" w:space="0" w:color="auto"/>
                    <w:right w:val="none" w:sz="0" w:space="0" w:color="auto"/>
                  </w:divBdr>
                  <w:divsChild>
                    <w:div w:id="2318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1259">
      <w:bodyDiv w:val="1"/>
      <w:marLeft w:val="0"/>
      <w:marRight w:val="0"/>
      <w:marTop w:val="0"/>
      <w:marBottom w:val="0"/>
      <w:divBdr>
        <w:top w:val="none" w:sz="0" w:space="0" w:color="auto"/>
        <w:left w:val="none" w:sz="0" w:space="0" w:color="auto"/>
        <w:bottom w:val="none" w:sz="0" w:space="0" w:color="auto"/>
        <w:right w:val="none" w:sz="0" w:space="0" w:color="auto"/>
      </w:divBdr>
    </w:div>
    <w:div w:id="2016376738">
      <w:bodyDiv w:val="1"/>
      <w:marLeft w:val="0"/>
      <w:marRight w:val="0"/>
      <w:marTop w:val="0"/>
      <w:marBottom w:val="0"/>
      <w:divBdr>
        <w:top w:val="none" w:sz="0" w:space="0" w:color="auto"/>
        <w:left w:val="none" w:sz="0" w:space="0" w:color="auto"/>
        <w:bottom w:val="none" w:sz="0" w:space="0" w:color="auto"/>
        <w:right w:val="none" w:sz="0" w:space="0" w:color="auto"/>
      </w:divBdr>
      <w:divsChild>
        <w:div w:id="213080690">
          <w:marLeft w:val="547"/>
          <w:marRight w:val="0"/>
          <w:marTop w:val="0"/>
          <w:marBottom w:val="0"/>
          <w:divBdr>
            <w:top w:val="none" w:sz="0" w:space="0" w:color="auto"/>
            <w:left w:val="none" w:sz="0" w:space="0" w:color="auto"/>
            <w:bottom w:val="none" w:sz="0" w:space="0" w:color="auto"/>
            <w:right w:val="none" w:sz="0" w:space="0" w:color="auto"/>
          </w:divBdr>
        </w:div>
        <w:div w:id="1303729324">
          <w:marLeft w:val="1166"/>
          <w:marRight w:val="0"/>
          <w:marTop w:val="0"/>
          <w:marBottom w:val="0"/>
          <w:divBdr>
            <w:top w:val="none" w:sz="0" w:space="0" w:color="auto"/>
            <w:left w:val="none" w:sz="0" w:space="0" w:color="auto"/>
            <w:bottom w:val="none" w:sz="0" w:space="0" w:color="auto"/>
            <w:right w:val="none" w:sz="0" w:space="0" w:color="auto"/>
          </w:divBdr>
        </w:div>
      </w:divsChild>
    </w:div>
    <w:div w:id="2042129376">
      <w:bodyDiv w:val="1"/>
      <w:marLeft w:val="0"/>
      <w:marRight w:val="0"/>
      <w:marTop w:val="0"/>
      <w:marBottom w:val="0"/>
      <w:divBdr>
        <w:top w:val="none" w:sz="0" w:space="0" w:color="auto"/>
        <w:left w:val="none" w:sz="0" w:space="0" w:color="auto"/>
        <w:bottom w:val="none" w:sz="0" w:space="0" w:color="auto"/>
        <w:right w:val="none" w:sz="0" w:space="0" w:color="auto"/>
      </w:divBdr>
      <w:divsChild>
        <w:div w:id="1560897533">
          <w:marLeft w:val="547"/>
          <w:marRight w:val="0"/>
          <w:marTop w:val="0"/>
          <w:marBottom w:val="0"/>
          <w:divBdr>
            <w:top w:val="none" w:sz="0" w:space="0" w:color="auto"/>
            <w:left w:val="none" w:sz="0" w:space="0" w:color="auto"/>
            <w:bottom w:val="none" w:sz="0" w:space="0" w:color="auto"/>
            <w:right w:val="none" w:sz="0" w:space="0" w:color="auto"/>
          </w:divBdr>
        </w:div>
        <w:div w:id="2121951396">
          <w:marLeft w:val="1166"/>
          <w:marRight w:val="0"/>
          <w:marTop w:val="0"/>
          <w:marBottom w:val="0"/>
          <w:divBdr>
            <w:top w:val="none" w:sz="0" w:space="0" w:color="auto"/>
            <w:left w:val="none" w:sz="0" w:space="0" w:color="auto"/>
            <w:bottom w:val="none" w:sz="0" w:space="0" w:color="auto"/>
            <w:right w:val="none" w:sz="0" w:space="0" w:color="auto"/>
          </w:divBdr>
        </w:div>
      </w:divsChild>
    </w:div>
    <w:div w:id="2086414418">
      <w:bodyDiv w:val="1"/>
      <w:marLeft w:val="0"/>
      <w:marRight w:val="0"/>
      <w:marTop w:val="0"/>
      <w:marBottom w:val="0"/>
      <w:divBdr>
        <w:top w:val="none" w:sz="0" w:space="0" w:color="auto"/>
        <w:left w:val="none" w:sz="0" w:space="0" w:color="auto"/>
        <w:bottom w:val="none" w:sz="0" w:space="0" w:color="auto"/>
        <w:right w:val="none" w:sz="0" w:space="0" w:color="auto"/>
      </w:divBdr>
      <w:divsChild>
        <w:div w:id="1839274297">
          <w:marLeft w:val="547"/>
          <w:marRight w:val="0"/>
          <w:marTop w:val="0"/>
          <w:marBottom w:val="0"/>
          <w:divBdr>
            <w:top w:val="none" w:sz="0" w:space="0" w:color="auto"/>
            <w:left w:val="none" w:sz="0" w:space="0" w:color="auto"/>
            <w:bottom w:val="none" w:sz="0" w:space="0" w:color="auto"/>
            <w:right w:val="none" w:sz="0" w:space="0" w:color="auto"/>
          </w:divBdr>
        </w:div>
        <w:div w:id="441581795">
          <w:marLeft w:val="547"/>
          <w:marRight w:val="0"/>
          <w:marTop w:val="0"/>
          <w:marBottom w:val="0"/>
          <w:divBdr>
            <w:top w:val="none" w:sz="0" w:space="0" w:color="auto"/>
            <w:left w:val="none" w:sz="0" w:space="0" w:color="auto"/>
            <w:bottom w:val="none" w:sz="0" w:space="0" w:color="auto"/>
            <w:right w:val="none" w:sz="0" w:space="0" w:color="auto"/>
          </w:divBdr>
        </w:div>
      </w:divsChild>
    </w:div>
    <w:div w:id="2096323777">
      <w:bodyDiv w:val="1"/>
      <w:marLeft w:val="0"/>
      <w:marRight w:val="0"/>
      <w:marTop w:val="0"/>
      <w:marBottom w:val="0"/>
      <w:divBdr>
        <w:top w:val="none" w:sz="0" w:space="0" w:color="auto"/>
        <w:left w:val="none" w:sz="0" w:space="0" w:color="auto"/>
        <w:bottom w:val="none" w:sz="0" w:space="0" w:color="auto"/>
        <w:right w:val="none" w:sz="0" w:space="0" w:color="auto"/>
      </w:divBdr>
    </w:div>
    <w:div w:id="214022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image" Target="media/image14.jpeg"/><Relationship Id="rId21" Type="http://schemas.microsoft.com/office/2007/relationships/diagramDrawing" Target="diagrams/drawing2.xml"/><Relationship Id="rId34" Type="http://schemas.openxmlformats.org/officeDocument/2006/relationships/diagramData" Target="diagrams/data5.xml"/><Relationship Id="rId42" Type="http://schemas.openxmlformats.org/officeDocument/2006/relationships/diagramLayout" Target="diagrams/layout6.xml"/><Relationship Id="rId47" Type="http://schemas.openxmlformats.org/officeDocument/2006/relationships/diagramLayout" Target="diagrams/layout7.xml"/><Relationship Id="rId50" Type="http://schemas.microsoft.com/office/2007/relationships/diagramDrawing" Target="diagrams/drawing7.xml"/><Relationship Id="rId55" Type="http://schemas.microsoft.com/office/2007/relationships/diagramDrawing" Target="diagrams/drawing8.xml"/><Relationship Id="rId63"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microsoft.com/office/2007/relationships/diagramDrawing" Target="diagrams/drawing1.xml"/><Relationship Id="rId29" Type="http://schemas.openxmlformats.org/officeDocument/2006/relationships/diagramQuickStyle" Target="diagrams/quickStyle4.xml"/><Relationship Id="rId11" Type="http://schemas.openxmlformats.org/officeDocument/2006/relationships/endnotes" Target="endnotes.xml"/><Relationship Id="rId24" Type="http://schemas.openxmlformats.org/officeDocument/2006/relationships/diagramQuickStyle" Target="diagrams/quickStyle3.xml"/><Relationship Id="rId32" Type="http://schemas.openxmlformats.org/officeDocument/2006/relationships/image" Target="media/image2.png"/><Relationship Id="rId37" Type="http://schemas.openxmlformats.org/officeDocument/2006/relationships/diagramColors" Target="diagrams/colors5.xml"/><Relationship Id="rId40" Type="http://schemas.openxmlformats.org/officeDocument/2006/relationships/image" Target="media/image15.jpeg"/><Relationship Id="rId45" Type="http://schemas.microsoft.com/office/2007/relationships/diagramDrawing" Target="diagrams/drawing6.xml"/><Relationship Id="rId53" Type="http://schemas.openxmlformats.org/officeDocument/2006/relationships/diagramQuickStyle" Target="diagrams/quickStyle8.xml"/><Relationship Id="rId58" Type="http://schemas.openxmlformats.org/officeDocument/2006/relationships/diagramQuickStyle" Target="diagrams/quickStyle9.xml"/><Relationship Id="rId5" Type="http://schemas.openxmlformats.org/officeDocument/2006/relationships/customXml" Target="../customXml/item5.xml"/><Relationship Id="rId61" Type="http://schemas.openxmlformats.org/officeDocument/2006/relationships/header" Target="header1.xml"/><Relationship Id="rId19" Type="http://schemas.openxmlformats.org/officeDocument/2006/relationships/diagramQuickStyle" Target="diagrams/quickStyle2.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Layout" Target="diagrams/layout5.xml"/><Relationship Id="rId43" Type="http://schemas.openxmlformats.org/officeDocument/2006/relationships/diagramQuickStyle" Target="diagrams/quickStyle6.xml"/><Relationship Id="rId48" Type="http://schemas.openxmlformats.org/officeDocument/2006/relationships/diagramQuickStyle" Target="diagrams/quickStyle7.xml"/><Relationship Id="rId56" Type="http://schemas.openxmlformats.org/officeDocument/2006/relationships/diagramData" Target="diagrams/data9.xml"/><Relationship Id="rId64"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diagramData" Target="diagrams/data8.xml"/><Relationship Id="rId3" Type="http://schemas.openxmlformats.org/officeDocument/2006/relationships/customXml" Target="../customXml/item3.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image" Target="media/image3.svg"/><Relationship Id="rId38" Type="http://schemas.microsoft.com/office/2007/relationships/diagramDrawing" Target="diagrams/drawing5.xml"/><Relationship Id="rId46" Type="http://schemas.openxmlformats.org/officeDocument/2006/relationships/diagramData" Target="diagrams/data7.xml"/><Relationship Id="rId59" Type="http://schemas.openxmlformats.org/officeDocument/2006/relationships/diagramColors" Target="diagrams/colors9.xml"/><Relationship Id="rId20" Type="http://schemas.openxmlformats.org/officeDocument/2006/relationships/diagramColors" Target="diagrams/colors2.xml"/><Relationship Id="rId41" Type="http://schemas.openxmlformats.org/officeDocument/2006/relationships/diagramData" Target="diagrams/data6.xml"/><Relationship Id="rId54" Type="http://schemas.openxmlformats.org/officeDocument/2006/relationships/diagramColors" Target="diagrams/colors8.xm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openxmlformats.org/officeDocument/2006/relationships/diagramQuickStyle" Target="diagrams/quickStyle5.xml"/><Relationship Id="rId49" Type="http://schemas.openxmlformats.org/officeDocument/2006/relationships/diagramColors" Target="diagrams/colors7.xml"/><Relationship Id="rId57" Type="http://schemas.openxmlformats.org/officeDocument/2006/relationships/diagramLayout" Target="diagrams/layout9.xml"/><Relationship Id="rId10" Type="http://schemas.openxmlformats.org/officeDocument/2006/relationships/footnotes" Target="footnotes.xml"/><Relationship Id="rId31" Type="http://schemas.microsoft.com/office/2007/relationships/diagramDrawing" Target="diagrams/drawing4.xml"/><Relationship Id="rId44" Type="http://schemas.openxmlformats.org/officeDocument/2006/relationships/diagramColors" Target="diagrams/colors6.xml"/><Relationship Id="rId52" Type="http://schemas.openxmlformats.org/officeDocument/2006/relationships/diagramLayout" Target="diagrams/layout8.xml"/><Relationship Id="rId60" Type="http://schemas.microsoft.com/office/2007/relationships/diagramDrawing" Target="diagrams/drawing9.xml"/><Relationship Id="rId4" Type="http://schemas.openxmlformats.org/officeDocument/2006/relationships/customXml" Target="../customXml/item4.xml"/><Relationship Id="rId9"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_rels/data5.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10" Type="http://schemas.openxmlformats.org/officeDocument/2006/relationships/image" Target="../media/image13.svg"/><Relationship Id="rId4" Type="http://schemas.openxmlformats.org/officeDocument/2006/relationships/image" Target="../media/image7.svg"/><Relationship Id="rId9" Type="http://schemas.openxmlformats.org/officeDocument/2006/relationships/image" Target="../media/image12.png"/></Relationships>
</file>

<file path=word/diagrams/_rels/drawing5.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10" Type="http://schemas.openxmlformats.org/officeDocument/2006/relationships/image" Target="../media/image13.svg"/><Relationship Id="rId4" Type="http://schemas.openxmlformats.org/officeDocument/2006/relationships/image" Target="../media/image7.svg"/><Relationship Id="rId9"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523042-2367-4800-B872-4B85B8680C1E}" type="doc">
      <dgm:prSet loTypeId="urn:microsoft.com/office/officeart/2005/8/layout/hProcess10" loCatId="picture" qsTypeId="urn:microsoft.com/office/officeart/2005/8/quickstyle/simple1" qsCatId="simple" csTypeId="urn:microsoft.com/office/officeart/2005/8/colors/accent5_1" csCatId="accent5" phldr="1"/>
      <dgm:spPr/>
      <dgm:t>
        <a:bodyPr/>
        <a:lstStyle/>
        <a:p>
          <a:endParaRPr lang="fr-FR"/>
        </a:p>
      </dgm:t>
    </dgm:pt>
    <dgm:pt modelId="{27DB26AC-EB5E-4DC9-B7D2-57CD8C603990}">
      <dgm:prSet phldrT="[Texte]"/>
      <dgm:spPr/>
      <dgm:t>
        <a:bodyPr/>
        <a:lstStyle/>
        <a:p>
          <a:pPr algn="r"/>
          <a:r>
            <a:rPr lang="fr-FR">
              <a:latin typeface="Roboto Condensed" panose="02000000000000000000" pitchFamily="2" charset="0"/>
              <a:ea typeface="Roboto Condensed" panose="02000000000000000000" pitchFamily="2" charset="0"/>
            </a:rPr>
            <a:t>Le </a:t>
          </a:r>
          <a:r>
            <a:rPr lang="fr-FR" b="1">
              <a:latin typeface="Roboto Condensed" panose="02000000000000000000" pitchFamily="2" charset="0"/>
              <a:ea typeface="Roboto Condensed" panose="02000000000000000000" pitchFamily="2" charset="0"/>
            </a:rPr>
            <a:t>MVP</a:t>
          </a:r>
          <a:r>
            <a:rPr lang="fr-FR">
              <a:latin typeface="Roboto Condensed" panose="02000000000000000000" pitchFamily="2" charset="0"/>
              <a:ea typeface="Roboto Condensed" panose="02000000000000000000" pitchFamily="2" charset="0"/>
            </a:rPr>
            <a:t> permet de tester la </a:t>
          </a:r>
          <a:r>
            <a:rPr lang="fr-FR" b="1">
              <a:latin typeface="Roboto Condensed" panose="02000000000000000000" pitchFamily="2" charset="0"/>
              <a:ea typeface="Roboto Condensed" panose="02000000000000000000" pitchFamily="2" charset="0"/>
            </a:rPr>
            <a:t>viabilité</a:t>
          </a:r>
          <a:r>
            <a:rPr lang="fr-FR">
              <a:latin typeface="Roboto Condensed" panose="02000000000000000000" pitchFamily="2" charset="0"/>
              <a:ea typeface="Roboto Condensed" panose="02000000000000000000" pitchFamily="2" charset="0"/>
            </a:rPr>
            <a:t> d’un prototype ...avant </a:t>
          </a:r>
          <a:r>
            <a:rPr lang="fr-FR" b="0">
              <a:latin typeface="Roboto Condensed" panose="02000000000000000000" pitchFamily="2" charset="0"/>
              <a:ea typeface="Roboto Condensed" panose="02000000000000000000" pitchFamily="2" charset="0"/>
            </a:rPr>
            <a:t>son</a:t>
          </a:r>
          <a:r>
            <a:rPr lang="fr-FR" b="1">
              <a:latin typeface="Roboto Condensed" panose="02000000000000000000" pitchFamily="2" charset="0"/>
              <a:ea typeface="Roboto Condensed" panose="02000000000000000000" pitchFamily="2" charset="0"/>
            </a:rPr>
            <a:t> </a:t>
          </a:r>
          <a:r>
            <a:rPr lang="fr-FR" b="0">
              <a:latin typeface="Roboto Condensed" panose="02000000000000000000" pitchFamily="2" charset="0"/>
              <a:ea typeface="Roboto Condensed" panose="02000000000000000000" pitchFamily="2" charset="0"/>
            </a:rPr>
            <a:t>déploiement total</a:t>
          </a:r>
        </a:p>
      </dgm:t>
    </dgm:pt>
    <dgm:pt modelId="{8A7E15E8-C1EA-4A6F-BC7C-599720F449C9}" type="parTrans" cxnId="{2203A7A3-1890-4094-A547-690AE5F57182}">
      <dgm:prSet/>
      <dgm:spPr/>
      <dgm:t>
        <a:bodyPr/>
        <a:lstStyle/>
        <a:p>
          <a:pPr algn="r"/>
          <a:endParaRPr lang="fr-FR"/>
        </a:p>
      </dgm:t>
    </dgm:pt>
    <dgm:pt modelId="{4BAA7761-5CF8-4083-B93F-70418CFA6726}" type="sibTrans" cxnId="{2203A7A3-1890-4094-A547-690AE5F57182}">
      <dgm:prSet/>
      <dgm:spPr/>
      <dgm:t>
        <a:bodyPr/>
        <a:lstStyle/>
        <a:p>
          <a:pPr algn="r"/>
          <a:endParaRPr lang="fr-FR"/>
        </a:p>
      </dgm:t>
    </dgm:pt>
    <dgm:pt modelId="{607AA65E-BD32-4ED8-BF9D-FC32DEFD741C}" type="pres">
      <dgm:prSet presAssocID="{D7523042-2367-4800-B872-4B85B8680C1E}" presName="Name0" presStyleCnt="0">
        <dgm:presLayoutVars>
          <dgm:dir/>
          <dgm:resizeHandles val="exact"/>
        </dgm:presLayoutVars>
      </dgm:prSet>
      <dgm:spPr/>
    </dgm:pt>
    <dgm:pt modelId="{682A5CCD-496B-4CC4-806D-671142973961}" type="pres">
      <dgm:prSet presAssocID="{27DB26AC-EB5E-4DC9-B7D2-57CD8C603990}" presName="composite" presStyleCnt="0"/>
      <dgm:spPr/>
    </dgm:pt>
    <dgm:pt modelId="{25C9536D-6201-4CFD-8EF4-6FBC212E373A}" type="pres">
      <dgm:prSet presAssocID="{27DB26AC-EB5E-4DC9-B7D2-57CD8C603990}" presName="imagSh" presStyleLbl="bgImgPlace1" presStyleIdx="0" presStyleCnt="1"/>
      <dgm:spPr/>
    </dgm:pt>
    <dgm:pt modelId="{F8298020-D3AC-4485-AC5F-6DECACFDF9A3}" type="pres">
      <dgm:prSet presAssocID="{27DB26AC-EB5E-4DC9-B7D2-57CD8C603990}" presName="txNode" presStyleLbl="node1" presStyleIdx="0" presStyleCnt="1" custLinFactY="-100000" custLinFactNeighborX="77649" custLinFactNeighborY="-107062">
        <dgm:presLayoutVars>
          <dgm:bulletEnabled val="1"/>
        </dgm:presLayoutVars>
      </dgm:prSet>
      <dgm:spPr/>
    </dgm:pt>
  </dgm:ptLst>
  <dgm:cxnLst>
    <dgm:cxn modelId="{56143E12-69A7-480D-A7B2-7201EB5FB82F}" type="presOf" srcId="{27DB26AC-EB5E-4DC9-B7D2-57CD8C603990}" destId="{F8298020-D3AC-4485-AC5F-6DECACFDF9A3}" srcOrd="0" destOrd="0" presId="urn:microsoft.com/office/officeart/2005/8/layout/hProcess10"/>
    <dgm:cxn modelId="{2203A7A3-1890-4094-A547-690AE5F57182}" srcId="{D7523042-2367-4800-B872-4B85B8680C1E}" destId="{27DB26AC-EB5E-4DC9-B7D2-57CD8C603990}" srcOrd="0" destOrd="0" parTransId="{8A7E15E8-C1EA-4A6F-BC7C-599720F449C9}" sibTransId="{4BAA7761-5CF8-4083-B93F-70418CFA6726}"/>
    <dgm:cxn modelId="{BDBC50BC-F99B-4CC5-A8AE-9C2763B805B7}" type="presOf" srcId="{D7523042-2367-4800-B872-4B85B8680C1E}" destId="{607AA65E-BD32-4ED8-BF9D-FC32DEFD741C}" srcOrd="0" destOrd="0" presId="urn:microsoft.com/office/officeart/2005/8/layout/hProcess10"/>
    <dgm:cxn modelId="{71DBE03B-C4B0-4B2B-915A-806D0D821533}" type="presParOf" srcId="{607AA65E-BD32-4ED8-BF9D-FC32DEFD741C}" destId="{682A5CCD-496B-4CC4-806D-671142973961}" srcOrd="0" destOrd="0" presId="urn:microsoft.com/office/officeart/2005/8/layout/hProcess10"/>
    <dgm:cxn modelId="{2BF61FB2-EA02-4B59-B879-5607F39C3D3A}" type="presParOf" srcId="{682A5CCD-496B-4CC4-806D-671142973961}" destId="{25C9536D-6201-4CFD-8EF4-6FBC212E373A}" srcOrd="0" destOrd="0" presId="urn:microsoft.com/office/officeart/2005/8/layout/hProcess10"/>
    <dgm:cxn modelId="{5BD2100A-5B3D-45E6-AD1B-72CFD14C2554}" type="presParOf" srcId="{682A5CCD-496B-4CC4-806D-671142973961}" destId="{F8298020-D3AC-4485-AC5F-6DECACFDF9A3}" srcOrd="1" destOrd="0" presId="urn:microsoft.com/office/officeart/2005/8/layout/hProcess10"/>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80E5AA-CCEA-49ED-A84A-E9ECC76D3928}" type="doc">
      <dgm:prSet loTypeId="urn:microsoft.com/office/officeart/2005/8/layout/hierarchy4" loCatId="hierarchy" qsTypeId="urn:microsoft.com/office/officeart/2005/8/quickstyle/simple5" qsCatId="simple" csTypeId="urn:microsoft.com/office/officeart/2005/8/colors/accent1_4" csCatId="accent1" phldr="1"/>
      <dgm:spPr/>
      <dgm:t>
        <a:bodyPr/>
        <a:lstStyle/>
        <a:p>
          <a:endParaRPr lang="fr-FR"/>
        </a:p>
      </dgm:t>
    </dgm:pt>
    <dgm:pt modelId="{4924376B-F4BE-493E-AE68-4A856B157547}">
      <dgm:prSet phldrT="[Texte]" custT="1"/>
      <dgm:spPr/>
      <dgm:t>
        <a:bodyPr/>
        <a:lstStyle/>
        <a:p>
          <a:r>
            <a:rPr lang="fr-FR" sz="1000" b="1">
              <a:latin typeface="Roboto" panose="02000000000000000000" pitchFamily="2" charset="0"/>
              <a:ea typeface="Roboto" panose="02000000000000000000" pitchFamily="2" charset="0"/>
            </a:rPr>
            <a:t>Laurent Maluski</a:t>
          </a:r>
        </a:p>
        <a:p>
          <a:r>
            <a:rPr lang="fr-FR" sz="800" b="1">
              <a:latin typeface="Roboto" panose="02000000000000000000" pitchFamily="2" charset="0"/>
              <a:ea typeface="Roboto" panose="02000000000000000000" pitchFamily="2" charset="0"/>
            </a:rPr>
            <a:t>(associé, gérant)</a:t>
          </a:r>
        </a:p>
        <a:p>
          <a:r>
            <a:rPr lang="fr-FR" sz="800">
              <a:latin typeface="Roboto" panose="02000000000000000000" pitchFamily="2" charset="0"/>
              <a:ea typeface="Roboto" panose="02000000000000000000" pitchFamily="2" charset="0"/>
            </a:rPr>
            <a:t>Back-end</a:t>
          </a:r>
        </a:p>
      </dgm:t>
    </dgm:pt>
    <dgm:pt modelId="{BA285A2F-5664-4112-A8F8-9225D3E5D603}" type="parTrans" cxnId="{FB00D17A-3470-47C0-8804-20BCEAFA4975}">
      <dgm:prSet/>
      <dgm:spPr/>
      <dgm:t>
        <a:bodyPr/>
        <a:lstStyle/>
        <a:p>
          <a:endParaRPr lang="fr-FR" sz="1400">
            <a:latin typeface="Roboto" panose="02000000000000000000" pitchFamily="2" charset="0"/>
            <a:ea typeface="Roboto" panose="02000000000000000000" pitchFamily="2" charset="0"/>
          </a:endParaRPr>
        </a:p>
      </dgm:t>
    </dgm:pt>
    <dgm:pt modelId="{21E8AABC-4FE3-4F12-94DB-D0691DAA7C30}" type="sibTrans" cxnId="{FB00D17A-3470-47C0-8804-20BCEAFA4975}">
      <dgm:prSet/>
      <dgm:spPr/>
      <dgm:t>
        <a:bodyPr/>
        <a:lstStyle/>
        <a:p>
          <a:endParaRPr lang="fr-FR" sz="1400">
            <a:latin typeface="Roboto" panose="02000000000000000000" pitchFamily="2" charset="0"/>
            <a:ea typeface="Roboto" panose="02000000000000000000" pitchFamily="2" charset="0"/>
          </a:endParaRPr>
        </a:p>
      </dgm:t>
    </dgm:pt>
    <dgm:pt modelId="{33D8A9EF-538B-46A4-B846-33CFA4F34561}">
      <dgm:prSet phldrT="[Texte]" custT="1"/>
      <dgm:spPr/>
      <dgm:t>
        <a:bodyPr/>
        <a:lstStyle/>
        <a:p>
          <a:r>
            <a:rPr lang="fr-FR" sz="1000" b="1">
              <a:latin typeface="Roboto" panose="02000000000000000000" pitchFamily="2" charset="0"/>
              <a:ea typeface="Roboto" panose="02000000000000000000" pitchFamily="2" charset="0"/>
            </a:rPr>
            <a:t>Louison Bonefoi</a:t>
          </a:r>
        </a:p>
        <a:p>
          <a:r>
            <a:rPr lang="fr-FR" sz="800">
              <a:latin typeface="Roboto" panose="02000000000000000000" pitchFamily="2" charset="0"/>
              <a:ea typeface="Roboto" panose="02000000000000000000" pitchFamily="2" charset="0"/>
            </a:rPr>
            <a:t>- Stagiaire </a:t>
          </a:r>
        </a:p>
        <a:p>
          <a:r>
            <a:rPr lang="fr-FR" sz="800">
              <a:latin typeface="Roboto" panose="02000000000000000000" pitchFamily="2" charset="0"/>
              <a:ea typeface="Roboto" panose="02000000000000000000" pitchFamily="2" charset="0"/>
            </a:rPr>
            <a:t>- Back-End</a:t>
          </a:r>
        </a:p>
      </dgm:t>
    </dgm:pt>
    <dgm:pt modelId="{2FBACBA7-D432-4649-9D9B-1CC56CD01169}" type="parTrans" cxnId="{EEC0A175-A83D-4CE8-8DEE-CCAB7DA6B0FC}">
      <dgm:prSet/>
      <dgm:spPr/>
      <dgm:t>
        <a:bodyPr/>
        <a:lstStyle/>
        <a:p>
          <a:endParaRPr lang="fr-FR" sz="1400">
            <a:latin typeface="Roboto" panose="02000000000000000000" pitchFamily="2" charset="0"/>
            <a:ea typeface="Roboto" panose="02000000000000000000" pitchFamily="2" charset="0"/>
          </a:endParaRPr>
        </a:p>
      </dgm:t>
    </dgm:pt>
    <dgm:pt modelId="{921B840E-4224-4BF7-B7A4-774A00AB1F11}" type="sibTrans" cxnId="{EEC0A175-A83D-4CE8-8DEE-CCAB7DA6B0FC}">
      <dgm:prSet/>
      <dgm:spPr/>
      <dgm:t>
        <a:bodyPr/>
        <a:lstStyle/>
        <a:p>
          <a:endParaRPr lang="fr-FR" sz="1400">
            <a:latin typeface="Roboto" panose="02000000000000000000" pitchFamily="2" charset="0"/>
            <a:ea typeface="Roboto" panose="02000000000000000000" pitchFamily="2" charset="0"/>
          </a:endParaRPr>
        </a:p>
      </dgm:t>
    </dgm:pt>
    <dgm:pt modelId="{0AD76B17-8CC2-42B5-917D-428D3AF0E9E2}">
      <dgm:prSet phldrT="[Texte]" custT="1"/>
      <dgm:spPr/>
      <dgm:t>
        <a:bodyPr/>
        <a:lstStyle/>
        <a:p>
          <a:r>
            <a:rPr lang="fr-FR" sz="800" b="1">
              <a:latin typeface="Roboto" panose="02000000000000000000" pitchFamily="2" charset="0"/>
              <a:ea typeface="Roboto" panose="02000000000000000000" pitchFamily="2" charset="0"/>
            </a:rPr>
            <a:t>Baptiste Nedelec</a:t>
          </a:r>
        </a:p>
        <a:p>
          <a:r>
            <a:rPr lang="fr-FR" sz="800">
              <a:latin typeface="Roboto" panose="02000000000000000000" pitchFamily="2" charset="0"/>
              <a:ea typeface="Roboto" panose="02000000000000000000" pitchFamily="2" charset="0"/>
            </a:rPr>
            <a:t>- Alternant</a:t>
          </a:r>
        </a:p>
        <a:p>
          <a:r>
            <a:rPr lang="fr-FR" sz="800">
              <a:latin typeface="Roboto" panose="02000000000000000000" pitchFamily="2" charset="0"/>
              <a:ea typeface="Roboto" panose="02000000000000000000" pitchFamily="2" charset="0"/>
            </a:rPr>
            <a:t>- Back-End</a:t>
          </a:r>
        </a:p>
      </dgm:t>
    </dgm:pt>
    <dgm:pt modelId="{5646DF5D-8111-4282-BE9E-80969E4A3617}" type="parTrans" cxnId="{487A221A-92BE-467D-A576-221634152170}">
      <dgm:prSet/>
      <dgm:spPr/>
      <dgm:t>
        <a:bodyPr/>
        <a:lstStyle/>
        <a:p>
          <a:endParaRPr lang="fr-FR" sz="1400">
            <a:latin typeface="Roboto" panose="02000000000000000000" pitchFamily="2" charset="0"/>
            <a:ea typeface="Roboto" panose="02000000000000000000" pitchFamily="2" charset="0"/>
          </a:endParaRPr>
        </a:p>
      </dgm:t>
    </dgm:pt>
    <dgm:pt modelId="{97615665-7709-4251-AE1A-F04CA7111B9A}" type="sibTrans" cxnId="{487A221A-92BE-467D-A576-221634152170}">
      <dgm:prSet/>
      <dgm:spPr/>
      <dgm:t>
        <a:bodyPr/>
        <a:lstStyle/>
        <a:p>
          <a:endParaRPr lang="fr-FR" sz="1400">
            <a:latin typeface="Roboto" panose="02000000000000000000" pitchFamily="2" charset="0"/>
            <a:ea typeface="Roboto" panose="02000000000000000000" pitchFamily="2" charset="0"/>
          </a:endParaRPr>
        </a:p>
      </dgm:t>
    </dgm:pt>
    <dgm:pt modelId="{68663C90-76D2-41B6-B1A6-0303FA7F5B8F}">
      <dgm:prSet phldrT="[Texte]" custT="1"/>
      <dgm:spPr/>
      <dgm:t>
        <a:bodyPr/>
        <a:lstStyle/>
        <a:p>
          <a:r>
            <a:rPr lang="fr-FR" sz="1000" b="1">
              <a:latin typeface="Roboto" panose="02000000000000000000" pitchFamily="2" charset="0"/>
              <a:ea typeface="Roboto" panose="02000000000000000000" pitchFamily="2" charset="0"/>
            </a:rPr>
            <a:t>Chloé Cochet </a:t>
          </a:r>
          <a:r>
            <a:rPr lang="fr-FR" sz="900" b="1">
              <a:latin typeface="Roboto" panose="02000000000000000000" pitchFamily="2" charset="0"/>
              <a:ea typeface="Roboto" panose="02000000000000000000" pitchFamily="2" charset="0"/>
            </a:rPr>
            <a:t>(associée)</a:t>
          </a:r>
        </a:p>
        <a:p>
          <a:r>
            <a:rPr lang="fr-FR" sz="800">
              <a:latin typeface="Roboto" panose="02000000000000000000" pitchFamily="2" charset="0"/>
              <a:ea typeface="Roboto" panose="02000000000000000000" pitchFamily="2" charset="0"/>
            </a:rPr>
            <a:t>Chargé de projet</a:t>
          </a:r>
        </a:p>
        <a:p>
          <a:r>
            <a:rPr lang="fr-FR" sz="800">
              <a:latin typeface="Roboto" panose="02000000000000000000" pitchFamily="2" charset="0"/>
              <a:ea typeface="Roboto" panose="02000000000000000000" pitchFamily="2" charset="0"/>
            </a:rPr>
            <a:t>Back-end</a:t>
          </a:r>
        </a:p>
      </dgm:t>
    </dgm:pt>
    <dgm:pt modelId="{47E95FCE-C9DC-463D-A867-FC1F829FA19F}" type="parTrans" cxnId="{2FA1549A-FE38-41AD-8A42-B23D8178AEA0}">
      <dgm:prSet/>
      <dgm:spPr/>
      <dgm:t>
        <a:bodyPr/>
        <a:lstStyle/>
        <a:p>
          <a:endParaRPr lang="fr-FR" sz="1400">
            <a:latin typeface="Roboto" panose="02000000000000000000" pitchFamily="2" charset="0"/>
            <a:ea typeface="Roboto" panose="02000000000000000000" pitchFamily="2" charset="0"/>
          </a:endParaRPr>
        </a:p>
      </dgm:t>
    </dgm:pt>
    <dgm:pt modelId="{20789194-0A05-42F1-A1E8-887A048DFD4B}" type="sibTrans" cxnId="{2FA1549A-FE38-41AD-8A42-B23D8178AEA0}">
      <dgm:prSet/>
      <dgm:spPr/>
      <dgm:t>
        <a:bodyPr/>
        <a:lstStyle/>
        <a:p>
          <a:endParaRPr lang="fr-FR" sz="1400">
            <a:latin typeface="Roboto" panose="02000000000000000000" pitchFamily="2" charset="0"/>
            <a:ea typeface="Roboto" panose="02000000000000000000" pitchFamily="2" charset="0"/>
          </a:endParaRPr>
        </a:p>
      </dgm:t>
    </dgm:pt>
    <dgm:pt modelId="{4B1999B2-333D-4683-BC1E-185D7F4E21C4}">
      <dgm:prSet phldrT="[Texte]" custT="1"/>
      <dgm:spPr/>
      <dgm:t>
        <a:bodyPr/>
        <a:lstStyle/>
        <a:p>
          <a:r>
            <a:rPr lang="fr-FR" sz="1000" b="1">
              <a:latin typeface="Roboto" panose="02000000000000000000" pitchFamily="2" charset="0"/>
              <a:ea typeface="Roboto" panose="02000000000000000000" pitchFamily="2" charset="0"/>
            </a:rPr>
            <a:t>Quentin Chaplier</a:t>
          </a:r>
        </a:p>
        <a:p>
          <a:r>
            <a:rPr lang="fr-FR" sz="800">
              <a:latin typeface="Roboto" panose="02000000000000000000" pitchFamily="2" charset="0"/>
              <a:ea typeface="Roboto" panose="02000000000000000000" pitchFamily="2" charset="0"/>
            </a:rPr>
            <a:t>- Chargé de projet</a:t>
          </a:r>
        </a:p>
        <a:p>
          <a:r>
            <a:rPr lang="fr-FR" sz="800">
              <a:latin typeface="Roboto" panose="02000000000000000000" pitchFamily="2" charset="0"/>
              <a:ea typeface="Roboto" panose="02000000000000000000" pitchFamily="2" charset="0"/>
            </a:rPr>
            <a:t>- Back-end</a:t>
          </a:r>
        </a:p>
      </dgm:t>
    </dgm:pt>
    <dgm:pt modelId="{6BA00C81-62D8-479C-B635-F669F92523FD}" type="parTrans" cxnId="{97C4B152-3B56-4747-992B-BA22B8987106}">
      <dgm:prSet/>
      <dgm:spPr/>
      <dgm:t>
        <a:bodyPr/>
        <a:lstStyle/>
        <a:p>
          <a:endParaRPr lang="fr-FR" sz="1400"/>
        </a:p>
      </dgm:t>
    </dgm:pt>
    <dgm:pt modelId="{93EFEE2F-8F25-4BE8-A765-D4B69B368B9E}" type="sibTrans" cxnId="{97C4B152-3B56-4747-992B-BA22B8987106}">
      <dgm:prSet/>
      <dgm:spPr/>
      <dgm:t>
        <a:bodyPr/>
        <a:lstStyle/>
        <a:p>
          <a:endParaRPr lang="fr-FR" sz="1400"/>
        </a:p>
      </dgm:t>
    </dgm:pt>
    <dgm:pt modelId="{2A229BC1-FCA3-4AE9-8375-C70A9C6C0FF9}">
      <dgm:prSet phldrT="[Texte]" custT="1"/>
      <dgm:spPr/>
      <dgm:t>
        <a:bodyPr/>
        <a:lstStyle/>
        <a:p>
          <a:r>
            <a:rPr lang="fr-FR" sz="900" b="1">
              <a:latin typeface="Roboto" panose="02000000000000000000" pitchFamily="2" charset="0"/>
              <a:ea typeface="Roboto" panose="02000000000000000000" pitchFamily="2" charset="0"/>
            </a:rPr>
            <a:t>Adrien Gras</a:t>
          </a:r>
        </a:p>
        <a:p>
          <a:r>
            <a:rPr lang="fr-FR" sz="900" b="1">
              <a:latin typeface="Roboto" panose="02000000000000000000" pitchFamily="2" charset="0"/>
              <a:ea typeface="Roboto" panose="02000000000000000000" pitchFamily="2" charset="0"/>
            </a:rPr>
            <a:t>(associé)</a:t>
          </a:r>
        </a:p>
        <a:p>
          <a:r>
            <a:rPr lang="fr-FR" sz="800">
              <a:latin typeface="Roboto" panose="02000000000000000000" pitchFamily="2" charset="0"/>
              <a:ea typeface="Roboto" panose="02000000000000000000" pitchFamily="2" charset="0"/>
            </a:rPr>
            <a:t>Architecte logiciel / responsable système</a:t>
          </a:r>
        </a:p>
      </dgm:t>
    </dgm:pt>
    <dgm:pt modelId="{C2DDA661-CE92-47E5-85D7-C50C433F67A4}" type="parTrans" cxnId="{71AAA4F5-BB16-4E03-8128-8F007D6DDDC1}">
      <dgm:prSet/>
      <dgm:spPr/>
      <dgm:t>
        <a:bodyPr/>
        <a:lstStyle/>
        <a:p>
          <a:endParaRPr lang="fr-FR" sz="1400"/>
        </a:p>
      </dgm:t>
    </dgm:pt>
    <dgm:pt modelId="{3408CD9F-E4F4-491D-BE7C-08E334B9CCC7}" type="sibTrans" cxnId="{71AAA4F5-BB16-4E03-8128-8F007D6DDDC1}">
      <dgm:prSet/>
      <dgm:spPr/>
      <dgm:t>
        <a:bodyPr/>
        <a:lstStyle/>
        <a:p>
          <a:endParaRPr lang="fr-FR" sz="1400"/>
        </a:p>
      </dgm:t>
    </dgm:pt>
    <dgm:pt modelId="{A9922391-3DCF-44C7-85D8-756E4B4D719D}" type="pres">
      <dgm:prSet presAssocID="{8E80E5AA-CCEA-49ED-A84A-E9ECC76D3928}" presName="Name0" presStyleCnt="0">
        <dgm:presLayoutVars>
          <dgm:chPref val="1"/>
          <dgm:dir/>
          <dgm:animOne val="branch"/>
          <dgm:animLvl val="lvl"/>
          <dgm:resizeHandles/>
        </dgm:presLayoutVars>
      </dgm:prSet>
      <dgm:spPr/>
    </dgm:pt>
    <dgm:pt modelId="{08CD1A67-80E2-4431-877D-A92CC20D13CA}" type="pres">
      <dgm:prSet presAssocID="{2A229BC1-FCA3-4AE9-8375-C70A9C6C0FF9}" presName="vertOne" presStyleCnt="0"/>
      <dgm:spPr/>
    </dgm:pt>
    <dgm:pt modelId="{47CB6ED8-0AED-431F-A3D3-EF6EAFE2BC45}" type="pres">
      <dgm:prSet presAssocID="{2A229BC1-FCA3-4AE9-8375-C70A9C6C0FF9}" presName="txOne" presStyleLbl="node0" presStyleIdx="0" presStyleCnt="6">
        <dgm:presLayoutVars>
          <dgm:chPref val="3"/>
        </dgm:presLayoutVars>
      </dgm:prSet>
      <dgm:spPr/>
    </dgm:pt>
    <dgm:pt modelId="{F007D91F-0DFB-44EB-B4B3-4E3182510F3D}" type="pres">
      <dgm:prSet presAssocID="{2A229BC1-FCA3-4AE9-8375-C70A9C6C0FF9}" presName="horzOne" presStyleCnt="0"/>
      <dgm:spPr/>
    </dgm:pt>
    <dgm:pt modelId="{695B31BB-01F2-4E67-86C1-9A93BD2A8C77}" type="pres">
      <dgm:prSet presAssocID="{3408CD9F-E4F4-491D-BE7C-08E334B9CCC7}" presName="sibSpaceOne" presStyleCnt="0"/>
      <dgm:spPr/>
    </dgm:pt>
    <dgm:pt modelId="{DF9A9760-731D-4237-9864-9CBD7904D4D8}" type="pres">
      <dgm:prSet presAssocID="{4924376B-F4BE-493E-AE68-4A856B157547}" presName="vertOne" presStyleCnt="0"/>
      <dgm:spPr/>
    </dgm:pt>
    <dgm:pt modelId="{EFA7CCC1-2A1F-4E15-8287-F43A0E091929}" type="pres">
      <dgm:prSet presAssocID="{4924376B-F4BE-493E-AE68-4A856B157547}" presName="txOne" presStyleLbl="node0" presStyleIdx="1" presStyleCnt="6" custLinFactNeighborX="-5707">
        <dgm:presLayoutVars>
          <dgm:chPref val="3"/>
        </dgm:presLayoutVars>
      </dgm:prSet>
      <dgm:spPr/>
    </dgm:pt>
    <dgm:pt modelId="{E5C8A5EB-83A3-4E39-8D20-CF8DCDE4E666}" type="pres">
      <dgm:prSet presAssocID="{4924376B-F4BE-493E-AE68-4A856B157547}" presName="horzOne" presStyleCnt="0"/>
      <dgm:spPr/>
    </dgm:pt>
    <dgm:pt modelId="{42BF841A-A97B-4FBC-BAE2-1DE1949CF381}" type="pres">
      <dgm:prSet presAssocID="{21E8AABC-4FE3-4F12-94DB-D0691DAA7C30}" presName="sibSpaceOne" presStyleCnt="0"/>
      <dgm:spPr/>
    </dgm:pt>
    <dgm:pt modelId="{8A4CFC49-1521-4239-9782-A79419FDCB97}" type="pres">
      <dgm:prSet presAssocID="{68663C90-76D2-41B6-B1A6-0303FA7F5B8F}" presName="vertOne" presStyleCnt="0"/>
      <dgm:spPr/>
    </dgm:pt>
    <dgm:pt modelId="{84F17025-8BD5-49B2-A58E-882473E5F87E}" type="pres">
      <dgm:prSet presAssocID="{68663C90-76D2-41B6-B1A6-0303FA7F5B8F}" presName="txOne" presStyleLbl="node0" presStyleIdx="2" presStyleCnt="6">
        <dgm:presLayoutVars>
          <dgm:chPref val="3"/>
        </dgm:presLayoutVars>
      </dgm:prSet>
      <dgm:spPr/>
    </dgm:pt>
    <dgm:pt modelId="{8DAE9CEC-0292-4656-A0C2-2C4DEC2C4A14}" type="pres">
      <dgm:prSet presAssocID="{68663C90-76D2-41B6-B1A6-0303FA7F5B8F}" presName="horzOne" presStyleCnt="0"/>
      <dgm:spPr/>
    </dgm:pt>
    <dgm:pt modelId="{4C80FB8D-44F6-4F79-95C3-B73016CD1F82}" type="pres">
      <dgm:prSet presAssocID="{20789194-0A05-42F1-A1E8-887A048DFD4B}" presName="sibSpaceOne" presStyleCnt="0"/>
      <dgm:spPr/>
    </dgm:pt>
    <dgm:pt modelId="{C0AEE4B0-51D3-4A1B-85C3-F7946DB2BAC2}" type="pres">
      <dgm:prSet presAssocID="{4B1999B2-333D-4683-BC1E-185D7F4E21C4}" presName="vertOne" presStyleCnt="0"/>
      <dgm:spPr/>
    </dgm:pt>
    <dgm:pt modelId="{2D25AB3A-9A57-456E-A900-F5C61B42601A}" type="pres">
      <dgm:prSet presAssocID="{4B1999B2-333D-4683-BC1E-185D7F4E21C4}" presName="txOne" presStyleLbl="node0" presStyleIdx="3" presStyleCnt="6">
        <dgm:presLayoutVars>
          <dgm:chPref val="3"/>
        </dgm:presLayoutVars>
      </dgm:prSet>
      <dgm:spPr/>
    </dgm:pt>
    <dgm:pt modelId="{A7322155-68F6-43A7-91E7-F8F4CB233A54}" type="pres">
      <dgm:prSet presAssocID="{4B1999B2-333D-4683-BC1E-185D7F4E21C4}" presName="horzOne" presStyleCnt="0"/>
      <dgm:spPr/>
    </dgm:pt>
    <dgm:pt modelId="{8E229EE0-7DEE-4370-8142-5BCFBBC124D9}" type="pres">
      <dgm:prSet presAssocID="{93EFEE2F-8F25-4BE8-A765-D4B69B368B9E}" presName="sibSpaceOne" presStyleCnt="0"/>
      <dgm:spPr/>
    </dgm:pt>
    <dgm:pt modelId="{5996C805-75D9-4346-A036-221889AEED06}" type="pres">
      <dgm:prSet presAssocID="{33D8A9EF-538B-46A4-B846-33CFA4F34561}" presName="vertOne" presStyleCnt="0"/>
      <dgm:spPr/>
    </dgm:pt>
    <dgm:pt modelId="{2FDEA590-E92E-4F7E-9951-73D2C3AC826C}" type="pres">
      <dgm:prSet presAssocID="{33D8A9EF-538B-46A4-B846-33CFA4F34561}" presName="txOne" presStyleLbl="node0" presStyleIdx="4" presStyleCnt="6">
        <dgm:presLayoutVars>
          <dgm:chPref val="3"/>
        </dgm:presLayoutVars>
      </dgm:prSet>
      <dgm:spPr/>
    </dgm:pt>
    <dgm:pt modelId="{B5C43E79-97B0-46E0-BBE9-7192EEA6781A}" type="pres">
      <dgm:prSet presAssocID="{33D8A9EF-538B-46A4-B846-33CFA4F34561}" presName="horzOne" presStyleCnt="0"/>
      <dgm:spPr/>
    </dgm:pt>
    <dgm:pt modelId="{B6764CD1-7E1D-441A-AAA2-B6FBEFD67B62}" type="pres">
      <dgm:prSet presAssocID="{921B840E-4224-4BF7-B7A4-774A00AB1F11}" presName="sibSpaceOne" presStyleCnt="0"/>
      <dgm:spPr/>
    </dgm:pt>
    <dgm:pt modelId="{ABF1C6C1-6926-48A1-90BC-F6B79E48A603}" type="pres">
      <dgm:prSet presAssocID="{0AD76B17-8CC2-42B5-917D-428D3AF0E9E2}" presName="vertOne" presStyleCnt="0"/>
      <dgm:spPr/>
    </dgm:pt>
    <dgm:pt modelId="{347D7489-9ADA-4AFA-9EFB-9E8C0BC79BB4}" type="pres">
      <dgm:prSet presAssocID="{0AD76B17-8CC2-42B5-917D-428D3AF0E9E2}" presName="txOne" presStyleLbl="node0" presStyleIdx="5" presStyleCnt="6">
        <dgm:presLayoutVars>
          <dgm:chPref val="3"/>
        </dgm:presLayoutVars>
      </dgm:prSet>
      <dgm:spPr/>
    </dgm:pt>
    <dgm:pt modelId="{61039099-3751-4DD5-9D78-AA04CE1FF359}" type="pres">
      <dgm:prSet presAssocID="{0AD76B17-8CC2-42B5-917D-428D3AF0E9E2}" presName="horzOne" presStyleCnt="0"/>
      <dgm:spPr/>
    </dgm:pt>
  </dgm:ptLst>
  <dgm:cxnLst>
    <dgm:cxn modelId="{4B99DC03-613C-42F2-9792-7AECAAAA5DCC}" type="presOf" srcId="{33D8A9EF-538B-46A4-B846-33CFA4F34561}" destId="{2FDEA590-E92E-4F7E-9951-73D2C3AC826C}" srcOrd="0" destOrd="0" presId="urn:microsoft.com/office/officeart/2005/8/layout/hierarchy4"/>
    <dgm:cxn modelId="{487A221A-92BE-467D-A576-221634152170}" srcId="{8E80E5AA-CCEA-49ED-A84A-E9ECC76D3928}" destId="{0AD76B17-8CC2-42B5-917D-428D3AF0E9E2}" srcOrd="5" destOrd="0" parTransId="{5646DF5D-8111-4282-BE9E-80969E4A3617}" sibTransId="{97615665-7709-4251-AE1A-F04CA7111B9A}"/>
    <dgm:cxn modelId="{A61E753C-09E6-4116-A0F1-A06BAA4024E0}" type="presOf" srcId="{4924376B-F4BE-493E-AE68-4A856B157547}" destId="{EFA7CCC1-2A1F-4E15-8287-F43A0E091929}" srcOrd="0" destOrd="0" presId="urn:microsoft.com/office/officeart/2005/8/layout/hierarchy4"/>
    <dgm:cxn modelId="{97C4B152-3B56-4747-992B-BA22B8987106}" srcId="{8E80E5AA-CCEA-49ED-A84A-E9ECC76D3928}" destId="{4B1999B2-333D-4683-BC1E-185D7F4E21C4}" srcOrd="3" destOrd="0" parTransId="{6BA00C81-62D8-479C-B635-F669F92523FD}" sibTransId="{93EFEE2F-8F25-4BE8-A765-D4B69B368B9E}"/>
    <dgm:cxn modelId="{EEC0A175-A83D-4CE8-8DEE-CCAB7DA6B0FC}" srcId="{8E80E5AA-CCEA-49ED-A84A-E9ECC76D3928}" destId="{33D8A9EF-538B-46A4-B846-33CFA4F34561}" srcOrd="4" destOrd="0" parTransId="{2FBACBA7-D432-4649-9D9B-1CC56CD01169}" sibTransId="{921B840E-4224-4BF7-B7A4-774A00AB1F11}"/>
    <dgm:cxn modelId="{FB00D17A-3470-47C0-8804-20BCEAFA4975}" srcId="{8E80E5AA-CCEA-49ED-A84A-E9ECC76D3928}" destId="{4924376B-F4BE-493E-AE68-4A856B157547}" srcOrd="1" destOrd="0" parTransId="{BA285A2F-5664-4112-A8F8-9225D3E5D603}" sibTransId="{21E8AABC-4FE3-4F12-94DB-D0691DAA7C30}"/>
    <dgm:cxn modelId="{28BF3F99-BF1E-40E8-AEF8-75C32A169373}" type="presOf" srcId="{8E80E5AA-CCEA-49ED-A84A-E9ECC76D3928}" destId="{A9922391-3DCF-44C7-85D8-756E4B4D719D}" srcOrd="0" destOrd="0" presId="urn:microsoft.com/office/officeart/2005/8/layout/hierarchy4"/>
    <dgm:cxn modelId="{2FA1549A-FE38-41AD-8A42-B23D8178AEA0}" srcId="{8E80E5AA-CCEA-49ED-A84A-E9ECC76D3928}" destId="{68663C90-76D2-41B6-B1A6-0303FA7F5B8F}" srcOrd="2" destOrd="0" parTransId="{47E95FCE-C9DC-463D-A867-FC1F829FA19F}" sibTransId="{20789194-0A05-42F1-A1E8-887A048DFD4B}"/>
    <dgm:cxn modelId="{48DACDA7-8ECA-4001-96CC-1C7791A82FB2}" type="presOf" srcId="{68663C90-76D2-41B6-B1A6-0303FA7F5B8F}" destId="{84F17025-8BD5-49B2-A58E-882473E5F87E}" srcOrd="0" destOrd="0" presId="urn:microsoft.com/office/officeart/2005/8/layout/hierarchy4"/>
    <dgm:cxn modelId="{CC23F6A9-3FCD-47A7-8D46-2D2A439A11BB}" type="presOf" srcId="{0AD76B17-8CC2-42B5-917D-428D3AF0E9E2}" destId="{347D7489-9ADA-4AFA-9EFB-9E8C0BC79BB4}" srcOrd="0" destOrd="0" presId="urn:microsoft.com/office/officeart/2005/8/layout/hierarchy4"/>
    <dgm:cxn modelId="{A78D02C2-3AB6-4823-A8CC-CB871620DB69}" type="presOf" srcId="{4B1999B2-333D-4683-BC1E-185D7F4E21C4}" destId="{2D25AB3A-9A57-456E-A900-F5C61B42601A}" srcOrd="0" destOrd="0" presId="urn:microsoft.com/office/officeart/2005/8/layout/hierarchy4"/>
    <dgm:cxn modelId="{71AAA4F5-BB16-4E03-8128-8F007D6DDDC1}" srcId="{8E80E5AA-CCEA-49ED-A84A-E9ECC76D3928}" destId="{2A229BC1-FCA3-4AE9-8375-C70A9C6C0FF9}" srcOrd="0" destOrd="0" parTransId="{C2DDA661-CE92-47E5-85D7-C50C433F67A4}" sibTransId="{3408CD9F-E4F4-491D-BE7C-08E334B9CCC7}"/>
    <dgm:cxn modelId="{8E9C00FD-F236-49E4-875C-144F715510A5}" type="presOf" srcId="{2A229BC1-FCA3-4AE9-8375-C70A9C6C0FF9}" destId="{47CB6ED8-0AED-431F-A3D3-EF6EAFE2BC45}" srcOrd="0" destOrd="0" presId="urn:microsoft.com/office/officeart/2005/8/layout/hierarchy4"/>
    <dgm:cxn modelId="{A6682347-AF7E-4D8A-B9B9-F6CB97246EC5}" type="presParOf" srcId="{A9922391-3DCF-44C7-85D8-756E4B4D719D}" destId="{08CD1A67-80E2-4431-877D-A92CC20D13CA}" srcOrd="0" destOrd="0" presId="urn:microsoft.com/office/officeart/2005/8/layout/hierarchy4"/>
    <dgm:cxn modelId="{E550D1B7-A978-4F7F-973C-F695791C398C}" type="presParOf" srcId="{08CD1A67-80E2-4431-877D-A92CC20D13CA}" destId="{47CB6ED8-0AED-431F-A3D3-EF6EAFE2BC45}" srcOrd="0" destOrd="0" presId="urn:microsoft.com/office/officeart/2005/8/layout/hierarchy4"/>
    <dgm:cxn modelId="{114164E0-0A29-4733-BFF9-7989618C47A9}" type="presParOf" srcId="{08CD1A67-80E2-4431-877D-A92CC20D13CA}" destId="{F007D91F-0DFB-44EB-B4B3-4E3182510F3D}" srcOrd="1" destOrd="0" presId="urn:microsoft.com/office/officeart/2005/8/layout/hierarchy4"/>
    <dgm:cxn modelId="{D5D9E44E-D262-4802-8532-2EC643131C80}" type="presParOf" srcId="{A9922391-3DCF-44C7-85D8-756E4B4D719D}" destId="{695B31BB-01F2-4E67-86C1-9A93BD2A8C77}" srcOrd="1" destOrd="0" presId="urn:microsoft.com/office/officeart/2005/8/layout/hierarchy4"/>
    <dgm:cxn modelId="{C5F224DF-8EAA-448B-88AE-7A16670FBC73}" type="presParOf" srcId="{A9922391-3DCF-44C7-85D8-756E4B4D719D}" destId="{DF9A9760-731D-4237-9864-9CBD7904D4D8}" srcOrd="2" destOrd="0" presId="urn:microsoft.com/office/officeart/2005/8/layout/hierarchy4"/>
    <dgm:cxn modelId="{9B600C36-0D07-4D4C-BF75-46A00D03D8BD}" type="presParOf" srcId="{DF9A9760-731D-4237-9864-9CBD7904D4D8}" destId="{EFA7CCC1-2A1F-4E15-8287-F43A0E091929}" srcOrd="0" destOrd="0" presId="urn:microsoft.com/office/officeart/2005/8/layout/hierarchy4"/>
    <dgm:cxn modelId="{36F6CB8C-75C9-4630-8D69-8D6F26F5DBDD}" type="presParOf" srcId="{DF9A9760-731D-4237-9864-9CBD7904D4D8}" destId="{E5C8A5EB-83A3-4E39-8D20-CF8DCDE4E666}" srcOrd="1" destOrd="0" presId="urn:microsoft.com/office/officeart/2005/8/layout/hierarchy4"/>
    <dgm:cxn modelId="{D5AE2131-EBFF-4E03-9471-7367A876F3B8}" type="presParOf" srcId="{A9922391-3DCF-44C7-85D8-756E4B4D719D}" destId="{42BF841A-A97B-4FBC-BAE2-1DE1949CF381}" srcOrd="3" destOrd="0" presId="urn:microsoft.com/office/officeart/2005/8/layout/hierarchy4"/>
    <dgm:cxn modelId="{1E4BA650-1228-4A15-9C8B-04C9A7C82FCC}" type="presParOf" srcId="{A9922391-3DCF-44C7-85D8-756E4B4D719D}" destId="{8A4CFC49-1521-4239-9782-A79419FDCB97}" srcOrd="4" destOrd="0" presId="urn:microsoft.com/office/officeart/2005/8/layout/hierarchy4"/>
    <dgm:cxn modelId="{055CC9C3-D463-45BF-8FF6-6616D9DA6BA4}" type="presParOf" srcId="{8A4CFC49-1521-4239-9782-A79419FDCB97}" destId="{84F17025-8BD5-49B2-A58E-882473E5F87E}" srcOrd="0" destOrd="0" presId="urn:microsoft.com/office/officeart/2005/8/layout/hierarchy4"/>
    <dgm:cxn modelId="{7E12A6E6-2AA1-40F1-B85C-D7FC8BE33A0D}" type="presParOf" srcId="{8A4CFC49-1521-4239-9782-A79419FDCB97}" destId="{8DAE9CEC-0292-4656-A0C2-2C4DEC2C4A14}" srcOrd="1" destOrd="0" presId="urn:microsoft.com/office/officeart/2005/8/layout/hierarchy4"/>
    <dgm:cxn modelId="{1FB347D7-7469-42C9-87E7-1135ABF2D0A3}" type="presParOf" srcId="{A9922391-3DCF-44C7-85D8-756E4B4D719D}" destId="{4C80FB8D-44F6-4F79-95C3-B73016CD1F82}" srcOrd="5" destOrd="0" presId="urn:microsoft.com/office/officeart/2005/8/layout/hierarchy4"/>
    <dgm:cxn modelId="{B0F920DB-900E-4595-80A6-92FE339D635F}" type="presParOf" srcId="{A9922391-3DCF-44C7-85D8-756E4B4D719D}" destId="{C0AEE4B0-51D3-4A1B-85C3-F7946DB2BAC2}" srcOrd="6" destOrd="0" presId="urn:microsoft.com/office/officeart/2005/8/layout/hierarchy4"/>
    <dgm:cxn modelId="{83463AB6-871A-431C-BCB2-BD212C592F5A}" type="presParOf" srcId="{C0AEE4B0-51D3-4A1B-85C3-F7946DB2BAC2}" destId="{2D25AB3A-9A57-456E-A900-F5C61B42601A}" srcOrd="0" destOrd="0" presId="urn:microsoft.com/office/officeart/2005/8/layout/hierarchy4"/>
    <dgm:cxn modelId="{FD900D4E-E800-43BD-AF7E-FBA88C44D298}" type="presParOf" srcId="{C0AEE4B0-51D3-4A1B-85C3-F7946DB2BAC2}" destId="{A7322155-68F6-43A7-91E7-F8F4CB233A54}" srcOrd="1" destOrd="0" presId="urn:microsoft.com/office/officeart/2005/8/layout/hierarchy4"/>
    <dgm:cxn modelId="{22A1583D-418E-46CA-8A67-7C7A5278F720}" type="presParOf" srcId="{A9922391-3DCF-44C7-85D8-756E4B4D719D}" destId="{8E229EE0-7DEE-4370-8142-5BCFBBC124D9}" srcOrd="7" destOrd="0" presId="urn:microsoft.com/office/officeart/2005/8/layout/hierarchy4"/>
    <dgm:cxn modelId="{E4BD19C6-0442-427A-BDA5-CED569BBDFB1}" type="presParOf" srcId="{A9922391-3DCF-44C7-85D8-756E4B4D719D}" destId="{5996C805-75D9-4346-A036-221889AEED06}" srcOrd="8" destOrd="0" presId="urn:microsoft.com/office/officeart/2005/8/layout/hierarchy4"/>
    <dgm:cxn modelId="{68E2F278-8E39-4E20-BBAF-C65C0E09F037}" type="presParOf" srcId="{5996C805-75D9-4346-A036-221889AEED06}" destId="{2FDEA590-E92E-4F7E-9951-73D2C3AC826C}" srcOrd="0" destOrd="0" presId="urn:microsoft.com/office/officeart/2005/8/layout/hierarchy4"/>
    <dgm:cxn modelId="{B31BDC7A-52F8-48D7-881C-F4B7117689E6}" type="presParOf" srcId="{5996C805-75D9-4346-A036-221889AEED06}" destId="{B5C43E79-97B0-46E0-BBE9-7192EEA6781A}" srcOrd="1" destOrd="0" presId="urn:microsoft.com/office/officeart/2005/8/layout/hierarchy4"/>
    <dgm:cxn modelId="{449ABFBC-9EE3-428C-B362-4833B5534498}" type="presParOf" srcId="{A9922391-3DCF-44C7-85D8-756E4B4D719D}" destId="{B6764CD1-7E1D-441A-AAA2-B6FBEFD67B62}" srcOrd="9" destOrd="0" presId="urn:microsoft.com/office/officeart/2005/8/layout/hierarchy4"/>
    <dgm:cxn modelId="{EA47F254-D84E-4FEA-BBAA-2461990B6792}" type="presParOf" srcId="{A9922391-3DCF-44C7-85D8-756E4B4D719D}" destId="{ABF1C6C1-6926-48A1-90BC-F6B79E48A603}" srcOrd="10" destOrd="0" presId="urn:microsoft.com/office/officeart/2005/8/layout/hierarchy4"/>
    <dgm:cxn modelId="{CD49E77B-B8F9-429D-9EF6-34705D4A77E2}" type="presParOf" srcId="{ABF1C6C1-6926-48A1-90BC-F6B79E48A603}" destId="{347D7489-9ADA-4AFA-9EFB-9E8C0BC79BB4}" srcOrd="0" destOrd="0" presId="urn:microsoft.com/office/officeart/2005/8/layout/hierarchy4"/>
    <dgm:cxn modelId="{B29D1DB5-7E2A-43D1-96D5-66281D77F438}" type="presParOf" srcId="{ABF1C6C1-6926-48A1-90BC-F6B79E48A603}" destId="{61039099-3751-4DD5-9D78-AA04CE1FF359}" srcOrd="1" destOrd="0" presId="urn:microsoft.com/office/officeart/2005/8/layout/hierarchy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80E5AA-CCEA-49ED-A84A-E9ECC76D3928}" type="doc">
      <dgm:prSet loTypeId="urn:microsoft.com/office/officeart/2005/8/layout/hierarchy4" loCatId="hierarchy" qsTypeId="urn:microsoft.com/office/officeart/2005/8/quickstyle/simple5" qsCatId="simple" csTypeId="urn:microsoft.com/office/officeart/2005/8/colors/accent5_5" csCatId="accent5" phldr="1"/>
      <dgm:spPr/>
      <dgm:t>
        <a:bodyPr/>
        <a:lstStyle/>
        <a:p>
          <a:endParaRPr lang="fr-FR"/>
        </a:p>
      </dgm:t>
    </dgm:pt>
    <dgm:pt modelId="{35CFBC32-C22C-466F-B0B0-32CF837BE736}">
      <dgm:prSet phldrT="[Texte]" custT="1"/>
      <dgm:spPr/>
      <dgm:t>
        <a:bodyPr/>
        <a:lstStyle/>
        <a:p>
          <a:pPr algn="ctr"/>
          <a:r>
            <a:rPr lang="fr-FR" sz="1000" b="1">
              <a:latin typeface="Roboto" panose="02000000000000000000" pitchFamily="2" charset="0"/>
              <a:ea typeface="Roboto" panose="02000000000000000000" pitchFamily="2" charset="0"/>
            </a:rPr>
            <a:t>Arnaud Francois</a:t>
          </a:r>
        </a:p>
        <a:p>
          <a:pPr algn="ctr"/>
          <a:r>
            <a:rPr lang="fr-FR" sz="900" b="1">
              <a:latin typeface="Roboto" panose="02000000000000000000" pitchFamily="2" charset="0"/>
              <a:ea typeface="Roboto" panose="02000000000000000000" pitchFamily="2" charset="0"/>
            </a:rPr>
            <a:t>(associé)</a:t>
          </a:r>
        </a:p>
        <a:p>
          <a:pPr algn="ctr"/>
          <a:r>
            <a:rPr lang="fr-FR" sz="900" b="0">
              <a:latin typeface="Roboto" panose="02000000000000000000" pitchFamily="2" charset="0"/>
              <a:ea typeface="Roboto" panose="02000000000000000000" pitchFamily="2" charset="0"/>
            </a:rPr>
            <a:t>relationnel client</a:t>
          </a:r>
        </a:p>
        <a:p>
          <a:pPr algn="ctr"/>
          <a:r>
            <a:rPr lang="fr-FR" sz="900" b="0">
              <a:latin typeface="Roboto" panose="02000000000000000000" pitchFamily="2" charset="0"/>
              <a:ea typeface="Roboto" panose="02000000000000000000" pitchFamily="2" charset="0"/>
            </a:rPr>
            <a:t>responsable UX</a:t>
          </a:r>
        </a:p>
        <a:p>
          <a:pPr algn="ctr"/>
          <a:r>
            <a:rPr lang="fr-FR" sz="900">
              <a:latin typeface="Roboto" panose="02000000000000000000" pitchFamily="2" charset="0"/>
              <a:ea typeface="Roboto" panose="02000000000000000000" pitchFamily="2" charset="0"/>
            </a:rPr>
            <a:t>dev. Front-End</a:t>
          </a:r>
        </a:p>
      </dgm:t>
    </dgm:pt>
    <dgm:pt modelId="{852C6897-9E9E-406C-AE77-BD49B221BCD0}" type="parTrans" cxnId="{F06A518E-4EAA-4C8F-8D21-B490E388FC55}">
      <dgm:prSet/>
      <dgm:spPr/>
      <dgm:t>
        <a:bodyPr/>
        <a:lstStyle/>
        <a:p>
          <a:pPr algn="ctr"/>
          <a:endParaRPr lang="fr-FR" sz="2000">
            <a:latin typeface="Roboto" panose="02000000000000000000" pitchFamily="2" charset="0"/>
            <a:ea typeface="Roboto" panose="02000000000000000000" pitchFamily="2" charset="0"/>
          </a:endParaRPr>
        </a:p>
      </dgm:t>
    </dgm:pt>
    <dgm:pt modelId="{AEAFB0CF-82FB-417F-8286-C995B05F4C4D}" type="sibTrans" cxnId="{F06A518E-4EAA-4C8F-8D21-B490E388FC55}">
      <dgm:prSet/>
      <dgm:spPr/>
      <dgm:t>
        <a:bodyPr/>
        <a:lstStyle/>
        <a:p>
          <a:pPr algn="ctr"/>
          <a:endParaRPr lang="fr-FR" sz="2000">
            <a:latin typeface="Roboto" panose="02000000000000000000" pitchFamily="2" charset="0"/>
            <a:ea typeface="Roboto" panose="02000000000000000000" pitchFamily="2" charset="0"/>
          </a:endParaRPr>
        </a:p>
      </dgm:t>
    </dgm:pt>
    <dgm:pt modelId="{B8ACD8F8-751F-46F1-AB77-A2A1B6BB0110}">
      <dgm:prSet phldrT="[Texte]" custT="1"/>
      <dgm:spPr/>
      <dgm:t>
        <a:bodyPr/>
        <a:lstStyle/>
        <a:p>
          <a:pPr algn="ctr"/>
          <a:r>
            <a:rPr lang="fr-FR" sz="1000" b="1">
              <a:latin typeface="Roboto" panose="02000000000000000000" pitchFamily="2" charset="0"/>
              <a:ea typeface="Roboto" panose="02000000000000000000" pitchFamily="2" charset="0"/>
            </a:rPr>
            <a:t>Axel Breniaud</a:t>
          </a:r>
        </a:p>
        <a:p>
          <a:pPr algn="ctr"/>
          <a:r>
            <a:rPr lang="fr-FR" sz="900">
              <a:latin typeface="Roboto" panose="02000000000000000000" pitchFamily="2" charset="0"/>
              <a:ea typeface="Roboto" panose="02000000000000000000" pitchFamily="2" charset="0"/>
            </a:rPr>
            <a:t> dev. Front-End</a:t>
          </a:r>
        </a:p>
      </dgm:t>
    </dgm:pt>
    <dgm:pt modelId="{8A028653-68B4-4BFE-9E8E-E0157DD40118}" type="parTrans" cxnId="{F93DE491-7F67-44D5-8BBC-BA23741B5F92}">
      <dgm:prSet/>
      <dgm:spPr/>
      <dgm:t>
        <a:bodyPr/>
        <a:lstStyle/>
        <a:p>
          <a:pPr algn="ctr"/>
          <a:endParaRPr lang="fr-FR" sz="2000">
            <a:latin typeface="Roboto" panose="02000000000000000000" pitchFamily="2" charset="0"/>
            <a:ea typeface="Roboto" panose="02000000000000000000" pitchFamily="2" charset="0"/>
          </a:endParaRPr>
        </a:p>
      </dgm:t>
    </dgm:pt>
    <dgm:pt modelId="{C6D3E596-AD5D-4CF7-86D1-C789059031A3}" type="sibTrans" cxnId="{F93DE491-7F67-44D5-8BBC-BA23741B5F92}">
      <dgm:prSet/>
      <dgm:spPr/>
      <dgm:t>
        <a:bodyPr/>
        <a:lstStyle/>
        <a:p>
          <a:pPr algn="ctr"/>
          <a:endParaRPr lang="fr-FR" sz="2000">
            <a:latin typeface="Roboto" panose="02000000000000000000" pitchFamily="2" charset="0"/>
            <a:ea typeface="Roboto" panose="02000000000000000000" pitchFamily="2" charset="0"/>
          </a:endParaRPr>
        </a:p>
      </dgm:t>
    </dgm:pt>
    <dgm:pt modelId="{7202200F-F941-4E03-ADB2-2DDF3718434E}">
      <dgm:prSet phldrT="[Texte]" custT="1"/>
      <dgm:spPr/>
      <dgm:t>
        <a:bodyPr/>
        <a:lstStyle/>
        <a:p>
          <a:pPr algn="ctr"/>
          <a:r>
            <a:rPr lang="fr-FR" sz="1000" b="1">
              <a:latin typeface="Roboto" panose="02000000000000000000" pitchFamily="2" charset="0"/>
              <a:ea typeface="Roboto" panose="02000000000000000000" pitchFamily="2" charset="0"/>
            </a:rPr>
            <a:t>Justin Sornay</a:t>
          </a:r>
        </a:p>
        <a:p>
          <a:pPr algn="ctr"/>
          <a:r>
            <a:rPr lang="fr-FR" sz="900">
              <a:latin typeface="Roboto" panose="02000000000000000000" pitchFamily="2" charset="0"/>
              <a:ea typeface="Roboto" panose="02000000000000000000" pitchFamily="2" charset="0"/>
            </a:rPr>
            <a:t>alternant dev. Front-end</a:t>
          </a:r>
        </a:p>
      </dgm:t>
    </dgm:pt>
    <dgm:pt modelId="{86B59BB3-F63E-4F0D-B74D-E3F67CB065CD}" type="parTrans" cxnId="{44BC711D-0F0D-452A-99ED-15ACB322CE7A}">
      <dgm:prSet/>
      <dgm:spPr/>
      <dgm:t>
        <a:bodyPr/>
        <a:lstStyle/>
        <a:p>
          <a:pPr algn="ctr"/>
          <a:endParaRPr lang="fr-FR" sz="2000">
            <a:latin typeface="Roboto" panose="02000000000000000000" pitchFamily="2" charset="0"/>
            <a:ea typeface="Roboto" panose="02000000000000000000" pitchFamily="2" charset="0"/>
          </a:endParaRPr>
        </a:p>
      </dgm:t>
    </dgm:pt>
    <dgm:pt modelId="{F6DFC7A1-54D3-4E42-8161-383C43AF2A93}" type="sibTrans" cxnId="{44BC711D-0F0D-452A-99ED-15ACB322CE7A}">
      <dgm:prSet/>
      <dgm:spPr/>
      <dgm:t>
        <a:bodyPr/>
        <a:lstStyle/>
        <a:p>
          <a:pPr algn="ctr"/>
          <a:endParaRPr lang="fr-FR" sz="2000">
            <a:latin typeface="Roboto" panose="02000000000000000000" pitchFamily="2" charset="0"/>
            <a:ea typeface="Roboto" panose="02000000000000000000" pitchFamily="2" charset="0"/>
          </a:endParaRPr>
        </a:p>
      </dgm:t>
    </dgm:pt>
    <dgm:pt modelId="{18A60825-C468-4AB6-9267-FA97FAC312FB}">
      <dgm:prSet phldrT="[Texte]" custT="1"/>
      <dgm:spPr/>
      <dgm:t>
        <a:bodyPr/>
        <a:lstStyle/>
        <a:p>
          <a:pPr algn="ctr"/>
          <a:r>
            <a:rPr lang="fr-FR" sz="900" b="1">
              <a:latin typeface="Roboto" panose="02000000000000000000" pitchFamily="2" charset="0"/>
              <a:ea typeface="Roboto" panose="02000000000000000000" pitchFamily="2" charset="0"/>
            </a:rPr>
            <a:t>David</a:t>
          </a:r>
          <a:r>
            <a:rPr lang="fr-FR" sz="900" b="1" baseline="0">
              <a:latin typeface="Roboto" panose="02000000000000000000" pitchFamily="2" charset="0"/>
              <a:ea typeface="Roboto" panose="02000000000000000000" pitchFamily="2" charset="0"/>
            </a:rPr>
            <a:t> Golay</a:t>
          </a:r>
        </a:p>
        <a:p>
          <a:pPr algn="ctr"/>
          <a:r>
            <a:rPr lang="fr-FR" sz="900" b="1" baseline="0">
              <a:latin typeface="Roboto" panose="02000000000000000000" pitchFamily="2" charset="0"/>
              <a:ea typeface="Roboto" panose="02000000000000000000" pitchFamily="2" charset="0"/>
            </a:rPr>
            <a:t>Stagiaire</a:t>
          </a:r>
        </a:p>
        <a:p>
          <a:pPr algn="ctr"/>
          <a:r>
            <a:rPr lang="fr-FR" sz="900">
              <a:latin typeface="Roboto" panose="02000000000000000000" pitchFamily="2" charset="0"/>
              <a:ea typeface="Roboto" panose="02000000000000000000" pitchFamily="2" charset="0"/>
            </a:rPr>
            <a:t>- alternant dev. Front-End</a:t>
          </a:r>
        </a:p>
      </dgm:t>
    </dgm:pt>
    <dgm:pt modelId="{308005D3-DDE3-4C2A-A9A6-3552FA0E82F1}" type="parTrans" cxnId="{B483CC49-9C29-43BC-AA3E-8821449C9E94}">
      <dgm:prSet/>
      <dgm:spPr/>
      <dgm:t>
        <a:bodyPr/>
        <a:lstStyle/>
        <a:p>
          <a:pPr algn="ctr"/>
          <a:endParaRPr lang="fr-FR"/>
        </a:p>
      </dgm:t>
    </dgm:pt>
    <dgm:pt modelId="{5BB5817C-F6C7-4199-913B-7AF5B4DB0BC6}" type="sibTrans" cxnId="{B483CC49-9C29-43BC-AA3E-8821449C9E94}">
      <dgm:prSet/>
      <dgm:spPr/>
      <dgm:t>
        <a:bodyPr/>
        <a:lstStyle/>
        <a:p>
          <a:pPr algn="ctr"/>
          <a:endParaRPr lang="fr-FR"/>
        </a:p>
      </dgm:t>
    </dgm:pt>
    <dgm:pt modelId="{A9922391-3DCF-44C7-85D8-756E4B4D719D}" type="pres">
      <dgm:prSet presAssocID="{8E80E5AA-CCEA-49ED-A84A-E9ECC76D3928}" presName="Name0" presStyleCnt="0">
        <dgm:presLayoutVars>
          <dgm:chPref val="1"/>
          <dgm:dir/>
          <dgm:animOne val="branch"/>
          <dgm:animLvl val="lvl"/>
          <dgm:resizeHandles/>
        </dgm:presLayoutVars>
      </dgm:prSet>
      <dgm:spPr/>
    </dgm:pt>
    <dgm:pt modelId="{B4683265-55D8-4BF8-9566-E42652655606}" type="pres">
      <dgm:prSet presAssocID="{35CFBC32-C22C-466F-B0B0-32CF837BE736}" presName="vertOne" presStyleCnt="0"/>
      <dgm:spPr/>
    </dgm:pt>
    <dgm:pt modelId="{86A74305-CFE3-45F7-83C7-C45C30ECF35F}" type="pres">
      <dgm:prSet presAssocID="{35CFBC32-C22C-466F-B0B0-32CF837BE736}" presName="txOne" presStyleLbl="node0" presStyleIdx="0" presStyleCnt="4">
        <dgm:presLayoutVars>
          <dgm:chPref val="3"/>
        </dgm:presLayoutVars>
      </dgm:prSet>
      <dgm:spPr/>
    </dgm:pt>
    <dgm:pt modelId="{C7530232-2CDF-4567-AF62-EF5E551A2F25}" type="pres">
      <dgm:prSet presAssocID="{35CFBC32-C22C-466F-B0B0-32CF837BE736}" presName="horzOne" presStyleCnt="0"/>
      <dgm:spPr/>
    </dgm:pt>
    <dgm:pt modelId="{0D028168-7B75-494B-9214-8CAC31F312BD}" type="pres">
      <dgm:prSet presAssocID="{AEAFB0CF-82FB-417F-8286-C995B05F4C4D}" presName="sibSpaceOne" presStyleCnt="0"/>
      <dgm:spPr/>
    </dgm:pt>
    <dgm:pt modelId="{07D21118-7503-4D23-9BD4-8390B0AFA67D}" type="pres">
      <dgm:prSet presAssocID="{B8ACD8F8-751F-46F1-AB77-A2A1B6BB0110}" presName="vertOne" presStyleCnt="0"/>
      <dgm:spPr/>
    </dgm:pt>
    <dgm:pt modelId="{C358FEF2-1B90-44C2-8481-D3E2DCC9AC75}" type="pres">
      <dgm:prSet presAssocID="{B8ACD8F8-751F-46F1-AB77-A2A1B6BB0110}" presName="txOne" presStyleLbl="node0" presStyleIdx="1" presStyleCnt="4">
        <dgm:presLayoutVars>
          <dgm:chPref val="3"/>
        </dgm:presLayoutVars>
      </dgm:prSet>
      <dgm:spPr/>
    </dgm:pt>
    <dgm:pt modelId="{49BD4554-6ADD-4951-8FF9-E224110F8FA7}" type="pres">
      <dgm:prSet presAssocID="{B8ACD8F8-751F-46F1-AB77-A2A1B6BB0110}" presName="horzOne" presStyleCnt="0"/>
      <dgm:spPr/>
    </dgm:pt>
    <dgm:pt modelId="{622F8E8B-05A4-4280-BEDF-ED6C8634D597}" type="pres">
      <dgm:prSet presAssocID="{C6D3E596-AD5D-4CF7-86D1-C789059031A3}" presName="sibSpaceOne" presStyleCnt="0"/>
      <dgm:spPr/>
    </dgm:pt>
    <dgm:pt modelId="{4530BC2E-BDCD-4043-A2A2-30ADB37E06C5}" type="pres">
      <dgm:prSet presAssocID="{7202200F-F941-4E03-ADB2-2DDF3718434E}" presName="vertOne" presStyleCnt="0"/>
      <dgm:spPr/>
    </dgm:pt>
    <dgm:pt modelId="{0FD78E07-0C08-4A59-9E03-0D7A9EF3AE48}" type="pres">
      <dgm:prSet presAssocID="{7202200F-F941-4E03-ADB2-2DDF3718434E}" presName="txOne" presStyleLbl="node0" presStyleIdx="2" presStyleCnt="4">
        <dgm:presLayoutVars>
          <dgm:chPref val="3"/>
        </dgm:presLayoutVars>
      </dgm:prSet>
      <dgm:spPr/>
    </dgm:pt>
    <dgm:pt modelId="{76CBD2B7-17F7-4E42-8D14-03C5F8874D9B}" type="pres">
      <dgm:prSet presAssocID="{7202200F-F941-4E03-ADB2-2DDF3718434E}" presName="horzOne" presStyleCnt="0"/>
      <dgm:spPr/>
    </dgm:pt>
    <dgm:pt modelId="{F76D29A3-D29B-4A4C-B405-B9C9388E23A3}" type="pres">
      <dgm:prSet presAssocID="{F6DFC7A1-54D3-4E42-8161-383C43AF2A93}" presName="sibSpaceOne" presStyleCnt="0"/>
      <dgm:spPr/>
    </dgm:pt>
    <dgm:pt modelId="{D6BA87EB-B465-422B-9C52-DEDCC353023A}" type="pres">
      <dgm:prSet presAssocID="{18A60825-C468-4AB6-9267-FA97FAC312FB}" presName="vertOne" presStyleCnt="0"/>
      <dgm:spPr/>
    </dgm:pt>
    <dgm:pt modelId="{E38C154D-32E7-4BF6-97B3-9F7C72594528}" type="pres">
      <dgm:prSet presAssocID="{18A60825-C468-4AB6-9267-FA97FAC312FB}" presName="txOne" presStyleLbl="node0" presStyleIdx="3" presStyleCnt="4">
        <dgm:presLayoutVars>
          <dgm:chPref val="3"/>
        </dgm:presLayoutVars>
      </dgm:prSet>
      <dgm:spPr/>
    </dgm:pt>
    <dgm:pt modelId="{185AAABF-C340-49BA-8FFC-2CEBABA6E3E2}" type="pres">
      <dgm:prSet presAssocID="{18A60825-C468-4AB6-9267-FA97FAC312FB}" presName="horzOne" presStyleCnt="0"/>
      <dgm:spPr/>
    </dgm:pt>
  </dgm:ptLst>
  <dgm:cxnLst>
    <dgm:cxn modelId="{44BC711D-0F0D-452A-99ED-15ACB322CE7A}" srcId="{8E80E5AA-CCEA-49ED-A84A-E9ECC76D3928}" destId="{7202200F-F941-4E03-ADB2-2DDF3718434E}" srcOrd="2" destOrd="0" parTransId="{86B59BB3-F63E-4F0D-B74D-E3F67CB065CD}" sibTransId="{F6DFC7A1-54D3-4E42-8161-383C43AF2A93}"/>
    <dgm:cxn modelId="{C709441E-C470-44CF-A37A-DC667CC2CE2C}" type="presOf" srcId="{18A60825-C468-4AB6-9267-FA97FAC312FB}" destId="{E38C154D-32E7-4BF6-97B3-9F7C72594528}" srcOrd="0" destOrd="0" presId="urn:microsoft.com/office/officeart/2005/8/layout/hierarchy4"/>
    <dgm:cxn modelId="{B73FEA26-B87E-4F31-8549-A189C3B6DA71}" type="presOf" srcId="{35CFBC32-C22C-466F-B0B0-32CF837BE736}" destId="{86A74305-CFE3-45F7-83C7-C45C30ECF35F}" srcOrd="0" destOrd="0" presId="urn:microsoft.com/office/officeart/2005/8/layout/hierarchy4"/>
    <dgm:cxn modelId="{AB0F9337-640E-4089-A46C-FB4068AFBDC6}" type="presOf" srcId="{7202200F-F941-4E03-ADB2-2DDF3718434E}" destId="{0FD78E07-0C08-4A59-9E03-0D7A9EF3AE48}" srcOrd="0" destOrd="0" presId="urn:microsoft.com/office/officeart/2005/8/layout/hierarchy4"/>
    <dgm:cxn modelId="{B483CC49-9C29-43BC-AA3E-8821449C9E94}" srcId="{8E80E5AA-CCEA-49ED-A84A-E9ECC76D3928}" destId="{18A60825-C468-4AB6-9267-FA97FAC312FB}" srcOrd="3" destOrd="0" parTransId="{308005D3-DDE3-4C2A-A9A6-3552FA0E82F1}" sibTransId="{5BB5817C-F6C7-4199-913B-7AF5B4DB0BC6}"/>
    <dgm:cxn modelId="{F06A518E-4EAA-4C8F-8D21-B490E388FC55}" srcId="{8E80E5AA-CCEA-49ED-A84A-E9ECC76D3928}" destId="{35CFBC32-C22C-466F-B0B0-32CF837BE736}" srcOrd="0" destOrd="0" parTransId="{852C6897-9E9E-406C-AE77-BD49B221BCD0}" sibTransId="{AEAFB0CF-82FB-417F-8286-C995B05F4C4D}"/>
    <dgm:cxn modelId="{F93DE491-7F67-44D5-8BBC-BA23741B5F92}" srcId="{8E80E5AA-CCEA-49ED-A84A-E9ECC76D3928}" destId="{B8ACD8F8-751F-46F1-AB77-A2A1B6BB0110}" srcOrd="1" destOrd="0" parTransId="{8A028653-68B4-4BFE-9E8E-E0157DD40118}" sibTransId="{C6D3E596-AD5D-4CF7-86D1-C789059031A3}"/>
    <dgm:cxn modelId="{28BF3F99-BF1E-40E8-AEF8-75C32A169373}" type="presOf" srcId="{8E80E5AA-CCEA-49ED-A84A-E9ECC76D3928}" destId="{A9922391-3DCF-44C7-85D8-756E4B4D719D}" srcOrd="0" destOrd="0" presId="urn:microsoft.com/office/officeart/2005/8/layout/hierarchy4"/>
    <dgm:cxn modelId="{2908089A-9F45-49CF-811D-7500546279E9}" type="presOf" srcId="{B8ACD8F8-751F-46F1-AB77-A2A1B6BB0110}" destId="{C358FEF2-1B90-44C2-8481-D3E2DCC9AC75}" srcOrd="0" destOrd="0" presId="urn:microsoft.com/office/officeart/2005/8/layout/hierarchy4"/>
    <dgm:cxn modelId="{75B05C8E-58C3-4961-8B93-440E2A55C2C3}" type="presParOf" srcId="{A9922391-3DCF-44C7-85D8-756E4B4D719D}" destId="{B4683265-55D8-4BF8-9566-E42652655606}" srcOrd="0" destOrd="0" presId="urn:microsoft.com/office/officeart/2005/8/layout/hierarchy4"/>
    <dgm:cxn modelId="{F4DE7DC3-74C2-477D-BB21-EEAFF539B0C1}" type="presParOf" srcId="{B4683265-55D8-4BF8-9566-E42652655606}" destId="{86A74305-CFE3-45F7-83C7-C45C30ECF35F}" srcOrd="0" destOrd="0" presId="urn:microsoft.com/office/officeart/2005/8/layout/hierarchy4"/>
    <dgm:cxn modelId="{37D989FE-598D-4748-BC2C-C84A003885CC}" type="presParOf" srcId="{B4683265-55D8-4BF8-9566-E42652655606}" destId="{C7530232-2CDF-4567-AF62-EF5E551A2F25}" srcOrd="1" destOrd="0" presId="urn:microsoft.com/office/officeart/2005/8/layout/hierarchy4"/>
    <dgm:cxn modelId="{51FAB64D-7DF3-45F3-90AE-D5E7C9867711}" type="presParOf" srcId="{A9922391-3DCF-44C7-85D8-756E4B4D719D}" destId="{0D028168-7B75-494B-9214-8CAC31F312BD}" srcOrd="1" destOrd="0" presId="urn:microsoft.com/office/officeart/2005/8/layout/hierarchy4"/>
    <dgm:cxn modelId="{F34B590F-0513-423A-844C-765FD27F41FB}" type="presParOf" srcId="{A9922391-3DCF-44C7-85D8-756E4B4D719D}" destId="{07D21118-7503-4D23-9BD4-8390B0AFA67D}" srcOrd="2" destOrd="0" presId="urn:microsoft.com/office/officeart/2005/8/layout/hierarchy4"/>
    <dgm:cxn modelId="{4646AF25-2638-40D0-9BF3-272BCBBCAFC4}" type="presParOf" srcId="{07D21118-7503-4D23-9BD4-8390B0AFA67D}" destId="{C358FEF2-1B90-44C2-8481-D3E2DCC9AC75}" srcOrd="0" destOrd="0" presId="urn:microsoft.com/office/officeart/2005/8/layout/hierarchy4"/>
    <dgm:cxn modelId="{306A4276-A6AC-45B1-B268-0EB5AD4230BF}" type="presParOf" srcId="{07D21118-7503-4D23-9BD4-8390B0AFA67D}" destId="{49BD4554-6ADD-4951-8FF9-E224110F8FA7}" srcOrd="1" destOrd="0" presId="urn:microsoft.com/office/officeart/2005/8/layout/hierarchy4"/>
    <dgm:cxn modelId="{90432961-1EAD-4E72-9301-8B2E08CA9AA5}" type="presParOf" srcId="{A9922391-3DCF-44C7-85D8-756E4B4D719D}" destId="{622F8E8B-05A4-4280-BEDF-ED6C8634D597}" srcOrd="3" destOrd="0" presId="urn:microsoft.com/office/officeart/2005/8/layout/hierarchy4"/>
    <dgm:cxn modelId="{643278B5-EC3B-4EF1-9E96-592502BAE170}" type="presParOf" srcId="{A9922391-3DCF-44C7-85D8-756E4B4D719D}" destId="{4530BC2E-BDCD-4043-A2A2-30ADB37E06C5}" srcOrd="4" destOrd="0" presId="urn:microsoft.com/office/officeart/2005/8/layout/hierarchy4"/>
    <dgm:cxn modelId="{31A6D887-73AD-4E9E-A772-D1073266C077}" type="presParOf" srcId="{4530BC2E-BDCD-4043-A2A2-30ADB37E06C5}" destId="{0FD78E07-0C08-4A59-9E03-0D7A9EF3AE48}" srcOrd="0" destOrd="0" presId="urn:microsoft.com/office/officeart/2005/8/layout/hierarchy4"/>
    <dgm:cxn modelId="{250A8774-F482-4D89-AFD7-3FED045FD075}" type="presParOf" srcId="{4530BC2E-BDCD-4043-A2A2-30ADB37E06C5}" destId="{76CBD2B7-17F7-4E42-8D14-03C5F8874D9B}" srcOrd="1" destOrd="0" presId="urn:microsoft.com/office/officeart/2005/8/layout/hierarchy4"/>
    <dgm:cxn modelId="{6EDB3192-DB62-412C-91CF-04376664B046}" type="presParOf" srcId="{A9922391-3DCF-44C7-85D8-756E4B4D719D}" destId="{F76D29A3-D29B-4A4C-B405-B9C9388E23A3}" srcOrd="5" destOrd="0" presId="urn:microsoft.com/office/officeart/2005/8/layout/hierarchy4"/>
    <dgm:cxn modelId="{B317CEFC-8DCC-4185-B3B7-BB77A9FF49DB}" type="presParOf" srcId="{A9922391-3DCF-44C7-85D8-756E4B4D719D}" destId="{D6BA87EB-B465-422B-9C52-DEDCC353023A}" srcOrd="6" destOrd="0" presId="urn:microsoft.com/office/officeart/2005/8/layout/hierarchy4"/>
    <dgm:cxn modelId="{55204B5B-784A-46F9-B785-D54F456D6D14}" type="presParOf" srcId="{D6BA87EB-B465-422B-9C52-DEDCC353023A}" destId="{E38C154D-32E7-4BF6-97B3-9F7C72594528}" srcOrd="0" destOrd="0" presId="urn:microsoft.com/office/officeart/2005/8/layout/hierarchy4"/>
    <dgm:cxn modelId="{8D2912FC-BBDA-4309-BC75-E8E829BC35F8}" type="presParOf" srcId="{D6BA87EB-B465-422B-9C52-DEDCC353023A}" destId="{185AAABF-C340-49BA-8FFC-2CEBABA6E3E2}" srcOrd="1" destOrd="0" presId="urn:microsoft.com/office/officeart/2005/8/layout/hierarchy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136391-A9A7-4AC8-BC4B-B4DFA77DB5CE}" type="doc">
      <dgm:prSet loTypeId="urn:microsoft.com/office/officeart/2005/8/layout/hierarchy4" loCatId="list" qsTypeId="urn:microsoft.com/office/officeart/2005/8/quickstyle/simple5" qsCatId="simple" csTypeId="urn:microsoft.com/office/officeart/2005/8/colors/accent1_2" csCatId="accent1" phldr="1"/>
      <dgm:spPr/>
      <dgm:t>
        <a:bodyPr/>
        <a:lstStyle/>
        <a:p>
          <a:endParaRPr lang="fr-FR"/>
        </a:p>
      </dgm:t>
    </dgm:pt>
    <dgm:pt modelId="{EC036A62-BA66-4860-AA9C-ECDE38279BED}">
      <dgm:prSet phldrT="[Texte]"/>
      <dgm:spPr/>
      <dgm:t>
        <a:bodyPr/>
        <a:lstStyle/>
        <a:p>
          <a:r>
            <a:rPr lang="fr-FR"/>
            <a:t>Développement</a:t>
          </a:r>
        </a:p>
      </dgm:t>
    </dgm:pt>
    <dgm:pt modelId="{35FFB535-62F2-4B26-86DF-5AA78D96EEAC}" type="parTrans" cxnId="{535100A5-4301-4D90-A1CC-9E4E4B0E6B3D}">
      <dgm:prSet/>
      <dgm:spPr/>
      <dgm:t>
        <a:bodyPr/>
        <a:lstStyle/>
        <a:p>
          <a:endParaRPr lang="fr-FR"/>
        </a:p>
      </dgm:t>
    </dgm:pt>
    <dgm:pt modelId="{B3D6699A-2F89-4894-846A-1464E34994AC}" type="sibTrans" cxnId="{535100A5-4301-4D90-A1CC-9E4E4B0E6B3D}">
      <dgm:prSet/>
      <dgm:spPr/>
      <dgm:t>
        <a:bodyPr/>
        <a:lstStyle/>
        <a:p>
          <a:endParaRPr lang="fr-FR"/>
        </a:p>
      </dgm:t>
    </dgm:pt>
    <dgm:pt modelId="{05FBE5C6-7F33-4BDD-926C-53572B620694}">
      <dgm:prSet phldrT="[Texte]"/>
      <dgm:spPr/>
      <dgm:t>
        <a:bodyPr/>
        <a:lstStyle/>
        <a:p>
          <a:r>
            <a:rPr lang="fr-FR"/>
            <a:t>Accompagnement</a:t>
          </a:r>
        </a:p>
      </dgm:t>
    </dgm:pt>
    <dgm:pt modelId="{6A621DCF-0B52-4770-A797-DF9F4AD60962}" type="parTrans" cxnId="{9BA44CE9-3899-409F-9BEC-677A6FF09A31}">
      <dgm:prSet/>
      <dgm:spPr/>
      <dgm:t>
        <a:bodyPr/>
        <a:lstStyle/>
        <a:p>
          <a:endParaRPr lang="fr-FR"/>
        </a:p>
      </dgm:t>
    </dgm:pt>
    <dgm:pt modelId="{79ED9A84-E532-4ADA-8892-9158092CC39E}" type="sibTrans" cxnId="{9BA44CE9-3899-409F-9BEC-677A6FF09A31}">
      <dgm:prSet/>
      <dgm:spPr/>
      <dgm:t>
        <a:bodyPr/>
        <a:lstStyle/>
        <a:p>
          <a:endParaRPr lang="fr-FR"/>
        </a:p>
      </dgm:t>
    </dgm:pt>
    <dgm:pt modelId="{2194C85A-0D60-4053-A138-31D3B8DA001E}">
      <dgm:prSet phldrT="[Texte]"/>
      <dgm:spPr/>
      <dgm:t>
        <a:bodyPr/>
        <a:lstStyle/>
        <a:p>
          <a:r>
            <a:rPr lang="fr-FR"/>
            <a:t>Formation</a:t>
          </a:r>
        </a:p>
      </dgm:t>
    </dgm:pt>
    <dgm:pt modelId="{39A2160A-FC52-4914-87E0-4E4ED4F4D86A}" type="parTrans" cxnId="{E1542808-103D-414C-B5FE-1E338D80CE47}">
      <dgm:prSet/>
      <dgm:spPr/>
      <dgm:t>
        <a:bodyPr/>
        <a:lstStyle/>
        <a:p>
          <a:endParaRPr lang="fr-FR"/>
        </a:p>
      </dgm:t>
    </dgm:pt>
    <dgm:pt modelId="{6C3E3D1A-4648-49C9-AEBC-B46F209EFBA2}" type="sibTrans" cxnId="{E1542808-103D-414C-B5FE-1E338D80CE47}">
      <dgm:prSet/>
      <dgm:spPr/>
      <dgm:t>
        <a:bodyPr/>
        <a:lstStyle/>
        <a:p>
          <a:endParaRPr lang="fr-FR"/>
        </a:p>
      </dgm:t>
    </dgm:pt>
    <dgm:pt modelId="{AC309A2E-CB4B-435D-BF22-3F6B2807F62D}">
      <dgm:prSet phldrT="[Texte]"/>
      <dgm:spPr/>
      <dgm:t>
        <a:bodyPr/>
        <a:lstStyle/>
        <a:p>
          <a:r>
            <a:rPr lang="fr-FR"/>
            <a:t>Veille</a:t>
          </a:r>
        </a:p>
      </dgm:t>
    </dgm:pt>
    <dgm:pt modelId="{A83DFD05-C5AA-44E6-872F-FF851D0B9AC3}" type="parTrans" cxnId="{AA5E6C44-D5EC-4443-94E2-88905F3DE69B}">
      <dgm:prSet/>
      <dgm:spPr/>
      <dgm:t>
        <a:bodyPr/>
        <a:lstStyle/>
        <a:p>
          <a:endParaRPr lang="fr-FR"/>
        </a:p>
      </dgm:t>
    </dgm:pt>
    <dgm:pt modelId="{8236BD4C-D9C2-4B21-BB94-99CC30E2BADC}" type="sibTrans" cxnId="{AA5E6C44-D5EC-4443-94E2-88905F3DE69B}">
      <dgm:prSet/>
      <dgm:spPr/>
      <dgm:t>
        <a:bodyPr/>
        <a:lstStyle/>
        <a:p>
          <a:endParaRPr lang="fr-FR"/>
        </a:p>
      </dgm:t>
    </dgm:pt>
    <dgm:pt modelId="{1410DF51-FEE8-454B-BE68-35B40AD150DB}" type="pres">
      <dgm:prSet presAssocID="{BD136391-A9A7-4AC8-BC4B-B4DFA77DB5CE}" presName="Name0" presStyleCnt="0">
        <dgm:presLayoutVars>
          <dgm:chPref val="1"/>
          <dgm:dir/>
          <dgm:animOne val="branch"/>
          <dgm:animLvl val="lvl"/>
          <dgm:resizeHandles/>
        </dgm:presLayoutVars>
      </dgm:prSet>
      <dgm:spPr/>
    </dgm:pt>
    <dgm:pt modelId="{3378B503-E099-4C1D-AC0E-2182DE972064}" type="pres">
      <dgm:prSet presAssocID="{EC036A62-BA66-4860-AA9C-ECDE38279BED}" presName="vertOne" presStyleCnt="0"/>
      <dgm:spPr/>
    </dgm:pt>
    <dgm:pt modelId="{034DAE0F-71BE-4EF9-A3C3-A5C4F224F2A7}" type="pres">
      <dgm:prSet presAssocID="{EC036A62-BA66-4860-AA9C-ECDE38279BED}" presName="txOne" presStyleLbl="node0" presStyleIdx="0" presStyleCnt="4">
        <dgm:presLayoutVars>
          <dgm:chPref val="3"/>
        </dgm:presLayoutVars>
      </dgm:prSet>
      <dgm:spPr/>
    </dgm:pt>
    <dgm:pt modelId="{351E040A-EAAC-41D3-B82B-CD6A74A6F883}" type="pres">
      <dgm:prSet presAssocID="{EC036A62-BA66-4860-AA9C-ECDE38279BED}" presName="horzOne" presStyleCnt="0"/>
      <dgm:spPr/>
    </dgm:pt>
    <dgm:pt modelId="{F54D9572-600E-4BD4-B66E-9AEA7D905D46}" type="pres">
      <dgm:prSet presAssocID="{B3D6699A-2F89-4894-846A-1464E34994AC}" presName="sibSpaceOne" presStyleCnt="0"/>
      <dgm:spPr/>
    </dgm:pt>
    <dgm:pt modelId="{64ADCC84-CAD1-4AE6-BA56-AB92DBF62E67}" type="pres">
      <dgm:prSet presAssocID="{05FBE5C6-7F33-4BDD-926C-53572B620694}" presName="vertOne" presStyleCnt="0"/>
      <dgm:spPr/>
    </dgm:pt>
    <dgm:pt modelId="{B04708CE-B6DA-410F-A742-C942A56A5570}" type="pres">
      <dgm:prSet presAssocID="{05FBE5C6-7F33-4BDD-926C-53572B620694}" presName="txOne" presStyleLbl="node0" presStyleIdx="1" presStyleCnt="4">
        <dgm:presLayoutVars>
          <dgm:chPref val="3"/>
        </dgm:presLayoutVars>
      </dgm:prSet>
      <dgm:spPr/>
    </dgm:pt>
    <dgm:pt modelId="{D93956D1-C830-4943-A8B4-ED428277FF32}" type="pres">
      <dgm:prSet presAssocID="{05FBE5C6-7F33-4BDD-926C-53572B620694}" presName="horzOne" presStyleCnt="0"/>
      <dgm:spPr/>
    </dgm:pt>
    <dgm:pt modelId="{D6DBABDC-1294-49E2-BFA0-1AAB32F569F7}" type="pres">
      <dgm:prSet presAssocID="{79ED9A84-E532-4ADA-8892-9158092CC39E}" presName="sibSpaceOne" presStyleCnt="0"/>
      <dgm:spPr/>
    </dgm:pt>
    <dgm:pt modelId="{79C79C43-4007-4597-8044-56616518742E}" type="pres">
      <dgm:prSet presAssocID="{2194C85A-0D60-4053-A138-31D3B8DA001E}" presName="vertOne" presStyleCnt="0"/>
      <dgm:spPr/>
    </dgm:pt>
    <dgm:pt modelId="{96F0A06F-25AE-4753-843F-86383AC6BBBC}" type="pres">
      <dgm:prSet presAssocID="{2194C85A-0D60-4053-A138-31D3B8DA001E}" presName="txOne" presStyleLbl="node0" presStyleIdx="2" presStyleCnt="4">
        <dgm:presLayoutVars>
          <dgm:chPref val="3"/>
        </dgm:presLayoutVars>
      </dgm:prSet>
      <dgm:spPr/>
    </dgm:pt>
    <dgm:pt modelId="{133286DD-5CAD-4ED6-A88B-D5294AF83137}" type="pres">
      <dgm:prSet presAssocID="{2194C85A-0D60-4053-A138-31D3B8DA001E}" presName="horzOne" presStyleCnt="0"/>
      <dgm:spPr/>
    </dgm:pt>
    <dgm:pt modelId="{E5C6D6F0-7602-4393-BBD5-693A800895FD}" type="pres">
      <dgm:prSet presAssocID="{6C3E3D1A-4648-49C9-AEBC-B46F209EFBA2}" presName="sibSpaceOne" presStyleCnt="0"/>
      <dgm:spPr/>
    </dgm:pt>
    <dgm:pt modelId="{E7B57C8F-E5E4-48D4-9D2C-37B61EA5BD0A}" type="pres">
      <dgm:prSet presAssocID="{AC309A2E-CB4B-435D-BF22-3F6B2807F62D}" presName="vertOne" presStyleCnt="0"/>
      <dgm:spPr/>
    </dgm:pt>
    <dgm:pt modelId="{34110E42-79F9-40D9-A2A1-5314FAF0ABFC}" type="pres">
      <dgm:prSet presAssocID="{AC309A2E-CB4B-435D-BF22-3F6B2807F62D}" presName="txOne" presStyleLbl="node0" presStyleIdx="3" presStyleCnt="4">
        <dgm:presLayoutVars>
          <dgm:chPref val="3"/>
        </dgm:presLayoutVars>
      </dgm:prSet>
      <dgm:spPr/>
    </dgm:pt>
    <dgm:pt modelId="{FE151EDD-B954-4649-8259-A3F66A7EF890}" type="pres">
      <dgm:prSet presAssocID="{AC309A2E-CB4B-435D-BF22-3F6B2807F62D}" presName="horzOne" presStyleCnt="0"/>
      <dgm:spPr/>
    </dgm:pt>
  </dgm:ptLst>
  <dgm:cxnLst>
    <dgm:cxn modelId="{E1542808-103D-414C-B5FE-1E338D80CE47}" srcId="{BD136391-A9A7-4AC8-BC4B-B4DFA77DB5CE}" destId="{2194C85A-0D60-4053-A138-31D3B8DA001E}" srcOrd="2" destOrd="0" parTransId="{39A2160A-FC52-4914-87E0-4E4ED4F4D86A}" sibTransId="{6C3E3D1A-4648-49C9-AEBC-B46F209EFBA2}"/>
    <dgm:cxn modelId="{6A661536-8985-4BC2-B223-87994DB7DF06}" type="presOf" srcId="{EC036A62-BA66-4860-AA9C-ECDE38279BED}" destId="{034DAE0F-71BE-4EF9-A3C3-A5C4F224F2A7}" srcOrd="0" destOrd="0" presId="urn:microsoft.com/office/officeart/2005/8/layout/hierarchy4"/>
    <dgm:cxn modelId="{AA5E6C44-D5EC-4443-94E2-88905F3DE69B}" srcId="{BD136391-A9A7-4AC8-BC4B-B4DFA77DB5CE}" destId="{AC309A2E-CB4B-435D-BF22-3F6B2807F62D}" srcOrd="3" destOrd="0" parTransId="{A83DFD05-C5AA-44E6-872F-FF851D0B9AC3}" sibTransId="{8236BD4C-D9C2-4B21-BB94-99CC30E2BADC}"/>
    <dgm:cxn modelId="{535100A5-4301-4D90-A1CC-9E4E4B0E6B3D}" srcId="{BD136391-A9A7-4AC8-BC4B-B4DFA77DB5CE}" destId="{EC036A62-BA66-4860-AA9C-ECDE38279BED}" srcOrd="0" destOrd="0" parTransId="{35FFB535-62F2-4B26-86DF-5AA78D96EEAC}" sibTransId="{B3D6699A-2F89-4894-846A-1464E34994AC}"/>
    <dgm:cxn modelId="{A97125A7-40CE-42F7-A52B-2E5E20AB5BD9}" type="presOf" srcId="{AC309A2E-CB4B-435D-BF22-3F6B2807F62D}" destId="{34110E42-79F9-40D9-A2A1-5314FAF0ABFC}" srcOrd="0" destOrd="0" presId="urn:microsoft.com/office/officeart/2005/8/layout/hierarchy4"/>
    <dgm:cxn modelId="{3EABD0A9-A63F-4FE2-B6DF-2F724483D25A}" type="presOf" srcId="{05FBE5C6-7F33-4BDD-926C-53572B620694}" destId="{B04708CE-B6DA-410F-A742-C942A56A5570}" srcOrd="0" destOrd="0" presId="urn:microsoft.com/office/officeart/2005/8/layout/hierarchy4"/>
    <dgm:cxn modelId="{FF7687B7-0E12-4650-B62E-F2613D7783FE}" type="presOf" srcId="{BD136391-A9A7-4AC8-BC4B-B4DFA77DB5CE}" destId="{1410DF51-FEE8-454B-BE68-35B40AD150DB}" srcOrd="0" destOrd="0" presId="urn:microsoft.com/office/officeart/2005/8/layout/hierarchy4"/>
    <dgm:cxn modelId="{9BA44CE9-3899-409F-9BEC-677A6FF09A31}" srcId="{BD136391-A9A7-4AC8-BC4B-B4DFA77DB5CE}" destId="{05FBE5C6-7F33-4BDD-926C-53572B620694}" srcOrd="1" destOrd="0" parTransId="{6A621DCF-0B52-4770-A797-DF9F4AD60962}" sibTransId="{79ED9A84-E532-4ADA-8892-9158092CC39E}"/>
    <dgm:cxn modelId="{0B0E67EC-FE37-47D4-BBC2-1FA80AB82A30}" type="presOf" srcId="{2194C85A-0D60-4053-A138-31D3B8DA001E}" destId="{96F0A06F-25AE-4753-843F-86383AC6BBBC}" srcOrd="0" destOrd="0" presId="urn:microsoft.com/office/officeart/2005/8/layout/hierarchy4"/>
    <dgm:cxn modelId="{9A955449-F4C4-49B6-BDD1-B6A12E1B10F3}" type="presParOf" srcId="{1410DF51-FEE8-454B-BE68-35B40AD150DB}" destId="{3378B503-E099-4C1D-AC0E-2182DE972064}" srcOrd="0" destOrd="0" presId="urn:microsoft.com/office/officeart/2005/8/layout/hierarchy4"/>
    <dgm:cxn modelId="{A8CEC116-2928-40D9-A98B-312AD0AA350E}" type="presParOf" srcId="{3378B503-E099-4C1D-AC0E-2182DE972064}" destId="{034DAE0F-71BE-4EF9-A3C3-A5C4F224F2A7}" srcOrd="0" destOrd="0" presId="urn:microsoft.com/office/officeart/2005/8/layout/hierarchy4"/>
    <dgm:cxn modelId="{DCF9D637-6201-4603-AE05-0EC7FED5A92F}" type="presParOf" srcId="{3378B503-E099-4C1D-AC0E-2182DE972064}" destId="{351E040A-EAAC-41D3-B82B-CD6A74A6F883}" srcOrd="1" destOrd="0" presId="urn:microsoft.com/office/officeart/2005/8/layout/hierarchy4"/>
    <dgm:cxn modelId="{9215C058-A283-49A2-89F2-6C07A1D740C0}" type="presParOf" srcId="{1410DF51-FEE8-454B-BE68-35B40AD150DB}" destId="{F54D9572-600E-4BD4-B66E-9AEA7D905D46}" srcOrd="1" destOrd="0" presId="urn:microsoft.com/office/officeart/2005/8/layout/hierarchy4"/>
    <dgm:cxn modelId="{1C25C356-40BB-436E-A80B-9538BCC7E99F}" type="presParOf" srcId="{1410DF51-FEE8-454B-BE68-35B40AD150DB}" destId="{64ADCC84-CAD1-4AE6-BA56-AB92DBF62E67}" srcOrd="2" destOrd="0" presId="urn:microsoft.com/office/officeart/2005/8/layout/hierarchy4"/>
    <dgm:cxn modelId="{9DA3C67F-1D9F-4038-84AD-D6A4BE620FBC}" type="presParOf" srcId="{64ADCC84-CAD1-4AE6-BA56-AB92DBF62E67}" destId="{B04708CE-B6DA-410F-A742-C942A56A5570}" srcOrd="0" destOrd="0" presId="urn:microsoft.com/office/officeart/2005/8/layout/hierarchy4"/>
    <dgm:cxn modelId="{C33F341A-DF22-417F-B7EF-3E1F3E7C3897}" type="presParOf" srcId="{64ADCC84-CAD1-4AE6-BA56-AB92DBF62E67}" destId="{D93956D1-C830-4943-A8B4-ED428277FF32}" srcOrd="1" destOrd="0" presId="urn:microsoft.com/office/officeart/2005/8/layout/hierarchy4"/>
    <dgm:cxn modelId="{CEE6FA70-224A-41A7-9B10-6BDE332F680E}" type="presParOf" srcId="{1410DF51-FEE8-454B-BE68-35B40AD150DB}" destId="{D6DBABDC-1294-49E2-BFA0-1AAB32F569F7}" srcOrd="3" destOrd="0" presId="urn:microsoft.com/office/officeart/2005/8/layout/hierarchy4"/>
    <dgm:cxn modelId="{C86E6955-4767-476A-B48F-75221DABDCC7}" type="presParOf" srcId="{1410DF51-FEE8-454B-BE68-35B40AD150DB}" destId="{79C79C43-4007-4597-8044-56616518742E}" srcOrd="4" destOrd="0" presId="urn:microsoft.com/office/officeart/2005/8/layout/hierarchy4"/>
    <dgm:cxn modelId="{FAFFF7DE-ED0C-402E-9CAD-94899DE46A36}" type="presParOf" srcId="{79C79C43-4007-4597-8044-56616518742E}" destId="{96F0A06F-25AE-4753-843F-86383AC6BBBC}" srcOrd="0" destOrd="0" presId="urn:microsoft.com/office/officeart/2005/8/layout/hierarchy4"/>
    <dgm:cxn modelId="{5DF528C2-9BBF-495A-AEB0-443C363C4AC5}" type="presParOf" srcId="{79C79C43-4007-4597-8044-56616518742E}" destId="{133286DD-5CAD-4ED6-A88B-D5294AF83137}" srcOrd="1" destOrd="0" presId="urn:microsoft.com/office/officeart/2005/8/layout/hierarchy4"/>
    <dgm:cxn modelId="{B0D558CD-C52C-451D-AEF5-247A832A0508}" type="presParOf" srcId="{1410DF51-FEE8-454B-BE68-35B40AD150DB}" destId="{E5C6D6F0-7602-4393-BBD5-693A800895FD}" srcOrd="5" destOrd="0" presId="urn:microsoft.com/office/officeart/2005/8/layout/hierarchy4"/>
    <dgm:cxn modelId="{BBD0225E-2212-4EA2-A6EF-D83AAF538706}" type="presParOf" srcId="{1410DF51-FEE8-454B-BE68-35B40AD150DB}" destId="{E7B57C8F-E5E4-48D4-9D2C-37B61EA5BD0A}" srcOrd="6" destOrd="0" presId="urn:microsoft.com/office/officeart/2005/8/layout/hierarchy4"/>
    <dgm:cxn modelId="{C948FAB6-10D4-4982-B33B-B1BE57DDC614}" type="presParOf" srcId="{E7B57C8F-E5E4-48D4-9D2C-37B61EA5BD0A}" destId="{34110E42-79F9-40D9-A2A1-5314FAF0ABFC}" srcOrd="0" destOrd="0" presId="urn:microsoft.com/office/officeart/2005/8/layout/hierarchy4"/>
    <dgm:cxn modelId="{12BD5D87-510E-423A-B84C-A4A9A73E0F17}" type="presParOf" srcId="{E7B57C8F-E5E4-48D4-9D2C-37B61EA5BD0A}" destId="{FE151EDD-B954-4649-8259-A3F66A7EF890}" srcOrd="1" destOrd="0" presId="urn:microsoft.com/office/officeart/2005/8/layout/hierarchy4"/>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BB3F8B7-4D65-4D5F-826C-DEA3604C4181}" type="doc">
      <dgm:prSet loTypeId="urn:microsoft.com/office/officeart/2005/8/layout/vList4" loCatId="list" qsTypeId="urn:microsoft.com/office/officeart/2005/8/quickstyle/simple5" qsCatId="simple" csTypeId="urn:microsoft.com/office/officeart/2005/8/colors/accent2_1" csCatId="accent2" phldr="1"/>
      <dgm:spPr/>
      <dgm:t>
        <a:bodyPr/>
        <a:lstStyle/>
        <a:p>
          <a:endParaRPr lang="fr-FR"/>
        </a:p>
      </dgm:t>
    </dgm:pt>
    <dgm:pt modelId="{6AE218BD-050C-4AD2-AB1D-913893D55AEA}">
      <dgm:prSet phldrT="[Texte]" custT="1"/>
      <dgm:spPr/>
      <dgm:t>
        <a:bodyPr/>
        <a:lstStyle/>
        <a:p>
          <a:r>
            <a:rPr lang="fr-FR" sz="1600" b="1"/>
            <a:t>Environnment d'éxécution</a:t>
          </a:r>
        </a:p>
        <a:p>
          <a:r>
            <a:rPr lang="fr-FR" sz="1050" b="1"/>
            <a:t>Node.</a:t>
          </a:r>
          <a:r>
            <a:rPr lang="fr-FR" sz="900" b="1"/>
            <a:t>js </a:t>
          </a:r>
          <a:r>
            <a:rPr lang="fr-FR" sz="900" b="0" i="1"/>
            <a:t>Node.js est conçu pour générer des applications extensibles. </a:t>
          </a:r>
          <a:r>
            <a:rPr lang="fr-FR" sz="900" i="1"/>
            <a:t>Il s'agit d'un </a:t>
          </a:r>
          <a:r>
            <a:rPr lang="fr-FR" sz="900" b="0" i="1"/>
            <a:t>environnement d'exécution JavaScript asynchrone et orienté événement.</a:t>
          </a:r>
        </a:p>
        <a:p>
          <a:r>
            <a:rPr lang="fr-FR" sz="1050" b="1" i="1"/>
            <a:t>Docker</a:t>
          </a:r>
          <a:r>
            <a:rPr lang="fr-FR" sz="900" b="1" i="1"/>
            <a:t> </a:t>
          </a:r>
          <a:r>
            <a:rPr lang="fr-FR" sz="900" i="1"/>
            <a:t> est une plateforme permettant de lancer certaines applications dans des conteneurs logiciels ce qui accroit la flexibilité et la portabilité d'éxecution d'une application</a:t>
          </a:r>
        </a:p>
        <a:p>
          <a:r>
            <a:rPr lang="fr-FR" sz="1050" b="1" i="1"/>
            <a:t>Emulateurs </a:t>
          </a:r>
          <a:r>
            <a:rPr lang="fr-FR" sz="900" i="1"/>
            <a:t>est une plateforme permettant de lancer certaines applications dans des conteneurs logiciels ce qui accroit la flexibilité et la portabilité d'éxecution d'une application</a:t>
          </a:r>
          <a:endParaRPr lang="fr-FR" sz="900" b="1" i="1"/>
        </a:p>
      </dgm:t>
    </dgm:pt>
    <dgm:pt modelId="{C317E927-9616-4C73-912C-5656C4E6279F}" type="parTrans" cxnId="{50E19C5C-F08E-4342-9DCE-EE842A32CC36}">
      <dgm:prSet/>
      <dgm:spPr/>
      <dgm:t>
        <a:bodyPr/>
        <a:lstStyle/>
        <a:p>
          <a:endParaRPr lang="fr-FR"/>
        </a:p>
      </dgm:t>
    </dgm:pt>
    <dgm:pt modelId="{00E3829E-42C4-4515-9349-3333CD449520}" type="sibTrans" cxnId="{50E19C5C-F08E-4342-9DCE-EE842A32CC36}">
      <dgm:prSet/>
      <dgm:spPr/>
      <dgm:t>
        <a:bodyPr/>
        <a:lstStyle/>
        <a:p>
          <a:endParaRPr lang="fr-FR"/>
        </a:p>
      </dgm:t>
    </dgm:pt>
    <dgm:pt modelId="{00FD55C0-2E30-4B91-A200-655AC2395C30}">
      <dgm:prSet phldrT="[Texte]" custT="1"/>
      <dgm:spPr/>
      <dgm:t>
        <a:bodyPr/>
        <a:lstStyle/>
        <a:p>
          <a:r>
            <a:rPr lang="fr-FR" sz="1600" b="1"/>
            <a:t>Frameworks utilisés</a:t>
          </a:r>
        </a:p>
        <a:p>
          <a:r>
            <a:rPr lang="fr-FR" sz="1000" b="1"/>
            <a:t>React</a:t>
          </a:r>
          <a:r>
            <a:rPr lang="fr-FR" sz="900" b="1"/>
            <a:t> </a:t>
          </a:r>
          <a:r>
            <a:rPr lang="fr-FR" sz="900" i="1"/>
            <a:t>(</a:t>
          </a:r>
          <a:r>
            <a:rPr lang="fr-FR" sz="900" b="0" i="1"/>
            <a:t>bibliothèque JavaScript Open Source permettant de créer des interfaces utilisateur ou des composants d'interface utilisateur. Elle est maintenue par Facebook et une communauté de développeurs individuels et d'entreprises.</a:t>
          </a:r>
        </a:p>
        <a:p>
          <a:r>
            <a:rPr lang="fr-FR" sz="1000" b="1"/>
            <a:t>Next</a:t>
          </a:r>
          <a:r>
            <a:rPr lang="fr-FR" sz="900" b="1"/>
            <a:t>.js </a:t>
          </a:r>
          <a:r>
            <a:rPr lang="fr-FR" sz="900" i="1"/>
            <a:t>(Framework très utilisé en production qui permet de déployer encore plus rapidement une application React)</a:t>
          </a:r>
        </a:p>
        <a:p>
          <a:r>
            <a:rPr lang="fr-FR" sz="900" b="1" i="0"/>
            <a:t>Flutter</a:t>
          </a:r>
          <a:r>
            <a:rPr lang="fr-FR" sz="900" b="1" i="1"/>
            <a:t> </a:t>
          </a:r>
          <a:r>
            <a:rPr lang="fr-FR" sz="900" b="0" i="0"/>
            <a:t>Framework de google pour rélaiser des applications multiplateformes</a:t>
          </a:r>
          <a:endParaRPr lang="fr-FR" sz="1600" b="0" i="0"/>
        </a:p>
      </dgm:t>
    </dgm:pt>
    <dgm:pt modelId="{0C7CC28A-5FB4-4892-A975-5CAED3F2E4B2}" type="parTrans" cxnId="{8109B12A-0885-4158-8BF6-40D20E68DD7F}">
      <dgm:prSet/>
      <dgm:spPr/>
      <dgm:t>
        <a:bodyPr/>
        <a:lstStyle/>
        <a:p>
          <a:endParaRPr lang="fr-FR"/>
        </a:p>
      </dgm:t>
    </dgm:pt>
    <dgm:pt modelId="{15E90C46-5ADC-48C0-9B4B-9A74C075D206}" type="sibTrans" cxnId="{8109B12A-0885-4158-8BF6-40D20E68DD7F}">
      <dgm:prSet/>
      <dgm:spPr/>
      <dgm:t>
        <a:bodyPr/>
        <a:lstStyle/>
        <a:p>
          <a:endParaRPr lang="fr-FR"/>
        </a:p>
      </dgm:t>
    </dgm:pt>
    <dgm:pt modelId="{2583B93B-F5B9-400F-B2A8-80AD5DCF0CEE}">
      <dgm:prSet phldrT="[Texte]" custT="1"/>
      <dgm:spPr/>
      <dgm:t>
        <a:bodyPr/>
        <a:lstStyle/>
        <a:p>
          <a:r>
            <a:rPr lang="fr-FR" sz="1600" b="1"/>
            <a:t>Environnements de développement (EDI)</a:t>
          </a:r>
        </a:p>
        <a:p>
          <a:r>
            <a:rPr lang="fr-FR" sz="1000" b="1">
              <a:solidFill>
                <a:sysClr val="windowText" lastClr="000000"/>
              </a:solidFill>
            </a:rPr>
            <a:t>Visual</a:t>
          </a:r>
          <a:r>
            <a:rPr lang="fr-FR" sz="900" b="1">
              <a:solidFill>
                <a:sysClr val="windowText" lastClr="000000"/>
              </a:solidFill>
            </a:rPr>
            <a:t> </a:t>
          </a:r>
          <a:r>
            <a:rPr lang="fr-FR" sz="1000" b="1">
              <a:solidFill>
                <a:sysClr val="windowText" lastClr="000000"/>
              </a:solidFill>
            </a:rPr>
            <a:t>Studio</a:t>
          </a:r>
          <a:r>
            <a:rPr lang="fr-FR" sz="900" b="1">
              <a:solidFill>
                <a:sysClr val="windowText" lastClr="000000"/>
              </a:solidFill>
            </a:rPr>
            <a:t> </a:t>
          </a:r>
          <a:r>
            <a:rPr lang="fr-FR" sz="900" b="1" i="0">
              <a:solidFill>
                <a:sysClr val="windowText" lastClr="000000"/>
              </a:solidFill>
            </a:rPr>
            <a:t>Code</a:t>
          </a:r>
          <a:r>
            <a:rPr lang="fr-FR" sz="900" b="1" i="1">
              <a:solidFill>
                <a:sysClr val="windowText" lastClr="000000"/>
              </a:solidFill>
            </a:rPr>
            <a:t> </a:t>
          </a:r>
          <a:r>
            <a:rPr lang="fr-FR" sz="900" i="1">
              <a:solidFill>
                <a:sysClr val="windowText" lastClr="000000"/>
              </a:solidFill>
            </a:rPr>
            <a:t>(Editeur gratuit, très sobre et avec de nombreuses possibilités d'extensions. Toutefois, peu pratique lorsqu'on souhaite modifier l'arborescence de nos fichiers).</a:t>
          </a:r>
          <a:endParaRPr lang="fr-FR" sz="1600" b="1">
            <a:solidFill>
              <a:sysClr val="windowText" lastClr="000000"/>
            </a:solidFill>
          </a:endParaRPr>
        </a:p>
      </dgm:t>
    </dgm:pt>
    <dgm:pt modelId="{C53EEB94-D107-4B93-973E-DB2FE8EFBD3E}" type="sibTrans" cxnId="{47A51504-FFE3-4D42-A0F4-8D51340A9FC1}">
      <dgm:prSet/>
      <dgm:spPr/>
      <dgm:t>
        <a:bodyPr/>
        <a:lstStyle/>
        <a:p>
          <a:endParaRPr lang="fr-FR"/>
        </a:p>
      </dgm:t>
    </dgm:pt>
    <dgm:pt modelId="{5804E8AD-2786-4B08-80B0-84FFA30021BB}" type="parTrans" cxnId="{47A51504-FFE3-4D42-A0F4-8D51340A9FC1}">
      <dgm:prSet/>
      <dgm:spPr/>
      <dgm:t>
        <a:bodyPr/>
        <a:lstStyle/>
        <a:p>
          <a:endParaRPr lang="fr-FR"/>
        </a:p>
      </dgm:t>
    </dgm:pt>
    <dgm:pt modelId="{807A0634-0CA4-4D67-AE3D-F91CD4F58108}">
      <dgm:prSet phldrT="[Texte]" custT="1"/>
      <dgm:spPr/>
      <dgm:t>
        <a:bodyPr/>
        <a:lstStyle/>
        <a:p>
          <a:r>
            <a:rPr lang="fr-FR" sz="1600" b="1"/>
            <a:t>Système d'exploitation</a:t>
          </a:r>
        </a:p>
      </dgm:t>
    </dgm:pt>
    <dgm:pt modelId="{5A27A412-9E74-42F0-BE33-B001F1343F1C}" type="sibTrans" cxnId="{B12B5409-5E40-41F2-B52C-E887481E79B3}">
      <dgm:prSet/>
      <dgm:spPr/>
      <dgm:t>
        <a:bodyPr/>
        <a:lstStyle/>
        <a:p>
          <a:endParaRPr lang="fr-FR"/>
        </a:p>
      </dgm:t>
    </dgm:pt>
    <dgm:pt modelId="{2898B195-CD61-4918-B514-D06FF343BFDA}" type="parTrans" cxnId="{B12B5409-5E40-41F2-B52C-E887481E79B3}">
      <dgm:prSet/>
      <dgm:spPr/>
      <dgm:t>
        <a:bodyPr/>
        <a:lstStyle/>
        <a:p>
          <a:endParaRPr lang="fr-FR"/>
        </a:p>
      </dgm:t>
    </dgm:pt>
    <dgm:pt modelId="{992C5CFC-CD7B-45C4-99E6-A0F08AC2F71C}">
      <dgm:prSet phldrT="[Texte]" custT="1"/>
      <dgm:spPr/>
      <dgm:t>
        <a:bodyPr/>
        <a:lstStyle/>
        <a:p>
          <a:r>
            <a:rPr lang="fr-FR" sz="1050" b="1"/>
            <a:t>Linux </a:t>
          </a:r>
          <a:r>
            <a:rPr lang="fr-FR" sz="1050" b="0"/>
            <a:t>Ubuntu</a:t>
          </a:r>
        </a:p>
      </dgm:t>
    </dgm:pt>
    <dgm:pt modelId="{C7B2DBBC-8750-433F-8BAD-9418F1C06822}" type="sibTrans" cxnId="{8FE3768C-92A7-4028-BD88-337BA0CB175A}">
      <dgm:prSet/>
      <dgm:spPr/>
      <dgm:t>
        <a:bodyPr/>
        <a:lstStyle/>
        <a:p>
          <a:endParaRPr lang="fr-FR"/>
        </a:p>
      </dgm:t>
    </dgm:pt>
    <dgm:pt modelId="{BAFE8F8F-2348-471E-BB0E-2B49F09CA71E}" type="parTrans" cxnId="{8FE3768C-92A7-4028-BD88-337BA0CB175A}">
      <dgm:prSet/>
      <dgm:spPr/>
      <dgm:t>
        <a:bodyPr/>
        <a:lstStyle/>
        <a:p>
          <a:endParaRPr lang="fr-FR"/>
        </a:p>
      </dgm:t>
    </dgm:pt>
    <dgm:pt modelId="{E43E6B09-06E2-46C7-987E-DE27388E1FC4}">
      <dgm:prSet phldrT="[Texte]" custT="1"/>
      <dgm:spPr/>
      <dgm:t>
        <a:bodyPr/>
        <a:lstStyle/>
        <a:p>
          <a:r>
            <a:rPr lang="fr-FR" sz="1600" b="1"/>
            <a:t>Plateformes d'éxécution</a:t>
          </a:r>
        </a:p>
        <a:p>
          <a:r>
            <a:rPr lang="fr-FR" sz="1000" b="1"/>
            <a:t>Mozilla Firefox </a:t>
          </a:r>
        </a:p>
        <a:p>
          <a:r>
            <a:rPr lang="fr-FR" sz="1000" b="1"/>
            <a:t>Google Chrome </a:t>
          </a:r>
          <a:r>
            <a:rPr lang="fr-FR" sz="1000" i="1"/>
            <a:t>(notamment </a:t>
          </a:r>
          <a:r>
            <a:rPr lang="fr-FR" sz="1000" i="1">
              <a:solidFill>
                <a:schemeClr val="tx1"/>
              </a:solidFill>
            </a:rPr>
            <a:t>pour manipuler les </a:t>
          </a:r>
          <a:r>
            <a:rPr lang="fr-FR" sz="1000" i="1"/>
            <a:t>styles graphiques)</a:t>
          </a:r>
        </a:p>
        <a:p>
          <a:r>
            <a:rPr lang="fr-FR" sz="1000" b="1" i="1"/>
            <a:t>Edge </a:t>
          </a:r>
          <a:r>
            <a:rPr lang="fr-FR" sz="1000" i="1"/>
            <a:t>(notamment </a:t>
          </a:r>
          <a:r>
            <a:rPr lang="fr-FR" sz="1000" i="1">
              <a:solidFill>
                <a:schemeClr val="tx1"/>
              </a:solidFill>
            </a:rPr>
            <a:t>pour des bugs spécifiques à certains clients</a:t>
          </a:r>
          <a:r>
            <a:rPr lang="fr-FR" sz="1000" i="1"/>
            <a:t>)</a:t>
          </a:r>
          <a:endParaRPr lang="fr-FR" sz="1000" b="1" i="1"/>
        </a:p>
        <a:p>
          <a:r>
            <a:rPr lang="fr-FR" sz="1000" b="1" i="1"/>
            <a:t>Appareils Android &amp; IOS</a:t>
          </a:r>
        </a:p>
        <a:p>
          <a:r>
            <a:rPr lang="fr-FR" sz="1000" b="1" i="1"/>
            <a:t>Desktop</a:t>
          </a:r>
          <a:r>
            <a:rPr lang="fr-FR" sz="1000" i="1"/>
            <a:t>: pour les application en client lourds</a:t>
          </a:r>
        </a:p>
        <a:p>
          <a:r>
            <a:rPr lang="fr-FR" sz="1600" i="1"/>
            <a:t>	</a:t>
          </a:r>
          <a:endParaRPr lang="fr-FR" sz="1600" b="1"/>
        </a:p>
      </dgm:t>
    </dgm:pt>
    <dgm:pt modelId="{24E180DA-F90C-4F5D-9D23-21E2A46F6343}" type="parTrans" cxnId="{06E0353C-22F1-41D6-8A8B-4BCB91981BC2}">
      <dgm:prSet/>
      <dgm:spPr/>
      <dgm:t>
        <a:bodyPr/>
        <a:lstStyle/>
        <a:p>
          <a:endParaRPr lang="fr-FR"/>
        </a:p>
      </dgm:t>
    </dgm:pt>
    <dgm:pt modelId="{0FC760FA-63F7-479D-AFF5-6BC10701B653}" type="sibTrans" cxnId="{06E0353C-22F1-41D6-8A8B-4BCB91981BC2}">
      <dgm:prSet/>
      <dgm:spPr/>
      <dgm:t>
        <a:bodyPr/>
        <a:lstStyle/>
        <a:p>
          <a:endParaRPr lang="fr-FR"/>
        </a:p>
      </dgm:t>
    </dgm:pt>
    <dgm:pt modelId="{7CE8685F-87F9-4BF9-A023-7261C4831FA1}" type="pres">
      <dgm:prSet presAssocID="{0BB3F8B7-4D65-4D5F-826C-DEA3604C4181}" presName="linear" presStyleCnt="0">
        <dgm:presLayoutVars>
          <dgm:dir/>
          <dgm:resizeHandles val="exact"/>
        </dgm:presLayoutVars>
      </dgm:prSet>
      <dgm:spPr/>
    </dgm:pt>
    <dgm:pt modelId="{50907EEE-6EF7-4FFE-8F2C-05AD1C9FBE60}" type="pres">
      <dgm:prSet presAssocID="{807A0634-0CA4-4D67-AE3D-F91CD4F58108}" presName="comp" presStyleCnt="0"/>
      <dgm:spPr/>
    </dgm:pt>
    <dgm:pt modelId="{7E69B0D4-19C6-4608-A609-04ABAE788C66}" type="pres">
      <dgm:prSet presAssocID="{807A0634-0CA4-4D67-AE3D-F91CD4F58108}" presName="box" presStyleLbl="node1" presStyleIdx="0" presStyleCnt="5" custScaleY="75625"/>
      <dgm:spPr/>
    </dgm:pt>
    <dgm:pt modelId="{248A0D02-025A-4347-B983-3412415A3961}" type="pres">
      <dgm:prSet presAssocID="{807A0634-0CA4-4D67-AE3D-F91CD4F58108}" presName="img" presStyleLbl="fgImgPlace1" presStyleIdx="0" presStyleCnt="5" custScaleX="47673" custScaleY="55844" custLinFactNeighborX="-4425"/>
      <dgm:spPr>
        <a:blipFill>
          <a:blip xmlns:r="http://schemas.openxmlformats.org/officeDocument/2006/relationships" r:embed="rId1">
            <a:extLst>
              <a:ext uri="{96DAC541-7B7A-43D3-8B79-37D633B846F1}">
                <asvg:svgBlip xmlns:asvg="http://schemas.microsoft.com/office/drawing/2016/SVG/main" r:embed="rId2"/>
              </a:ext>
            </a:extLst>
          </a:blip>
          <a:srcRect/>
          <a:stretch>
            <a:fillRect t="-15000" b="-15000"/>
          </a:stretch>
        </a:blipFill>
      </dgm:spPr>
      <dgm:extLst>
        <a:ext uri="{E40237B7-FDA0-4F09-8148-C483321AD2D9}">
          <dgm14:cNvPr xmlns:dgm14="http://schemas.microsoft.com/office/drawing/2010/diagram" id="0" name="" descr="Timbre avec un remplissage uni"/>
        </a:ext>
      </dgm:extLst>
    </dgm:pt>
    <dgm:pt modelId="{51C7202A-C8B2-4FEB-AAB8-78278EFF04FD}" type="pres">
      <dgm:prSet presAssocID="{807A0634-0CA4-4D67-AE3D-F91CD4F58108}" presName="text" presStyleLbl="node1" presStyleIdx="0" presStyleCnt="5">
        <dgm:presLayoutVars>
          <dgm:bulletEnabled val="1"/>
        </dgm:presLayoutVars>
      </dgm:prSet>
      <dgm:spPr/>
    </dgm:pt>
    <dgm:pt modelId="{447DC7B2-54DF-4240-B650-1DDAD05792B1}" type="pres">
      <dgm:prSet presAssocID="{5A27A412-9E74-42F0-BE33-B001F1343F1C}" presName="spacer" presStyleCnt="0"/>
      <dgm:spPr/>
    </dgm:pt>
    <dgm:pt modelId="{E37C00E4-CFD7-4B26-8C88-819275ADA68B}" type="pres">
      <dgm:prSet presAssocID="{2583B93B-F5B9-400F-B2A8-80AD5DCF0CEE}" presName="comp" presStyleCnt="0"/>
      <dgm:spPr/>
    </dgm:pt>
    <dgm:pt modelId="{EACA8D63-1F80-4F9C-9C86-5446CA6E0C15}" type="pres">
      <dgm:prSet presAssocID="{2583B93B-F5B9-400F-B2A8-80AD5DCF0CEE}" presName="box" presStyleLbl="node1" presStyleIdx="1" presStyleCnt="5" custScaleY="92735"/>
      <dgm:spPr/>
    </dgm:pt>
    <dgm:pt modelId="{8275511A-0E65-4640-80A1-A8F792D0138C}" type="pres">
      <dgm:prSet presAssocID="{2583B93B-F5B9-400F-B2A8-80AD5DCF0CEE}" presName="img" presStyleLbl="fgImgPlace1" presStyleIdx="1" presStyleCnt="5" custScaleX="69797" custScaleY="83460"/>
      <dgm:spPr>
        <a:blipFill rotWithShape="1">
          <a:blip xmlns:r="http://schemas.openxmlformats.org/officeDocument/2006/relationships" r:embed="rId3">
            <a:extLst>
              <a:ext uri="{96DAC541-7B7A-43D3-8B79-37D633B846F1}">
                <asvg:svgBlip xmlns:asvg="http://schemas.microsoft.com/office/drawing/2016/SVG/main" r:embed="rId4"/>
              </a:ext>
            </a:extLst>
          </a:blip>
          <a:srcRect/>
          <a:stretch>
            <a:fillRect t="-9000" b="-9000"/>
          </a:stretch>
        </a:blipFill>
      </dgm:spPr>
      <dgm:extLst>
        <a:ext uri="{E40237B7-FDA0-4F09-8148-C483321AD2D9}">
          <dgm14:cNvPr xmlns:dgm14="http://schemas.microsoft.com/office/drawing/2010/diagram" id="0" name="" descr="Écran avec un remplissage uni"/>
        </a:ext>
      </dgm:extLst>
    </dgm:pt>
    <dgm:pt modelId="{0DF65F17-2DCA-43AB-B4C1-75859E8D354B}" type="pres">
      <dgm:prSet presAssocID="{2583B93B-F5B9-400F-B2A8-80AD5DCF0CEE}" presName="text" presStyleLbl="node1" presStyleIdx="1" presStyleCnt="5">
        <dgm:presLayoutVars>
          <dgm:bulletEnabled val="1"/>
        </dgm:presLayoutVars>
      </dgm:prSet>
      <dgm:spPr/>
    </dgm:pt>
    <dgm:pt modelId="{A1D52785-6805-4FA4-A850-3D262BB7C0C3}" type="pres">
      <dgm:prSet presAssocID="{C53EEB94-D107-4B93-973E-DB2FE8EFBD3E}" presName="spacer" presStyleCnt="0"/>
      <dgm:spPr/>
    </dgm:pt>
    <dgm:pt modelId="{F838093B-0258-48B4-A01F-3B64E1CE9898}" type="pres">
      <dgm:prSet presAssocID="{6AE218BD-050C-4AD2-AB1D-913893D55AEA}" presName="comp" presStyleCnt="0"/>
      <dgm:spPr/>
    </dgm:pt>
    <dgm:pt modelId="{84FD3616-4F92-4253-BB4E-A795F62E9DF8}" type="pres">
      <dgm:prSet presAssocID="{6AE218BD-050C-4AD2-AB1D-913893D55AEA}" presName="box" presStyleLbl="node1" presStyleIdx="2" presStyleCnt="5" custScaleY="160631"/>
      <dgm:spPr/>
    </dgm:pt>
    <dgm:pt modelId="{4D216B52-CEE8-4931-9015-FBA23E22F41B}" type="pres">
      <dgm:prSet presAssocID="{6AE218BD-050C-4AD2-AB1D-913893D55AEA}" presName="img" presStyleLbl="fgImgPlace1" presStyleIdx="2" presStyleCnt="5" custScaleX="87874" custScaleY="127383"/>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dgm:spPr>
      <dgm:extLst>
        <a:ext uri="{E40237B7-FDA0-4F09-8148-C483321AD2D9}">
          <dgm14:cNvPr xmlns:dgm14="http://schemas.microsoft.com/office/drawing/2010/diagram" id="0" name="" descr="Organigramme circulaire avec un remplissage uni"/>
        </a:ext>
      </dgm:extLst>
    </dgm:pt>
    <dgm:pt modelId="{68B0B8A5-6C42-4242-B0E6-0603ABF5DEA3}" type="pres">
      <dgm:prSet presAssocID="{6AE218BD-050C-4AD2-AB1D-913893D55AEA}" presName="text" presStyleLbl="node1" presStyleIdx="2" presStyleCnt="5">
        <dgm:presLayoutVars>
          <dgm:bulletEnabled val="1"/>
        </dgm:presLayoutVars>
      </dgm:prSet>
      <dgm:spPr/>
    </dgm:pt>
    <dgm:pt modelId="{C0218B4A-7DF6-4036-A7E1-D85AEC4F379C}" type="pres">
      <dgm:prSet presAssocID="{00E3829E-42C4-4515-9349-3333CD449520}" presName="spacer" presStyleCnt="0"/>
      <dgm:spPr/>
    </dgm:pt>
    <dgm:pt modelId="{8DD489F1-0851-4B46-81F3-636ACFFE6D55}" type="pres">
      <dgm:prSet presAssocID="{00FD55C0-2E30-4B91-A200-655AC2395C30}" presName="comp" presStyleCnt="0"/>
      <dgm:spPr/>
    </dgm:pt>
    <dgm:pt modelId="{7B82663B-B4C5-444F-9B5E-E6CFD9E82AF4}" type="pres">
      <dgm:prSet presAssocID="{00FD55C0-2E30-4B91-A200-655AC2395C30}" presName="box" presStyleLbl="node1" presStyleIdx="3" presStyleCnt="5" custScaleY="152422"/>
      <dgm:spPr/>
    </dgm:pt>
    <dgm:pt modelId="{99D9D961-121A-48AB-B5AE-DF9A31BF53CC}" type="pres">
      <dgm:prSet presAssocID="{00FD55C0-2E30-4B91-A200-655AC2395C30}" presName="img" presStyleLbl="fgImgPlace1" presStyleIdx="3" presStyleCnt="5" custScaleX="77172" custScaleY="111573"/>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21000" b="-21000"/>
          </a:stretch>
        </a:blipFill>
      </dgm:spPr>
      <dgm:extLst>
        <a:ext uri="{E40237B7-FDA0-4F09-8148-C483321AD2D9}">
          <dgm14:cNvPr xmlns:dgm14="http://schemas.microsoft.com/office/drawing/2010/diagram" id="0" name="" descr="Illustrateur avec un remplissage uni"/>
        </a:ext>
      </dgm:extLst>
    </dgm:pt>
    <dgm:pt modelId="{3B4CC474-3499-4BFC-9034-EFEC0A3AE40C}" type="pres">
      <dgm:prSet presAssocID="{00FD55C0-2E30-4B91-A200-655AC2395C30}" presName="text" presStyleLbl="node1" presStyleIdx="3" presStyleCnt="5">
        <dgm:presLayoutVars>
          <dgm:bulletEnabled val="1"/>
        </dgm:presLayoutVars>
      </dgm:prSet>
      <dgm:spPr/>
    </dgm:pt>
    <dgm:pt modelId="{79F65A4C-7C97-416E-B813-0862618BD164}" type="pres">
      <dgm:prSet presAssocID="{15E90C46-5ADC-48C0-9B4B-9A74C075D206}" presName="spacer" presStyleCnt="0"/>
      <dgm:spPr/>
    </dgm:pt>
    <dgm:pt modelId="{C746CF84-245E-4305-97EC-E52D205BEBD0}" type="pres">
      <dgm:prSet presAssocID="{E43E6B09-06E2-46C7-987E-DE27388E1FC4}" presName="comp" presStyleCnt="0"/>
      <dgm:spPr/>
    </dgm:pt>
    <dgm:pt modelId="{F4956E0C-FCBD-43CA-B7B0-A6C1C639B3D4}" type="pres">
      <dgm:prSet presAssocID="{E43E6B09-06E2-46C7-987E-DE27388E1FC4}" presName="box" presStyleLbl="node1" presStyleIdx="4" presStyleCnt="5" custScaleY="181051"/>
      <dgm:spPr/>
    </dgm:pt>
    <dgm:pt modelId="{5CB88DA8-C9D6-4DDA-AE98-EF88D799220D}" type="pres">
      <dgm:prSet presAssocID="{E43E6B09-06E2-46C7-987E-DE27388E1FC4}" presName="img" presStyleLbl="fgImgPlace1" presStyleIdx="4" presStyleCnt="5" custScaleX="79171" custScaleY="115835"/>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t="-8000" b="-8000"/>
          </a:stretch>
        </a:blipFill>
      </dgm:spPr>
      <dgm:extLst>
        <a:ext uri="{E40237B7-FDA0-4F09-8148-C483321AD2D9}">
          <dgm14:cNvPr xmlns:dgm14="http://schemas.microsoft.com/office/drawing/2010/diagram" id="0" name="" descr="Toile d’araignée avec un remplissage uni"/>
        </a:ext>
      </dgm:extLst>
    </dgm:pt>
    <dgm:pt modelId="{6B5A393B-8159-44A7-B6CB-01612411C53A}" type="pres">
      <dgm:prSet presAssocID="{E43E6B09-06E2-46C7-987E-DE27388E1FC4}" presName="text" presStyleLbl="node1" presStyleIdx="4" presStyleCnt="5">
        <dgm:presLayoutVars>
          <dgm:bulletEnabled val="1"/>
        </dgm:presLayoutVars>
      </dgm:prSet>
      <dgm:spPr/>
    </dgm:pt>
  </dgm:ptLst>
  <dgm:cxnLst>
    <dgm:cxn modelId="{47A51504-FFE3-4D42-A0F4-8D51340A9FC1}" srcId="{0BB3F8B7-4D65-4D5F-826C-DEA3604C4181}" destId="{2583B93B-F5B9-400F-B2A8-80AD5DCF0CEE}" srcOrd="1" destOrd="0" parTransId="{5804E8AD-2786-4B08-80B0-84FFA30021BB}" sibTransId="{C53EEB94-D107-4B93-973E-DB2FE8EFBD3E}"/>
    <dgm:cxn modelId="{B12B5409-5E40-41F2-B52C-E887481E79B3}" srcId="{0BB3F8B7-4D65-4D5F-826C-DEA3604C4181}" destId="{807A0634-0CA4-4D67-AE3D-F91CD4F58108}" srcOrd="0" destOrd="0" parTransId="{2898B195-CD61-4918-B514-D06FF343BFDA}" sibTransId="{5A27A412-9E74-42F0-BE33-B001F1343F1C}"/>
    <dgm:cxn modelId="{FBF5D619-4DA9-4590-BAC7-3E08A77F61E8}" type="presOf" srcId="{E43E6B09-06E2-46C7-987E-DE27388E1FC4}" destId="{F4956E0C-FCBD-43CA-B7B0-A6C1C639B3D4}" srcOrd="0" destOrd="0" presId="urn:microsoft.com/office/officeart/2005/8/layout/vList4"/>
    <dgm:cxn modelId="{7BBF381C-8010-4562-9C69-5652E3BACAC1}" type="presOf" srcId="{807A0634-0CA4-4D67-AE3D-F91CD4F58108}" destId="{7E69B0D4-19C6-4608-A609-04ABAE788C66}" srcOrd="0" destOrd="0" presId="urn:microsoft.com/office/officeart/2005/8/layout/vList4"/>
    <dgm:cxn modelId="{8109B12A-0885-4158-8BF6-40D20E68DD7F}" srcId="{0BB3F8B7-4D65-4D5F-826C-DEA3604C4181}" destId="{00FD55C0-2E30-4B91-A200-655AC2395C30}" srcOrd="3" destOrd="0" parTransId="{0C7CC28A-5FB4-4892-A975-5CAED3F2E4B2}" sibTransId="{15E90C46-5ADC-48C0-9B4B-9A74C075D206}"/>
    <dgm:cxn modelId="{B5450E32-124F-4D42-83CD-0898610A7520}" type="presOf" srcId="{00FD55C0-2E30-4B91-A200-655AC2395C30}" destId="{3B4CC474-3499-4BFC-9034-EFEC0A3AE40C}" srcOrd="1" destOrd="0" presId="urn:microsoft.com/office/officeart/2005/8/layout/vList4"/>
    <dgm:cxn modelId="{9E966D35-3252-4CD2-B9AA-0CEA9BB57083}" type="presOf" srcId="{6AE218BD-050C-4AD2-AB1D-913893D55AEA}" destId="{84FD3616-4F92-4253-BB4E-A795F62E9DF8}" srcOrd="0" destOrd="0" presId="urn:microsoft.com/office/officeart/2005/8/layout/vList4"/>
    <dgm:cxn modelId="{1088A73B-2E7F-46B1-A1A6-E403B98EDB30}" type="presOf" srcId="{00FD55C0-2E30-4B91-A200-655AC2395C30}" destId="{7B82663B-B4C5-444F-9B5E-E6CFD9E82AF4}" srcOrd="0" destOrd="0" presId="urn:microsoft.com/office/officeart/2005/8/layout/vList4"/>
    <dgm:cxn modelId="{06E0353C-22F1-41D6-8A8B-4BCB91981BC2}" srcId="{0BB3F8B7-4D65-4D5F-826C-DEA3604C4181}" destId="{E43E6B09-06E2-46C7-987E-DE27388E1FC4}" srcOrd="4" destOrd="0" parTransId="{24E180DA-F90C-4F5D-9D23-21E2A46F6343}" sibTransId="{0FC760FA-63F7-479D-AFF5-6BC10701B653}"/>
    <dgm:cxn modelId="{03363B3E-AA8C-4DF2-87BA-F37DBF69A74D}" type="presOf" srcId="{6AE218BD-050C-4AD2-AB1D-913893D55AEA}" destId="{68B0B8A5-6C42-4242-B0E6-0603ABF5DEA3}" srcOrd="1" destOrd="0" presId="urn:microsoft.com/office/officeart/2005/8/layout/vList4"/>
    <dgm:cxn modelId="{50E19C5C-F08E-4342-9DCE-EE842A32CC36}" srcId="{0BB3F8B7-4D65-4D5F-826C-DEA3604C4181}" destId="{6AE218BD-050C-4AD2-AB1D-913893D55AEA}" srcOrd="2" destOrd="0" parTransId="{C317E927-9616-4C73-912C-5656C4E6279F}" sibTransId="{00E3829E-42C4-4515-9349-3333CD449520}"/>
    <dgm:cxn modelId="{81224D4B-5D81-463F-9650-56A6F6A2E21B}" type="presOf" srcId="{0BB3F8B7-4D65-4D5F-826C-DEA3604C4181}" destId="{7CE8685F-87F9-4BF9-A023-7261C4831FA1}" srcOrd="0" destOrd="0" presId="urn:microsoft.com/office/officeart/2005/8/layout/vList4"/>
    <dgm:cxn modelId="{DAA9736B-A348-41CB-8C01-87731A27461D}" type="presOf" srcId="{E43E6B09-06E2-46C7-987E-DE27388E1FC4}" destId="{6B5A393B-8159-44A7-B6CB-01612411C53A}" srcOrd="1" destOrd="0" presId="urn:microsoft.com/office/officeart/2005/8/layout/vList4"/>
    <dgm:cxn modelId="{86CB1356-1E32-4F60-A97A-DF7EBE0A0538}" type="presOf" srcId="{992C5CFC-CD7B-45C4-99E6-A0F08AC2F71C}" destId="{7E69B0D4-19C6-4608-A609-04ABAE788C66}" srcOrd="0" destOrd="1" presId="urn:microsoft.com/office/officeart/2005/8/layout/vList4"/>
    <dgm:cxn modelId="{8FE3768C-92A7-4028-BD88-337BA0CB175A}" srcId="{807A0634-0CA4-4D67-AE3D-F91CD4F58108}" destId="{992C5CFC-CD7B-45C4-99E6-A0F08AC2F71C}" srcOrd="0" destOrd="0" parTransId="{BAFE8F8F-2348-471E-BB0E-2B49F09CA71E}" sibTransId="{C7B2DBBC-8750-433F-8BAD-9418F1C06822}"/>
    <dgm:cxn modelId="{DF67DFA1-EE1C-47B9-B8EE-9751CD3BF6F4}" type="presOf" srcId="{992C5CFC-CD7B-45C4-99E6-A0F08AC2F71C}" destId="{51C7202A-C8B2-4FEB-AAB8-78278EFF04FD}" srcOrd="1" destOrd="1" presId="urn:microsoft.com/office/officeart/2005/8/layout/vList4"/>
    <dgm:cxn modelId="{8A859EB5-D8A9-4048-A142-7C6B33A38984}" type="presOf" srcId="{807A0634-0CA4-4D67-AE3D-F91CD4F58108}" destId="{51C7202A-C8B2-4FEB-AAB8-78278EFF04FD}" srcOrd="1" destOrd="0" presId="urn:microsoft.com/office/officeart/2005/8/layout/vList4"/>
    <dgm:cxn modelId="{9916E6C1-9478-4DAF-828E-618F69CA407A}" type="presOf" srcId="{2583B93B-F5B9-400F-B2A8-80AD5DCF0CEE}" destId="{0DF65F17-2DCA-43AB-B4C1-75859E8D354B}" srcOrd="1" destOrd="0" presId="urn:microsoft.com/office/officeart/2005/8/layout/vList4"/>
    <dgm:cxn modelId="{BA8B32CC-30FF-4959-B887-0A7D84DA496C}" type="presOf" srcId="{2583B93B-F5B9-400F-B2A8-80AD5DCF0CEE}" destId="{EACA8D63-1F80-4F9C-9C86-5446CA6E0C15}" srcOrd="0" destOrd="0" presId="urn:microsoft.com/office/officeart/2005/8/layout/vList4"/>
    <dgm:cxn modelId="{5F752E1E-D1FE-4D4A-8438-CA75F72717D8}" type="presParOf" srcId="{7CE8685F-87F9-4BF9-A023-7261C4831FA1}" destId="{50907EEE-6EF7-4FFE-8F2C-05AD1C9FBE60}" srcOrd="0" destOrd="0" presId="urn:microsoft.com/office/officeart/2005/8/layout/vList4"/>
    <dgm:cxn modelId="{C0FE6900-4CB6-497D-9FE3-7B57502DA553}" type="presParOf" srcId="{50907EEE-6EF7-4FFE-8F2C-05AD1C9FBE60}" destId="{7E69B0D4-19C6-4608-A609-04ABAE788C66}" srcOrd="0" destOrd="0" presId="urn:microsoft.com/office/officeart/2005/8/layout/vList4"/>
    <dgm:cxn modelId="{979C1CB6-A540-4655-AA2F-A87BF7B580F0}" type="presParOf" srcId="{50907EEE-6EF7-4FFE-8F2C-05AD1C9FBE60}" destId="{248A0D02-025A-4347-B983-3412415A3961}" srcOrd="1" destOrd="0" presId="urn:microsoft.com/office/officeart/2005/8/layout/vList4"/>
    <dgm:cxn modelId="{5FE0C9A1-388F-49A4-B7B9-7C1135465DCC}" type="presParOf" srcId="{50907EEE-6EF7-4FFE-8F2C-05AD1C9FBE60}" destId="{51C7202A-C8B2-4FEB-AAB8-78278EFF04FD}" srcOrd="2" destOrd="0" presId="urn:microsoft.com/office/officeart/2005/8/layout/vList4"/>
    <dgm:cxn modelId="{3893CF2D-B26B-4E15-B394-B46091E0F809}" type="presParOf" srcId="{7CE8685F-87F9-4BF9-A023-7261C4831FA1}" destId="{447DC7B2-54DF-4240-B650-1DDAD05792B1}" srcOrd="1" destOrd="0" presId="urn:microsoft.com/office/officeart/2005/8/layout/vList4"/>
    <dgm:cxn modelId="{52609F3E-2BC4-432E-8E89-1EC8007BE99E}" type="presParOf" srcId="{7CE8685F-87F9-4BF9-A023-7261C4831FA1}" destId="{E37C00E4-CFD7-4B26-8C88-819275ADA68B}" srcOrd="2" destOrd="0" presId="urn:microsoft.com/office/officeart/2005/8/layout/vList4"/>
    <dgm:cxn modelId="{7B0393BE-0EC8-4E8F-94A1-07125004048E}" type="presParOf" srcId="{E37C00E4-CFD7-4B26-8C88-819275ADA68B}" destId="{EACA8D63-1F80-4F9C-9C86-5446CA6E0C15}" srcOrd="0" destOrd="0" presId="urn:microsoft.com/office/officeart/2005/8/layout/vList4"/>
    <dgm:cxn modelId="{24DF43FE-1838-436E-B7E5-1F690CAFC7EC}" type="presParOf" srcId="{E37C00E4-CFD7-4B26-8C88-819275ADA68B}" destId="{8275511A-0E65-4640-80A1-A8F792D0138C}" srcOrd="1" destOrd="0" presId="urn:microsoft.com/office/officeart/2005/8/layout/vList4"/>
    <dgm:cxn modelId="{0A0DB4FC-2210-4E4D-8FD7-1B25D104C869}" type="presParOf" srcId="{E37C00E4-CFD7-4B26-8C88-819275ADA68B}" destId="{0DF65F17-2DCA-43AB-B4C1-75859E8D354B}" srcOrd="2" destOrd="0" presId="urn:microsoft.com/office/officeart/2005/8/layout/vList4"/>
    <dgm:cxn modelId="{66F1D05A-2B86-45E8-A996-304BEFB8E0C2}" type="presParOf" srcId="{7CE8685F-87F9-4BF9-A023-7261C4831FA1}" destId="{A1D52785-6805-4FA4-A850-3D262BB7C0C3}" srcOrd="3" destOrd="0" presId="urn:microsoft.com/office/officeart/2005/8/layout/vList4"/>
    <dgm:cxn modelId="{BD63587F-1661-43EB-89F6-708E5751AC54}" type="presParOf" srcId="{7CE8685F-87F9-4BF9-A023-7261C4831FA1}" destId="{F838093B-0258-48B4-A01F-3B64E1CE9898}" srcOrd="4" destOrd="0" presId="urn:microsoft.com/office/officeart/2005/8/layout/vList4"/>
    <dgm:cxn modelId="{B07F535B-3F16-4A90-821E-7D3C593768BF}" type="presParOf" srcId="{F838093B-0258-48B4-A01F-3B64E1CE9898}" destId="{84FD3616-4F92-4253-BB4E-A795F62E9DF8}" srcOrd="0" destOrd="0" presId="urn:microsoft.com/office/officeart/2005/8/layout/vList4"/>
    <dgm:cxn modelId="{C8B134D3-A994-4CA7-AB73-DF6E717430AD}" type="presParOf" srcId="{F838093B-0258-48B4-A01F-3B64E1CE9898}" destId="{4D216B52-CEE8-4931-9015-FBA23E22F41B}" srcOrd="1" destOrd="0" presId="urn:microsoft.com/office/officeart/2005/8/layout/vList4"/>
    <dgm:cxn modelId="{33209A1A-687F-4585-9796-ACB2467E0287}" type="presParOf" srcId="{F838093B-0258-48B4-A01F-3B64E1CE9898}" destId="{68B0B8A5-6C42-4242-B0E6-0603ABF5DEA3}" srcOrd="2" destOrd="0" presId="urn:microsoft.com/office/officeart/2005/8/layout/vList4"/>
    <dgm:cxn modelId="{006D8C9A-CEDB-450C-96B0-1FED1AB0B822}" type="presParOf" srcId="{7CE8685F-87F9-4BF9-A023-7261C4831FA1}" destId="{C0218B4A-7DF6-4036-A7E1-D85AEC4F379C}" srcOrd="5" destOrd="0" presId="urn:microsoft.com/office/officeart/2005/8/layout/vList4"/>
    <dgm:cxn modelId="{506F4BAB-3431-45EF-9F56-240C1C19DD4F}" type="presParOf" srcId="{7CE8685F-87F9-4BF9-A023-7261C4831FA1}" destId="{8DD489F1-0851-4B46-81F3-636ACFFE6D55}" srcOrd="6" destOrd="0" presId="urn:microsoft.com/office/officeart/2005/8/layout/vList4"/>
    <dgm:cxn modelId="{0FCEC78A-27BF-43B0-8BA4-82600F9C2ADF}" type="presParOf" srcId="{8DD489F1-0851-4B46-81F3-636ACFFE6D55}" destId="{7B82663B-B4C5-444F-9B5E-E6CFD9E82AF4}" srcOrd="0" destOrd="0" presId="urn:microsoft.com/office/officeart/2005/8/layout/vList4"/>
    <dgm:cxn modelId="{03922144-322A-431C-80D5-5F42472D9359}" type="presParOf" srcId="{8DD489F1-0851-4B46-81F3-636ACFFE6D55}" destId="{99D9D961-121A-48AB-B5AE-DF9A31BF53CC}" srcOrd="1" destOrd="0" presId="urn:microsoft.com/office/officeart/2005/8/layout/vList4"/>
    <dgm:cxn modelId="{A7F8B536-AA14-43E4-B38E-02446311A713}" type="presParOf" srcId="{8DD489F1-0851-4B46-81F3-636ACFFE6D55}" destId="{3B4CC474-3499-4BFC-9034-EFEC0A3AE40C}" srcOrd="2" destOrd="0" presId="urn:microsoft.com/office/officeart/2005/8/layout/vList4"/>
    <dgm:cxn modelId="{3331F975-FC3B-40BF-AD82-7A6150D4BF64}" type="presParOf" srcId="{7CE8685F-87F9-4BF9-A023-7261C4831FA1}" destId="{79F65A4C-7C97-416E-B813-0862618BD164}" srcOrd="7" destOrd="0" presId="urn:microsoft.com/office/officeart/2005/8/layout/vList4"/>
    <dgm:cxn modelId="{DCB96199-F5A4-4177-82F7-FFFD0BBB4568}" type="presParOf" srcId="{7CE8685F-87F9-4BF9-A023-7261C4831FA1}" destId="{C746CF84-245E-4305-97EC-E52D205BEBD0}" srcOrd="8" destOrd="0" presId="urn:microsoft.com/office/officeart/2005/8/layout/vList4"/>
    <dgm:cxn modelId="{09C0536F-3BA4-449B-A5E1-14896F3939CC}" type="presParOf" srcId="{C746CF84-245E-4305-97EC-E52D205BEBD0}" destId="{F4956E0C-FCBD-43CA-B7B0-A6C1C639B3D4}" srcOrd="0" destOrd="0" presId="urn:microsoft.com/office/officeart/2005/8/layout/vList4"/>
    <dgm:cxn modelId="{56C75413-60D2-4E10-90FD-B975C8CE3726}" type="presParOf" srcId="{C746CF84-245E-4305-97EC-E52D205BEBD0}" destId="{5CB88DA8-C9D6-4DDA-AE98-EF88D799220D}" srcOrd="1" destOrd="0" presId="urn:microsoft.com/office/officeart/2005/8/layout/vList4"/>
    <dgm:cxn modelId="{A90BF01D-4170-4425-86D1-856683A4C8E7}" type="presParOf" srcId="{C746CF84-245E-4305-97EC-E52D205BEBD0}" destId="{6B5A393B-8159-44A7-B6CB-01612411C53A}" srcOrd="2" destOrd="0" presId="urn:microsoft.com/office/officeart/2005/8/layout/vList4"/>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D538BA1-87E2-4B0C-8338-B097F671824C}" type="doc">
      <dgm:prSet loTypeId="urn:microsoft.com/office/officeart/2005/8/layout/lProcess2" loCatId="list" qsTypeId="urn:microsoft.com/office/officeart/2005/8/quickstyle/simple5" qsCatId="simple" csTypeId="urn:microsoft.com/office/officeart/2005/8/colors/accent3_1" csCatId="accent3" phldr="1"/>
      <dgm:spPr/>
      <dgm:t>
        <a:bodyPr/>
        <a:lstStyle/>
        <a:p>
          <a:endParaRPr lang="fr-FR"/>
        </a:p>
      </dgm:t>
    </dgm:pt>
    <dgm:pt modelId="{075E13B3-BCE7-4386-9594-782C5700D680}">
      <dgm:prSet custT="1"/>
      <dgm:spPr>
        <a:solidFill>
          <a:schemeClr val="accent1">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refonte</a:t>
          </a:r>
        </a:p>
      </dgm:t>
    </dgm:pt>
    <dgm:pt modelId="{4F170C73-139C-4F44-8957-E6F54524DBD0}" type="parTrans" cxnId="{1B29C707-EE7D-46C7-9BFF-FB883D34E3C6}">
      <dgm:prSet/>
      <dgm:spPr/>
      <dgm:t>
        <a:bodyPr/>
        <a:lstStyle/>
        <a:p>
          <a:endParaRPr lang="fr-FR" sz="2800">
            <a:latin typeface="Roboto" panose="02000000000000000000" pitchFamily="2" charset="0"/>
            <a:ea typeface="Roboto" panose="02000000000000000000" pitchFamily="2" charset="0"/>
          </a:endParaRPr>
        </a:p>
      </dgm:t>
    </dgm:pt>
    <dgm:pt modelId="{E2CD936F-FCC0-4FA7-8A21-1960B4028629}" type="sibTrans" cxnId="{1B29C707-EE7D-46C7-9BFF-FB883D34E3C6}">
      <dgm:prSet/>
      <dgm:spPr/>
      <dgm:t>
        <a:bodyPr/>
        <a:lstStyle/>
        <a:p>
          <a:endParaRPr lang="fr-FR" sz="2800">
            <a:latin typeface="Roboto" panose="02000000000000000000" pitchFamily="2" charset="0"/>
            <a:ea typeface="Roboto" panose="02000000000000000000" pitchFamily="2" charset="0"/>
          </a:endParaRPr>
        </a:p>
      </dgm:t>
    </dgm:pt>
    <dgm:pt modelId="{089B7BAA-3A1B-48D8-BC35-133844797D50}">
      <dgm:prSet custT="1"/>
      <dgm:spPr>
        <a:solidFill>
          <a:schemeClr val="accent6">
            <a:lumMod val="60000"/>
            <a:lumOff val="40000"/>
          </a:schemeClr>
        </a:solidFill>
      </dgm:spPr>
      <dgm:t>
        <a:bodyPr/>
        <a:lstStyle/>
        <a:p>
          <a:pPr>
            <a:buFont typeface="Roboto Condensed" panose="02000000000000000000" pitchFamily="2" charset="0"/>
            <a:buChar char="-"/>
          </a:pPr>
          <a:r>
            <a:rPr lang="fr-FR" sz="800"/>
            <a:t>développement intégral</a:t>
          </a:r>
          <a:endParaRPr lang="fr-FR" sz="800">
            <a:latin typeface="Roboto" panose="02000000000000000000" pitchFamily="2" charset="0"/>
            <a:ea typeface="Roboto" panose="02000000000000000000" pitchFamily="2" charset="0"/>
          </a:endParaRPr>
        </a:p>
      </dgm:t>
    </dgm:pt>
    <dgm:pt modelId="{8BE4C22D-CF90-4B84-8C98-06515D3B8E28}" type="parTrans" cxnId="{3BE182B4-6266-4F74-A364-7FC9FFD6298F}">
      <dgm:prSet/>
      <dgm:spPr/>
      <dgm:t>
        <a:bodyPr/>
        <a:lstStyle/>
        <a:p>
          <a:endParaRPr lang="fr-FR"/>
        </a:p>
      </dgm:t>
    </dgm:pt>
    <dgm:pt modelId="{86E2658C-BF8D-490F-8CF9-FF59826B54B5}" type="sibTrans" cxnId="{3BE182B4-6266-4F74-A364-7FC9FFD6298F}">
      <dgm:prSet/>
      <dgm:spPr/>
      <dgm:t>
        <a:bodyPr/>
        <a:lstStyle/>
        <a:p>
          <a:endParaRPr lang="fr-FR"/>
        </a:p>
      </dgm:t>
    </dgm:pt>
    <dgm:pt modelId="{E5ED7485-A09B-4655-B5FB-10DA039695B8}">
      <dgm:prSet phldrT="[Texte]" custT="1"/>
      <dgm:spPr>
        <a:solidFill>
          <a:schemeClr val="accent2">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ajouts &amp; debuguage</a:t>
          </a:r>
        </a:p>
      </dgm:t>
    </dgm:pt>
    <dgm:pt modelId="{41AAD88B-1821-4924-89DD-F2BE4D4A6C89}" type="sibTrans" cxnId="{BCD43CCE-C177-434E-91D7-F165CAB0CE1C}">
      <dgm:prSet/>
      <dgm:spPr/>
      <dgm:t>
        <a:bodyPr/>
        <a:lstStyle/>
        <a:p>
          <a:endParaRPr lang="fr-FR" sz="2800">
            <a:latin typeface="Roboto" panose="02000000000000000000" pitchFamily="2" charset="0"/>
            <a:ea typeface="Roboto" panose="02000000000000000000" pitchFamily="2" charset="0"/>
          </a:endParaRPr>
        </a:p>
      </dgm:t>
    </dgm:pt>
    <dgm:pt modelId="{329261A9-21F9-4B87-8CDF-F10EB14A7B24}" type="parTrans" cxnId="{BCD43CCE-C177-434E-91D7-F165CAB0CE1C}">
      <dgm:prSet/>
      <dgm:spPr/>
      <dgm:t>
        <a:bodyPr/>
        <a:lstStyle/>
        <a:p>
          <a:endParaRPr lang="fr-FR" sz="2800">
            <a:latin typeface="Roboto" panose="02000000000000000000" pitchFamily="2" charset="0"/>
            <a:ea typeface="Roboto" panose="02000000000000000000" pitchFamily="2" charset="0"/>
          </a:endParaRPr>
        </a:p>
      </dgm:t>
    </dgm:pt>
    <dgm:pt modelId="{1B7A0F90-E8F2-4547-A8C1-39EAB370A925}">
      <dgm:prSet phldrT="[Texte]" custT="1"/>
      <dgm:spPr/>
      <dgm:t>
        <a:bodyPr/>
        <a:lstStyle/>
        <a:p>
          <a:r>
            <a:rPr lang="fr-FR" sz="1400">
              <a:latin typeface="Roboto" panose="02000000000000000000" pitchFamily="2" charset="0"/>
              <a:ea typeface="Roboto" panose="02000000000000000000" pitchFamily="2" charset="0"/>
            </a:rPr>
            <a:t>Légende</a:t>
          </a:r>
        </a:p>
      </dgm:t>
    </dgm:pt>
    <dgm:pt modelId="{20061E9F-A2BF-4F46-95CC-951C1CDA912E}" type="sibTrans" cxnId="{1A9FD359-0C5C-48CD-9647-8FC8A2674939}">
      <dgm:prSet/>
      <dgm:spPr/>
      <dgm:t>
        <a:bodyPr/>
        <a:lstStyle/>
        <a:p>
          <a:endParaRPr lang="fr-FR" sz="2800">
            <a:latin typeface="Roboto" panose="02000000000000000000" pitchFamily="2" charset="0"/>
            <a:ea typeface="Roboto" panose="02000000000000000000" pitchFamily="2" charset="0"/>
          </a:endParaRPr>
        </a:p>
      </dgm:t>
    </dgm:pt>
    <dgm:pt modelId="{53A91456-3220-4AD5-9959-92B26B81FA0C}" type="parTrans" cxnId="{1A9FD359-0C5C-48CD-9647-8FC8A2674939}">
      <dgm:prSet/>
      <dgm:spPr/>
      <dgm:t>
        <a:bodyPr/>
        <a:lstStyle/>
        <a:p>
          <a:endParaRPr lang="fr-FR" sz="2800">
            <a:latin typeface="Roboto" panose="02000000000000000000" pitchFamily="2" charset="0"/>
            <a:ea typeface="Roboto" panose="02000000000000000000" pitchFamily="2" charset="0"/>
          </a:endParaRPr>
        </a:p>
      </dgm:t>
    </dgm:pt>
    <dgm:pt modelId="{85DAE188-8FD0-494E-8F62-643A97362A11}" type="pres">
      <dgm:prSet presAssocID="{3D538BA1-87E2-4B0C-8338-B097F671824C}" presName="theList" presStyleCnt="0">
        <dgm:presLayoutVars>
          <dgm:dir/>
          <dgm:animLvl val="lvl"/>
          <dgm:resizeHandles val="exact"/>
        </dgm:presLayoutVars>
      </dgm:prSet>
      <dgm:spPr/>
    </dgm:pt>
    <dgm:pt modelId="{EB2FD5B8-6A32-407F-96DD-80F3DCBF824F}" type="pres">
      <dgm:prSet presAssocID="{1B7A0F90-E8F2-4547-A8C1-39EAB370A925}" presName="compNode" presStyleCnt="0"/>
      <dgm:spPr/>
    </dgm:pt>
    <dgm:pt modelId="{E6F24080-9DB6-4D78-A3AA-4D7E396969D6}" type="pres">
      <dgm:prSet presAssocID="{1B7A0F90-E8F2-4547-A8C1-39EAB370A925}" presName="aNode" presStyleLbl="bgShp" presStyleIdx="0" presStyleCnt="1" custLinFactY="-100000" custLinFactNeighborX="-5676" custLinFactNeighborY="-191429"/>
      <dgm:spPr/>
    </dgm:pt>
    <dgm:pt modelId="{BAE9DAF7-B83E-453D-84ED-CF16D3FFB5E8}" type="pres">
      <dgm:prSet presAssocID="{1B7A0F90-E8F2-4547-A8C1-39EAB370A925}" presName="textNode" presStyleLbl="bgShp" presStyleIdx="0" presStyleCnt="1"/>
      <dgm:spPr/>
    </dgm:pt>
    <dgm:pt modelId="{9DC32546-0A35-4D6C-8D90-E0372A6B7061}" type="pres">
      <dgm:prSet presAssocID="{1B7A0F90-E8F2-4547-A8C1-39EAB370A925}" presName="compChildNode" presStyleCnt="0"/>
      <dgm:spPr/>
    </dgm:pt>
    <dgm:pt modelId="{223302C5-A93C-466B-B0B9-F19A65B9C2F4}" type="pres">
      <dgm:prSet presAssocID="{1B7A0F90-E8F2-4547-A8C1-39EAB370A925}" presName="theInnerList" presStyleCnt="0"/>
      <dgm:spPr/>
    </dgm:pt>
    <dgm:pt modelId="{C0A25BDC-EC41-485C-B6E8-33224F9B38D7}" type="pres">
      <dgm:prSet presAssocID="{E5ED7485-A09B-4655-B5FB-10DA039695B8}" presName="childNode" presStyleLbl="node1" presStyleIdx="0" presStyleCnt="3">
        <dgm:presLayoutVars>
          <dgm:bulletEnabled val="1"/>
        </dgm:presLayoutVars>
      </dgm:prSet>
      <dgm:spPr/>
    </dgm:pt>
    <dgm:pt modelId="{58DA3106-96DD-415F-9197-7C2D7AD71AC9}" type="pres">
      <dgm:prSet presAssocID="{E5ED7485-A09B-4655-B5FB-10DA039695B8}" presName="aSpace2" presStyleCnt="0"/>
      <dgm:spPr/>
    </dgm:pt>
    <dgm:pt modelId="{3DD4F54F-52DB-4DC6-BADB-F7EDDE887700}" type="pres">
      <dgm:prSet presAssocID="{075E13B3-BCE7-4386-9594-782C5700D680}" presName="childNode" presStyleLbl="node1" presStyleIdx="1" presStyleCnt="3">
        <dgm:presLayoutVars>
          <dgm:bulletEnabled val="1"/>
        </dgm:presLayoutVars>
      </dgm:prSet>
      <dgm:spPr/>
    </dgm:pt>
    <dgm:pt modelId="{F73573C3-A32B-47AB-89B2-FE94587D451C}" type="pres">
      <dgm:prSet presAssocID="{075E13B3-BCE7-4386-9594-782C5700D680}" presName="aSpace2" presStyleCnt="0"/>
      <dgm:spPr/>
    </dgm:pt>
    <dgm:pt modelId="{40B08517-1A47-447A-8406-0DAE2DAE83F9}" type="pres">
      <dgm:prSet presAssocID="{089B7BAA-3A1B-48D8-BC35-133844797D50}" presName="childNode" presStyleLbl="node1" presStyleIdx="2" presStyleCnt="3">
        <dgm:presLayoutVars>
          <dgm:bulletEnabled val="1"/>
        </dgm:presLayoutVars>
      </dgm:prSet>
      <dgm:spPr/>
    </dgm:pt>
  </dgm:ptLst>
  <dgm:cxnLst>
    <dgm:cxn modelId="{1B29C707-EE7D-46C7-9BFF-FB883D34E3C6}" srcId="{1B7A0F90-E8F2-4547-A8C1-39EAB370A925}" destId="{075E13B3-BCE7-4386-9594-782C5700D680}" srcOrd="1" destOrd="0" parTransId="{4F170C73-139C-4F44-8957-E6F54524DBD0}" sibTransId="{E2CD936F-FCC0-4FA7-8A21-1960B4028629}"/>
    <dgm:cxn modelId="{22E34B36-C0E8-4447-A276-9FBAA3B048EE}" type="presOf" srcId="{075E13B3-BCE7-4386-9594-782C5700D680}" destId="{3DD4F54F-52DB-4DC6-BADB-F7EDDE887700}" srcOrd="0" destOrd="0" presId="urn:microsoft.com/office/officeart/2005/8/layout/lProcess2"/>
    <dgm:cxn modelId="{C9B0A762-54A9-4501-AAF6-0F2951C59AEC}" type="presOf" srcId="{089B7BAA-3A1B-48D8-BC35-133844797D50}" destId="{40B08517-1A47-447A-8406-0DAE2DAE83F9}" srcOrd="0" destOrd="0" presId="urn:microsoft.com/office/officeart/2005/8/layout/lProcess2"/>
    <dgm:cxn modelId="{57419E69-A9B8-4667-BBF5-0CBCE32DCBA5}" type="presOf" srcId="{1B7A0F90-E8F2-4547-A8C1-39EAB370A925}" destId="{E6F24080-9DB6-4D78-A3AA-4D7E396969D6}" srcOrd="0" destOrd="0" presId="urn:microsoft.com/office/officeart/2005/8/layout/lProcess2"/>
    <dgm:cxn modelId="{1A9FD359-0C5C-48CD-9647-8FC8A2674939}" srcId="{3D538BA1-87E2-4B0C-8338-B097F671824C}" destId="{1B7A0F90-E8F2-4547-A8C1-39EAB370A925}" srcOrd="0" destOrd="0" parTransId="{53A91456-3220-4AD5-9959-92B26B81FA0C}" sibTransId="{20061E9F-A2BF-4F46-95CC-951C1CDA912E}"/>
    <dgm:cxn modelId="{53D06BB2-A8A1-4AB9-9BFD-7B57FBF50A49}" type="presOf" srcId="{E5ED7485-A09B-4655-B5FB-10DA039695B8}" destId="{C0A25BDC-EC41-485C-B6E8-33224F9B38D7}" srcOrd="0" destOrd="0" presId="urn:microsoft.com/office/officeart/2005/8/layout/lProcess2"/>
    <dgm:cxn modelId="{3BE182B4-6266-4F74-A364-7FC9FFD6298F}" srcId="{1B7A0F90-E8F2-4547-A8C1-39EAB370A925}" destId="{089B7BAA-3A1B-48D8-BC35-133844797D50}" srcOrd="2" destOrd="0" parTransId="{8BE4C22D-CF90-4B84-8C98-06515D3B8E28}" sibTransId="{86E2658C-BF8D-490F-8CF9-FF59826B54B5}"/>
    <dgm:cxn modelId="{BCD43CCE-C177-434E-91D7-F165CAB0CE1C}" srcId="{1B7A0F90-E8F2-4547-A8C1-39EAB370A925}" destId="{E5ED7485-A09B-4655-B5FB-10DA039695B8}" srcOrd="0" destOrd="0" parTransId="{329261A9-21F9-4B87-8CDF-F10EB14A7B24}" sibTransId="{41AAD88B-1821-4924-89DD-F2BE4D4A6C89}"/>
    <dgm:cxn modelId="{3BAB0CD4-F9F7-453A-8138-79E4FA833C43}" type="presOf" srcId="{1B7A0F90-E8F2-4547-A8C1-39EAB370A925}" destId="{BAE9DAF7-B83E-453D-84ED-CF16D3FFB5E8}" srcOrd="1" destOrd="0" presId="urn:microsoft.com/office/officeart/2005/8/layout/lProcess2"/>
    <dgm:cxn modelId="{ECD300F0-616D-473D-A44C-5437B9CE0591}" type="presOf" srcId="{3D538BA1-87E2-4B0C-8338-B097F671824C}" destId="{85DAE188-8FD0-494E-8F62-643A97362A11}" srcOrd="0" destOrd="0" presId="urn:microsoft.com/office/officeart/2005/8/layout/lProcess2"/>
    <dgm:cxn modelId="{94115DF4-9CD9-4FE3-B62D-F576D12D5925}" type="presParOf" srcId="{85DAE188-8FD0-494E-8F62-643A97362A11}" destId="{EB2FD5B8-6A32-407F-96DD-80F3DCBF824F}" srcOrd="0" destOrd="0" presId="urn:microsoft.com/office/officeart/2005/8/layout/lProcess2"/>
    <dgm:cxn modelId="{D98BDE05-5B98-408A-81EB-08042A9C9529}" type="presParOf" srcId="{EB2FD5B8-6A32-407F-96DD-80F3DCBF824F}" destId="{E6F24080-9DB6-4D78-A3AA-4D7E396969D6}" srcOrd="0" destOrd="0" presId="urn:microsoft.com/office/officeart/2005/8/layout/lProcess2"/>
    <dgm:cxn modelId="{F3B7384F-87AC-4A20-9E7E-8CDAF04FA4BA}" type="presParOf" srcId="{EB2FD5B8-6A32-407F-96DD-80F3DCBF824F}" destId="{BAE9DAF7-B83E-453D-84ED-CF16D3FFB5E8}" srcOrd="1" destOrd="0" presId="urn:microsoft.com/office/officeart/2005/8/layout/lProcess2"/>
    <dgm:cxn modelId="{D090240E-E847-4196-829A-1B282BAB7CAA}" type="presParOf" srcId="{EB2FD5B8-6A32-407F-96DD-80F3DCBF824F}" destId="{9DC32546-0A35-4D6C-8D90-E0372A6B7061}" srcOrd="2" destOrd="0" presId="urn:microsoft.com/office/officeart/2005/8/layout/lProcess2"/>
    <dgm:cxn modelId="{85FD5BD5-B256-458D-BF38-7D40259A9C6E}" type="presParOf" srcId="{9DC32546-0A35-4D6C-8D90-E0372A6B7061}" destId="{223302C5-A93C-466B-B0B9-F19A65B9C2F4}" srcOrd="0" destOrd="0" presId="urn:microsoft.com/office/officeart/2005/8/layout/lProcess2"/>
    <dgm:cxn modelId="{957775C7-7F3B-40FC-A627-D28C9A21A42B}" type="presParOf" srcId="{223302C5-A93C-466B-B0B9-F19A65B9C2F4}" destId="{C0A25BDC-EC41-485C-B6E8-33224F9B38D7}" srcOrd="0" destOrd="0" presId="urn:microsoft.com/office/officeart/2005/8/layout/lProcess2"/>
    <dgm:cxn modelId="{8EBB58E0-B478-44F1-8B14-EAD1ECBDC2BE}" type="presParOf" srcId="{223302C5-A93C-466B-B0B9-F19A65B9C2F4}" destId="{58DA3106-96DD-415F-9197-7C2D7AD71AC9}" srcOrd="1" destOrd="0" presId="urn:microsoft.com/office/officeart/2005/8/layout/lProcess2"/>
    <dgm:cxn modelId="{7BEEA12A-BFB9-4AF5-9D8A-E3769765F72B}" type="presParOf" srcId="{223302C5-A93C-466B-B0B9-F19A65B9C2F4}" destId="{3DD4F54F-52DB-4DC6-BADB-F7EDDE887700}" srcOrd="2" destOrd="0" presId="urn:microsoft.com/office/officeart/2005/8/layout/lProcess2"/>
    <dgm:cxn modelId="{C08E5396-F055-43DB-815F-F3CEA62983D9}" type="presParOf" srcId="{223302C5-A93C-466B-B0B9-F19A65B9C2F4}" destId="{F73573C3-A32B-47AB-89B2-FE94587D451C}" srcOrd="3" destOrd="0" presId="urn:microsoft.com/office/officeart/2005/8/layout/lProcess2"/>
    <dgm:cxn modelId="{9AA66071-787D-405E-AF9D-1E2F8DD6807B}" type="presParOf" srcId="{223302C5-A93C-466B-B0B9-F19A65B9C2F4}" destId="{40B08517-1A47-447A-8406-0DAE2DAE83F9}" srcOrd="4" destOrd="0" presId="urn:microsoft.com/office/officeart/2005/8/layout/lProcess2"/>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D538BA1-87E2-4B0C-8338-B097F671824C}" type="doc">
      <dgm:prSet loTypeId="urn:microsoft.com/office/officeart/2005/8/layout/lProcess2" loCatId="list" qsTypeId="urn:microsoft.com/office/officeart/2005/8/quickstyle/simple5" qsCatId="simple" csTypeId="urn:microsoft.com/office/officeart/2005/8/colors/accent3_1" csCatId="accent3" phldr="1"/>
      <dgm:spPr/>
      <dgm:t>
        <a:bodyPr/>
        <a:lstStyle/>
        <a:p>
          <a:endParaRPr lang="fr-FR"/>
        </a:p>
      </dgm:t>
    </dgm:pt>
    <dgm:pt modelId="{1B7A0F90-E8F2-4547-A8C1-39EAB370A925}">
      <dgm:prSet phldrT="[Texte]" custT="1"/>
      <dgm:spPr/>
      <dgm:t>
        <a:bodyPr/>
        <a:lstStyle/>
        <a:p>
          <a:r>
            <a:rPr lang="fr-FR" sz="1400">
              <a:latin typeface="Roboto" panose="02000000000000000000" pitchFamily="2" charset="0"/>
              <a:ea typeface="Roboto" panose="02000000000000000000" pitchFamily="2" charset="0"/>
            </a:rPr>
            <a:t>Pages seules</a:t>
          </a:r>
        </a:p>
      </dgm:t>
    </dgm:pt>
    <dgm:pt modelId="{53A91456-3220-4AD5-9959-92B26B81FA0C}" type="parTrans" cxnId="{1A9FD359-0C5C-48CD-9647-8FC8A2674939}">
      <dgm:prSet/>
      <dgm:spPr/>
      <dgm:t>
        <a:bodyPr/>
        <a:lstStyle/>
        <a:p>
          <a:endParaRPr lang="fr-FR" sz="2800">
            <a:latin typeface="Roboto" panose="02000000000000000000" pitchFamily="2" charset="0"/>
            <a:ea typeface="Roboto" panose="02000000000000000000" pitchFamily="2" charset="0"/>
          </a:endParaRPr>
        </a:p>
      </dgm:t>
    </dgm:pt>
    <dgm:pt modelId="{20061E9F-A2BF-4F46-95CC-951C1CDA912E}" type="sibTrans" cxnId="{1A9FD359-0C5C-48CD-9647-8FC8A2674939}">
      <dgm:prSet/>
      <dgm:spPr/>
      <dgm:t>
        <a:bodyPr/>
        <a:lstStyle/>
        <a:p>
          <a:endParaRPr lang="fr-FR" sz="2800">
            <a:latin typeface="Roboto" panose="02000000000000000000" pitchFamily="2" charset="0"/>
            <a:ea typeface="Roboto" panose="02000000000000000000" pitchFamily="2" charset="0"/>
          </a:endParaRPr>
        </a:p>
      </dgm:t>
    </dgm:pt>
    <dgm:pt modelId="{F63AB645-EDDF-4033-B401-F86987C903D1}">
      <dgm:prSet phldrT="[Texte]" custT="1"/>
      <dgm:spPr/>
      <dgm:t>
        <a:bodyPr/>
        <a:lstStyle/>
        <a:p>
          <a:r>
            <a:rPr lang="fr-FR" sz="1400">
              <a:latin typeface="Roboto" panose="02000000000000000000" pitchFamily="2" charset="0"/>
              <a:ea typeface="Roboto" panose="02000000000000000000" pitchFamily="2" charset="0"/>
            </a:rPr>
            <a:t>Page de productions</a:t>
          </a:r>
        </a:p>
        <a:p>
          <a:r>
            <a:rPr lang="fr-FR" sz="900" i="1">
              <a:latin typeface="Roboto" panose="02000000000000000000" pitchFamily="2" charset="0"/>
              <a:ea typeface="Roboto" panose="02000000000000000000" pitchFamily="2" charset="0"/>
            </a:rPr>
            <a:t>ici, production comptable</a:t>
          </a:r>
        </a:p>
      </dgm:t>
    </dgm:pt>
    <dgm:pt modelId="{5A9519B7-0D58-4BF0-9E63-33C4AF0F161E}" type="parTrans" cxnId="{BE5EB5A2-705D-4E32-AEBD-31E0475AF18A}">
      <dgm:prSet/>
      <dgm:spPr/>
      <dgm:t>
        <a:bodyPr/>
        <a:lstStyle/>
        <a:p>
          <a:endParaRPr lang="fr-FR" sz="2800">
            <a:latin typeface="Roboto" panose="02000000000000000000" pitchFamily="2" charset="0"/>
            <a:ea typeface="Roboto" panose="02000000000000000000" pitchFamily="2" charset="0"/>
          </a:endParaRPr>
        </a:p>
      </dgm:t>
    </dgm:pt>
    <dgm:pt modelId="{1C68C632-C328-45B5-9CE2-47C882AF1F78}" type="sibTrans" cxnId="{BE5EB5A2-705D-4E32-AEBD-31E0475AF18A}">
      <dgm:prSet/>
      <dgm:spPr/>
      <dgm:t>
        <a:bodyPr/>
        <a:lstStyle/>
        <a:p>
          <a:endParaRPr lang="fr-FR" sz="2800">
            <a:latin typeface="Roboto" panose="02000000000000000000" pitchFamily="2" charset="0"/>
            <a:ea typeface="Roboto" panose="02000000000000000000" pitchFamily="2" charset="0"/>
          </a:endParaRPr>
        </a:p>
      </dgm:t>
    </dgm:pt>
    <dgm:pt modelId="{3182D050-67B4-4CAC-832F-8C9DC7D79C30}">
      <dgm:prSet custT="1"/>
      <dgm:spPr>
        <a:solidFill>
          <a:schemeClr val="accent2">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Tenue</a:t>
          </a:r>
        </a:p>
      </dgm:t>
    </dgm:pt>
    <dgm:pt modelId="{DDD23A1B-8C7E-47B7-B488-6C1BFA3210AD}" type="parTrans" cxnId="{9E22685E-6606-437B-BC5C-992BBA215773}">
      <dgm:prSet/>
      <dgm:spPr/>
      <dgm:t>
        <a:bodyPr/>
        <a:lstStyle/>
        <a:p>
          <a:endParaRPr lang="fr-FR" sz="2800">
            <a:latin typeface="Roboto" panose="02000000000000000000" pitchFamily="2" charset="0"/>
            <a:ea typeface="Roboto" panose="02000000000000000000" pitchFamily="2" charset="0"/>
          </a:endParaRPr>
        </a:p>
      </dgm:t>
    </dgm:pt>
    <dgm:pt modelId="{D6E8EF7D-B2A7-4FB1-B0FA-E05DE465A6F3}" type="sibTrans" cxnId="{9E22685E-6606-437B-BC5C-992BBA215773}">
      <dgm:prSet/>
      <dgm:spPr/>
      <dgm:t>
        <a:bodyPr/>
        <a:lstStyle/>
        <a:p>
          <a:endParaRPr lang="fr-FR" sz="2800">
            <a:latin typeface="Roboto" panose="02000000000000000000" pitchFamily="2" charset="0"/>
            <a:ea typeface="Roboto" panose="02000000000000000000" pitchFamily="2" charset="0"/>
          </a:endParaRPr>
        </a:p>
      </dgm:t>
    </dgm:pt>
    <dgm:pt modelId="{E739AEAA-F0C7-4BB8-A8BB-1596D0776BF6}">
      <dgm:prSet custT="1"/>
      <dgm:spPr>
        <a:solidFill>
          <a:schemeClr val="accent2">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Revue</a:t>
          </a:r>
        </a:p>
      </dgm:t>
    </dgm:pt>
    <dgm:pt modelId="{896AA999-88B3-4487-9DFE-EB999D3912D9}" type="parTrans" cxnId="{6BCBAE82-9AAD-4676-A54F-D6ABBC846D02}">
      <dgm:prSet/>
      <dgm:spPr/>
      <dgm:t>
        <a:bodyPr/>
        <a:lstStyle/>
        <a:p>
          <a:endParaRPr lang="fr-FR" sz="2800">
            <a:latin typeface="Roboto" panose="02000000000000000000" pitchFamily="2" charset="0"/>
            <a:ea typeface="Roboto" panose="02000000000000000000" pitchFamily="2" charset="0"/>
          </a:endParaRPr>
        </a:p>
      </dgm:t>
    </dgm:pt>
    <dgm:pt modelId="{07950341-6571-4EB3-8EA8-AC79C16C0126}" type="sibTrans" cxnId="{6BCBAE82-9AAD-4676-A54F-D6ABBC846D02}">
      <dgm:prSet/>
      <dgm:spPr/>
      <dgm:t>
        <a:bodyPr/>
        <a:lstStyle/>
        <a:p>
          <a:endParaRPr lang="fr-FR" sz="2800">
            <a:latin typeface="Roboto" panose="02000000000000000000" pitchFamily="2" charset="0"/>
            <a:ea typeface="Roboto" panose="02000000000000000000" pitchFamily="2" charset="0"/>
          </a:endParaRPr>
        </a:p>
      </dgm:t>
    </dgm:pt>
    <dgm:pt modelId="{1F28D6CA-08D6-4BF1-93C4-E472DF371B5B}">
      <dgm:prSet custT="1"/>
      <dgm:spPr>
        <a:solidFill>
          <a:schemeClr val="accent2">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Reporting </a:t>
          </a:r>
        </a:p>
      </dgm:t>
    </dgm:pt>
    <dgm:pt modelId="{02BB9444-BA6F-487E-B7FD-E72B768D8289}" type="parTrans" cxnId="{0B6C23DA-F636-49C2-9505-374127958257}">
      <dgm:prSet/>
      <dgm:spPr/>
      <dgm:t>
        <a:bodyPr/>
        <a:lstStyle/>
        <a:p>
          <a:endParaRPr lang="fr-FR" sz="2800">
            <a:latin typeface="Roboto" panose="02000000000000000000" pitchFamily="2" charset="0"/>
            <a:ea typeface="Roboto" panose="02000000000000000000" pitchFamily="2" charset="0"/>
          </a:endParaRPr>
        </a:p>
      </dgm:t>
    </dgm:pt>
    <dgm:pt modelId="{F9799B31-AA88-455A-97DE-7F486BB76E01}" type="sibTrans" cxnId="{0B6C23DA-F636-49C2-9505-374127958257}">
      <dgm:prSet/>
      <dgm:spPr/>
      <dgm:t>
        <a:bodyPr/>
        <a:lstStyle/>
        <a:p>
          <a:endParaRPr lang="fr-FR" sz="2800">
            <a:latin typeface="Roboto" panose="02000000000000000000" pitchFamily="2" charset="0"/>
            <a:ea typeface="Roboto" panose="02000000000000000000" pitchFamily="2" charset="0"/>
          </a:endParaRPr>
        </a:p>
      </dgm:t>
    </dgm:pt>
    <dgm:pt modelId="{2EF1B9A8-D349-4EBC-92D3-7BCE5ECD1C55}">
      <dgm:prSet custT="1"/>
      <dgm:spPr>
        <a:solidFill>
          <a:schemeClr val="accent2">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TVA</a:t>
          </a:r>
        </a:p>
      </dgm:t>
    </dgm:pt>
    <dgm:pt modelId="{EE1B38DE-6307-4A8A-BD00-0D621CCDF44C}" type="parTrans" cxnId="{5E706EE8-F36E-457D-9B7D-C052EADE13ED}">
      <dgm:prSet/>
      <dgm:spPr/>
      <dgm:t>
        <a:bodyPr/>
        <a:lstStyle/>
        <a:p>
          <a:endParaRPr lang="fr-FR" sz="2800">
            <a:latin typeface="Roboto" panose="02000000000000000000" pitchFamily="2" charset="0"/>
            <a:ea typeface="Roboto" panose="02000000000000000000" pitchFamily="2" charset="0"/>
          </a:endParaRPr>
        </a:p>
      </dgm:t>
    </dgm:pt>
    <dgm:pt modelId="{EE95497E-E5D9-4761-A20C-E67993D692B2}" type="sibTrans" cxnId="{5E706EE8-F36E-457D-9B7D-C052EADE13ED}">
      <dgm:prSet/>
      <dgm:spPr/>
      <dgm:t>
        <a:bodyPr/>
        <a:lstStyle/>
        <a:p>
          <a:endParaRPr lang="fr-FR" sz="2800">
            <a:latin typeface="Roboto" panose="02000000000000000000" pitchFamily="2" charset="0"/>
            <a:ea typeface="Roboto" panose="02000000000000000000" pitchFamily="2" charset="0"/>
          </a:endParaRPr>
        </a:p>
      </dgm:t>
    </dgm:pt>
    <dgm:pt modelId="{0FBCBBBF-0032-48C4-B35A-CCFF963D0737}">
      <dgm:prSet custT="1"/>
      <dgm:spPr>
        <a:solidFill>
          <a:schemeClr val="accent2">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Gestion Fiscale</a:t>
          </a:r>
        </a:p>
      </dgm:t>
    </dgm:pt>
    <dgm:pt modelId="{394F0998-B473-493C-844C-4D82BA76BDE2}" type="parTrans" cxnId="{CC707717-927B-434D-A2AA-08B76689556B}">
      <dgm:prSet/>
      <dgm:spPr/>
      <dgm:t>
        <a:bodyPr/>
        <a:lstStyle/>
        <a:p>
          <a:endParaRPr lang="fr-FR" sz="2800">
            <a:latin typeface="Roboto" panose="02000000000000000000" pitchFamily="2" charset="0"/>
            <a:ea typeface="Roboto" panose="02000000000000000000" pitchFamily="2" charset="0"/>
          </a:endParaRPr>
        </a:p>
      </dgm:t>
    </dgm:pt>
    <dgm:pt modelId="{35B6FDB3-47C1-4E8D-9E8C-038EA37D474C}" type="sibTrans" cxnId="{CC707717-927B-434D-A2AA-08B76689556B}">
      <dgm:prSet/>
      <dgm:spPr/>
      <dgm:t>
        <a:bodyPr/>
        <a:lstStyle/>
        <a:p>
          <a:endParaRPr lang="fr-FR" sz="2800">
            <a:latin typeface="Roboto" panose="02000000000000000000" pitchFamily="2" charset="0"/>
            <a:ea typeface="Roboto" panose="02000000000000000000" pitchFamily="2" charset="0"/>
          </a:endParaRPr>
        </a:p>
      </dgm:t>
    </dgm:pt>
    <dgm:pt modelId="{2E684B77-6F03-443D-9865-85F7D732C6ED}">
      <dgm:prSet custT="1"/>
      <dgm:spPr>
        <a:solidFill>
          <a:schemeClr val="accent2">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Clôture</a:t>
          </a:r>
        </a:p>
      </dgm:t>
    </dgm:pt>
    <dgm:pt modelId="{1403972B-A393-4838-93E2-D3B53C8B52A5}" type="parTrans" cxnId="{258BE9DB-501A-4E2D-8957-ABD044A5621B}">
      <dgm:prSet/>
      <dgm:spPr/>
      <dgm:t>
        <a:bodyPr/>
        <a:lstStyle/>
        <a:p>
          <a:endParaRPr lang="fr-FR" sz="2800">
            <a:latin typeface="Roboto" panose="02000000000000000000" pitchFamily="2" charset="0"/>
            <a:ea typeface="Roboto" panose="02000000000000000000" pitchFamily="2" charset="0"/>
          </a:endParaRPr>
        </a:p>
      </dgm:t>
    </dgm:pt>
    <dgm:pt modelId="{BCD23923-08C2-4C37-906B-09853224FC8D}" type="sibTrans" cxnId="{258BE9DB-501A-4E2D-8957-ABD044A5621B}">
      <dgm:prSet/>
      <dgm:spPr/>
      <dgm:t>
        <a:bodyPr/>
        <a:lstStyle/>
        <a:p>
          <a:endParaRPr lang="fr-FR" sz="2800">
            <a:latin typeface="Roboto" panose="02000000000000000000" pitchFamily="2" charset="0"/>
            <a:ea typeface="Roboto" panose="02000000000000000000" pitchFamily="2" charset="0"/>
          </a:endParaRPr>
        </a:p>
      </dgm:t>
    </dgm:pt>
    <dgm:pt modelId="{01427178-21B6-4E73-AA5E-DA533E851DEE}">
      <dgm:prSet custT="1"/>
      <dgm:spPr>
        <a:solidFill>
          <a:schemeClr val="accent2">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Supervision</a:t>
          </a:r>
        </a:p>
      </dgm:t>
    </dgm:pt>
    <dgm:pt modelId="{E831B43D-2179-414A-9429-E785A501E6E6}" type="parTrans" cxnId="{0CF042FD-B895-4B48-9FC0-883FCE6006B3}">
      <dgm:prSet/>
      <dgm:spPr/>
      <dgm:t>
        <a:bodyPr/>
        <a:lstStyle/>
        <a:p>
          <a:endParaRPr lang="fr-FR" sz="2800">
            <a:latin typeface="Roboto" panose="02000000000000000000" pitchFamily="2" charset="0"/>
            <a:ea typeface="Roboto" panose="02000000000000000000" pitchFamily="2" charset="0"/>
          </a:endParaRPr>
        </a:p>
      </dgm:t>
    </dgm:pt>
    <dgm:pt modelId="{657F17E9-10FF-47D0-A2A4-0B1C0210DF05}" type="sibTrans" cxnId="{0CF042FD-B895-4B48-9FC0-883FCE6006B3}">
      <dgm:prSet/>
      <dgm:spPr/>
      <dgm:t>
        <a:bodyPr/>
        <a:lstStyle/>
        <a:p>
          <a:endParaRPr lang="fr-FR" sz="2800">
            <a:latin typeface="Roboto" panose="02000000000000000000" pitchFamily="2" charset="0"/>
            <a:ea typeface="Roboto" panose="02000000000000000000" pitchFamily="2" charset="0"/>
          </a:endParaRPr>
        </a:p>
      </dgm:t>
    </dgm:pt>
    <dgm:pt modelId="{5B126F8B-550D-4F33-8336-F7BA5BD4640C}">
      <dgm:prSet custT="1"/>
      <dgm:spPr>
        <a:solidFill>
          <a:schemeClr val="accent2">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Vue globale de suivi comptable</a:t>
          </a:r>
        </a:p>
      </dgm:t>
    </dgm:pt>
    <dgm:pt modelId="{66D2232E-84F5-465A-86CE-B42BA69EF7E7}" type="sibTrans" cxnId="{36EF7BB7-D936-4C93-ABA4-E1329CBA9A4C}">
      <dgm:prSet/>
      <dgm:spPr/>
      <dgm:t>
        <a:bodyPr/>
        <a:lstStyle/>
        <a:p>
          <a:endParaRPr lang="fr-FR" sz="2800">
            <a:latin typeface="Roboto" panose="02000000000000000000" pitchFamily="2" charset="0"/>
            <a:ea typeface="Roboto" panose="02000000000000000000" pitchFamily="2" charset="0"/>
          </a:endParaRPr>
        </a:p>
      </dgm:t>
    </dgm:pt>
    <dgm:pt modelId="{25A11260-0B63-409F-8AD7-449D704860AD}" type="parTrans" cxnId="{36EF7BB7-D936-4C93-ABA4-E1329CBA9A4C}">
      <dgm:prSet/>
      <dgm:spPr/>
      <dgm:t>
        <a:bodyPr/>
        <a:lstStyle/>
        <a:p>
          <a:endParaRPr lang="fr-FR" sz="2800">
            <a:latin typeface="Roboto" panose="02000000000000000000" pitchFamily="2" charset="0"/>
            <a:ea typeface="Roboto" panose="02000000000000000000" pitchFamily="2" charset="0"/>
          </a:endParaRPr>
        </a:p>
      </dgm:t>
    </dgm:pt>
    <dgm:pt modelId="{A6934F38-2C28-4970-A615-6A6FE2E9FF4D}">
      <dgm:prSet custT="1"/>
      <dgm:spPr>
        <a:solidFill>
          <a:schemeClr val="accent2">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Facturation &amp; Contrat</a:t>
          </a:r>
        </a:p>
      </dgm:t>
    </dgm:pt>
    <dgm:pt modelId="{ADF1B5AE-1942-4599-A79F-A04E9A16D2CB}" type="parTrans" cxnId="{AB628DBE-B938-44B8-9904-B7F1F7F9ED79}">
      <dgm:prSet/>
      <dgm:spPr/>
      <dgm:t>
        <a:bodyPr/>
        <a:lstStyle/>
        <a:p>
          <a:endParaRPr lang="fr-FR" sz="2800">
            <a:latin typeface="Roboto" panose="02000000000000000000" pitchFamily="2" charset="0"/>
            <a:ea typeface="Roboto" panose="02000000000000000000" pitchFamily="2" charset="0"/>
          </a:endParaRPr>
        </a:p>
      </dgm:t>
    </dgm:pt>
    <dgm:pt modelId="{801089DE-8C19-444D-A3AE-2639D968BD13}" type="sibTrans" cxnId="{AB628DBE-B938-44B8-9904-B7F1F7F9ED79}">
      <dgm:prSet/>
      <dgm:spPr/>
      <dgm:t>
        <a:bodyPr/>
        <a:lstStyle/>
        <a:p>
          <a:endParaRPr lang="fr-FR" sz="2800">
            <a:latin typeface="Roboto" panose="02000000000000000000" pitchFamily="2" charset="0"/>
            <a:ea typeface="Roboto" panose="02000000000000000000" pitchFamily="2" charset="0"/>
          </a:endParaRPr>
        </a:p>
      </dgm:t>
    </dgm:pt>
    <dgm:pt modelId="{075E13B3-BCE7-4386-9594-782C5700D680}">
      <dgm:prSet custT="1"/>
      <dgm:spPr>
        <a:solidFill>
          <a:schemeClr val="accent1">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Leads</a:t>
          </a:r>
        </a:p>
      </dgm:t>
    </dgm:pt>
    <dgm:pt modelId="{4F170C73-139C-4F44-8957-E6F54524DBD0}" type="parTrans" cxnId="{1B29C707-EE7D-46C7-9BFF-FB883D34E3C6}">
      <dgm:prSet/>
      <dgm:spPr/>
      <dgm:t>
        <a:bodyPr/>
        <a:lstStyle/>
        <a:p>
          <a:endParaRPr lang="fr-FR" sz="2800">
            <a:latin typeface="Roboto" panose="02000000000000000000" pitchFamily="2" charset="0"/>
            <a:ea typeface="Roboto" panose="02000000000000000000" pitchFamily="2" charset="0"/>
          </a:endParaRPr>
        </a:p>
      </dgm:t>
    </dgm:pt>
    <dgm:pt modelId="{E2CD936F-FCC0-4FA7-8A21-1960B4028629}" type="sibTrans" cxnId="{1B29C707-EE7D-46C7-9BFF-FB883D34E3C6}">
      <dgm:prSet/>
      <dgm:spPr/>
      <dgm:t>
        <a:bodyPr/>
        <a:lstStyle/>
        <a:p>
          <a:endParaRPr lang="fr-FR" sz="2800">
            <a:latin typeface="Roboto" panose="02000000000000000000" pitchFamily="2" charset="0"/>
            <a:ea typeface="Roboto" panose="02000000000000000000" pitchFamily="2" charset="0"/>
          </a:endParaRPr>
        </a:p>
      </dgm:t>
    </dgm:pt>
    <dgm:pt modelId="{3FB997A6-95D7-4C76-B9CF-B67C8B6E78A3}">
      <dgm:prSet custT="1"/>
      <dgm:spPr>
        <a:solidFill>
          <a:schemeClr val="accent1">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Opportunités</a:t>
          </a:r>
        </a:p>
      </dgm:t>
    </dgm:pt>
    <dgm:pt modelId="{C1F5D791-3C92-40B0-92C3-AC4B549764DB}" type="parTrans" cxnId="{98423A76-D546-4749-9B64-D7E22FBA2B9D}">
      <dgm:prSet/>
      <dgm:spPr/>
      <dgm:t>
        <a:bodyPr/>
        <a:lstStyle/>
        <a:p>
          <a:endParaRPr lang="fr-FR" sz="2800">
            <a:latin typeface="Roboto" panose="02000000000000000000" pitchFamily="2" charset="0"/>
            <a:ea typeface="Roboto" panose="02000000000000000000" pitchFamily="2" charset="0"/>
          </a:endParaRPr>
        </a:p>
      </dgm:t>
    </dgm:pt>
    <dgm:pt modelId="{C0936FF5-43A0-4643-B217-EA34D9BCED4F}" type="sibTrans" cxnId="{98423A76-D546-4749-9B64-D7E22FBA2B9D}">
      <dgm:prSet/>
      <dgm:spPr/>
      <dgm:t>
        <a:bodyPr/>
        <a:lstStyle/>
        <a:p>
          <a:endParaRPr lang="fr-FR" sz="2800">
            <a:latin typeface="Roboto" panose="02000000000000000000" pitchFamily="2" charset="0"/>
            <a:ea typeface="Roboto" panose="02000000000000000000" pitchFamily="2" charset="0"/>
          </a:endParaRPr>
        </a:p>
      </dgm:t>
    </dgm:pt>
    <dgm:pt modelId="{79681288-2C4B-42F5-94DB-60E860E245EA}">
      <dgm:prSet custT="1"/>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Notifications</a:t>
          </a:r>
        </a:p>
      </dgm:t>
    </dgm:pt>
    <dgm:pt modelId="{FFF883E6-E0CB-4129-80DE-5CCADD919033}" type="parTrans" cxnId="{F7332C84-9B43-41CC-AAC1-EEAB2BF624FA}">
      <dgm:prSet/>
      <dgm:spPr/>
      <dgm:t>
        <a:bodyPr/>
        <a:lstStyle/>
        <a:p>
          <a:endParaRPr lang="fr-FR" sz="2800">
            <a:latin typeface="Roboto" panose="02000000000000000000" pitchFamily="2" charset="0"/>
            <a:ea typeface="Roboto" panose="02000000000000000000" pitchFamily="2" charset="0"/>
          </a:endParaRPr>
        </a:p>
      </dgm:t>
    </dgm:pt>
    <dgm:pt modelId="{72079623-35ED-4552-90F8-874D6BD98A38}" type="sibTrans" cxnId="{F7332C84-9B43-41CC-AAC1-EEAB2BF624FA}">
      <dgm:prSet/>
      <dgm:spPr/>
      <dgm:t>
        <a:bodyPr/>
        <a:lstStyle/>
        <a:p>
          <a:endParaRPr lang="fr-FR" sz="2800">
            <a:latin typeface="Roboto" panose="02000000000000000000" pitchFamily="2" charset="0"/>
            <a:ea typeface="Roboto" panose="02000000000000000000" pitchFamily="2" charset="0"/>
          </a:endParaRPr>
        </a:p>
      </dgm:t>
    </dgm:pt>
    <dgm:pt modelId="{F139C8AA-DA1C-45EE-82A1-7B0F00D55F6E}">
      <dgm:prSet custT="1"/>
      <dgm:spPr>
        <a:solidFill>
          <a:schemeClr val="accent1">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Outils</a:t>
          </a:r>
        </a:p>
      </dgm:t>
    </dgm:pt>
    <dgm:pt modelId="{54EFC617-C34B-400A-B0F1-3867485F1BA8}" type="parTrans" cxnId="{9D8934EC-E5C6-4A73-8022-26E79982FA34}">
      <dgm:prSet/>
      <dgm:spPr/>
      <dgm:t>
        <a:bodyPr/>
        <a:lstStyle/>
        <a:p>
          <a:endParaRPr lang="fr-FR" sz="2800">
            <a:latin typeface="Roboto" panose="02000000000000000000" pitchFamily="2" charset="0"/>
            <a:ea typeface="Roboto" panose="02000000000000000000" pitchFamily="2" charset="0"/>
          </a:endParaRPr>
        </a:p>
      </dgm:t>
    </dgm:pt>
    <dgm:pt modelId="{0ABFACB6-3B7F-4752-BA0D-699156E31070}" type="sibTrans" cxnId="{9D8934EC-E5C6-4A73-8022-26E79982FA34}">
      <dgm:prSet/>
      <dgm:spPr/>
      <dgm:t>
        <a:bodyPr/>
        <a:lstStyle/>
        <a:p>
          <a:endParaRPr lang="fr-FR" sz="2800">
            <a:latin typeface="Roboto" panose="02000000000000000000" pitchFamily="2" charset="0"/>
            <a:ea typeface="Roboto" panose="02000000000000000000" pitchFamily="2" charset="0"/>
          </a:endParaRPr>
        </a:p>
      </dgm:t>
    </dgm:pt>
    <dgm:pt modelId="{089B7BAA-3A1B-48D8-BC35-133844797D50}">
      <dgm:prSet custT="1"/>
      <dgm:spPr>
        <a:solidFill>
          <a:schemeClr val="accent6">
            <a:lumMod val="60000"/>
            <a:lumOff val="40000"/>
          </a:schemeClr>
        </a:solidFill>
      </dgm:spPr>
      <dgm:t>
        <a:bodyPr/>
        <a:lstStyle/>
        <a:p>
          <a:pPr>
            <a:buFont typeface="Roboto Condensed" panose="02000000000000000000" pitchFamily="2" charset="0"/>
            <a:buChar char="-"/>
          </a:pPr>
          <a:r>
            <a:rPr lang="fr-FR" sz="800"/>
            <a:t>Tickets</a:t>
          </a:r>
          <a:endParaRPr lang="fr-FR" sz="800">
            <a:latin typeface="Roboto" panose="02000000000000000000" pitchFamily="2" charset="0"/>
            <a:ea typeface="Roboto" panose="02000000000000000000" pitchFamily="2" charset="0"/>
          </a:endParaRPr>
        </a:p>
      </dgm:t>
    </dgm:pt>
    <dgm:pt modelId="{8BE4C22D-CF90-4B84-8C98-06515D3B8E28}" type="parTrans" cxnId="{3BE182B4-6266-4F74-A364-7FC9FFD6298F}">
      <dgm:prSet/>
      <dgm:spPr/>
      <dgm:t>
        <a:bodyPr/>
        <a:lstStyle/>
        <a:p>
          <a:endParaRPr lang="fr-FR"/>
        </a:p>
      </dgm:t>
    </dgm:pt>
    <dgm:pt modelId="{86E2658C-BF8D-490F-8CF9-FF59826B54B5}" type="sibTrans" cxnId="{3BE182B4-6266-4F74-A364-7FC9FFD6298F}">
      <dgm:prSet/>
      <dgm:spPr/>
      <dgm:t>
        <a:bodyPr/>
        <a:lstStyle/>
        <a:p>
          <a:endParaRPr lang="fr-FR"/>
        </a:p>
      </dgm:t>
    </dgm:pt>
    <dgm:pt modelId="{2ACD596C-4C51-4858-A5A0-304BF957F094}">
      <dgm:prSet phldrT="[Texte]" custT="1"/>
      <dgm:spPr>
        <a:solidFill>
          <a:schemeClr val="accent2">
            <a:lumMod val="60000"/>
            <a:lumOff val="40000"/>
          </a:schemeClr>
        </a:solidFill>
      </dgm:spPr>
      <dgm:t>
        <a:bodyPr/>
        <a:lstStyle/>
        <a:p>
          <a:r>
            <a:rPr lang="fr-FR" sz="800"/>
            <a:t>Gestion Utilisateurs</a:t>
          </a:r>
          <a:endParaRPr lang="fr-FR" sz="800">
            <a:latin typeface="Roboto" panose="02000000000000000000" pitchFamily="2" charset="0"/>
            <a:ea typeface="Roboto" panose="02000000000000000000" pitchFamily="2" charset="0"/>
          </a:endParaRPr>
        </a:p>
      </dgm:t>
    </dgm:pt>
    <dgm:pt modelId="{1537283D-05DF-44DE-8118-C4D865119230}" type="parTrans" cxnId="{2190814A-BA19-4BE3-9432-95422E35B2A0}">
      <dgm:prSet/>
      <dgm:spPr/>
      <dgm:t>
        <a:bodyPr/>
        <a:lstStyle/>
        <a:p>
          <a:endParaRPr lang="fr-FR"/>
        </a:p>
      </dgm:t>
    </dgm:pt>
    <dgm:pt modelId="{3566DCB7-9255-4D4C-B59C-201BBC0551AE}" type="sibTrans" cxnId="{2190814A-BA19-4BE3-9432-95422E35B2A0}">
      <dgm:prSet/>
      <dgm:spPr/>
      <dgm:t>
        <a:bodyPr/>
        <a:lstStyle/>
        <a:p>
          <a:endParaRPr lang="fr-FR"/>
        </a:p>
      </dgm:t>
    </dgm:pt>
    <dgm:pt modelId="{4D07F7D2-AF6B-45A3-908E-F5DE46F717F6}">
      <dgm:prSet custT="1"/>
      <dgm:spPr>
        <a:solidFill>
          <a:schemeClr val="accent6">
            <a:lumMod val="60000"/>
            <a:lumOff val="40000"/>
          </a:schemeClr>
        </a:solidFill>
      </dgm:spPr>
      <dgm:t>
        <a:bodyPr/>
        <a:lstStyle/>
        <a:p>
          <a:pPr>
            <a:buFont typeface="Roboto Condensed" panose="02000000000000000000" pitchFamily="2" charset="0"/>
            <a:buChar char="-"/>
          </a:pPr>
          <a:r>
            <a:rPr lang="fr-FR" sz="1000"/>
            <a:t>Type de tâches</a:t>
          </a:r>
        </a:p>
      </dgm:t>
    </dgm:pt>
    <dgm:pt modelId="{0CD910AB-2A27-4379-B07F-CFCB142B61BC}" type="parTrans" cxnId="{7935F3F2-A4E0-4AD4-A880-CD67E46AD846}">
      <dgm:prSet/>
      <dgm:spPr/>
      <dgm:t>
        <a:bodyPr/>
        <a:lstStyle/>
        <a:p>
          <a:endParaRPr lang="fr-FR"/>
        </a:p>
      </dgm:t>
    </dgm:pt>
    <dgm:pt modelId="{73DB417C-6EA2-498D-9509-8F6D0B3DE519}" type="sibTrans" cxnId="{7935F3F2-A4E0-4AD4-A880-CD67E46AD846}">
      <dgm:prSet/>
      <dgm:spPr/>
      <dgm:t>
        <a:bodyPr/>
        <a:lstStyle/>
        <a:p>
          <a:endParaRPr lang="fr-FR"/>
        </a:p>
      </dgm:t>
    </dgm:pt>
    <dgm:pt modelId="{D72FD136-5B21-4F6D-9E5A-280FB737DED8}">
      <dgm:prSet custT="1"/>
      <dgm:spPr>
        <a:solidFill>
          <a:schemeClr val="accent6">
            <a:lumMod val="60000"/>
            <a:lumOff val="40000"/>
          </a:schemeClr>
        </a:solidFill>
      </dgm:spPr>
      <dgm:t>
        <a:bodyPr/>
        <a:lstStyle/>
        <a:p>
          <a:pPr>
            <a:buFont typeface="Roboto Condensed" panose="02000000000000000000" pitchFamily="2" charset="0"/>
            <a:buChar char="-"/>
          </a:pPr>
          <a:r>
            <a:rPr lang="fr-FR" sz="800"/>
            <a:t>Tâches</a:t>
          </a:r>
          <a:endParaRPr lang="fr-FR" sz="800">
            <a:latin typeface="Roboto" panose="02000000000000000000" pitchFamily="2" charset="0"/>
            <a:ea typeface="Roboto" panose="02000000000000000000" pitchFamily="2" charset="0"/>
          </a:endParaRPr>
        </a:p>
      </dgm:t>
    </dgm:pt>
    <dgm:pt modelId="{C233298B-F849-486B-86D0-1E9A8E367582}" type="parTrans" cxnId="{F60E1231-8005-4F8B-A89F-CC91649296BB}">
      <dgm:prSet/>
      <dgm:spPr/>
      <dgm:t>
        <a:bodyPr/>
        <a:lstStyle/>
        <a:p>
          <a:endParaRPr lang="fr-FR"/>
        </a:p>
      </dgm:t>
    </dgm:pt>
    <dgm:pt modelId="{FA0044AB-E487-4000-88CE-040436E5263F}" type="sibTrans" cxnId="{F60E1231-8005-4F8B-A89F-CC91649296BB}">
      <dgm:prSet/>
      <dgm:spPr/>
      <dgm:t>
        <a:bodyPr/>
        <a:lstStyle/>
        <a:p>
          <a:endParaRPr lang="fr-FR"/>
        </a:p>
      </dgm:t>
    </dgm:pt>
    <dgm:pt modelId="{E9918438-9C13-4182-9C46-4404550921E2}">
      <dgm:prSet phldrT="[Texte]" custT="1"/>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Secteurs d'activité (Code Nafs)</a:t>
          </a:r>
        </a:p>
      </dgm:t>
    </dgm:pt>
    <dgm:pt modelId="{E339FAFE-32FD-404E-AAB5-F5DB2FA37464}" type="parTrans" cxnId="{F64ED63C-DCF0-4B94-BD3F-C00687E9F328}">
      <dgm:prSet/>
      <dgm:spPr/>
      <dgm:t>
        <a:bodyPr/>
        <a:lstStyle/>
        <a:p>
          <a:endParaRPr lang="fr-FR"/>
        </a:p>
      </dgm:t>
    </dgm:pt>
    <dgm:pt modelId="{8BEE9C67-0C8D-4CE3-A3AB-F62680429386}" type="sibTrans" cxnId="{F64ED63C-DCF0-4B94-BD3F-C00687E9F328}">
      <dgm:prSet/>
      <dgm:spPr/>
      <dgm:t>
        <a:bodyPr/>
        <a:lstStyle/>
        <a:p>
          <a:endParaRPr lang="fr-FR"/>
        </a:p>
      </dgm:t>
    </dgm:pt>
    <dgm:pt modelId="{24521D58-AB56-4B26-A5E2-0080F9B6BF36}">
      <dgm:prSet phldrT="[Texte]" custT="1"/>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Formes légales</a:t>
          </a:r>
        </a:p>
      </dgm:t>
    </dgm:pt>
    <dgm:pt modelId="{887DC12E-D800-4B02-85A5-34037CA20E5A}" type="parTrans" cxnId="{7630B227-18FF-4E4D-B89A-A9169BE08F45}">
      <dgm:prSet/>
      <dgm:spPr/>
      <dgm:t>
        <a:bodyPr/>
        <a:lstStyle/>
        <a:p>
          <a:endParaRPr lang="fr-FR"/>
        </a:p>
      </dgm:t>
    </dgm:pt>
    <dgm:pt modelId="{DF2BFA80-2B8E-4956-A03D-209E2451A598}" type="sibTrans" cxnId="{7630B227-18FF-4E4D-B89A-A9169BE08F45}">
      <dgm:prSet/>
      <dgm:spPr/>
      <dgm:t>
        <a:bodyPr/>
        <a:lstStyle/>
        <a:p>
          <a:endParaRPr lang="fr-FR"/>
        </a:p>
      </dgm:t>
    </dgm:pt>
    <dgm:pt modelId="{81CA877B-B724-49AD-9B91-7051D6BF41C2}">
      <dgm:prSet phldrT="[Texte]" custT="1"/>
      <dgm:spPr>
        <a:solidFill>
          <a:schemeClr val="accent6">
            <a:lumMod val="60000"/>
            <a:lumOff val="40000"/>
          </a:schemeClr>
        </a:solidFill>
      </dgm:spPr>
      <dgm:t>
        <a:bodyPr/>
        <a:lstStyle/>
        <a:p>
          <a:pPr>
            <a:buFont typeface="Roboto Condensed" panose="02000000000000000000" pitchFamily="2" charset="0"/>
            <a:buChar char="-"/>
          </a:pPr>
          <a:r>
            <a:rPr lang="fr-FR" sz="1000"/>
            <a:t>Type de tickets</a:t>
          </a:r>
        </a:p>
      </dgm:t>
    </dgm:pt>
    <dgm:pt modelId="{A8054B0E-FB98-48CF-9C40-B255C6D79AC8}" type="parTrans" cxnId="{D2C87774-51C4-435C-B5D9-BAF33AB40801}">
      <dgm:prSet/>
      <dgm:spPr/>
      <dgm:t>
        <a:bodyPr/>
        <a:lstStyle/>
        <a:p>
          <a:endParaRPr lang="fr-FR"/>
        </a:p>
      </dgm:t>
    </dgm:pt>
    <dgm:pt modelId="{66AF9D0E-6C0A-4805-A935-AF3CBFE8A2DD}" type="sibTrans" cxnId="{D2C87774-51C4-435C-B5D9-BAF33AB40801}">
      <dgm:prSet/>
      <dgm:spPr/>
      <dgm:t>
        <a:bodyPr/>
        <a:lstStyle/>
        <a:p>
          <a:endParaRPr lang="fr-FR"/>
        </a:p>
      </dgm:t>
    </dgm:pt>
    <dgm:pt modelId="{E5ED7485-A09B-4655-B5FB-10DA039695B8}">
      <dgm:prSet phldrT="[Texte]" custT="1"/>
      <dgm:spPr>
        <a:solidFill>
          <a:schemeClr val="accent2">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Clients</a:t>
          </a:r>
        </a:p>
      </dgm:t>
    </dgm:pt>
    <dgm:pt modelId="{41AAD88B-1821-4924-89DD-F2BE4D4A6C89}" type="sibTrans" cxnId="{BCD43CCE-C177-434E-91D7-F165CAB0CE1C}">
      <dgm:prSet/>
      <dgm:spPr/>
      <dgm:t>
        <a:bodyPr/>
        <a:lstStyle/>
        <a:p>
          <a:endParaRPr lang="fr-FR" sz="2800">
            <a:latin typeface="Roboto" panose="02000000000000000000" pitchFamily="2" charset="0"/>
            <a:ea typeface="Roboto" panose="02000000000000000000" pitchFamily="2" charset="0"/>
          </a:endParaRPr>
        </a:p>
      </dgm:t>
    </dgm:pt>
    <dgm:pt modelId="{329261A9-21F9-4B87-8CDF-F10EB14A7B24}" type="parTrans" cxnId="{BCD43CCE-C177-434E-91D7-F165CAB0CE1C}">
      <dgm:prSet/>
      <dgm:spPr/>
      <dgm:t>
        <a:bodyPr/>
        <a:lstStyle/>
        <a:p>
          <a:endParaRPr lang="fr-FR" sz="2800">
            <a:latin typeface="Roboto" panose="02000000000000000000" pitchFamily="2" charset="0"/>
            <a:ea typeface="Roboto" panose="02000000000000000000" pitchFamily="2" charset="0"/>
          </a:endParaRPr>
        </a:p>
      </dgm:t>
    </dgm:pt>
    <dgm:pt modelId="{398BB6E3-6918-440E-93EA-F840F05B6420}">
      <dgm:prSet phldrT="[Texte]" custT="1"/>
      <dgm:spPr/>
      <dgm:t>
        <a:bodyPr/>
        <a:lstStyle/>
        <a:p>
          <a:r>
            <a:rPr lang="fr-FR" sz="1400">
              <a:latin typeface="Roboto" panose="02000000000000000000" pitchFamily="2" charset="0"/>
              <a:ea typeface="Roboto" panose="02000000000000000000" pitchFamily="2" charset="0"/>
            </a:rPr>
            <a:t>Espace administrateur</a:t>
          </a:r>
        </a:p>
      </dgm:t>
    </dgm:pt>
    <dgm:pt modelId="{DD95D168-EA11-4126-9130-D99C3AA111F9}" type="sibTrans" cxnId="{C9214490-41B7-4527-AE69-4B2A5876D168}">
      <dgm:prSet/>
      <dgm:spPr/>
      <dgm:t>
        <a:bodyPr/>
        <a:lstStyle/>
        <a:p>
          <a:endParaRPr lang="fr-FR"/>
        </a:p>
      </dgm:t>
    </dgm:pt>
    <dgm:pt modelId="{322DFF9F-6469-4E82-A4EF-7D3B0C5F7635}" type="parTrans" cxnId="{C9214490-41B7-4527-AE69-4B2A5876D168}">
      <dgm:prSet/>
      <dgm:spPr/>
      <dgm:t>
        <a:bodyPr/>
        <a:lstStyle/>
        <a:p>
          <a:endParaRPr lang="fr-FR"/>
        </a:p>
      </dgm:t>
    </dgm:pt>
    <dgm:pt modelId="{85DAE188-8FD0-494E-8F62-643A97362A11}" type="pres">
      <dgm:prSet presAssocID="{3D538BA1-87E2-4B0C-8338-B097F671824C}" presName="theList" presStyleCnt="0">
        <dgm:presLayoutVars>
          <dgm:dir/>
          <dgm:animLvl val="lvl"/>
          <dgm:resizeHandles val="exact"/>
        </dgm:presLayoutVars>
      </dgm:prSet>
      <dgm:spPr/>
    </dgm:pt>
    <dgm:pt modelId="{EB2FD5B8-6A32-407F-96DD-80F3DCBF824F}" type="pres">
      <dgm:prSet presAssocID="{1B7A0F90-E8F2-4547-A8C1-39EAB370A925}" presName="compNode" presStyleCnt="0"/>
      <dgm:spPr/>
    </dgm:pt>
    <dgm:pt modelId="{E6F24080-9DB6-4D78-A3AA-4D7E396969D6}" type="pres">
      <dgm:prSet presAssocID="{1B7A0F90-E8F2-4547-A8C1-39EAB370A925}" presName="aNode" presStyleLbl="bgShp" presStyleIdx="0" presStyleCnt="3"/>
      <dgm:spPr/>
    </dgm:pt>
    <dgm:pt modelId="{BAE9DAF7-B83E-453D-84ED-CF16D3FFB5E8}" type="pres">
      <dgm:prSet presAssocID="{1B7A0F90-E8F2-4547-A8C1-39EAB370A925}" presName="textNode" presStyleLbl="bgShp" presStyleIdx="0" presStyleCnt="3"/>
      <dgm:spPr/>
    </dgm:pt>
    <dgm:pt modelId="{9DC32546-0A35-4D6C-8D90-E0372A6B7061}" type="pres">
      <dgm:prSet presAssocID="{1B7A0F90-E8F2-4547-A8C1-39EAB370A925}" presName="compChildNode" presStyleCnt="0"/>
      <dgm:spPr/>
    </dgm:pt>
    <dgm:pt modelId="{223302C5-A93C-466B-B0B9-F19A65B9C2F4}" type="pres">
      <dgm:prSet presAssocID="{1B7A0F90-E8F2-4547-A8C1-39EAB370A925}" presName="theInnerList" presStyleCnt="0"/>
      <dgm:spPr/>
    </dgm:pt>
    <dgm:pt modelId="{C0A25BDC-EC41-485C-B6E8-33224F9B38D7}" type="pres">
      <dgm:prSet presAssocID="{E5ED7485-A09B-4655-B5FB-10DA039695B8}" presName="childNode" presStyleLbl="node1" presStyleIdx="0" presStyleCnt="21">
        <dgm:presLayoutVars>
          <dgm:bulletEnabled val="1"/>
        </dgm:presLayoutVars>
      </dgm:prSet>
      <dgm:spPr/>
    </dgm:pt>
    <dgm:pt modelId="{58DA3106-96DD-415F-9197-7C2D7AD71AC9}" type="pres">
      <dgm:prSet presAssocID="{E5ED7485-A09B-4655-B5FB-10DA039695B8}" presName="aSpace2" presStyleCnt="0"/>
      <dgm:spPr/>
    </dgm:pt>
    <dgm:pt modelId="{B0D1BD65-DC4D-440B-ADE7-0D046241C828}" type="pres">
      <dgm:prSet presAssocID="{A6934F38-2C28-4970-A615-6A6FE2E9FF4D}" presName="childNode" presStyleLbl="node1" presStyleIdx="1" presStyleCnt="21">
        <dgm:presLayoutVars>
          <dgm:bulletEnabled val="1"/>
        </dgm:presLayoutVars>
      </dgm:prSet>
      <dgm:spPr/>
    </dgm:pt>
    <dgm:pt modelId="{B2E52D68-D3FF-4B14-A677-86182652BDC5}" type="pres">
      <dgm:prSet presAssocID="{A6934F38-2C28-4970-A615-6A6FE2E9FF4D}" presName="aSpace2" presStyleCnt="0"/>
      <dgm:spPr/>
    </dgm:pt>
    <dgm:pt modelId="{3DD4F54F-52DB-4DC6-BADB-F7EDDE887700}" type="pres">
      <dgm:prSet presAssocID="{075E13B3-BCE7-4386-9594-782C5700D680}" presName="childNode" presStyleLbl="node1" presStyleIdx="2" presStyleCnt="21">
        <dgm:presLayoutVars>
          <dgm:bulletEnabled val="1"/>
        </dgm:presLayoutVars>
      </dgm:prSet>
      <dgm:spPr/>
    </dgm:pt>
    <dgm:pt modelId="{F73573C3-A32B-47AB-89B2-FE94587D451C}" type="pres">
      <dgm:prSet presAssocID="{075E13B3-BCE7-4386-9594-782C5700D680}" presName="aSpace2" presStyleCnt="0"/>
      <dgm:spPr/>
    </dgm:pt>
    <dgm:pt modelId="{D89B9CCB-8001-4FB8-BE26-A872885C32CA}" type="pres">
      <dgm:prSet presAssocID="{3FB997A6-95D7-4C76-B9CF-B67C8B6E78A3}" presName="childNode" presStyleLbl="node1" presStyleIdx="3" presStyleCnt="21">
        <dgm:presLayoutVars>
          <dgm:bulletEnabled val="1"/>
        </dgm:presLayoutVars>
      </dgm:prSet>
      <dgm:spPr/>
    </dgm:pt>
    <dgm:pt modelId="{08216E9E-B9EB-49C2-8D4B-870EC88445D2}" type="pres">
      <dgm:prSet presAssocID="{3FB997A6-95D7-4C76-B9CF-B67C8B6E78A3}" presName="aSpace2" presStyleCnt="0"/>
      <dgm:spPr/>
    </dgm:pt>
    <dgm:pt modelId="{06FD4672-B86B-4B63-AE51-EF1739DA1055}" type="pres">
      <dgm:prSet presAssocID="{79681288-2C4B-42F5-94DB-60E860E245EA}" presName="childNode" presStyleLbl="node1" presStyleIdx="4" presStyleCnt="21">
        <dgm:presLayoutVars>
          <dgm:bulletEnabled val="1"/>
        </dgm:presLayoutVars>
      </dgm:prSet>
      <dgm:spPr/>
    </dgm:pt>
    <dgm:pt modelId="{A1BB56FC-6EAC-43EA-8911-CE323EB20EB1}" type="pres">
      <dgm:prSet presAssocID="{79681288-2C4B-42F5-94DB-60E860E245EA}" presName="aSpace2" presStyleCnt="0"/>
      <dgm:spPr/>
    </dgm:pt>
    <dgm:pt modelId="{40B08517-1A47-447A-8406-0DAE2DAE83F9}" type="pres">
      <dgm:prSet presAssocID="{089B7BAA-3A1B-48D8-BC35-133844797D50}" presName="childNode" presStyleLbl="node1" presStyleIdx="5" presStyleCnt="21">
        <dgm:presLayoutVars>
          <dgm:bulletEnabled val="1"/>
        </dgm:presLayoutVars>
      </dgm:prSet>
      <dgm:spPr/>
    </dgm:pt>
    <dgm:pt modelId="{27E8CB37-7019-4939-9EE7-1ABA9B69D496}" type="pres">
      <dgm:prSet presAssocID="{089B7BAA-3A1B-48D8-BC35-133844797D50}" presName="aSpace2" presStyleCnt="0"/>
      <dgm:spPr/>
    </dgm:pt>
    <dgm:pt modelId="{BE382E32-F478-4A07-9608-916E849BE4EF}" type="pres">
      <dgm:prSet presAssocID="{F139C8AA-DA1C-45EE-82A1-7B0F00D55F6E}" presName="childNode" presStyleLbl="node1" presStyleIdx="6" presStyleCnt="21">
        <dgm:presLayoutVars>
          <dgm:bulletEnabled val="1"/>
        </dgm:presLayoutVars>
      </dgm:prSet>
      <dgm:spPr/>
    </dgm:pt>
    <dgm:pt modelId="{9116FE8C-E011-440C-8107-C92B84C317E6}" type="pres">
      <dgm:prSet presAssocID="{F139C8AA-DA1C-45EE-82A1-7B0F00D55F6E}" presName="aSpace2" presStyleCnt="0"/>
      <dgm:spPr/>
    </dgm:pt>
    <dgm:pt modelId="{CFB89BE1-E66B-4FF0-A738-C216A002FE35}" type="pres">
      <dgm:prSet presAssocID="{D72FD136-5B21-4F6D-9E5A-280FB737DED8}" presName="childNode" presStyleLbl="node1" presStyleIdx="7" presStyleCnt="21">
        <dgm:presLayoutVars>
          <dgm:bulletEnabled val="1"/>
        </dgm:presLayoutVars>
      </dgm:prSet>
      <dgm:spPr/>
    </dgm:pt>
    <dgm:pt modelId="{7EA881F0-CFFF-4F39-A16F-34A357243F92}" type="pres">
      <dgm:prSet presAssocID="{1B7A0F90-E8F2-4547-A8C1-39EAB370A925}" presName="aSpace" presStyleCnt="0"/>
      <dgm:spPr/>
    </dgm:pt>
    <dgm:pt modelId="{2B21E358-6EFA-44C8-A478-5C2A16DBC914}" type="pres">
      <dgm:prSet presAssocID="{F63AB645-EDDF-4033-B401-F86987C903D1}" presName="compNode" presStyleCnt="0"/>
      <dgm:spPr/>
    </dgm:pt>
    <dgm:pt modelId="{286272B4-EFE4-4F0B-8D4D-3871B48A9E10}" type="pres">
      <dgm:prSet presAssocID="{F63AB645-EDDF-4033-B401-F86987C903D1}" presName="aNode" presStyleLbl="bgShp" presStyleIdx="1" presStyleCnt="3" custScaleX="95922"/>
      <dgm:spPr/>
    </dgm:pt>
    <dgm:pt modelId="{7C32478F-3769-4DB7-BC18-5A59D3AC3E0D}" type="pres">
      <dgm:prSet presAssocID="{F63AB645-EDDF-4033-B401-F86987C903D1}" presName="textNode" presStyleLbl="bgShp" presStyleIdx="1" presStyleCnt="3"/>
      <dgm:spPr/>
    </dgm:pt>
    <dgm:pt modelId="{D5283D0B-1EA8-4775-AEDD-C0476A84AFD6}" type="pres">
      <dgm:prSet presAssocID="{F63AB645-EDDF-4033-B401-F86987C903D1}" presName="compChildNode" presStyleCnt="0"/>
      <dgm:spPr/>
    </dgm:pt>
    <dgm:pt modelId="{80B318DB-3E1F-474C-A31D-6D27B1D20ACA}" type="pres">
      <dgm:prSet presAssocID="{F63AB645-EDDF-4033-B401-F86987C903D1}" presName="theInnerList" presStyleCnt="0"/>
      <dgm:spPr/>
    </dgm:pt>
    <dgm:pt modelId="{B65CD6DA-5DAA-4A2D-8DBF-C08B2FA99E62}" type="pres">
      <dgm:prSet presAssocID="{5B126F8B-550D-4F33-8336-F7BA5BD4640C}" presName="childNode" presStyleLbl="node1" presStyleIdx="8" presStyleCnt="21">
        <dgm:presLayoutVars>
          <dgm:bulletEnabled val="1"/>
        </dgm:presLayoutVars>
      </dgm:prSet>
      <dgm:spPr/>
    </dgm:pt>
    <dgm:pt modelId="{622AEC43-484B-48EE-BE3E-4A1DC8B6F353}" type="pres">
      <dgm:prSet presAssocID="{5B126F8B-550D-4F33-8336-F7BA5BD4640C}" presName="aSpace2" presStyleCnt="0"/>
      <dgm:spPr/>
    </dgm:pt>
    <dgm:pt modelId="{69821CE4-2A39-4E03-A1D4-96AB32D9BA54}" type="pres">
      <dgm:prSet presAssocID="{3182D050-67B4-4CAC-832F-8C9DC7D79C30}" presName="childNode" presStyleLbl="node1" presStyleIdx="9" presStyleCnt="21">
        <dgm:presLayoutVars>
          <dgm:bulletEnabled val="1"/>
        </dgm:presLayoutVars>
      </dgm:prSet>
      <dgm:spPr/>
    </dgm:pt>
    <dgm:pt modelId="{413A943D-233F-4DFC-8890-FC2EF5F0CB2E}" type="pres">
      <dgm:prSet presAssocID="{3182D050-67B4-4CAC-832F-8C9DC7D79C30}" presName="aSpace2" presStyleCnt="0"/>
      <dgm:spPr/>
    </dgm:pt>
    <dgm:pt modelId="{6EB6E857-FA16-4B21-8F53-7223D51225DC}" type="pres">
      <dgm:prSet presAssocID="{E739AEAA-F0C7-4BB8-A8BB-1596D0776BF6}" presName="childNode" presStyleLbl="node1" presStyleIdx="10" presStyleCnt="21">
        <dgm:presLayoutVars>
          <dgm:bulletEnabled val="1"/>
        </dgm:presLayoutVars>
      </dgm:prSet>
      <dgm:spPr/>
    </dgm:pt>
    <dgm:pt modelId="{7C070FFE-7178-4CDB-824E-4DCE1F9FC343}" type="pres">
      <dgm:prSet presAssocID="{E739AEAA-F0C7-4BB8-A8BB-1596D0776BF6}" presName="aSpace2" presStyleCnt="0"/>
      <dgm:spPr/>
    </dgm:pt>
    <dgm:pt modelId="{F8FADA4A-E312-4B54-9FC7-B86E52AEAF7D}" type="pres">
      <dgm:prSet presAssocID="{1F28D6CA-08D6-4BF1-93C4-E472DF371B5B}" presName="childNode" presStyleLbl="node1" presStyleIdx="11" presStyleCnt="21">
        <dgm:presLayoutVars>
          <dgm:bulletEnabled val="1"/>
        </dgm:presLayoutVars>
      </dgm:prSet>
      <dgm:spPr/>
    </dgm:pt>
    <dgm:pt modelId="{3D8473F3-323B-488D-85A6-B3F20716ED22}" type="pres">
      <dgm:prSet presAssocID="{1F28D6CA-08D6-4BF1-93C4-E472DF371B5B}" presName="aSpace2" presStyleCnt="0"/>
      <dgm:spPr/>
    </dgm:pt>
    <dgm:pt modelId="{2FA72213-3E95-46FD-A321-6D9D405103EE}" type="pres">
      <dgm:prSet presAssocID="{2EF1B9A8-D349-4EBC-92D3-7BCE5ECD1C55}" presName="childNode" presStyleLbl="node1" presStyleIdx="12" presStyleCnt="21">
        <dgm:presLayoutVars>
          <dgm:bulletEnabled val="1"/>
        </dgm:presLayoutVars>
      </dgm:prSet>
      <dgm:spPr/>
    </dgm:pt>
    <dgm:pt modelId="{98CF074C-D0B4-4971-88F9-62068A722603}" type="pres">
      <dgm:prSet presAssocID="{2EF1B9A8-D349-4EBC-92D3-7BCE5ECD1C55}" presName="aSpace2" presStyleCnt="0"/>
      <dgm:spPr/>
    </dgm:pt>
    <dgm:pt modelId="{9357957A-C0FC-4E73-9D90-B6B49D1367C0}" type="pres">
      <dgm:prSet presAssocID="{0FBCBBBF-0032-48C4-B35A-CCFF963D0737}" presName="childNode" presStyleLbl="node1" presStyleIdx="13" presStyleCnt="21">
        <dgm:presLayoutVars>
          <dgm:bulletEnabled val="1"/>
        </dgm:presLayoutVars>
      </dgm:prSet>
      <dgm:spPr/>
    </dgm:pt>
    <dgm:pt modelId="{63987A86-5F04-4A56-9BC9-EF7FED70E71D}" type="pres">
      <dgm:prSet presAssocID="{0FBCBBBF-0032-48C4-B35A-CCFF963D0737}" presName="aSpace2" presStyleCnt="0"/>
      <dgm:spPr/>
    </dgm:pt>
    <dgm:pt modelId="{E395B8CA-1C68-47CC-A497-919938970445}" type="pres">
      <dgm:prSet presAssocID="{2E684B77-6F03-443D-9865-85F7D732C6ED}" presName="childNode" presStyleLbl="node1" presStyleIdx="14" presStyleCnt="21">
        <dgm:presLayoutVars>
          <dgm:bulletEnabled val="1"/>
        </dgm:presLayoutVars>
      </dgm:prSet>
      <dgm:spPr/>
    </dgm:pt>
    <dgm:pt modelId="{69CE55F0-1C4A-457C-960D-7C6EA29E0B18}" type="pres">
      <dgm:prSet presAssocID="{2E684B77-6F03-443D-9865-85F7D732C6ED}" presName="aSpace2" presStyleCnt="0"/>
      <dgm:spPr/>
    </dgm:pt>
    <dgm:pt modelId="{AD9F80BD-1FC9-4DB7-B126-AAED8D9B3AB4}" type="pres">
      <dgm:prSet presAssocID="{01427178-21B6-4E73-AA5E-DA533E851DEE}" presName="childNode" presStyleLbl="node1" presStyleIdx="15" presStyleCnt="21">
        <dgm:presLayoutVars>
          <dgm:bulletEnabled val="1"/>
        </dgm:presLayoutVars>
      </dgm:prSet>
      <dgm:spPr/>
    </dgm:pt>
    <dgm:pt modelId="{57E51255-956F-4963-9A1F-F93B642BBFC4}" type="pres">
      <dgm:prSet presAssocID="{F63AB645-EDDF-4033-B401-F86987C903D1}" presName="aSpace" presStyleCnt="0"/>
      <dgm:spPr/>
    </dgm:pt>
    <dgm:pt modelId="{DB2EADEE-BC2D-4AB5-8CA2-49076EDC6320}" type="pres">
      <dgm:prSet presAssocID="{398BB6E3-6918-440E-93EA-F840F05B6420}" presName="compNode" presStyleCnt="0"/>
      <dgm:spPr/>
    </dgm:pt>
    <dgm:pt modelId="{9CE518A1-EA74-4658-90CD-9DF5E46ABB7C}" type="pres">
      <dgm:prSet presAssocID="{398BB6E3-6918-440E-93EA-F840F05B6420}" presName="aNode" presStyleLbl="bgShp" presStyleIdx="2" presStyleCnt="3"/>
      <dgm:spPr/>
    </dgm:pt>
    <dgm:pt modelId="{A9126E19-982B-48B1-AC16-5DCF434B00A6}" type="pres">
      <dgm:prSet presAssocID="{398BB6E3-6918-440E-93EA-F840F05B6420}" presName="textNode" presStyleLbl="bgShp" presStyleIdx="2" presStyleCnt="3"/>
      <dgm:spPr/>
    </dgm:pt>
    <dgm:pt modelId="{9D0945C3-6D3C-4434-8B8C-A1A27B6C5A1B}" type="pres">
      <dgm:prSet presAssocID="{398BB6E3-6918-440E-93EA-F840F05B6420}" presName="compChildNode" presStyleCnt="0"/>
      <dgm:spPr/>
    </dgm:pt>
    <dgm:pt modelId="{36242A48-03B2-47B5-8A1E-98754B12A725}" type="pres">
      <dgm:prSet presAssocID="{398BB6E3-6918-440E-93EA-F840F05B6420}" presName="theInnerList" presStyleCnt="0"/>
      <dgm:spPr/>
    </dgm:pt>
    <dgm:pt modelId="{718415C9-D0FA-44CF-AE93-8E9B6AF83919}" type="pres">
      <dgm:prSet presAssocID="{2ACD596C-4C51-4858-A5A0-304BF957F094}" presName="childNode" presStyleLbl="node1" presStyleIdx="16" presStyleCnt="21" custScaleY="41409">
        <dgm:presLayoutVars>
          <dgm:bulletEnabled val="1"/>
        </dgm:presLayoutVars>
      </dgm:prSet>
      <dgm:spPr/>
    </dgm:pt>
    <dgm:pt modelId="{5B25B6D1-0E12-42A0-8E99-48172AE725A1}" type="pres">
      <dgm:prSet presAssocID="{2ACD596C-4C51-4858-A5A0-304BF957F094}" presName="aSpace2" presStyleCnt="0"/>
      <dgm:spPr/>
    </dgm:pt>
    <dgm:pt modelId="{7711B392-7CDB-4E50-93FA-5BF1D2B47F7C}" type="pres">
      <dgm:prSet presAssocID="{E9918438-9C13-4182-9C46-4404550921E2}" presName="childNode" presStyleLbl="node1" presStyleIdx="17" presStyleCnt="21" custScaleY="38742">
        <dgm:presLayoutVars>
          <dgm:bulletEnabled val="1"/>
        </dgm:presLayoutVars>
      </dgm:prSet>
      <dgm:spPr/>
    </dgm:pt>
    <dgm:pt modelId="{9C1F97FB-948F-4CDF-A5BC-2BBAC4A2CC68}" type="pres">
      <dgm:prSet presAssocID="{E9918438-9C13-4182-9C46-4404550921E2}" presName="aSpace2" presStyleCnt="0"/>
      <dgm:spPr/>
    </dgm:pt>
    <dgm:pt modelId="{E9CE3EE1-4AF6-4E94-9D29-3E72B3AB10E6}" type="pres">
      <dgm:prSet presAssocID="{24521D58-AB56-4B26-A5E2-0080F9B6BF36}" presName="childNode" presStyleLbl="node1" presStyleIdx="18" presStyleCnt="21" custScaleY="46517">
        <dgm:presLayoutVars>
          <dgm:bulletEnabled val="1"/>
        </dgm:presLayoutVars>
      </dgm:prSet>
      <dgm:spPr/>
    </dgm:pt>
    <dgm:pt modelId="{FC755631-8EE4-4D4C-AD0C-DD21C30334FC}" type="pres">
      <dgm:prSet presAssocID="{24521D58-AB56-4B26-A5E2-0080F9B6BF36}" presName="aSpace2" presStyleCnt="0"/>
      <dgm:spPr/>
    </dgm:pt>
    <dgm:pt modelId="{1F8E2817-9CB5-4AFB-AECA-E5EE3E5FC0BD}" type="pres">
      <dgm:prSet presAssocID="{4D07F7D2-AF6B-45A3-908E-F5DE46F717F6}" presName="childNode" presStyleLbl="node1" presStyleIdx="19" presStyleCnt="21" custScaleY="40454">
        <dgm:presLayoutVars>
          <dgm:bulletEnabled val="1"/>
        </dgm:presLayoutVars>
      </dgm:prSet>
      <dgm:spPr/>
    </dgm:pt>
    <dgm:pt modelId="{1D8C4041-1B83-4E2C-8BAE-4E8C2C3F3038}" type="pres">
      <dgm:prSet presAssocID="{4D07F7D2-AF6B-45A3-908E-F5DE46F717F6}" presName="aSpace2" presStyleCnt="0"/>
      <dgm:spPr/>
    </dgm:pt>
    <dgm:pt modelId="{3E05C92B-370B-4A0F-8EE6-5E8625D07DD9}" type="pres">
      <dgm:prSet presAssocID="{81CA877B-B724-49AD-9B91-7051D6BF41C2}" presName="childNode" presStyleLbl="node1" presStyleIdx="20" presStyleCnt="21" custScaleY="45120">
        <dgm:presLayoutVars>
          <dgm:bulletEnabled val="1"/>
        </dgm:presLayoutVars>
      </dgm:prSet>
      <dgm:spPr/>
    </dgm:pt>
  </dgm:ptLst>
  <dgm:cxnLst>
    <dgm:cxn modelId="{46790900-6268-4B26-997A-B66DAF74BCE9}" type="presOf" srcId="{2E684B77-6F03-443D-9865-85F7D732C6ED}" destId="{E395B8CA-1C68-47CC-A497-919938970445}" srcOrd="0" destOrd="0" presId="urn:microsoft.com/office/officeart/2005/8/layout/lProcess2"/>
    <dgm:cxn modelId="{A63F3001-C68F-4C9C-914B-1CCDBB83611C}" type="presOf" srcId="{F63AB645-EDDF-4033-B401-F86987C903D1}" destId="{7C32478F-3769-4DB7-BC18-5A59D3AC3E0D}" srcOrd="1" destOrd="0" presId="urn:microsoft.com/office/officeart/2005/8/layout/lProcess2"/>
    <dgm:cxn modelId="{1B29C707-EE7D-46C7-9BFF-FB883D34E3C6}" srcId="{1B7A0F90-E8F2-4547-A8C1-39EAB370A925}" destId="{075E13B3-BCE7-4386-9594-782C5700D680}" srcOrd="2" destOrd="0" parTransId="{4F170C73-139C-4F44-8957-E6F54524DBD0}" sibTransId="{E2CD936F-FCC0-4FA7-8A21-1960B4028629}"/>
    <dgm:cxn modelId="{CC707717-927B-434D-A2AA-08B76689556B}" srcId="{F63AB645-EDDF-4033-B401-F86987C903D1}" destId="{0FBCBBBF-0032-48C4-B35A-CCFF963D0737}" srcOrd="5" destOrd="0" parTransId="{394F0998-B473-493C-844C-4D82BA76BDE2}" sibTransId="{35B6FDB3-47C1-4E8D-9E8C-038EA37D474C}"/>
    <dgm:cxn modelId="{C0F1061B-B034-4194-AD8F-B7C81B3662CF}" type="presOf" srcId="{F139C8AA-DA1C-45EE-82A1-7B0F00D55F6E}" destId="{BE382E32-F478-4A07-9608-916E849BE4EF}" srcOrd="0" destOrd="0" presId="urn:microsoft.com/office/officeart/2005/8/layout/lProcess2"/>
    <dgm:cxn modelId="{E0055E1B-0391-4ED7-9CD6-E6ED194424B6}" type="presOf" srcId="{5B126F8B-550D-4F33-8336-F7BA5BD4640C}" destId="{B65CD6DA-5DAA-4A2D-8DBF-C08B2FA99E62}" srcOrd="0" destOrd="0" presId="urn:microsoft.com/office/officeart/2005/8/layout/lProcess2"/>
    <dgm:cxn modelId="{641A5C1F-AEFF-4A3D-978D-AC8E92D10873}" type="presOf" srcId="{01427178-21B6-4E73-AA5E-DA533E851DEE}" destId="{AD9F80BD-1FC9-4DB7-B126-AAED8D9B3AB4}" srcOrd="0" destOrd="0" presId="urn:microsoft.com/office/officeart/2005/8/layout/lProcess2"/>
    <dgm:cxn modelId="{CEC7FC20-6515-499C-8A94-25D3D1F08D99}" type="presOf" srcId="{3FB997A6-95D7-4C76-B9CF-B67C8B6E78A3}" destId="{D89B9CCB-8001-4FB8-BE26-A872885C32CA}" srcOrd="0" destOrd="0" presId="urn:microsoft.com/office/officeart/2005/8/layout/lProcess2"/>
    <dgm:cxn modelId="{7630B227-18FF-4E4D-B89A-A9169BE08F45}" srcId="{398BB6E3-6918-440E-93EA-F840F05B6420}" destId="{24521D58-AB56-4B26-A5E2-0080F9B6BF36}" srcOrd="2" destOrd="0" parTransId="{887DC12E-D800-4B02-85A5-34037CA20E5A}" sibTransId="{DF2BFA80-2B8E-4956-A03D-209E2451A598}"/>
    <dgm:cxn modelId="{F60E1231-8005-4F8B-A89F-CC91649296BB}" srcId="{1B7A0F90-E8F2-4547-A8C1-39EAB370A925}" destId="{D72FD136-5B21-4F6D-9E5A-280FB737DED8}" srcOrd="7" destOrd="0" parTransId="{C233298B-F849-486B-86D0-1E9A8E367582}" sibTransId="{FA0044AB-E487-4000-88CE-040436E5263F}"/>
    <dgm:cxn modelId="{22E34B36-C0E8-4447-A276-9FBAA3B048EE}" type="presOf" srcId="{075E13B3-BCE7-4386-9594-782C5700D680}" destId="{3DD4F54F-52DB-4DC6-BADB-F7EDDE887700}" srcOrd="0" destOrd="0" presId="urn:microsoft.com/office/officeart/2005/8/layout/lProcess2"/>
    <dgm:cxn modelId="{F64ED63C-DCF0-4B94-BD3F-C00687E9F328}" srcId="{398BB6E3-6918-440E-93EA-F840F05B6420}" destId="{E9918438-9C13-4182-9C46-4404550921E2}" srcOrd="1" destOrd="0" parTransId="{E339FAFE-32FD-404E-AAB5-F5DB2FA37464}" sibTransId="{8BEE9C67-0C8D-4CE3-A3AB-F62680429386}"/>
    <dgm:cxn modelId="{C61A3D5C-1E31-4F0C-B16D-BBE5A9915E77}" type="presOf" srcId="{398BB6E3-6918-440E-93EA-F840F05B6420}" destId="{9CE518A1-EA74-4658-90CD-9DF5E46ABB7C}" srcOrd="0" destOrd="0" presId="urn:microsoft.com/office/officeart/2005/8/layout/lProcess2"/>
    <dgm:cxn modelId="{9E22685E-6606-437B-BC5C-992BBA215773}" srcId="{F63AB645-EDDF-4033-B401-F86987C903D1}" destId="{3182D050-67B4-4CAC-832F-8C9DC7D79C30}" srcOrd="1" destOrd="0" parTransId="{DDD23A1B-8C7E-47B7-B488-6C1BFA3210AD}" sibTransId="{D6E8EF7D-B2A7-4FB1-B0FA-E05DE465A6F3}"/>
    <dgm:cxn modelId="{7AD21741-2FDC-44C6-8728-1EBD446C579A}" type="presOf" srcId="{E9918438-9C13-4182-9C46-4404550921E2}" destId="{7711B392-7CDB-4E50-93FA-5BF1D2B47F7C}" srcOrd="0" destOrd="0" presId="urn:microsoft.com/office/officeart/2005/8/layout/lProcess2"/>
    <dgm:cxn modelId="{C9B0A762-54A9-4501-AAF6-0F2951C59AEC}" type="presOf" srcId="{089B7BAA-3A1B-48D8-BC35-133844797D50}" destId="{40B08517-1A47-447A-8406-0DAE2DAE83F9}" srcOrd="0" destOrd="0" presId="urn:microsoft.com/office/officeart/2005/8/layout/lProcess2"/>
    <dgm:cxn modelId="{B7E5D367-877A-4B9E-80E9-C4F5039DEE5B}" type="presOf" srcId="{A6934F38-2C28-4970-A615-6A6FE2E9FF4D}" destId="{B0D1BD65-DC4D-440B-ADE7-0D046241C828}" srcOrd="0" destOrd="0" presId="urn:microsoft.com/office/officeart/2005/8/layout/lProcess2"/>
    <dgm:cxn modelId="{399E0F49-A2C3-4E4B-9A25-72E7117256D8}" type="presOf" srcId="{2ACD596C-4C51-4858-A5A0-304BF957F094}" destId="{718415C9-D0FA-44CF-AE93-8E9B6AF83919}" srcOrd="0" destOrd="0" presId="urn:microsoft.com/office/officeart/2005/8/layout/lProcess2"/>
    <dgm:cxn modelId="{57419E69-A9B8-4667-BBF5-0CBCE32DCBA5}" type="presOf" srcId="{1B7A0F90-E8F2-4547-A8C1-39EAB370A925}" destId="{E6F24080-9DB6-4D78-A3AA-4D7E396969D6}" srcOrd="0" destOrd="0" presId="urn:microsoft.com/office/officeart/2005/8/layout/lProcess2"/>
    <dgm:cxn modelId="{2190814A-BA19-4BE3-9432-95422E35B2A0}" srcId="{398BB6E3-6918-440E-93EA-F840F05B6420}" destId="{2ACD596C-4C51-4858-A5A0-304BF957F094}" srcOrd="0" destOrd="0" parTransId="{1537283D-05DF-44DE-8118-C4D865119230}" sibTransId="{3566DCB7-9255-4D4C-B59C-201BBC0551AE}"/>
    <dgm:cxn modelId="{D2C87774-51C4-435C-B5D9-BAF33AB40801}" srcId="{398BB6E3-6918-440E-93EA-F840F05B6420}" destId="{81CA877B-B724-49AD-9B91-7051D6BF41C2}" srcOrd="4" destOrd="0" parTransId="{A8054B0E-FB98-48CF-9C40-B255C6D79AC8}" sibTransId="{66AF9D0E-6C0A-4805-A935-AF3CBFE8A2DD}"/>
    <dgm:cxn modelId="{98423A76-D546-4749-9B64-D7E22FBA2B9D}" srcId="{1B7A0F90-E8F2-4547-A8C1-39EAB370A925}" destId="{3FB997A6-95D7-4C76-B9CF-B67C8B6E78A3}" srcOrd="3" destOrd="0" parTransId="{C1F5D791-3C92-40B0-92C3-AC4B549764DB}" sibTransId="{C0936FF5-43A0-4643-B217-EA34D9BCED4F}"/>
    <dgm:cxn modelId="{7A266179-9E1E-4C7F-8133-88EFB5A0F31E}" type="presOf" srcId="{398BB6E3-6918-440E-93EA-F840F05B6420}" destId="{A9126E19-982B-48B1-AC16-5DCF434B00A6}" srcOrd="1" destOrd="0" presId="urn:microsoft.com/office/officeart/2005/8/layout/lProcess2"/>
    <dgm:cxn modelId="{3FAE7079-E362-4423-BDD4-806C125C270A}" type="presOf" srcId="{4D07F7D2-AF6B-45A3-908E-F5DE46F717F6}" destId="{1F8E2817-9CB5-4AFB-AECA-E5EE3E5FC0BD}" srcOrd="0" destOrd="0" presId="urn:microsoft.com/office/officeart/2005/8/layout/lProcess2"/>
    <dgm:cxn modelId="{1A9FD359-0C5C-48CD-9647-8FC8A2674939}" srcId="{3D538BA1-87E2-4B0C-8338-B097F671824C}" destId="{1B7A0F90-E8F2-4547-A8C1-39EAB370A925}" srcOrd="0" destOrd="0" parTransId="{53A91456-3220-4AD5-9959-92B26B81FA0C}" sibTransId="{20061E9F-A2BF-4F46-95CC-951C1CDA912E}"/>
    <dgm:cxn modelId="{6BCBAE82-9AAD-4676-A54F-D6ABBC846D02}" srcId="{F63AB645-EDDF-4033-B401-F86987C903D1}" destId="{E739AEAA-F0C7-4BB8-A8BB-1596D0776BF6}" srcOrd="2" destOrd="0" parTransId="{896AA999-88B3-4487-9DFE-EB999D3912D9}" sibTransId="{07950341-6571-4EB3-8EA8-AC79C16C0126}"/>
    <dgm:cxn modelId="{F7332C84-9B43-41CC-AAC1-EEAB2BF624FA}" srcId="{1B7A0F90-E8F2-4547-A8C1-39EAB370A925}" destId="{79681288-2C4B-42F5-94DB-60E860E245EA}" srcOrd="4" destOrd="0" parTransId="{FFF883E6-E0CB-4129-80DE-5CCADD919033}" sibTransId="{72079623-35ED-4552-90F8-874D6BD98A38}"/>
    <dgm:cxn modelId="{0A37F18E-F341-4F3E-86F3-9DD2F001890D}" type="presOf" srcId="{2EF1B9A8-D349-4EBC-92D3-7BCE5ECD1C55}" destId="{2FA72213-3E95-46FD-A321-6D9D405103EE}" srcOrd="0" destOrd="0" presId="urn:microsoft.com/office/officeart/2005/8/layout/lProcess2"/>
    <dgm:cxn modelId="{C9214490-41B7-4527-AE69-4B2A5876D168}" srcId="{3D538BA1-87E2-4B0C-8338-B097F671824C}" destId="{398BB6E3-6918-440E-93EA-F840F05B6420}" srcOrd="2" destOrd="0" parTransId="{322DFF9F-6469-4E82-A4EF-7D3B0C5F7635}" sibTransId="{DD95D168-EA11-4126-9130-D99C3AA111F9}"/>
    <dgm:cxn modelId="{F2A62F9B-C847-4ADF-99CA-BCCFBBDFD036}" type="presOf" srcId="{79681288-2C4B-42F5-94DB-60E860E245EA}" destId="{06FD4672-B86B-4B63-AE51-EF1739DA1055}" srcOrd="0" destOrd="0" presId="urn:microsoft.com/office/officeart/2005/8/layout/lProcess2"/>
    <dgm:cxn modelId="{AD9A689C-4F21-4282-BAA5-FFE4621EE049}" type="presOf" srcId="{3182D050-67B4-4CAC-832F-8C9DC7D79C30}" destId="{69821CE4-2A39-4E03-A1D4-96AB32D9BA54}" srcOrd="0" destOrd="0" presId="urn:microsoft.com/office/officeart/2005/8/layout/lProcess2"/>
    <dgm:cxn modelId="{BE5EB5A2-705D-4E32-AEBD-31E0475AF18A}" srcId="{3D538BA1-87E2-4B0C-8338-B097F671824C}" destId="{F63AB645-EDDF-4033-B401-F86987C903D1}" srcOrd="1" destOrd="0" parTransId="{5A9519B7-0D58-4BF0-9E63-33C4AF0F161E}" sibTransId="{1C68C632-C328-45B5-9CE2-47C882AF1F78}"/>
    <dgm:cxn modelId="{0B45ADA5-A224-4F7F-8169-6D2552B461A5}" type="presOf" srcId="{1F28D6CA-08D6-4BF1-93C4-E472DF371B5B}" destId="{F8FADA4A-E312-4B54-9FC7-B86E52AEAF7D}" srcOrd="0" destOrd="0" presId="urn:microsoft.com/office/officeart/2005/8/layout/lProcess2"/>
    <dgm:cxn modelId="{E648B8AA-461B-4029-A620-F224D1D3D346}" type="presOf" srcId="{F63AB645-EDDF-4033-B401-F86987C903D1}" destId="{286272B4-EFE4-4F0B-8D4D-3871B48A9E10}" srcOrd="0" destOrd="0" presId="urn:microsoft.com/office/officeart/2005/8/layout/lProcess2"/>
    <dgm:cxn modelId="{53D06BB2-A8A1-4AB9-9BFD-7B57FBF50A49}" type="presOf" srcId="{E5ED7485-A09B-4655-B5FB-10DA039695B8}" destId="{C0A25BDC-EC41-485C-B6E8-33224F9B38D7}" srcOrd="0" destOrd="0" presId="urn:microsoft.com/office/officeart/2005/8/layout/lProcess2"/>
    <dgm:cxn modelId="{3BE182B4-6266-4F74-A364-7FC9FFD6298F}" srcId="{1B7A0F90-E8F2-4547-A8C1-39EAB370A925}" destId="{089B7BAA-3A1B-48D8-BC35-133844797D50}" srcOrd="5" destOrd="0" parTransId="{8BE4C22D-CF90-4B84-8C98-06515D3B8E28}" sibTransId="{86E2658C-BF8D-490F-8CF9-FF59826B54B5}"/>
    <dgm:cxn modelId="{CF7E58B6-921D-4B91-AFE6-14822225CA5C}" type="presOf" srcId="{24521D58-AB56-4B26-A5E2-0080F9B6BF36}" destId="{E9CE3EE1-4AF6-4E94-9D29-3E72B3AB10E6}" srcOrd="0" destOrd="0" presId="urn:microsoft.com/office/officeart/2005/8/layout/lProcess2"/>
    <dgm:cxn modelId="{36EF7BB7-D936-4C93-ABA4-E1329CBA9A4C}" srcId="{F63AB645-EDDF-4033-B401-F86987C903D1}" destId="{5B126F8B-550D-4F33-8336-F7BA5BD4640C}" srcOrd="0" destOrd="0" parTransId="{25A11260-0B63-409F-8AD7-449D704860AD}" sibTransId="{66D2232E-84F5-465A-86CE-B42BA69EF7E7}"/>
    <dgm:cxn modelId="{AB628DBE-B938-44B8-9904-B7F1F7F9ED79}" srcId="{1B7A0F90-E8F2-4547-A8C1-39EAB370A925}" destId="{A6934F38-2C28-4970-A615-6A6FE2E9FF4D}" srcOrd="1" destOrd="0" parTransId="{ADF1B5AE-1942-4599-A79F-A04E9A16D2CB}" sibTransId="{801089DE-8C19-444D-A3AE-2639D968BD13}"/>
    <dgm:cxn modelId="{712175C6-E305-4421-9388-0DEAA91B08E5}" type="presOf" srcId="{81CA877B-B724-49AD-9B91-7051D6BF41C2}" destId="{3E05C92B-370B-4A0F-8EE6-5E8625D07DD9}" srcOrd="0" destOrd="0" presId="urn:microsoft.com/office/officeart/2005/8/layout/lProcess2"/>
    <dgm:cxn modelId="{CFE273C9-DAA3-4CFF-B24C-7AAE0BDF9568}" type="presOf" srcId="{0FBCBBBF-0032-48C4-B35A-CCFF963D0737}" destId="{9357957A-C0FC-4E73-9D90-B6B49D1367C0}" srcOrd="0" destOrd="0" presId="urn:microsoft.com/office/officeart/2005/8/layout/lProcess2"/>
    <dgm:cxn modelId="{BCD43CCE-C177-434E-91D7-F165CAB0CE1C}" srcId="{1B7A0F90-E8F2-4547-A8C1-39EAB370A925}" destId="{E5ED7485-A09B-4655-B5FB-10DA039695B8}" srcOrd="0" destOrd="0" parTransId="{329261A9-21F9-4B87-8CDF-F10EB14A7B24}" sibTransId="{41AAD88B-1821-4924-89DD-F2BE4D4A6C89}"/>
    <dgm:cxn modelId="{3BAB0CD4-F9F7-453A-8138-79E4FA833C43}" type="presOf" srcId="{1B7A0F90-E8F2-4547-A8C1-39EAB370A925}" destId="{BAE9DAF7-B83E-453D-84ED-CF16D3FFB5E8}" srcOrd="1" destOrd="0" presId="urn:microsoft.com/office/officeart/2005/8/layout/lProcess2"/>
    <dgm:cxn modelId="{0B6C23DA-F636-49C2-9505-374127958257}" srcId="{F63AB645-EDDF-4033-B401-F86987C903D1}" destId="{1F28D6CA-08D6-4BF1-93C4-E472DF371B5B}" srcOrd="3" destOrd="0" parTransId="{02BB9444-BA6F-487E-B7FD-E72B768D8289}" sibTransId="{F9799B31-AA88-455A-97DE-7F486BB76E01}"/>
    <dgm:cxn modelId="{258BE9DB-501A-4E2D-8957-ABD044A5621B}" srcId="{F63AB645-EDDF-4033-B401-F86987C903D1}" destId="{2E684B77-6F03-443D-9865-85F7D732C6ED}" srcOrd="6" destOrd="0" parTransId="{1403972B-A393-4838-93E2-D3B53C8B52A5}" sibTransId="{BCD23923-08C2-4C37-906B-09853224FC8D}"/>
    <dgm:cxn modelId="{5E706EE8-F36E-457D-9B7D-C052EADE13ED}" srcId="{F63AB645-EDDF-4033-B401-F86987C903D1}" destId="{2EF1B9A8-D349-4EBC-92D3-7BCE5ECD1C55}" srcOrd="4" destOrd="0" parTransId="{EE1B38DE-6307-4A8A-BD00-0D621CCDF44C}" sibTransId="{EE95497E-E5D9-4761-A20C-E67993D692B2}"/>
    <dgm:cxn modelId="{9D8934EC-E5C6-4A73-8022-26E79982FA34}" srcId="{1B7A0F90-E8F2-4547-A8C1-39EAB370A925}" destId="{F139C8AA-DA1C-45EE-82A1-7B0F00D55F6E}" srcOrd="6" destOrd="0" parTransId="{54EFC617-C34B-400A-B0F1-3867485F1BA8}" sibTransId="{0ABFACB6-3B7F-4752-BA0D-699156E31070}"/>
    <dgm:cxn modelId="{AFF195EF-4CA9-4006-AA38-73B166D37884}" type="presOf" srcId="{D72FD136-5B21-4F6D-9E5A-280FB737DED8}" destId="{CFB89BE1-E66B-4FF0-A738-C216A002FE35}" srcOrd="0" destOrd="0" presId="urn:microsoft.com/office/officeart/2005/8/layout/lProcess2"/>
    <dgm:cxn modelId="{ECD300F0-616D-473D-A44C-5437B9CE0591}" type="presOf" srcId="{3D538BA1-87E2-4B0C-8338-B097F671824C}" destId="{85DAE188-8FD0-494E-8F62-643A97362A11}" srcOrd="0" destOrd="0" presId="urn:microsoft.com/office/officeart/2005/8/layout/lProcess2"/>
    <dgm:cxn modelId="{7935F3F2-A4E0-4AD4-A880-CD67E46AD846}" srcId="{398BB6E3-6918-440E-93EA-F840F05B6420}" destId="{4D07F7D2-AF6B-45A3-908E-F5DE46F717F6}" srcOrd="3" destOrd="0" parTransId="{0CD910AB-2A27-4379-B07F-CFCB142B61BC}" sibTransId="{73DB417C-6EA2-498D-9509-8F6D0B3DE519}"/>
    <dgm:cxn modelId="{72DA7BF7-6A7E-4322-A7EC-6A30CA578CF1}" type="presOf" srcId="{E739AEAA-F0C7-4BB8-A8BB-1596D0776BF6}" destId="{6EB6E857-FA16-4B21-8F53-7223D51225DC}" srcOrd="0" destOrd="0" presId="urn:microsoft.com/office/officeart/2005/8/layout/lProcess2"/>
    <dgm:cxn modelId="{0CF042FD-B895-4B48-9FC0-883FCE6006B3}" srcId="{F63AB645-EDDF-4033-B401-F86987C903D1}" destId="{01427178-21B6-4E73-AA5E-DA533E851DEE}" srcOrd="7" destOrd="0" parTransId="{E831B43D-2179-414A-9429-E785A501E6E6}" sibTransId="{657F17E9-10FF-47D0-A2A4-0B1C0210DF05}"/>
    <dgm:cxn modelId="{94115DF4-9CD9-4FE3-B62D-F576D12D5925}" type="presParOf" srcId="{85DAE188-8FD0-494E-8F62-643A97362A11}" destId="{EB2FD5B8-6A32-407F-96DD-80F3DCBF824F}" srcOrd="0" destOrd="0" presId="urn:microsoft.com/office/officeart/2005/8/layout/lProcess2"/>
    <dgm:cxn modelId="{D98BDE05-5B98-408A-81EB-08042A9C9529}" type="presParOf" srcId="{EB2FD5B8-6A32-407F-96DD-80F3DCBF824F}" destId="{E6F24080-9DB6-4D78-A3AA-4D7E396969D6}" srcOrd="0" destOrd="0" presId="urn:microsoft.com/office/officeart/2005/8/layout/lProcess2"/>
    <dgm:cxn modelId="{F3B7384F-87AC-4A20-9E7E-8CDAF04FA4BA}" type="presParOf" srcId="{EB2FD5B8-6A32-407F-96DD-80F3DCBF824F}" destId="{BAE9DAF7-B83E-453D-84ED-CF16D3FFB5E8}" srcOrd="1" destOrd="0" presId="urn:microsoft.com/office/officeart/2005/8/layout/lProcess2"/>
    <dgm:cxn modelId="{D090240E-E847-4196-829A-1B282BAB7CAA}" type="presParOf" srcId="{EB2FD5B8-6A32-407F-96DD-80F3DCBF824F}" destId="{9DC32546-0A35-4D6C-8D90-E0372A6B7061}" srcOrd="2" destOrd="0" presId="urn:microsoft.com/office/officeart/2005/8/layout/lProcess2"/>
    <dgm:cxn modelId="{85FD5BD5-B256-458D-BF38-7D40259A9C6E}" type="presParOf" srcId="{9DC32546-0A35-4D6C-8D90-E0372A6B7061}" destId="{223302C5-A93C-466B-B0B9-F19A65B9C2F4}" srcOrd="0" destOrd="0" presId="urn:microsoft.com/office/officeart/2005/8/layout/lProcess2"/>
    <dgm:cxn modelId="{957775C7-7F3B-40FC-A627-D28C9A21A42B}" type="presParOf" srcId="{223302C5-A93C-466B-B0B9-F19A65B9C2F4}" destId="{C0A25BDC-EC41-485C-B6E8-33224F9B38D7}" srcOrd="0" destOrd="0" presId="urn:microsoft.com/office/officeart/2005/8/layout/lProcess2"/>
    <dgm:cxn modelId="{8EBB58E0-B478-44F1-8B14-EAD1ECBDC2BE}" type="presParOf" srcId="{223302C5-A93C-466B-B0B9-F19A65B9C2F4}" destId="{58DA3106-96DD-415F-9197-7C2D7AD71AC9}" srcOrd="1" destOrd="0" presId="urn:microsoft.com/office/officeart/2005/8/layout/lProcess2"/>
    <dgm:cxn modelId="{E991D21E-3407-4754-8967-80C126039B5C}" type="presParOf" srcId="{223302C5-A93C-466B-B0B9-F19A65B9C2F4}" destId="{B0D1BD65-DC4D-440B-ADE7-0D046241C828}" srcOrd="2" destOrd="0" presId="urn:microsoft.com/office/officeart/2005/8/layout/lProcess2"/>
    <dgm:cxn modelId="{BED5E9D4-61FE-4BDB-B66C-1D41B2326F24}" type="presParOf" srcId="{223302C5-A93C-466B-B0B9-F19A65B9C2F4}" destId="{B2E52D68-D3FF-4B14-A677-86182652BDC5}" srcOrd="3" destOrd="0" presId="urn:microsoft.com/office/officeart/2005/8/layout/lProcess2"/>
    <dgm:cxn modelId="{7BEEA12A-BFB9-4AF5-9D8A-E3769765F72B}" type="presParOf" srcId="{223302C5-A93C-466B-B0B9-F19A65B9C2F4}" destId="{3DD4F54F-52DB-4DC6-BADB-F7EDDE887700}" srcOrd="4" destOrd="0" presId="urn:microsoft.com/office/officeart/2005/8/layout/lProcess2"/>
    <dgm:cxn modelId="{C08E5396-F055-43DB-815F-F3CEA62983D9}" type="presParOf" srcId="{223302C5-A93C-466B-B0B9-F19A65B9C2F4}" destId="{F73573C3-A32B-47AB-89B2-FE94587D451C}" srcOrd="5" destOrd="0" presId="urn:microsoft.com/office/officeart/2005/8/layout/lProcess2"/>
    <dgm:cxn modelId="{39A00BBF-F5D0-4033-A607-DE04D4000BCD}" type="presParOf" srcId="{223302C5-A93C-466B-B0B9-F19A65B9C2F4}" destId="{D89B9CCB-8001-4FB8-BE26-A872885C32CA}" srcOrd="6" destOrd="0" presId="urn:microsoft.com/office/officeart/2005/8/layout/lProcess2"/>
    <dgm:cxn modelId="{8059441C-183B-4907-A249-D38DCEC21EAB}" type="presParOf" srcId="{223302C5-A93C-466B-B0B9-F19A65B9C2F4}" destId="{08216E9E-B9EB-49C2-8D4B-870EC88445D2}" srcOrd="7" destOrd="0" presId="urn:microsoft.com/office/officeart/2005/8/layout/lProcess2"/>
    <dgm:cxn modelId="{722FA1EF-509C-4A5C-AD29-267A454A2ACC}" type="presParOf" srcId="{223302C5-A93C-466B-B0B9-F19A65B9C2F4}" destId="{06FD4672-B86B-4B63-AE51-EF1739DA1055}" srcOrd="8" destOrd="0" presId="urn:microsoft.com/office/officeart/2005/8/layout/lProcess2"/>
    <dgm:cxn modelId="{65DBA1D0-D76F-42FB-93BA-3339FB9B77E7}" type="presParOf" srcId="{223302C5-A93C-466B-B0B9-F19A65B9C2F4}" destId="{A1BB56FC-6EAC-43EA-8911-CE323EB20EB1}" srcOrd="9" destOrd="0" presId="urn:microsoft.com/office/officeart/2005/8/layout/lProcess2"/>
    <dgm:cxn modelId="{9AA66071-787D-405E-AF9D-1E2F8DD6807B}" type="presParOf" srcId="{223302C5-A93C-466B-B0B9-F19A65B9C2F4}" destId="{40B08517-1A47-447A-8406-0DAE2DAE83F9}" srcOrd="10" destOrd="0" presId="urn:microsoft.com/office/officeart/2005/8/layout/lProcess2"/>
    <dgm:cxn modelId="{0DEDAA85-683D-4482-9446-05D6E58473D3}" type="presParOf" srcId="{223302C5-A93C-466B-B0B9-F19A65B9C2F4}" destId="{27E8CB37-7019-4939-9EE7-1ABA9B69D496}" srcOrd="11" destOrd="0" presId="urn:microsoft.com/office/officeart/2005/8/layout/lProcess2"/>
    <dgm:cxn modelId="{D07C43CB-71F2-4736-B9AD-9FBC72C2AB39}" type="presParOf" srcId="{223302C5-A93C-466B-B0B9-F19A65B9C2F4}" destId="{BE382E32-F478-4A07-9608-916E849BE4EF}" srcOrd="12" destOrd="0" presId="urn:microsoft.com/office/officeart/2005/8/layout/lProcess2"/>
    <dgm:cxn modelId="{AB398CD6-5A3E-4E98-B6BE-1049EE249756}" type="presParOf" srcId="{223302C5-A93C-466B-B0B9-F19A65B9C2F4}" destId="{9116FE8C-E011-440C-8107-C92B84C317E6}" srcOrd="13" destOrd="0" presId="urn:microsoft.com/office/officeart/2005/8/layout/lProcess2"/>
    <dgm:cxn modelId="{2CCCB629-D79B-4E72-BB88-93C49CD356BB}" type="presParOf" srcId="{223302C5-A93C-466B-B0B9-F19A65B9C2F4}" destId="{CFB89BE1-E66B-4FF0-A738-C216A002FE35}" srcOrd="14" destOrd="0" presId="urn:microsoft.com/office/officeart/2005/8/layout/lProcess2"/>
    <dgm:cxn modelId="{888104A1-F7E9-43DD-A278-DDC47A720FB8}" type="presParOf" srcId="{85DAE188-8FD0-494E-8F62-643A97362A11}" destId="{7EA881F0-CFFF-4F39-A16F-34A357243F92}" srcOrd="1" destOrd="0" presId="urn:microsoft.com/office/officeart/2005/8/layout/lProcess2"/>
    <dgm:cxn modelId="{BA2B9932-F046-48CC-9AF0-308C76E249C9}" type="presParOf" srcId="{85DAE188-8FD0-494E-8F62-643A97362A11}" destId="{2B21E358-6EFA-44C8-A478-5C2A16DBC914}" srcOrd="2" destOrd="0" presId="urn:microsoft.com/office/officeart/2005/8/layout/lProcess2"/>
    <dgm:cxn modelId="{59D16A9C-CC9F-49A2-85BD-D1090B33CB94}" type="presParOf" srcId="{2B21E358-6EFA-44C8-A478-5C2A16DBC914}" destId="{286272B4-EFE4-4F0B-8D4D-3871B48A9E10}" srcOrd="0" destOrd="0" presId="urn:microsoft.com/office/officeart/2005/8/layout/lProcess2"/>
    <dgm:cxn modelId="{4BEFF9F8-F809-4AD8-B7B6-38F334BC6967}" type="presParOf" srcId="{2B21E358-6EFA-44C8-A478-5C2A16DBC914}" destId="{7C32478F-3769-4DB7-BC18-5A59D3AC3E0D}" srcOrd="1" destOrd="0" presId="urn:microsoft.com/office/officeart/2005/8/layout/lProcess2"/>
    <dgm:cxn modelId="{ACC86DE4-9485-4F63-9F14-DD10C7F9A5F9}" type="presParOf" srcId="{2B21E358-6EFA-44C8-A478-5C2A16DBC914}" destId="{D5283D0B-1EA8-4775-AEDD-C0476A84AFD6}" srcOrd="2" destOrd="0" presId="urn:microsoft.com/office/officeart/2005/8/layout/lProcess2"/>
    <dgm:cxn modelId="{86B79841-B27A-41D2-ADC4-3C59560AD965}" type="presParOf" srcId="{D5283D0B-1EA8-4775-AEDD-C0476A84AFD6}" destId="{80B318DB-3E1F-474C-A31D-6D27B1D20ACA}" srcOrd="0" destOrd="0" presId="urn:microsoft.com/office/officeart/2005/8/layout/lProcess2"/>
    <dgm:cxn modelId="{C5F95760-34E2-42FA-9AB8-33EA5DFD8310}" type="presParOf" srcId="{80B318DB-3E1F-474C-A31D-6D27B1D20ACA}" destId="{B65CD6DA-5DAA-4A2D-8DBF-C08B2FA99E62}" srcOrd="0" destOrd="0" presId="urn:microsoft.com/office/officeart/2005/8/layout/lProcess2"/>
    <dgm:cxn modelId="{8B958F7E-4413-4FAD-AED4-A1C1501BF078}" type="presParOf" srcId="{80B318DB-3E1F-474C-A31D-6D27B1D20ACA}" destId="{622AEC43-484B-48EE-BE3E-4A1DC8B6F353}" srcOrd="1" destOrd="0" presId="urn:microsoft.com/office/officeart/2005/8/layout/lProcess2"/>
    <dgm:cxn modelId="{52CDECD4-54BB-4334-A0AE-5EE5CDFA300C}" type="presParOf" srcId="{80B318DB-3E1F-474C-A31D-6D27B1D20ACA}" destId="{69821CE4-2A39-4E03-A1D4-96AB32D9BA54}" srcOrd="2" destOrd="0" presId="urn:microsoft.com/office/officeart/2005/8/layout/lProcess2"/>
    <dgm:cxn modelId="{7AA20864-B728-4C86-8B91-2D0FF97FDD0D}" type="presParOf" srcId="{80B318DB-3E1F-474C-A31D-6D27B1D20ACA}" destId="{413A943D-233F-4DFC-8890-FC2EF5F0CB2E}" srcOrd="3" destOrd="0" presId="urn:microsoft.com/office/officeart/2005/8/layout/lProcess2"/>
    <dgm:cxn modelId="{4530E190-9BB5-4320-95DC-622175037259}" type="presParOf" srcId="{80B318DB-3E1F-474C-A31D-6D27B1D20ACA}" destId="{6EB6E857-FA16-4B21-8F53-7223D51225DC}" srcOrd="4" destOrd="0" presId="urn:microsoft.com/office/officeart/2005/8/layout/lProcess2"/>
    <dgm:cxn modelId="{BB28473B-975B-4C6B-9408-A379818A2C8A}" type="presParOf" srcId="{80B318DB-3E1F-474C-A31D-6D27B1D20ACA}" destId="{7C070FFE-7178-4CDB-824E-4DCE1F9FC343}" srcOrd="5" destOrd="0" presId="urn:microsoft.com/office/officeart/2005/8/layout/lProcess2"/>
    <dgm:cxn modelId="{1375E110-0122-4010-B61E-E21E8D3AB789}" type="presParOf" srcId="{80B318DB-3E1F-474C-A31D-6D27B1D20ACA}" destId="{F8FADA4A-E312-4B54-9FC7-B86E52AEAF7D}" srcOrd="6" destOrd="0" presId="urn:microsoft.com/office/officeart/2005/8/layout/lProcess2"/>
    <dgm:cxn modelId="{A0D91BEF-F520-44C1-BAC4-1A7F458D4B56}" type="presParOf" srcId="{80B318DB-3E1F-474C-A31D-6D27B1D20ACA}" destId="{3D8473F3-323B-488D-85A6-B3F20716ED22}" srcOrd="7" destOrd="0" presId="urn:microsoft.com/office/officeart/2005/8/layout/lProcess2"/>
    <dgm:cxn modelId="{E96C81A7-BC3C-42D8-852A-68AA39F672B8}" type="presParOf" srcId="{80B318DB-3E1F-474C-A31D-6D27B1D20ACA}" destId="{2FA72213-3E95-46FD-A321-6D9D405103EE}" srcOrd="8" destOrd="0" presId="urn:microsoft.com/office/officeart/2005/8/layout/lProcess2"/>
    <dgm:cxn modelId="{7739D942-03DD-403F-AD40-03CFE048C736}" type="presParOf" srcId="{80B318DB-3E1F-474C-A31D-6D27B1D20ACA}" destId="{98CF074C-D0B4-4971-88F9-62068A722603}" srcOrd="9" destOrd="0" presId="urn:microsoft.com/office/officeart/2005/8/layout/lProcess2"/>
    <dgm:cxn modelId="{8B412746-1E6C-4285-9825-2DEF0D3BAF68}" type="presParOf" srcId="{80B318DB-3E1F-474C-A31D-6D27B1D20ACA}" destId="{9357957A-C0FC-4E73-9D90-B6B49D1367C0}" srcOrd="10" destOrd="0" presId="urn:microsoft.com/office/officeart/2005/8/layout/lProcess2"/>
    <dgm:cxn modelId="{F6408808-9E1E-405A-AD34-A32DC8277C43}" type="presParOf" srcId="{80B318DB-3E1F-474C-A31D-6D27B1D20ACA}" destId="{63987A86-5F04-4A56-9BC9-EF7FED70E71D}" srcOrd="11" destOrd="0" presId="urn:microsoft.com/office/officeart/2005/8/layout/lProcess2"/>
    <dgm:cxn modelId="{9708C92C-F484-4243-938E-0E77250F41BB}" type="presParOf" srcId="{80B318DB-3E1F-474C-A31D-6D27B1D20ACA}" destId="{E395B8CA-1C68-47CC-A497-919938970445}" srcOrd="12" destOrd="0" presId="urn:microsoft.com/office/officeart/2005/8/layout/lProcess2"/>
    <dgm:cxn modelId="{578E2BFE-6D7C-4EEF-868D-5936E25D1C09}" type="presParOf" srcId="{80B318DB-3E1F-474C-A31D-6D27B1D20ACA}" destId="{69CE55F0-1C4A-457C-960D-7C6EA29E0B18}" srcOrd="13" destOrd="0" presId="urn:microsoft.com/office/officeart/2005/8/layout/lProcess2"/>
    <dgm:cxn modelId="{4FAFA3D0-9ADC-47E6-8B1C-5216EEDAC5F5}" type="presParOf" srcId="{80B318DB-3E1F-474C-A31D-6D27B1D20ACA}" destId="{AD9F80BD-1FC9-4DB7-B126-AAED8D9B3AB4}" srcOrd="14" destOrd="0" presId="urn:microsoft.com/office/officeart/2005/8/layout/lProcess2"/>
    <dgm:cxn modelId="{04614D90-6F51-49BD-8BFC-4F6881CDC6D0}" type="presParOf" srcId="{85DAE188-8FD0-494E-8F62-643A97362A11}" destId="{57E51255-956F-4963-9A1F-F93B642BBFC4}" srcOrd="3" destOrd="0" presId="urn:microsoft.com/office/officeart/2005/8/layout/lProcess2"/>
    <dgm:cxn modelId="{98539CC0-138E-4AF4-8D73-37DE6FBA1FD2}" type="presParOf" srcId="{85DAE188-8FD0-494E-8F62-643A97362A11}" destId="{DB2EADEE-BC2D-4AB5-8CA2-49076EDC6320}" srcOrd="4" destOrd="0" presId="urn:microsoft.com/office/officeart/2005/8/layout/lProcess2"/>
    <dgm:cxn modelId="{4585FD79-8F6B-43A4-9BDB-38F7AFC011CC}" type="presParOf" srcId="{DB2EADEE-BC2D-4AB5-8CA2-49076EDC6320}" destId="{9CE518A1-EA74-4658-90CD-9DF5E46ABB7C}" srcOrd="0" destOrd="0" presId="urn:microsoft.com/office/officeart/2005/8/layout/lProcess2"/>
    <dgm:cxn modelId="{F1613A14-8B12-4BF1-95A0-817A869F1F2F}" type="presParOf" srcId="{DB2EADEE-BC2D-4AB5-8CA2-49076EDC6320}" destId="{A9126E19-982B-48B1-AC16-5DCF434B00A6}" srcOrd="1" destOrd="0" presId="urn:microsoft.com/office/officeart/2005/8/layout/lProcess2"/>
    <dgm:cxn modelId="{2E0AB49F-8310-48C3-9B6D-06A677F03E2D}" type="presParOf" srcId="{DB2EADEE-BC2D-4AB5-8CA2-49076EDC6320}" destId="{9D0945C3-6D3C-4434-8B8C-A1A27B6C5A1B}" srcOrd="2" destOrd="0" presId="urn:microsoft.com/office/officeart/2005/8/layout/lProcess2"/>
    <dgm:cxn modelId="{0EAC8593-A8A2-49FA-A6A6-4175413E2CDD}" type="presParOf" srcId="{9D0945C3-6D3C-4434-8B8C-A1A27B6C5A1B}" destId="{36242A48-03B2-47B5-8A1E-98754B12A725}" srcOrd="0" destOrd="0" presId="urn:microsoft.com/office/officeart/2005/8/layout/lProcess2"/>
    <dgm:cxn modelId="{7908AE54-71C8-4EC7-A155-B4F9B9663276}" type="presParOf" srcId="{36242A48-03B2-47B5-8A1E-98754B12A725}" destId="{718415C9-D0FA-44CF-AE93-8E9B6AF83919}" srcOrd="0" destOrd="0" presId="urn:microsoft.com/office/officeart/2005/8/layout/lProcess2"/>
    <dgm:cxn modelId="{D3F7025F-50C2-43B4-9DB5-9B7F2D2B9A0D}" type="presParOf" srcId="{36242A48-03B2-47B5-8A1E-98754B12A725}" destId="{5B25B6D1-0E12-42A0-8E99-48172AE725A1}" srcOrd="1" destOrd="0" presId="urn:microsoft.com/office/officeart/2005/8/layout/lProcess2"/>
    <dgm:cxn modelId="{C09BEE75-4A66-40DF-80AC-6708661FB9D6}" type="presParOf" srcId="{36242A48-03B2-47B5-8A1E-98754B12A725}" destId="{7711B392-7CDB-4E50-93FA-5BF1D2B47F7C}" srcOrd="2" destOrd="0" presId="urn:microsoft.com/office/officeart/2005/8/layout/lProcess2"/>
    <dgm:cxn modelId="{30FC766F-01DA-4C29-B5D3-EED8DE0E2748}" type="presParOf" srcId="{36242A48-03B2-47B5-8A1E-98754B12A725}" destId="{9C1F97FB-948F-4CDF-A5BC-2BBAC4A2CC68}" srcOrd="3" destOrd="0" presId="urn:microsoft.com/office/officeart/2005/8/layout/lProcess2"/>
    <dgm:cxn modelId="{298FF5AF-58EA-483E-8510-8B94956ABA76}" type="presParOf" srcId="{36242A48-03B2-47B5-8A1E-98754B12A725}" destId="{E9CE3EE1-4AF6-4E94-9D29-3E72B3AB10E6}" srcOrd="4" destOrd="0" presId="urn:microsoft.com/office/officeart/2005/8/layout/lProcess2"/>
    <dgm:cxn modelId="{F014DACF-B6D7-475F-A630-5F7D0FBF28E4}" type="presParOf" srcId="{36242A48-03B2-47B5-8A1E-98754B12A725}" destId="{FC755631-8EE4-4D4C-AD0C-DD21C30334FC}" srcOrd="5" destOrd="0" presId="urn:microsoft.com/office/officeart/2005/8/layout/lProcess2"/>
    <dgm:cxn modelId="{06DFB560-AB98-44D2-A153-1DEBEA90AE83}" type="presParOf" srcId="{36242A48-03B2-47B5-8A1E-98754B12A725}" destId="{1F8E2817-9CB5-4AFB-AECA-E5EE3E5FC0BD}" srcOrd="6" destOrd="0" presId="urn:microsoft.com/office/officeart/2005/8/layout/lProcess2"/>
    <dgm:cxn modelId="{A385AEFC-BC52-4B2D-9F59-7AE4BA0E6EC3}" type="presParOf" srcId="{36242A48-03B2-47B5-8A1E-98754B12A725}" destId="{1D8C4041-1B83-4E2C-8BAE-4E8C2C3F3038}" srcOrd="7" destOrd="0" presId="urn:microsoft.com/office/officeart/2005/8/layout/lProcess2"/>
    <dgm:cxn modelId="{DDC06C9F-6855-4031-BEDE-52C4CE7A7D29}" type="presParOf" srcId="{36242A48-03B2-47B5-8A1E-98754B12A725}" destId="{3E05C92B-370B-4A0F-8EE6-5E8625D07DD9}" srcOrd="8" destOrd="0" presId="urn:microsoft.com/office/officeart/2005/8/layout/lProcess2"/>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D538BA1-87E2-4B0C-8338-B097F671824C}" type="doc">
      <dgm:prSet loTypeId="urn:microsoft.com/office/officeart/2005/8/layout/lProcess2" loCatId="list" qsTypeId="urn:microsoft.com/office/officeart/2005/8/quickstyle/simple5" qsCatId="simple" csTypeId="urn:microsoft.com/office/officeart/2005/8/colors/accent3_1" csCatId="accent3" phldr="1"/>
      <dgm:spPr/>
      <dgm:t>
        <a:bodyPr/>
        <a:lstStyle/>
        <a:p>
          <a:endParaRPr lang="fr-FR"/>
        </a:p>
      </dgm:t>
    </dgm:pt>
    <dgm:pt modelId="{1B7A0F90-E8F2-4547-A8C1-39EAB370A925}">
      <dgm:prSet phldrT="[Texte]" custT="1"/>
      <dgm:spPr/>
      <dgm:t>
        <a:bodyPr/>
        <a:lstStyle/>
        <a:p>
          <a:r>
            <a:rPr lang="fr-FR" sz="1400">
              <a:latin typeface="Roboto" panose="02000000000000000000" pitchFamily="2" charset="0"/>
              <a:ea typeface="Roboto" panose="02000000000000000000" pitchFamily="2" charset="0"/>
            </a:rPr>
            <a:t>Flux d'utilisateur et de clients</a:t>
          </a:r>
        </a:p>
      </dgm:t>
    </dgm:pt>
    <dgm:pt modelId="{53A91456-3220-4AD5-9959-92B26B81FA0C}" type="parTrans" cxnId="{1A9FD359-0C5C-48CD-9647-8FC8A2674939}">
      <dgm:prSet/>
      <dgm:spPr/>
      <dgm:t>
        <a:bodyPr/>
        <a:lstStyle/>
        <a:p>
          <a:endParaRPr lang="fr-FR" sz="2800">
            <a:latin typeface="Roboto" panose="02000000000000000000" pitchFamily="2" charset="0"/>
            <a:ea typeface="Roboto" panose="02000000000000000000" pitchFamily="2" charset="0"/>
          </a:endParaRPr>
        </a:p>
      </dgm:t>
    </dgm:pt>
    <dgm:pt modelId="{20061E9F-A2BF-4F46-95CC-951C1CDA912E}" type="sibTrans" cxnId="{1A9FD359-0C5C-48CD-9647-8FC8A2674939}">
      <dgm:prSet/>
      <dgm:spPr/>
      <dgm:t>
        <a:bodyPr/>
        <a:lstStyle/>
        <a:p>
          <a:endParaRPr lang="fr-FR" sz="2800">
            <a:latin typeface="Roboto" panose="02000000000000000000" pitchFamily="2" charset="0"/>
            <a:ea typeface="Roboto" panose="02000000000000000000" pitchFamily="2" charset="0"/>
          </a:endParaRPr>
        </a:p>
      </dgm:t>
    </dgm:pt>
    <dgm:pt modelId="{F63AB645-EDDF-4033-B401-F86987C903D1}">
      <dgm:prSet phldrT="[Texte]" custT="1"/>
      <dgm:spPr/>
      <dgm:t>
        <a:bodyPr/>
        <a:lstStyle/>
        <a:p>
          <a:r>
            <a:rPr lang="fr-FR" sz="1400">
              <a:latin typeface="Roboto" panose="02000000000000000000" pitchFamily="2" charset="0"/>
              <a:ea typeface="Roboto" panose="02000000000000000000" pitchFamily="2" charset="0"/>
            </a:rPr>
            <a:t>Page de monitoring</a:t>
          </a:r>
          <a:endParaRPr lang="fr-FR" sz="900" i="1">
            <a:latin typeface="Roboto" panose="02000000000000000000" pitchFamily="2" charset="0"/>
            <a:ea typeface="Roboto" panose="02000000000000000000" pitchFamily="2" charset="0"/>
          </a:endParaRPr>
        </a:p>
      </dgm:t>
    </dgm:pt>
    <dgm:pt modelId="{5A9519B7-0D58-4BF0-9E63-33C4AF0F161E}" type="parTrans" cxnId="{BE5EB5A2-705D-4E32-AEBD-31E0475AF18A}">
      <dgm:prSet/>
      <dgm:spPr/>
      <dgm:t>
        <a:bodyPr/>
        <a:lstStyle/>
        <a:p>
          <a:endParaRPr lang="fr-FR" sz="2800">
            <a:latin typeface="Roboto" panose="02000000000000000000" pitchFamily="2" charset="0"/>
            <a:ea typeface="Roboto" panose="02000000000000000000" pitchFamily="2" charset="0"/>
          </a:endParaRPr>
        </a:p>
      </dgm:t>
    </dgm:pt>
    <dgm:pt modelId="{1C68C632-C328-45B5-9CE2-47C882AF1F78}" type="sibTrans" cxnId="{BE5EB5A2-705D-4E32-AEBD-31E0475AF18A}">
      <dgm:prSet/>
      <dgm:spPr/>
      <dgm:t>
        <a:bodyPr/>
        <a:lstStyle/>
        <a:p>
          <a:endParaRPr lang="fr-FR" sz="2800">
            <a:latin typeface="Roboto" panose="02000000000000000000" pitchFamily="2" charset="0"/>
            <a:ea typeface="Roboto" panose="02000000000000000000" pitchFamily="2" charset="0"/>
          </a:endParaRPr>
        </a:p>
      </dgm:t>
    </dgm:pt>
    <dgm:pt modelId="{3182D050-67B4-4CAC-832F-8C9DC7D79C30}">
      <dgm:prSet custT="1"/>
      <dgm:spPr>
        <a:solidFill>
          <a:schemeClr val="accent6">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Rentabilité des contrats</a:t>
          </a:r>
        </a:p>
      </dgm:t>
    </dgm:pt>
    <dgm:pt modelId="{DDD23A1B-8C7E-47B7-B488-6C1BFA3210AD}" type="parTrans" cxnId="{9E22685E-6606-437B-BC5C-992BBA215773}">
      <dgm:prSet/>
      <dgm:spPr/>
      <dgm:t>
        <a:bodyPr/>
        <a:lstStyle/>
        <a:p>
          <a:endParaRPr lang="fr-FR" sz="2800">
            <a:latin typeface="Roboto" panose="02000000000000000000" pitchFamily="2" charset="0"/>
            <a:ea typeface="Roboto" panose="02000000000000000000" pitchFamily="2" charset="0"/>
          </a:endParaRPr>
        </a:p>
      </dgm:t>
    </dgm:pt>
    <dgm:pt modelId="{D6E8EF7D-B2A7-4FB1-B0FA-E05DE465A6F3}" type="sibTrans" cxnId="{9E22685E-6606-437B-BC5C-992BBA215773}">
      <dgm:prSet/>
      <dgm:spPr/>
      <dgm:t>
        <a:bodyPr/>
        <a:lstStyle/>
        <a:p>
          <a:endParaRPr lang="fr-FR" sz="2800">
            <a:latin typeface="Roboto" panose="02000000000000000000" pitchFamily="2" charset="0"/>
            <a:ea typeface="Roboto" panose="02000000000000000000" pitchFamily="2" charset="0"/>
          </a:endParaRPr>
        </a:p>
      </dgm:t>
    </dgm:pt>
    <dgm:pt modelId="{E739AEAA-F0C7-4BB8-A8BB-1596D0776BF6}">
      <dgm:prSet custT="1"/>
      <dgm:spPr>
        <a:solidFill>
          <a:schemeClr val="accent6">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Upsell/Downsell</a:t>
          </a:r>
        </a:p>
      </dgm:t>
    </dgm:pt>
    <dgm:pt modelId="{896AA999-88B3-4487-9DFE-EB999D3912D9}" type="parTrans" cxnId="{6BCBAE82-9AAD-4676-A54F-D6ABBC846D02}">
      <dgm:prSet/>
      <dgm:spPr/>
      <dgm:t>
        <a:bodyPr/>
        <a:lstStyle/>
        <a:p>
          <a:endParaRPr lang="fr-FR" sz="2800">
            <a:latin typeface="Roboto" panose="02000000000000000000" pitchFamily="2" charset="0"/>
            <a:ea typeface="Roboto" panose="02000000000000000000" pitchFamily="2" charset="0"/>
          </a:endParaRPr>
        </a:p>
      </dgm:t>
    </dgm:pt>
    <dgm:pt modelId="{07950341-6571-4EB3-8EA8-AC79C16C0126}" type="sibTrans" cxnId="{6BCBAE82-9AAD-4676-A54F-D6ABBC846D02}">
      <dgm:prSet/>
      <dgm:spPr/>
      <dgm:t>
        <a:bodyPr/>
        <a:lstStyle/>
        <a:p>
          <a:endParaRPr lang="fr-FR" sz="2800">
            <a:latin typeface="Roboto" panose="02000000000000000000" pitchFamily="2" charset="0"/>
            <a:ea typeface="Roboto" panose="02000000000000000000" pitchFamily="2" charset="0"/>
          </a:endParaRPr>
        </a:p>
      </dgm:t>
    </dgm:pt>
    <dgm:pt modelId="{5B126F8B-550D-4F33-8336-F7BA5BD4640C}">
      <dgm:prSet custT="1"/>
      <dgm:spPr>
        <a:solidFill>
          <a:schemeClr val="accent6">
            <a:lumMod val="60000"/>
            <a:lumOff val="40000"/>
          </a:schemeClr>
        </a:solidFill>
      </dgm:spPr>
      <dgm:t>
        <a:bodyPr/>
        <a:lstStyle/>
        <a:p>
          <a:pPr>
            <a:buFont typeface="Wingdings" panose="05000000000000000000" pitchFamily="2" charset="2"/>
            <a:buChar char=""/>
          </a:pPr>
          <a:r>
            <a:rPr lang="fr-FR" sz="800">
              <a:latin typeface="Roboto" panose="02000000000000000000" pitchFamily="2" charset="0"/>
              <a:ea typeface="Roboto" panose="02000000000000000000" pitchFamily="2" charset="0"/>
            </a:rPr>
            <a:t>Revenue annuel / mensuel</a:t>
          </a:r>
        </a:p>
      </dgm:t>
    </dgm:pt>
    <dgm:pt modelId="{66D2232E-84F5-465A-86CE-B42BA69EF7E7}" type="sibTrans" cxnId="{36EF7BB7-D936-4C93-ABA4-E1329CBA9A4C}">
      <dgm:prSet/>
      <dgm:spPr/>
      <dgm:t>
        <a:bodyPr/>
        <a:lstStyle/>
        <a:p>
          <a:endParaRPr lang="fr-FR" sz="2800">
            <a:latin typeface="Roboto" panose="02000000000000000000" pitchFamily="2" charset="0"/>
            <a:ea typeface="Roboto" panose="02000000000000000000" pitchFamily="2" charset="0"/>
          </a:endParaRPr>
        </a:p>
      </dgm:t>
    </dgm:pt>
    <dgm:pt modelId="{25A11260-0B63-409F-8AD7-449D704860AD}" type="parTrans" cxnId="{36EF7BB7-D936-4C93-ABA4-E1329CBA9A4C}">
      <dgm:prSet/>
      <dgm:spPr/>
      <dgm:t>
        <a:bodyPr/>
        <a:lstStyle/>
        <a:p>
          <a:endParaRPr lang="fr-FR" sz="2800">
            <a:latin typeface="Roboto" panose="02000000000000000000" pitchFamily="2" charset="0"/>
            <a:ea typeface="Roboto" panose="02000000000000000000" pitchFamily="2" charset="0"/>
          </a:endParaRPr>
        </a:p>
      </dgm:t>
    </dgm:pt>
    <dgm:pt modelId="{A6934F38-2C28-4970-A615-6A6FE2E9FF4D}">
      <dgm:prSet custT="1"/>
      <dgm:spPr>
        <a:solidFill>
          <a:schemeClr val="accent6">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Offboard collaborateur (processus au départ d'un collaborateur)</a:t>
          </a:r>
        </a:p>
      </dgm:t>
    </dgm:pt>
    <dgm:pt modelId="{ADF1B5AE-1942-4599-A79F-A04E9A16D2CB}" type="parTrans" cxnId="{AB628DBE-B938-44B8-9904-B7F1F7F9ED79}">
      <dgm:prSet/>
      <dgm:spPr/>
      <dgm:t>
        <a:bodyPr/>
        <a:lstStyle/>
        <a:p>
          <a:endParaRPr lang="fr-FR" sz="2800">
            <a:latin typeface="Roboto" panose="02000000000000000000" pitchFamily="2" charset="0"/>
            <a:ea typeface="Roboto" panose="02000000000000000000" pitchFamily="2" charset="0"/>
          </a:endParaRPr>
        </a:p>
      </dgm:t>
    </dgm:pt>
    <dgm:pt modelId="{801089DE-8C19-444D-A3AE-2639D968BD13}" type="sibTrans" cxnId="{AB628DBE-B938-44B8-9904-B7F1F7F9ED79}">
      <dgm:prSet/>
      <dgm:spPr/>
      <dgm:t>
        <a:bodyPr/>
        <a:lstStyle/>
        <a:p>
          <a:endParaRPr lang="fr-FR" sz="2800">
            <a:latin typeface="Roboto" panose="02000000000000000000" pitchFamily="2" charset="0"/>
            <a:ea typeface="Roboto" panose="02000000000000000000" pitchFamily="2" charset="0"/>
          </a:endParaRPr>
        </a:p>
      </dgm:t>
    </dgm:pt>
    <dgm:pt modelId="{2ACD596C-4C51-4858-A5A0-304BF957F094}">
      <dgm:prSet phldrT="[Texte]" custT="1"/>
      <dgm:spPr>
        <a:solidFill>
          <a:schemeClr val="accent2">
            <a:lumMod val="60000"/>
            <a:lumOff val="40000"/>
          </a:schemeClr>
        </a:solidFill>
      </dgm:spPr>
      <dgm:t>
        <a:bodyPr/>
        <a:lstStyle/>
        <a:p>
          <a:r>
            <a:rPr lang="fr-FR" sz="800"/>
            <a:t>Gestion des utilisateurs</a:t>
          </a:r>
          <a:endParaRPr lang="fr-FR" sz="800">
            <a:latin typeface="Roboto" panose="02000000000000000000" pitchFamily="2" charset="0"/>
            <a:ea typeface="Roboto" panose="02000000000000000000" pitchFamily="2" charset="0"/>
          </a:endParaRPr>
        </a:p>
      </dgm:t>
    </dgm:pt>
    <dgm:pt modelId="{1537283D-05DF-44DE-8118-C4D865119230}" type="parTrans" cxnId="{2190814A-BA19-4BE3-9432-95422E35B2A0}">
      <dgm:prSet/>
      <dgm:spPr/>
      <dgm:t>
        <a:bodyPr/>
        <a:lstStyle/>
        <a:p>
          <a:endParaRPr lang="fr-FR"/>
        </a:p>
      </dgm:t>
    </dgm:pt>
    <dgm:pt modelId="{3566DCB7-9255-4D4C-B59C-201BBC0551AE}" type="sibTrans" cxnId="{2190814A-BA19-4BE3-9432-95422E35B2A0}">
      <dgm:prSet/>
      <dgm:spPr/>
      <dgm:t>
        <a:bodyPr/>
        <a:lstStyle/>
        <a:p>
          <a:endParaRPr lang="fr-FR"/>
        </a:p>
      </dgm:t>
    </dgm:pt>
    <dgm:pt modelId="{4D07F7D2-AF6B-45A3-908E-F5DE46F717F6}">
      <dgm:prSet custT="1"/>
      <dgm:spPr>
        <a:solidFill>
          <a:schemeClr val="accent6">
            <a:lumMod val="60000"/>
            <a:lumOff val="40000"/>
          </a:schemeClr>
        </a:solidFill>
      </dgm:spPr>
      <dgm:t>
        <a:bodyPr/>
        <a:lstStyle/>
        <a:p>
          <a:pPr>
            <a:buFont typeface="Roboto Condensed" panose="02000000000000000000" pitchFamily="2" charset="0"/>
            <a:buChar char="-"/>
          </a:pPr>
          <a:r>
            <a:rPr lang="fr-FR" sz="1000"/>
            <a:t>Type de tâches</a:t>
          </a:r>
        </a:p>
      </dgm:t>
    </dgm:pt>
    <dgm:pt modelId="{0CD910AB-2A27-4379-B07F-CFCB142B61BC}" type="parTrans" cxnId="{7935F3F2-A4E0-4AD4-A880-CD67E46AD846}">
      <dgm:prSet/>
      <dgm:spPr/>
      <dgm:t>
        <a:bodyPr/>
        <a:lstStyle/>
        <a:p>
          <a:endParaRPr lang="fr-FR"/>
        </a:p>
      </dgm:t>
    </dgm:pt>
    <dgm:pt modelId="{73DB417C-6EA2-498D-9509-8F6D0B3DE519}" type="sibTrans" cxnId="{7935F3F2-A4E0-4AD4-A880-CD67E46AD846}">
      <dgm:prSet/>
      <dgm:spPr/>
      <dgm:t>
        <a:bodyPr/>
        <a:lstStyle/>
        <a:p>
          <a:endParaRPr lang="fr-FR"/>
        </a:p>
      </dgm:t>
    </dgm:pt>
    <dgm:pt modelId="{398BB6E3-6918-440E-93EA-F840F05B6420}">
      <dgm:prSet phldrT="[Texte]" custT="1"/>
      <dgm:spPr/>
      <dgm:t>
        <a:bodyPr/>
        <a:lstStyle/>
        <a:p>
          <a:r>
            <a:rPr lang="fr-FR" sz="1400">
              <a:latin typeface="Roboto" panose="02000000000000000000" pitchFamily="2" charset="0"/>
              <a:ea typeface="Roboto" panose="02000000000000000000" pitchFamily="2" charset="0"/>
            </a:rPr>
            <a:t>Espace administrateur</a:t>
          </a:r>
        </a:p>
      </dgm:t>
    </dgm:pt>
    <dgm:pt modelId="{322DFF9F-6469-4E82-A4EF-7D3B0C5F7635}" type="parTrans" cxnId="{C9214490-41B7-4527-AE69-4B2A5876D168}">
      <dgm:prSet/>
      <dgm:spPr/>
      <dgm:t>
        <a:bodyPr/>
        <a:lstStyle/>
        <a:p>
          <a:endParaRPr lang="fr-FR"/>
        </a:p>
      </dgm:t>
    </dgm:pt>
    <dgm:pt modelId="{DD95D168-EA11-4126-9130-D99C3AA111F9}" type="sibTrans" cxnId="{C9214490-41B7-4527-AE69-4B2A5876D168}">
      <dgm:prSet/>
      <dgm:spPr/>
      <dgm:t>
        <a:bodyPr/>
        <a:lstStyle/>
        <a:p>
          <a:endParaRPr lang="fr-FR"/>
        </a:p>
      </dgm:t>
    </dgm:pt>
    <dgm:pt modelId="{E9918438-9C13-4182-9C46-4404550921E2}">
      <dgm:prSet phldrT="[Texte]" custT="1"/>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Secteurs d'activité (Code Nafs)</a:t>
          </a:r>
        </a:p>
      </dgm:t>
    </dgm:pt>
    <dgm:pt modelId="{E339FAFE-32FD-404E-AAB5-F5DB2FA37464}" type="parTrans" cxnId="{F64ED63C-DCF0-4B94-BD3F-C00687E9F328}">
      <dgm:prSet/>
      <dgm:spPr/>
      <dgm:t>
        <a:bodyPr/>
        <a:lstStyle/>
        <a:p>
          <a:endParaRPr lang="fr-FR"/>
        </a:p>
      </dgm:t>
    </dgm:pt>
    <dgm:pt modelId="{8BEE9C67-0C8D-4CE3-A3AB-F62680429386}" type="sibTrans" cxnId="{F64ED63C-DCF0-4B94-BD3F-C00687E9F328}">
      <dgm:prSet/>
      <dgm:spPr/>
      <dgm:t>
        <a:bodyPr/>
        <a:lstStyle/>
        <a:p>
          <a:endParaRPr lang="fr-FR"/>
        </a:p>
      </dgm:t>
    </dgm:pt>
    <dgm:pt modelId="{24521D58-AB56-4B26-A5E2-0080F9B6BF36}">
      <dgm:prSet phldrT="[Texte]" custT="1"/>
      <dgm:spPr>
        <a:solidFill>
          <a:schemeClr val="accent1">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Formes légales</a:t>
          </a:r>
        </a:p>
      </dgm:t>
    </dgm:pt>
    <dgm:pt modelId="{887DC12E-D800-4B02-85A5-34037CA20E5A}" type="parTrans" cxnId="{7630B227-18FF-4E4D-B89A-A9169BE08F45}">
      <dgm:prSet/>
      <dgm:spPr/>
      <dgm:t>
        <a:bodyPr/>
        <a:lstStyle/>
        <a:p>
          <a:endParaRPr lang="fr-FR"/>
        </a:p>
      </dgm:t>
    </dgm:pt>
    <dgm:pt modelId="{DF2BFA80-2B8E-4956-A03D-209E2451A598}" type="sibTrans" cxnId="{7630B227-18FF-4E4D-B89A-A9169BE08F45}">
      <dgm:prSet/>
      <dgm:spPr/>
      <dgm:t>
        <a:bodyPr/>
        <a:lstStyle/>
        <a:p>
          <a:endParaRPr lang="fr-FR"/>
        </a:p>
      </dgm:t>
    </dgm:pt>
    <dgm:pt modelId="{81CA877B-B724-49AD-9B91-7051D6BF41C2}">
      <dgm:prSet phldrT="[Texte]" custT="1"/>
      <dgm:spPr>
        <a:solidFill>
          <a:schemeClr val="accent6">
            <a:lumMod val="60000"/>
            <a:lumOff val="40000"/>
          </a:schemeClr>
        </a:solidFill>
      </dgm:spPr>
      <dgm:t>
        <a:bodyPr/>
        <a:lstStyle/>
        <a:p>
          <a:pPr>
            <a:buFont typeface="Roboto Condensed" panose="02000000000000000000" pitchFamily="2" charset="0"/>
            <a:buChar char="-"/>
          </a:pPr>
          <a:r>
            <a:rPr lang="fr-FR" sz="1000"/>
            <a:t>Type de tickets</a:t>
          </a:r>
        </a:p>
      </dgm:t>
    </dgm:pt>
    <dgm:pt modelId="{A8054B0E-FB98-48CF-9C40-B255C6D79AC8}" type="parTrans" cxnId="{D2C87774-51C4-435C-B5D9-BAF33AB40801}">
      <dgm:prSet/>
      <dgm:spPr/>
      <dgm:t>
        <a:bodyPr/>
        <a:lstStyle/>
        <a:p>
          <a:endParaRPr lang="fr-FR"/>
        </a:p>
      </dgm:t>
    </dgm:pt>
    <dgm:pt modelId="{66AF9D0E-6C0A-4805-A935-AF3CBFE8A2DD}" type="sibTrans" cxnId="{D2C87774-51C4-435C-B5D9-BAF33AB40801}">
      <dgm:prSet/>
      <dgm:spPr/>
      <dgm:t>
        <a:bodyPr/>
        <a:lstStyle/>
        <a:p>
          <a:endParaRPr lang="fr-FR"/>
        </a:p>
      </dgm:t>
    </dgm:pt>
    <dgm:pt modelId="{E5ED7485-A09B-4655-B5FB-10DA039695B8}">
      <dgm:prSet phldrT="[Texte]" custT="1"/>
      <dgm:spPr>
        <a:solidFill>
          <a:schemeClr val="accent6">
            <a:lumMod val="60000"/>
            <a:lumOff val="40000"/>
          </a:schemeClr>
        </a:solidFill>
      </dgm:spPr>
      <dgm:t>
        <a:bodyPr/>
        <a:lstStyle/>
        <a:p>
          <a:pPr>
            <a:buFont typeface="Roboto Condensed" panose="02000000000000000000" pitchFamily="2" charset="0"/>
            <a:buChar char="-"/>
          </a:pPr>
          <a:r>
            <a:rPr lang="fr-FR" sz="800">
              <a:latin typeface="Roboto" panose="02000000000000000000" pitchFamily="2" charset="0"/>
              <a:ea typeface="Roboto" panose="02000000000000000000" pitchFamily="2" charset="0"/>
            </a:rPr>
            <a:t>Onboard collaborateur (processus pour intégrer un collaborateur)</a:t>
          </a:r>
        </a:p>
      </dgm:t>
    </dgm:pt>
    <dgm:pt modelId="{41AAD88B-1821-4924-89DD-F2BE4D4A6C89}" type="sibTrans" cxnId="{BCD43CCE-C177-434E-91D7-F165CAB0CE1C}">
      <dgm:prSet/>
      <dgm:spPr/>
      <dgm:t>
        <a:bodyPr/>
        <a:lstStyle/>
        <a:p>
          <a:endParaRPr lang="fr-FR" sz="2800">
            <a:latin typeface="Roboto" panose="02000000000000000000" pitchFamily="2" charset="0"/>
            <a:ea typeface="Roboto" panose="02000000000000000000" pitchFamily="2" charset="0"/>
          </a:endParaRPr>
        </a:p>
      </dgm:t>
    </dgm:pt>
    <dgm:pt modelId="{329261A9-21F9-4B87-8CDF-F10EB14A7B24}" type="parTrans" cxnId="{BCD43CCE-C177-434E-91D7-F165CAB0CE1C}">
      <dgm:prSet/>
      <dgm:spPr/>
      <dgm:t>
        <a:bodyPr/>
        <a:lstStyle/>
        <a:p>
          <a:endParaRPr lang="fr-FR" sz="2800">
            <a:latin typeface="Roboto" panose="02000000000000000000" pitchFamily="2" charset="0"/>
            <a:ea typeface="Roboto" panose="02000000000000000000" pitchFamily="2" charset="0"/>
          </a:endParaRPr>
        </a:p>
      </dgm:t>
    </dgm:pt>
    <dgm:pt modelId="{8F97AD3A-4EE7-401E-B76D-3F71E0ADB8BE}">
      <dgm:prSet/>
      <dgm:spPr>
        <a:solidFill>
          <a:schemeClr val="accent6">
            <a:lumMod val="60000"/>
            <a:lumOff val="40000"/>
          </a:schemeClr>
        </a:solidFill>
      </dgm:spPr>
      <dgm:t>
        <a:bodyPr/>
        <a:lstStyle/>
        <a:p>
          <a:pPr>
            <a:buFont typeface="Roboto Condensed" panose="02000000000000000000" pitchFamily="2" charset="0"/>
            <a:buChar char="-"/>
          </a:pPr>
          <a:r>
            <a:rPr lang="fr-FR">
              <a:latin typeface="Roboto" panose="02000000000000000000" pitchFamily="2" charset="0"/>
              <a:ea typeface="Roboto" panose="02000000000000000000" pitchFamily="2" charset="0"/>
            </a:rPr>
            <a:t>Offboard client (passage d'un client à un autre cabinet ou suppression simple)</a:t>
          </a:r>
        </a:p>
      </dgm:t>
    </dgm:pt>
    <dgm:pt modelId="{312FDD09-F085-4B25-89E5-EB9B30FA6932}" type="parTrans" cxnId="{CDBE1071-3C55-4102-8739-0A7360027FD0}">
      <dgm:prSet/>
      <dgm:spPr/>
      <dgm:t>
        <a:bodyPr/>
        <a:lstStyle/>
        <a:p>
          <a:endParaRPr lang="fr-FR"/>
        </a:p>
      </dgm:t>
    </dgm:pt>
    <dgm:pt modelId="{03BBC107-736F-4F30-8D55-558F124BE38F}" type="sibTrans" cxnId="{CDBE1071-3C55-4102-8739-0A7360027FD0}">
      <dgm:prSet/>
      <dgm:spPr/>
      <dgm:t>
        <a:bodyPr/>
        <a:lstStyle/>
        <a:p>
          <a:endParaRPr lang="fr-FR"/>
        </a:p>
      </dgm:t>
    </dgm:pt>
    <dgm:pt modelId="{E99AA8F0-B482-4516-99F7-81B97F104730}">
      <dgm:prSet/>
      <dgm:spPr>
        <a:solidFill>
          <a:schemeClr val="accent6">
            <a:lumMod val="60000"/>
            <a:lumOff val="40000"/>
          </a:schemeClr>
        </a:solidFill>
      </dgm:spPr>
      <dgm:t>
        <a:bodyPr/>
        <a:lstStyle/>
        <a:p>
          <a:pPr>
            <a:buFont typeface="Roboto Condensed" panose="02000000000000000000" pitchFamily="2" charset="0"/>
            <a:buChar char="-"/>
          </a:pPr>
          <a:r>
            <a:rPr lang="fr-FR">
              <a:latin typeface="Roboto" panose="02000000000000000000" pitchFamily="2" charset="0"/>
              <a:ea typeface="Roboto" panose="02000000000000000000" pitchFamily="2" charset="0"/>
            </a:rPr>
            <a:t>Offboard collaborateur (processus au départ d'un collaborateur)</a:t>
          </a:r>
        </a:p>
      </dgm:t>
    </dgm:pt>
    <dgm:pt modelId="{63E3331C-3EC1-4BDB-89E2-32EBA3DB47CE}" type="parTrans" cxnId="{16206BBC-917D-40C9-80B2-9A3E6384CDAD}">
      <dgm:prSet/>
      <dgm:spPr/>
      <dgm:t>
        <a:bodyPr/>
        <a:lstStyle/>
        <a:p>
          <a:endParaRPr lang="fr-FR"/>
        </a:p>
      </dgm:t>
    </dgm:pt>
    <dgm:pt modelId="{A986D593-81AA-4DFA-AC01-5AECFF108C2D}" type="sibTrans" cxnId="{16206BBC-917D-40C9-80B2-9A3E6384CDAD}">
      <dgm:prSet/>
      <dgm:spPr/>
      <dgm:t>
        <a:bodyPr/>
        <a:lstStyle/>
        <a:p>
          <a:endParaRPr lang="fr-FR"/>
        </a:p>
      </dgm:t>
    </dgm:pt>
    <dgm:pt modelId="{85DAE188-8FD0-494E-8F62-643A97362A11}" type="pres">
      <dgm:prSet presAssocID="{3D538BA1-87E2-4B0C-8338-B097F671824C}" presName="theList" presStyleCnt="0">
        <dgm:presLayoutVars>
          <dgm:dir/>
          <dgm:animLvl val="lvl"/>
          <dgm:resizeHandles val="exact"/>
        </dgm:presLayoutVars>
      </dgm:prSet>
      <dgm:spPr/>
    </dgm:pt>
    <dgm:pt modelId="{EB2FD5B8-6A32-407F-96DD-80F3DCBF824F}" type="pres">
      <dgm:prSet presAssocID="{1B7A0F90-E8F2-4547-A8C1-39EAB370A925}" presName="compNode" presStyleCnt="0"/>
      <dgm:spPr/>
    </dgm:pt>
    <dgm:pt modelId="{E6F24080-9DB6-4D78-A3AA-4D7E396969D6}" type="pres">
      <dgm:prSet presAssocID="{1B7A0F90-E8F2-4547-A8C1-39EAB370A925}" presName="aNode" presStyleLbl="bgShp" presStyleIdx="0" presStyleCnt="3"/>
      <dgm:spPr/>
    </dgm:pt>
    <dgm:pt modelId="{BAE9DAF7-B83E-453D-84ED-CF16D3FFB5E8}" type="pres">
      <dgm:prSet presAssocID="{1B7A0F90-E8F2-4547-A8C1-39EAB370A925}" presName="textNode" presStyleLbl="bgShp" presStyleIdx="0" presStyleCnt="3"/>
      <dgm:spPr/>
    </dgm:pt>
    <dgm:pt modelId="{9DC32546-0A35-4D6C-8D90-E0372A6B7061}" type="pres">
      <dgm:prSet presAssocID="{1B7A0F90-E8F2-4547-A8C1-39EAB370A925}" presName="compChildNode" presStyleCnt="0"/>
      <dgm:spPr/>
    </dgm:pt>
    <dgm:pt modelId="{223302C5-A93C-466B-B0B9-F19A65B9C2F4}" type="pres">
      <dgm:prSet presAssocID="{1B7A0F90-E8F2-4547-A8C1-39EAB370A925}" presName="theInnerList" presStyleCnt="0"/>
      <dgm:spPr/>
    </dgm:pt>
    <dgm:pt modelId="{C0A25BDC-EC41-485C-B6E8-33224F9B38D7}" type="pres">
      <dgm:prSet presAssocID="{E5ED7485-A09B-4655-B5FB-10DA039695B8}" presName="childNode" presStyleLbl="node1" presStyleIdx="0" presStyleCnt="12">
        <dgm:presLayoutVars>
          <dgm:bulletEnabled val="1"/>
        </dgm:presLayoutVars>
      </dgm:prSet>
      <dgm:spPr/>
    </dgm:pt>
    <dgm:pt modelId="{58DA3106-96DD-415F-9197-7C2D7AD71AC9}" type="pres">
      <dgm:prSet presAssocID="{E5ED7485-A09B-4655-B5FB-10DA039695B8}" presName="aSpace2" presStyleCnt="0"/>
      <dgm:spPr/>
    </dgm:pt>
    <dgm:pt modelId="{B0D1BD65-DC4D-440B-ADE7-0D046241C828}" type="pres">
      <dgm:prSet presAssocID="{A6934F38-2C28-4970-A615-6A6FE2E9FF4D}" presName="childNode" presStyleLbl="node1" presStyleIdx="1" presStyleCnt="12">
        <dgm:presLayoutVars>
          <dgm:bulletEnabled val="1"/>
        </dgm:presLayoutVars>
      </dgm:prSet>
      <dgm:spPr/>
    </dgm:pt>
    <dgm:pt modelId="{5ADCB57A-E408-4D2B-A2A7-446138B00618}" type="pres">
      <dgm:prSet presAssocID="{A6934F38-2C28-4970-A615-6A6FE2E9FF4D}" presName="aSpace2" presStyleCnt="0"/>
      <dgm:spPr/>
    </dgm:pt>
    <dgm:pt modelId="{C7A06185-CACB-4ED7-A741-30E0B5843515}" type="pres">
      <dgm:prSet presAssocID="{E99AA8F0-B482-4516-99F7-81B97F104730}" presName="childNode" presStyleLbl="node1" presStyleIdx="2" presStyleCnt="12">
        <dgm:presLayoutVars>
          <dgm:bulletEnabled val="1"/>
        </dgm:presLayoutVars>
      </dgm:prSet>
      <dgm:spPr/>
    </dgm:pt>
    <dgm:pt modelId="{DBCAD728-E4C2-433A-9AE9-E11C14875D01}" type="pres">
      <dgm:prSet presAssocID="{E99AA8F0-B482-4516-99F7-81B97F104730}" presName="aSpace2" presStyleCnt="0"/>
      <dgm:spPr/>
    </dgm:pt>
    <dgm:pt modelId="{19FC32EC-5206-4884-A765-4FB18410E8FB}" type="pres">
      <dgm:prSet presAssocID="{8F97AD3A-4EE7-401E-B76D-3F71E0ADB8BE}" presName="childNode" presStyleLbl="node1" presStyleIdx="3" presStyleCnt="12">
        <dgm:presLayoutVars>
          <dgm:bulletEnabled val="1"/>
        </dgm:presLayoutVars>
      </dgm:prSet>
      <dgm:spPr/>
    </dgm:pt>
    <dgm:pt modelId="{7EA881F0-CFFF-4F39-A16F-34A357243F92}" type="pres">
      <dgm:prSet presAssocID="{1B7A0F90-E8F2-4547-A8C1-39EAB370A925}" presName="aSpace" presStyleCnt="0"/>
      <dgm:spPr/>
    </dgm:pt>
    <dgm:pt modelId="{2B21E358-6EFA-44C8-A478-5C2A16DBC914}" type="pres">
      <dgm:prSet presAssocID="{F63AB645-EDDF-4033-B401-F86987C903D1}" presName="compNode" presStyleCnt="0"/>
      <dgm:spPr/>
    </dgm:pt>
    <dgm:pt modelId="{286272B4-EFE4-4F0B-8D4D-3871B48A9E10}" type="pres">
      <dgm:prSet presAssocID="{F63AB645-EDDF-4033-B401-F86987C903D1}" presName="aNode" presStyleLbl="bgShp" presStyleIdx="1" presStyleCnt="3" custScaleX="95922"/>
      <dgm:spPr/>
    </dgm:pt>
    <dgm:pt modelId="{7C32478F-3769-4DB7-BC18-5A59D3AC3E0D}" type="pres">
      <dgm:prSet presAssocID="{F63AB645-EDDF-4033-B401-F86987C903D1}" presName="textNode" presStyleLbl="bgShp" presStyleIdx="1" presStyleCnt="3"/>
      <dgm:spPr/>
    </dgm:pt>
    <dgm:pt modelId="{D5283D0B-1EA8-4775-AEDD-C0476A84AFD6}" type="pres">
      <dgm:prSet presAssocID="{F63AB645-EDDF-4033-B401-F86987C903D1}" presName="compChildNode" presStyleCnt="0"/>
      <dgm:spPr/>
    </dgm:pt>
    <dgm:pt modelId="{80B318DB-3E1F-474C-A31D-6D27B1D20ACA}" type="pres">
      <dgm:prSet presAssocID="{F63AB645-EDDF-4033-B401-F86987C903D1}" presName="theInnerList" presStyleCnt="0"/>
      <dgm:spPr/>
    </dgm:pt>
    <dgm:pt modelId="{B65CD6DA-5DAA-4A2D-8DBF-C08B2FA99E62}" type="pres">
      <dgm:prSet presAssocID="{5B126F8B-550D-4F33-8336-F7BA5BD4640C}" presName="childNode" presStyleLbl="node1" presStyleIdx="4" presStyleCnt="12">
        <dgm:presLayoutVars>
          <dgm:bulletEnabled val="1"/>
        </dgm:presLayoutVars>
      </dgm:prSet>
      <dgm:spPr/>
    </dgm:pt>
    <dgm:pt modelId="{622AEC43-484B-48EE-BE3E-4A1DC8B6F353}" type="pres">
      <dgm:prSet presAssocID="{5B126F8B-550D-4F33-8336-F7BA5BD4640C}" presName="aSpace2" presStyleCnt="0"/>
      <dgm:spPr/>
    </dgm:pt>
    <dgm:pt modelId="{69821CE4-2A39-4E03-A1D4-96AB32D9BA54}" type="pres">
      <dgm:prSet presAssocID="{3182D050-67B4-4CAC-832F-8C9DC7D79C30}" presName="childNode" presStyleLbl="node1" presStyleIdx="5" presStyleCnt="12">
        <dgm:presLayoutVars>
          <dgm:bulletEnabled val="1"/>
        </dgm:presLayoutVars>
      </dgm:prSet>
      <dgm:spPr/>
    </dgm:pt>
    <dgm:pt modelId="{413A943D-233F-4DFC-8890-FC2EF5F0CB2E}" type="pres">
      <dgm:prSet presAssocID="{3182D050-67B4-4CAC-832F-8C9DC7D79C30}" presName="aSpace2" presStyleCnt="0"/>
      <dgm:spPr/>
    </dgm:pt>
    <dgm:pt modelId="{6EB6E857-FA16-4B21-8F53-7223D51225DC}" type="pres">
      <dgm:prSet presAssocID="{E739AEAA-F0C7-4BB8-A8BB-1596D0776BF6}" presName="childNode" presStyleLbl="node1" presStyleIdx="6" presStyleCnt="12">
        <dgm:presLayoutVars>
          <dgm:bulletEnabled val="1"/>
        </dgm:presLayoutVars>
      </dgm:prSet>
      <dgm:spPr/>
    </dgm:pt>
    <dgm:pt modelId="{57E51255-956F-4963-9A1F-F93B642BBFC4}" type="pres">
      <dgm:prSet presAssocID="{F63AB645-EDDF-4033-B401-F86987C903D1}" presName="aSpace" presStyleCnt="0"/>
      <dgm:spPr/>
    </dgm:pt>
    <dgm:pt modelId="{DB2EADEE-BC2D-4AB5-8CA2-49076EDC6320}" type="pres">
      <dgm:prSet presAssocID="{398BB6E3-6918-440E-93EA-F840F05B6420}" presName="compNode" presStyleCnt="0"/>
      <dgm:spPr/>
    </dgm:pt>
    <dgm:pt modelId="{9CE518A1-EA74-4658-90CD-9DF5E46ABB7C}" type="pres">
      <dgm:prSet presAssocID="{398BB6E3-6918-440E-93EA-F840F05B6420}" presName="aNode" presStyleLbl="bgShp" presStyleIdx="2" presStyleCnt="3"/>
      <dgm:spPr/>
    </dgm:pt>
    <dgm:pt modelId="{A9126E19-982B-48B1-AC16-5DCF434B00A6}" type="pres">
      <dgm:prSet presAssocID="{398BB6E3-6918-440E-93EA-F840F05B6420}" presName="textNode" presStyleLbl="bgShp" presStyleIdx="2" presStyleCnt="3"/>
      <dgm:spPr/>
    </dgm:pt>
    <dgm:pt modelId="{9D0945C3-6D3C-4434-8B8C-A1A27B6C5A1B}" type="pres">
      <dgm:prSet presAssocID="{398BB6E3-6918-440E-93EA-F840F05B6420}" presName="compChildNode" presStyleCnt="0"/>
      <dgm:spPr/>
    </dgm:pt>
    <dgm:pt modelId="{36242A48-03B2-47B5-8A1E-98754B12A725}" type="pres">
      <dgm:prSet presAssocID="{398BB6E3-6918-440E-93EA-F840F05B6420}" presName="theInnerList" presStyleCnt="0"/>
      <dgm:spPr/>
    </dgm:pt>
    <dgm:pt modelId="{718415C9-D0FA-44CF-AE93-8E9B6AF83919}" type="pres">
      <dgm:prSet presAssocID="{2ACD596C-4C51-4858-A5A0-304BF957F094}" presName="childNode" presStyleLbl="node1" presStyleIdx="7" presStyleCnt="12" custScaleY="41409">
        <dgm:presLayoutVars>
          <dgm:bulletEnabled val="1"/>
        </dgm:presLayoutVars>
      </dgm:prSet>
      <dgm:spPr/>
    </dgm:pt>
    <dgm:pt modelId="{5B25B6D1-0E12-42A0-8E99-48172AE725A1}" type="pres">
      <dgm:prSet presAssocID="{2ACD596C-4C51-4858-A5A0-304BF957F094}" presName="aSpace2" presStyleCnt="0"/>
      <dgm:spPr/>
    </dgm:pt>
    <dgm:pt modelId="{7711B392-7CDB-4E50-93FA-5BF1D2B47F7C}" type="pres">
      <dgm:prSet presAssocID="{E9918438-9C13-4182-9C46-4404550921E2}" presName="childNode" presStyleLbl="node1" presStyleIdx="8" presStyleCnt="12" custScaleY="38742">
        <dgm:presLayoutVars>
          <dgm:bulletEnabled val="1"/>
        </dgm:presLayoutVars>
      </dgm:prSet>
      <dgm:spPr/>
    </dgm:pt>
    <dgm:pt modelId="{9C1F97FB-948F-4CDF-A5BC-2BBAC4A2CC68}" type="pres">
      <dgm:prSet presAssocID="{E9918438-9C13-4182-9C46-4404550921E2}" presName="aSpace2" presStyleCnt="0"/>
      <dgm:spPr/>
    </dgm:pt>
    <dgm:pt modelId="{E9CE3EE1-4AF6-4E94-9D29-3E72B3AB10E6}" type="pres">
      <dgm:prSet presAssocID="{24521D58-AB56-4B26-A5E2-0080F9B6BF36}" presName="childNode" presStyleLbl="node1" presStyleIdx="9" presStyleCnt="12" custScaleY="46517">
        <dgm:presLayoutVars>
          <dgm:bulletEnabled val="1"/>
        </dgm:presLayoutVars>
      </dgm:prSet>
      <dgm:spPr/>
    </dgm:pt>
    <dgm:pt modelId="{FC755631-8EE4-4D4C-AD0C-DD21C30334FC}" type="pres">
      <dgm:prSet presAssocID="{24521D58-AB56-4B26-A5E2-0080F9B6BF36}" presName="aSpace2" presStyleCnt="0"/>
      <dgm:spPr/>
    </dgm:pt>
    <dgm:pt modelId="{1F8E2817-9CB5-4AFB-AECA-E5EE3E5FC0BD}" type="pres">
      <dgm:prSet presAssocID="{4D07F7D2-AF6B-45A3-908E-F5DE46F717F6}" presName="childNode" presStyleLbl="node1" presStyleIdx="10" presStyleCnt="12" custScaleY="40454">
        <dgm:presLayoutVars>
          <dgm:bulletEnabled val="1"/>
        </dgm:presLayoutVars>
      </dgm:prSet>
      <dgm:spPr/>
    </dgm:pt>
    <dgm:pt modelId="{1D8C4041-1B83-4E2C-8BAE-4E8C2C3F3038}" type="pres">
      <dgm:prSet presAssocID="{4D07F7D2-AF6B-45A3-908E-F5DE46F717F6}" presName="aSpace2" presStyleCnt="0"/>
      <dgm:spPr/>
    </dgm:pt>
    <dgm:pt modelId="{3E05C92B-370B-4A0F-8EE6-5E8625D07DD9}" type="pres">
      <dgm:prSet presAssocID="{81CA877B-B724-49AD-9B91-7051D6BF41C2}" presName="childNode" presStyleLbl="node1" presStyleIdx="11" presStyleCnt="12" custScaleY="45120">
        <dgm:presLayoutVars>
          <dgm:bulletEnabled val="1"/>
        </dgm:presLayoutVars>
      </dgm:prSet>
      <dgm:spPr/>
    </dgm:pt>
  </dgm:ptLst>
  <dgm:cxnLst>
    <dgm:cxn modelId="{A63F3001-C68F-4C9C-914B-1CCDBB83611C}" type="presOf" srcId="{F63AB645-EDDF-4033-B401-F86987C903D1}" destId="{7C32478F-3769-4DB7-BC18-5A59D3AC3E0D}" srcOrd="1" destOrd="0" presId="urn:microsoft.com/office/officeart/2005/8/layout/lProcess2"/>
    <dgm:cxn modelId="{E0055E1B-0391-4ED7-9CD6-E6ED194424B6}" type="presOf" srcId="{5B126F8B-550D-4F33-8336-F7BA5BD4640C}" destId="{B65CD6DA-5DAA-4A2D-8DBF-C08B2FA99E62}" srcOrd="0" destOrd="0" presId="urn:microsoft.com/office/officeart/2005/8/layout/lProcess2"/>
    <dgm:cxn modelId="{7630B227-18FF-4E4D-B89A-A9169BE08F45}" srcId="{398BB6E3-6918-440E-93EA-F840F05B6420}" destId="{24521D58-AB56-4B26-A5E2-0080F9B6BF36}" srcOrd="2" destOrd="0" parTransId="{887DC12E-D800-4B02-85A5-34037CA20E5A}" sibTransId="{DF2BFA80-2B8E-4956-A03D-209E2451A598}"/>
    <dgm:cxn modelId="{F64ED63C-DCF0-4B94-BD3F-C00687E9F328}" srcId="{398BB6E3-6918-440E-93EA-F840F05B6420}" destId="{E9918438-9C13-4182-9C46-4404550921E2}" srcOrd="1" destOrd="0" parTransId="{E339FAFE-32FD-404E-AAB5-F5DB2FA37464}" sibTransId="{8BEE9C67-0C8D-4CE3-A3AB-F62680429386}"/>
    <dgm:cxn modelId="{5886E13F-4FDD-4EA7-B870-FF004783A0CE}" type="presOf" srcId="{8F97AD3A-4EE7-401E-B76D-3F71E0ADB8BE}" destId="{19FC32EC-5206-4884-A765-4FB18410E8FB}" srcOrd="0" destOrd="0" presId="urn:microsoft.com/office/officeart/2005/8/layout/lProcess2"/>
    <dgm:cxn modelId="{C61A3D5C-1E31-4F0C-B16D-BBE5A9915E77}" type="presOf" srcId="{398BB6E3-6918-440E-93EA-F840F05B6420}" destId="{9CE518A1-EA74-4658-90CD-9DF5E46ABB7C}" srcOrd="0" destOrd="0" presId="urn:microsoft.com/office/officeart/2005/8/layout/lProcess2"/>
    <dgm:cxn modelId="{9E22685E-6606-437B-BC5C-992BBA215773}" srcId="{F63AB645-EDDF-4033-B401-F86987C903D1}" destId="{3182D050-67B4-4CAC-832F-8C9DC7D79C30}" srcOrd="1" destOrd="0" parTransId="{DDD23A1B-8C7E-47B7-B488-6C1BFA3210AD}" sibTransId="{D6E8EF7D-B2A7-4FB1-B0FA-E05DE465A6F3}"/>
    <dgm:cxn modelId="{7AD21741-2FDC-44C6-8728-1EBD446C579A}" type="presOf" srcId="{E9918438-9C13-4182-9C46-4404550921E2}" destId="{7711B392-7CDB-4E50-93FA-5BF1D2B47F7C}" srcOrd="0" destOrd="0" presId="urn:microsoft.com/office/officeart/2005/8/layout/lProcess2"/>
    <dgm:cxn modelId="{B7E5D367-877A-4B9E-80E9-C4F5039DEE5B}" type="presOf" srcId="{A6934F38-2C28-4970-A615-6A6FE2E9FF4D}" destId="{B0D1BD65-DC4D-440B-ADE7-0D046241C828}" srcOrd="0" destOrd="0" presId="urn:microsoft.com/office/officeart/2005/8/layout/lProcess2"/>
    <dgm:cxn modelId="{399E0F49-A2C3-4E4B-9A25-72E7117256D8}" type="presOf" srcId="{2ACD596C-4C51-4858-A5A0-304BF957F094}" destId="{718415C9-D0FA-44CF-AE93-8E9B6AF83919}" srcOrd="0" destOrd="0" presId="urn:microsoft.com/office/officeart/2005/8/layout/lProcess2"/>
    <dgm:cxn modelId="{57419E69-A9B8-4667-BBF5-0CBCE32DCBA5}" type="presOf" srcId="{1B7A0F90-E8F2-4547-A8C1-39EAB370A925}" destId="{E6F24080-9DB6-4D78-A3AA-4D7E396969D6}" srcOrd="0" destOrd="0" presId="urn:microsoft.com/office/officeart/2005/8/layout/lProcess2"/>
    <dgm:cxn modelId="{2190814A-BA19-4BE3-9432-95422E35B2A0}" srcId="{398BB6E3-6918-440E-93EA-F840F05B6420}" destId="{2ACD596C-4C51-4858-A5A0-304BF957F094}" srcOrd="0" destOrd="0" parTransId="{1537283D-05DF-44DE-8118-C4D865119230}" sibTransId="{3566DCB7-9255-4D4C-B59C-201BBC0551AE}"/>
    <dgm:cxn modelId="{CDBE1071-3C55-4102-8739-0A7360027FD0}" srcId="{1B7A0F90-E8F2-4547-A8C1-39EAB370A925}" destId="{8F97AD3A-4EE7-401E-B76D-3F71E0ADB8BE}" srcOrd="3" destOrd="0" parTransId="{312FDD09-F085-4B25-89E5-EB9B30FA6932}" sibTransId="{03BBC107-736F-4F30-8D55-558F124BE38F}"/>
    <dgm:cxn modelId="{D2C87774-51C4-435C-B5D9-BAF33AB40801}" srcId="{398BB6E3-6918-440E-93EA-F840F05B6420}" destId="{81CA877B-B724-49AD-9B91-7051D6BF41C2}" srcOrd="4" destOrd="0" parTransId="{A8054B0E-FB98-48CF-9C40-B255C6D79AC8}" sibTransId="{66AF9D0E-6C0A-4805-A935-AF3CBFE8A2DD}"/>
    <dgm:cxn modelId="{7A266179-9E1E-4C7F-8133-88EFB5A0F31E}" type="presOf" srcId="{398BB6E3-6918-440E-93EA-F840F05B6420}" destId="{A9126E19-982B-48B1-AC16-5DCF434B00A6}" srcOrd="1" destOrd="0" presId="urn:microsoft.com/office/officeart/2005/8/layout/lProcess2"/>
    <dgm:cxn modelId="{3FAE7079-E362-4423-BDD4-806C125C270A}" type="presOf" srcId="{4D07F7D2-AF6B-45A3-908E-F5DE46F717F6}" destId="{1F8E2817-9CB5-4AFB-AECA-E5EE3E5FC0BD}" srcOrd="0" destOrd="0" presId="urn:microsoft.com/office/officeart/2005/8/layout/lProcess2"/>
    <dgm:cxn modelId="{1A9FD359-0C5C-48CD-9647-8FC8A2674939}" srcId="{3D538BA1-87E2-4B0C-8338-B097F671824C}" destId="{1B7A0F90-E8F2-4547-A8C1-39EAB370A925}" srcOrd="0" destOrd="0" parTransId="{53A91456-3220-4AD5-9959-92B26B81FA0C}" sibTransId="{20061E9F-A2BF-4F46-95CC-951C1CDA912E}"/>
    <dgm:cxn modelId="{FDDFF480-A448-4343-8216-9827DDDAFFCB}" type="presOf" srcId="{E99AA8F0-B482-4516-99F7-81B97F104730}" destId="{C7A06185-CACB-4ED7-A741-30E0B5843515}" srcOrd="0" destOrd="0" presId="urn:microsoft.com/office/officeart/2005/8/layout/lProcess2"/>
    <dgm:cxn modelId="{6BCBAE82-9AAD-4676-A54F-D6ABBC846D02}" srcId="{F63AB645-EDDF-4033-B401-F86987C903D1}" destId="{E739AEAA-F0C7-4BB8-A8BB-1596D0776BF6}" srcOrd="2" destOrd="0" parTransId="{896AA999-88B3-4487-9DFE-EB999D3912D9}" sibTransId="{07950341-6571-4EB3-8EA8-AC79C16C0126}"/>
    <dgm:cxn modelId="{C9214490-41B7-4527-AE69-4B2A5876D168}" srcId="{3D538BA1-87E2-4B0C-8338-B097F671824C}" destId="{398BB6E3-6918-440E-93EA-F840F05B6420}" srcOrd="2" destOrd="0" parTransId="{322DFF9F-6469-4E82-A4EF-7D3B0C5F7635}" sibTransId="{DD95D168-EA11-4126-9130-D99C3AA111F9}"/>
    <dgm:cxn modelId="{AD9A689C-4F21-4282-BAA5-FFE4621EE049}" type="presOf" srcId="{3182D050-67B4-4CAC-832F-8C9DC7D79C30}" destId="{69821CE4-2A39-4E03-A1D4-96AB32D9BA54}" srcOrd="0" destOrd="0" presId="urn:microsoft.com/office/officeart/2005/8/layout/lProcess2"/>
    <dgm:cxn modelId="{BE5EB5A2-705D-4E32-AEBD-31E0475AF18A}" srcId="{3D538BA1-87E2-4B0C-8338-B097F671824C}" destId="{F63AB645-EDDF-4033-B401-F86987C903D1}" srcOrd="1" destOrd="0" parTransId="{5A9519B7-0D58-4BF0-9E63-33C4AF0F161E}" sibTransId="{1C68C632-C328-45B5-9CE2-47C882AF1F78}"/>
    <dgm:cxn modelId="{E648B8AA-461B-4029-A620-F224D1D3D346}" type="presOf" srcId="{F63AB645-EDDF-4033-B401-F86987C903D1}" destId="{286272B4-EFE4-4F0B-8D4D-3871B48A9E10}" srcOrd="0" destOrd="0" presId="urn:microsoft.com/office/officeart/2005/8/layout/lProcess2"/>
    <dgm:cxn modelId="{53D06BB2-A8A1-4AB9-9BFD-7B57FBF50A49}" type="presOf" srcId="{E5ED7485-A09B-4655-B5FB-10DA039695B8}" destId="{C0A25BDC-EC41-485C-B6E8-33224F9B38D7}" srcOrd="0" destOrd="0" presId="urn:microsoft.com/office/officeart/2005/8/layout/lProcess2"/>
    <dgm:cxn modelId="{CF7E58B6-921D-4B91-AFE6-14822225CA5C}" type="presOf" srcId="{24521D58-AB56-4B26-A5E2-0080F9B6BF36}" destId="{E9CE3EE1-4AF6-4E94-9D29-3E72B3AB10E6}" srcOrd="0" destOrd="0" presId="urn:microsoft.com/office/officeart/2005/8/layout/lProcess2"/>
    <dgm:cxn modelId="{36EF7BB7-D936-4C93-ABA4-E1329CBA9A4C}" srcId="{F63AB645-EDDF-4033-B401-F86987C903D1}" destId="{5B126F8B-550D-4F33-8336-F7BA5BD4640C}" srcOrd="0" destOrd="0" parTransId="{25A11260-0B63-409F-8AD7-449D704860AD}" sibTransId="{66D2232E-84F5-465A-86CE-B42BA69EF7E7}"/>
    <dgm:cxn modelId="{16206BBC-917D-40C9-80B2-9A3E6384CDAD}" srcId="{1B7A0F90-E8F2-4547-A8C1-39EAB370A925}" destId="{E99AA8F0-B482-4516-99F7-81B97F104730}" srcOrd="2" destOrd="0" parTransId="{63E3331C-3EC1-4BDB-89E2-32EBA3DB47CE}" sibTransId="{A986D593-81AA-4DFA-AC01-5AECFF108C2D}"/>
    <dgm:cxn modelId="{AB628DBE-B938-44B8-9904-B7F1F7F9ED79}" srcId="{1B7A0F90-E8F2-4547-A8C1-39EAB370A925}" destId="{A6934F38-2C28-4970-A615-6A6FE2E9FF4D}" srcOrd="1" destOrd="0" parTransId="{ADF1B5AE-1942-4599-A79F-A04E9A16D2CB}" sibTransId="{801089DE-8C19-444D-A3AE-2639D968BD13}"/>
    <dgm:cxn modelId="{712175C6-E305-4421-9388-0DEAA91B08E5}" type="presOf" srcId="{81CA877B-B724-49AD-9B91-7051D6BF41C2}" destId="{3E05C92B-370B-4A0F-8EE6-5E8625D07DD9}" srcOrd="0" destOrd="0" presId="urn:microsoft.com/office/officeart/2005/8/layout/lProcess2"/>
    <dgm:cxn modelId="{BCD43CCE-C177-434E-91D7-F165CAB0CE1C}" srcId="{1B7A0F90-E8F2-4547-A8C1-39EAB370A925}" destId="{E5ED7485-A09B-4655-B5FB-10DA039695B8}" srcOrd="0" destOrd="0" parTransId="{329261A9-21F9-4B87-8CDF-F10EB14A7B24}" sibTransId="{41AAD88B-1821-4924-89DD-F2BE4D4A6C89}"/>
    <dgm:cxn modelId="{3BAB0CD4-F9F7-453A-8138-79E4FA833C43}" type="presOf" srcId="{1B7A0F90-E8F2-4547-A8C1-39EAB370A925}" destId="{BAE9DAF7-B83E-453D-84ED-CF16D3FFB5E8}" srcOrd="1" destOrd="0" presId="urn:microsoft.com/office/officeart/2005/8/layout/lProcess2"/>
    <dgm:cxn modelId="{ECD300F0-616D-473D-A44C-5437B9CE0591}" type="presOf" srcId="{3D538BA1-87E2-4B0C-8338-B097F671824C}" destId="{85DAE188-8FD0-494E-8F62-643A97362A11}" srcOrd="0" destOrd="0" presId="urn:microsoft.com/office/officeart/2005/8/layout/lProcess2"/>
    <dgm:cxn modelId="{7935F3F2-A4E0-4AD4-A880-CD67E46AD846}" srcId="{398BB6E3-6918-440E-93EA-F840F05B6420}" destId="{4D07F7D2-AF6B-45A3-908E-F5DE46F717F6}" srcOrd="3" destOrd="0" parTransId="{0CD910AB-2A27-4379-B07F-CFCB142B61BC}" sibTransId="{73DB417C-6EA2-498D-9509-8F6D0B3DE519}"/>
    <dgm:cxn modelId="{72DA7BF7-6A7E-4322-A7EC-6A30CA578CF1}" type="presOf" srcId="{E739AEAA-F0C7-4BB8-A8BB-1596D0776BF6}" destId="{6EB6E857-FA16-4B21-8F53-7223D51225DC}" srcOrd="0" destOrd="0" presId="urn:microsoft.com/office/officeart/2005/8/layout/lProcess2"/>
    <dgm:cxn modelId="{94115DF4-9CD9-4FE3-B62D-F576D12D5925}" type="presParOf" srcId="{85DAE188-8FD0-494E-8F62-643A97362A11}" destId="{EB2FD5B8-6A32-407F-96DD-80F3DCBF824F}" srcOrd="0" destOrd="0" presId="urn:microsoft.com/office/officeart/2005/8/layout/lProcess2"/>
    <dgm:cxn modelId="{D98BDE05-5B98-408A-81EB-08042A9C9529}" type="presParOf" srcId="{EB2FD5B8-6A32-407F-96DD-80F3DCBF824F}" destId="{E6F24080-9DB6-4D78-A3AA-4D7E396969D6}" srcOrd="0" destOrd="0" presId="urn:microsoft.com/office/officeart/2005/8/layout/lProcess2"/>
    <dgm:cxn modelId="{F3B7384F-87AC-4A20-9E7E-8CDAF04FA4BA}" type="presParOf" srcId="{EB2FD5B8-6A32-407F-96DD-80F3DCBF824F}" destId="{BAE9DAF7-B83E-453D-84ED-CF16D3FFB5E8}" srcOrd="1" destOrd="0" presId="urn:microsoft.com/office/officeart/2005/8/layout/lProcess2"/>
    <dgm:cxn modelId="{D090240E-E847-4196-829A-1B282BAB7CAA}" type="presParOf" srcId="{EB2FD5B8-6A32-407F-96DD-80F3DCBF824F}" destId="{9DC32546-0A35-4D6C-8D90-E0372A6B7061}" srcOrd="2" destOrd="0" presId="urn:microsoft.com/office/officeart/2005/8/layout/lProcess2"/>
    <dgm:cxn modelId="{85FD5BD5-B256-458D-BF38-7D40259A9C6E}" type="presParOf" srcId="{9DC32546-0A35-4D6C-8D90-E0372A6B7061}" destId="{223302C5-A93C-466B-B0B9-F19A65B9C2F4}" srcOrd="0" destOrd="0" presId="urn:microsoft.com/office/officeart/2005/8/layout/lProcess2"/>
    <dgm:cxn modelId="{957775C7-7F3B-40FC-A627-D28C9A21A42B}" type="presParOf" srcId="{223302C5-A93C-466B-B0B9-F19A65B9C2F4}" destId="{C0A25BDC-EC41-485C-B6E8-33224F9B38D7}" srcOrd="0" destOrd="0" presId="urn:microsoft.com/office/officeart/2005/8/layout/lProcess2"/>
    <dgm:cxn modelId="{8EBB58E0-B478-44F1-8B14-EAD1ECBDC2BE}" type="presParOf" srcId="{223302C5-A93C-466B-B0B9-F19A65B9C2F4}" destId="{58DA3106-96DD-415F-9197-7C2D7AD71AC9}" srcOrd="1" destOrd="0" presId="urn:microsoft.com/office/officeart/2005/8/layout/lProcess2"/>
    <dgm:cxn modelId="{E991D21E-3407-4754-8967-80C126039B5C}" type="presParOf" srcId="{223302C5-A93C-466B-B0B9-F19A65B9C2F4}" destId="{B0D1BD65-DC4D-440B-ADE7-0D046241C828}" srcOrd="2" destOrd="0" presId="urn:microsoft.com/office/officeart/2005/8/layout/lProcess2"/>
    <dgm:cxn modelId="{F506A49F-9A00-441F-BFE0-147C1A203849}" type="presParOf" srcId="{223302C5-A93C-466B-B0B9-F19A65B9C2F4}" destId="{5ADCB57A-E408-4D2B-A2A7-446138B00618}" srcOrd="3" destOrd="0" presId="urn:microsoft.com/office/officeart/2005/8/layout/lProcess2"/>
    <dgm:cxn modelId="{0F051FFC-AD7E-4A1D-8166-0A2ADA6AE70C}" type="presParOf" srcId="{223302C5-A93C-466B-B0B9-F19A65B9C2F4}" destId="{C7A06185-CACB-4ED7-A741-30E0B5843515}" srcOrd="4" destOrd="0" presId="urn:microsoft.com/office/officeart/2005/8/layout/lProcess2"/>
    <dgm:cxn modelId="{31FA53D9-4584-490C-A6DB-EE6A27537FDF}" type="presParOf" srcId="{223302C5-A93C-466B-B0B9-F19A65B9C2F4}" destId="{DBCAD728-E4C2-433A-9AE9-E11C14875D01}" srcOrd="5" destOrd="0" presId="urn:microsoft.com/office/officeart/2005/8/layout/lProcess2"/>
    <dgm:cxn modelId="{C81B20BF-7C48-411E-9AC6-5DA1C072248D}" type="presParOf" srcId="{223302C5-A93C-466B-B0B9-F19A65B9C2F4}" destId="{19FC32EC-5206-4884-A765-4FB18410E8FB}" srcOrd="6" destOrd="0" presId="urn:microsoft.com/office/officeart/2005/8/layout/lProcess2"/>
    <dgm:cxn modelId="{888104A1-F7E9-43DD-A278-DDC47A720FB8}" type="presParOf" srcId="{85DAE188-8FD0-494E-8F62-643A97362A11}" destId="{7EA881F0-CFFF-4F39-A16F-34A357243F92}" srcOrd="1" destOrd="0" presId="urn:microsoft.com/office/officeart/2005/8/layout/lProcess2"/>
    <dgm:cxn modelId="{BA2B9932-F046-48CC-9AF0-308C76E249C9}" type="presParOf" srcId="{85DAE188-8FD0-494E-8F62-643A97362A11}" destId="{2B21E358-6EFA-44C8-A478-5C2A16DBC914}" srcOrd="2" destOrd="0" presId="urn:microsoft.com/office/officeart/2005/8/layout/lProcess2"/>
    <dgm:cxn modelId="{59D16A9C-CC9F-49A2-85BD-D1090B33CB94}" type="presParOf" srcId="{2B21E358-6EFA-44C8-A478-5C2A16DBC914}" destId="{286272B4-EFE4-4F0B-8D4D-3871B48A9E10}" srcOrd="0" destOrd="0" presId="urn:microsoft.com/office/officeart/2005/8/layout/lProcess2"/>
    <dgm:cxn modelId="{4BEFF9F8-F809-4AD8-B7B6-38F334BC6967}" type="presParOf" srcId="{2B21E358-6EFA-44C8-A478-5C2A16DBC914}" destId="{7C32478F-3769-4DB7-BC18-5A59D3AC3E0D}" srcOrd="1" destOrd="0" presId="urn:microsoft.com/office/officeart/2005/8/layout/lProcess2"/>
    <dgm:cxn modelId="{ACC86DE4-9485-4F63-9F14-DD10C7F9A5F9}" type="presParOf" srcId="{2B21E358-6EFA-44C8-A478-5C2A16DBC914}" destId="{D5283D0B-1EA8-4775-AEDD-C0476A84AFD6}" srcOrd="2" destOrd="0" presId="urn:microsoft.com/office/officeart/2005/8/layout/lProcess2"/>
    <dgm:cxn modelId="{86B79841-B27A-41D2-ADC4-3C59560AD965}" type="presParOf" srcId="{D5283D0B-1EA8-4775-AEDD-C0476A84AFD6}" destId="{80B318DB-3E1F-474C-A31D-6D27B1D20ACA}" srcOrd="0" destOrd="0" presId="urn:microsoft.com/office/officeart/2005/8/layout/lProcess2"/>
    <dgm:cxn modelId="{C5F95760-34E2-42FA-9AB8-33EA5DFD8310}" type="presParOf" srcId="{80B318DB-3E1F-474C-A31D-6D27B1D20ACA}" destId="{B65CD6DA-5DAA-4A2D-8DBF-C08B2FA99E62}" srcOrd="0" destOrd="0" presId="urn:microsoft.com/office/officeart/2005/8/layout/lProcess2"/>
    <dgm:cxn modelId="{8B958F7E-4413-4FAD-AED4-A1C1501BF078}" type="presParOf" srcId="{80B318DB-3E1F-474C-A31D-6D27B1D20ACA}" destId="{622AEC43-484B-48EE-BE3E-4A1DC8B6F353}" srcOrd="1" destOrd="0" presId="urn:microsoft.com/office/officeart/2005/8/layout/lProcess2"/>
    <dgm:cxn modelId="{52CDECD4-54BB-4334-A0AE-5EE5CDFA300C}" type="presParOf" srcId="{80B318DB-3E1F-474C-A31D-6D27B1D20ACA}" destId="{69821CE4-2A39-4E03-A1D4-96AB32D9BA54}" srcOrd="2" destOrd="0" presId="urn:microsoft.com/office/officeart/2005/8/layout/lProcess2"/>
    <dgm:cxn modelId="{7AA20864-B728-4C86-8B91-2D0FF97FDD0D}" type="presParOf" srcId="{80B318DB-3E1F-474C-A31D-6D27B1D20ACA}" destId="{413A943D-233F-4DFC-8890-FC2EF5F0CB2E}" srcOrd="3" destOrd="0" presId="urn:microsoft.com/office/officeart/2005/8/layout/lProcess2"/>
    <dgm:cxn modelId="{4530E190-9BB5-4320-95DC-622175037259}" type="presParOf" srcId="{80B318DB-3E1F-474C-A31D-6D27B1D20ACA}" destId="{6EB6E857-FA16-4B21-8F53-7223D51225DC}" srcOrd="4" destOrd="0" presId="urn:microsoft.com/office/officeart/2005/8/layout/lProcess2"/>
    <dgm:cxn modelId="{04614D90-6F51-49BD-8BFC-4F6881CDC6D0}" type="presParOf" srcId="{85DAE188-8FD0-494E-8F62-643A97362A11}" destId="{57E51255-956F-4963-9A1F-F93B642BBFC4}" srcOrd="3" destOrd="0" presId="urn:microsoft.com/office/officeart/2005/8/layout/lProcess2"/>
    <dgm:cxn modelId="{98539CC0-138E-4AF4-8D73-37DE6FBA1FD2}" type="presParOf" srcId="{85DAE188-8FD0-494E-8F62-643A97362A11}" destId="{DB2EADEE-BC2D-4AB5-8CA2-49076EDC6320}" srcOrd="4" destOrd="0" presId="urn:microsoft.com/office/officeart/2005/8/layout/lProcess2"/>
    <dgm:cxn modelId="{4585FD79-8F6B-43A4-9BDB-38F7AFC011CC}" type="presParOf" srcId="{DB2EADEE-BC2D-4AB5-8CA2-49076EDC6320}" destId="{9CE518A1-EA74-4658-90CD-9DF5E46ABB7C}" srcOrd="0" destOrd="0" presId="urn:microsoft.com/office/officeart/2005/8/layout/lProcess2"/>
    <dgm:cxn modelId="{F1613A14-8B12-4BF1-95A0-817A869F1F2F}" type="presParOf" srcId="{DB2EADEE-BC2D-4AB5-8CA2-49076EDC6320}" destId="{A9126E19-982B-48B1-AC16-5DCF434B00A6}" srcOrd="1" destOrd="0" presId="urn:microsoft.com/office/officeart/2005/8/layout/lProcess2"/>
    <dgm:cxn modelId="{2E0AB49F-8310-48C3-9B6D-06A677F03E2D}" type="presParOf" srcId="{DB2EADEE-BC2D-4AB5-8CA2-49076EDC6320}" destId="{9D0945C3-6D3C-4434-8B8C-A1A27B6C5A1B}" srcOrd="2" destOrd="0" presId="urn:microsoft.com/office/officeart/2005/8/layout/lProcess2"/>
    <dgm:cxn modelId="{0EAC8593-A8A2-49FA-A6A6-4175413E2CDD}" type="presParOf" srcId="{9D0945C3-6D3C-4434-8B8C-A1A27B6C5A1B}" destId="{36242A48-03B2-47B5-8A1E-98754B12A725}" srcOrd="0" destOrd="0" presId="urn:microsoft.com/office/officeart/2005/8/layout/lProcess2"/>
    <dgm:cxn modelId="{7908AE54-71C8-4EC7-A155-B4F9B9663276}" type="presParOf" srcId="{36242A48-03B2-47B5-8A1E-98754B12A725}" destId="{718415C9-D0FA-44CF-AE93-8E9B6AF83919}" srcOrd="0" destOrd="0" presId="urn:microsoft.com/office/officeart/2005/8/layout/lProcess2"/>
    <dgm:cxn modelId="{D3F7025F-50C2-43B4-9DB5-9B7F2D2B9A0D}" type="presParOf" srcId="{36242A48-03B2-47B5-8A1E-98754B12A725}" destId="{5B25B6D1-0E12-42A0-8E99-48172AE725A1}" srcOrd="1" destOrd="0" presId="urn:microsoft.com/office/officeart/2005/8/layout/lProcess2"/>
    <dgm:cxn modelId="{C09BEE75-4A66-40DF-80AC-6708661FB9D6}" type="presParOf" srcId="{36242A48-03B2-47B5-8A1E-98754B12A725}" destId="{7711B392-7CDB-4E50-93FA-5BF1D2B47F7C}" srcOrd="2" destOrd="0" presId="urn:microsoft.com/office/officeart/2005/8/layout/lProcess2"/>
    <dgm:cxn modelId="{30FC766F-01DA-4C29-B5D3-EED8DE0E2748}" type="presParOf" srcId="{36242A48-03B2-47B5-8A1E-98754B12A725}" destId="{9C1F97FB-948F-4CDF-A5BC-2BBAC4A2CC68}" srcOrd="3" destOrd="0" presId="urn:microsoft.com/office/officeart/2005/8/layout/lProcess2"/>
    <dgm:cxn modelId="{298FF5AF-58EA-483E-8510-8B94956ABA76}" type="presParOf" srcId="{36242A48-03B2-47B5-8A1E-98754B12A725}" destId="{E9CE3EE1-4AF6-4E94-9D29-3E72B3AB10E6}" srcOrd="4" destOrd="0" presId="urn:microsoft.com/office/officeart/2005/8/layout/lProcess2"/>
    <dgm:cxn modelId="{F014DACF-B6D7-475F-A630-5F7D0FBF28E4}" type="presParOf" srcId="{36242A48-03B2-47B5-8A1E-98754B12A725}" destId="{FC755631-8EE4-4D4C-AD0C-DD21C30334FC}" srcOrd="5" destOrd="0" presId="urn:microsoft.com/office/officeart/2005/8/layout/lProcess2"/>
    <dgm:cxn modelId="{06DFB560-AB98-44D2-A153-1DEBEA90AE83}" type="presParOf" srcId="{36242A48-03B2-47B5-8A1E-98754B12A725}" destId="{1F8E2817-9CB5-4AFB-AECA-E5EE3E5FC0BD}" srcOrd="6" destOrd="0" presId="urn:microsoft.com/office/officeart/2005/8/layout/lProcess2"/>
    <dgm:cxn modelId="{A385AEFC-BC52-4B2D-9F59-7AE4BA0E6EC3}" type="presParOf" srcId="{36242A48-03B2-47B5-8A1E-98754B12A725}" destId="{1D8C4041-1B83-4E2C-8BAE-4E8C2C3F3038}" srcOrd="7" destOrd="0" presId="urn:microsoft.com/office/officeart/2005/8/layout/lProcess2"/>
    <dgm:cxn modelId="{DDC06C9F-6855-4031-BEDE-52C4CE7A7D29}" type="presParOf" srcId="{36242A48-03B2-47B5-8A1E-98754B12A725}" destId="{3E05C92B-370B-4A0F-8EE6-5E8625D07DD9}" srcOrd="8" destOrd="0" presId="urn:microsoft.com/office/officeart/2005/8/layout/lProcess2"/>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31F3680-E9B6-4F8A-81DA-061EC5312CC6}" type="doc">
      <dgm:prSet loTypeId="urn:microsoft.com/office/officeart/2005/8/layout/gear1" loCatId="relationship" qsTypeId="urn:microsoft.com/office/officeart/2005/8/quickstyle/simple1" qsCatId="simple" csTypeId="urn:microsoft.com/office/officeart/2005/8/colors/accent1_2" csCatId="accent1" phldr="1"/>
      <dgm:spPr/>
    </dgm:pt>
    <dgm:pt modelId="{FDADD326-6FD6-4A1D-A7E2-673C9FED19B1}">
      <dgm:prSet custT="1"/>
      <dgm:spPr/>
      <dgm:t>
        <a:bodyPr/>
        <a:lstStyle/>
        <a:p>
          <a:pPr algn="ctr">
            <a:buSzPts val="1000"/>
            <a:buFont typeface="Symbol" panose="05050102010706020507" pitchFamily="18" charset="2"/>
            <a:buChar char=""/>
          </a:pPr>
          <a:endParaRPr lang="fr-FR" sz="900"/>
        </a:p>
      </dgm:t>
    </dgm:pt>
    <dgm:pt modelId="{6CC19CF4-BE2E-408B-9A2D-0C4DEE9BCE12}" type="parTrans" cxnId="{920CC848-3D04-41B2-88BA-9A4CA95557D4}">
      <dgm:prSet/>
      <dgm:spPr/>
      <dgm:t>
        <a:bodyPr/>
        <a:lstStyle/>
        <a:p>
          <a:endParaRPr lang="fr-FR" sz="2800"/>
        </a:p>
      </dgm:t>
    </dgm:pt>
    <dgm:pt modelId="{53800FFA-460C-4A32-9DC5-49C3B0DCDF34}" type="sibTrans" cxnId="{920CC848-3D04-41B2-88BA-9A4CA95557D4}">
      <dgm:prSet/>
      <dgm:spPr/>
      <dgm:t>
        <a:bodyPr/>
        <a:lstStyle/>
        <a:p>
          <a:endParaRPr lang="fr-FR" sz="2800"/>
        </a:p>
      </dgm:t>
    </dgm:pt>
    <dgm:pt modelId="{FAB32BBF-CF76-4E94-9202-687AF28F229F}">
      <dgm:prSet custT="1"/>
      <dgm:spPr/>
      <dgm:t>
        <a:bodyPr/>
        <a:lstStyle/>
        <a:p>
          <a:pPr>
            <a:buSzPts val="1000"/>
            <a:buFont typeface="Symbol" panose="05050102010706020507" pitchFamily="18" charset="2"/>
            <a:buChar char=""/>
          </a:pPr>
          <a:r>
            <a:rPr lang="fr-FR" sz="900"/>
            <a:t> </a:t>
          </a:r>
        </a:p>
      </dgm:t>
    </dgm:pt>
    <dgm:pt modelId="{44D1BEFA-8EED-4DD6-9A94-B69C24CCC4E8}" type="parTrans" cxnId="{7AEF648B-4AA9-4383-B384-C4FD8F079B4A}">
      <dgm:prSet/>
      <dgm:spPr/>
      <dgm:t>
        <a:bodyPr/>
        <a:lstStyle/>
        <a:p>
          <a:endParaRPr lang="fr-FR" sz="2800"/>
        </a:p>
      </dgm:t>
    </dgm:pt>
    <dgm:pt modelId="{56F72FD7-59C8-49A6-B546-3314B34D0C76}" type="sibTrans" cxnId="{7AEF648B-4AA9-4383-B384-C4FD8F079B4A}">
      <dgm:prSet/>
      <dgm:spPr/>
      <dgm:t>
        <a:bodyPr/>
        <a:lstStyle/>
        <a:p>
          <a:endParaRPr lang="fr-FR" sz="2800"/>
        </a:p>
      </dgm:t>
    </dgm:pt>
    <dgm:pt modelId="{21DF10A1-6675-4390-895A-A87359AAFD37}" type="pres">
      <dgm:prSet presAssocID="{F31F3680-E9B6-4F8A-81DA-061EC5312CC6}" presName="composite" presStyleCnt="0">
        <dgm:presLayoutVars>
          <dgm:chMax val="3"/>
          <dgm:animLvl val="lvl"/>
          <dgm:resizeHandles val="exact"/>
        </dgm:presLayoutVars>
      </dgm:prSet>
      <dgm:spPr/>
    </dgm:pt>
    <dgm:pt modelId="{B507487A-16F0-4247-BE12-EBF6F9CC160D}" type="pres">
      <dgm:prSet presAssocID="{FDADD326-6FD6-4A1D-A7E2-673C9FED19B1}" presName="gear1" presStyleLbl="node1" presStyleIdx="0" presStyleCnt="2" custScaleX="120234" custScaleY="112145" custLinFactNeighborX="7277" custLinFactNeighborY="-1421">
        <dgm:presLayoutVars>
          <dgm:chMax val="1"/>
          <dgm:bulletEnabled val="1"/>
        </dgm:presLayoutVars>
      </dgm:prSet>
      <dgm:spPr/>
    </dgm:pt>
    <dgm:pt modelId="{0902C93C-6C9E-40CF-B9E6-9BD0DDD70058}" type="pres">
      <dgm:prSet presAssocID="{FDADD326-6FD6-4A1D-A7E2-673C9FED19B1}" presName="gear1srcNode" presStyleLbl="node1" presStyleIdx="0" presStyleCnt="2"/>
      <dgm:spPr/>
    </dgm:pt>
    <dgm:pt modelId="{7AA9E516-01DA-4349-B6CF-CA8E84589A36}" type="pres">
      <dgm:prSet presAssocID="{FDADD326-6FD6-4A1D-A7E2-673C9FED19B1}" presName="gear1dstNode" presStyleLbl="node1" presStyleIdx="0" presStyleCnt="2"/>
      <dgm:spPr/>
    </dgm:pt>
    <dgm:pt modelId="{886C090E-CAEB-43D8-9F5E-B40438A10758}" type="pres">
      <dgm:prSet presAssocID="{FAB32BBF-CF76-4E94-9202-687AF28F229F}" presName="gear2" presStyleLbl="node1" presStyleIdx="1" presStyleCnt="2" custScaleX="127020" custScaleY="115549" custLinFactNeighborX="-24269" custLinFactNeighborY="-15071">
        <dgm:presLayoutVars>
          <dgm:chMax val="1"/>
          <dgm:bulletEnabled val="1"/>
        </dgm:presLayoutVars>
      </dgm:prSet>
      <dgm:spPr/>
    </dgm:pt>
    <dgm:pt modelId="{31BECB76-9665-423C-B62D-6EAA57C29908}" type="pres">
      <dgm:prSet presAssocID="{FAB32BBF-CF76-4E94-9202-687AF28F229F}" presName="gear2srcNode" presStyleLbl="node1" presStyleIdx="1" presStyleCnt="2"/>
      <dgm:spPr/>
    </dgm:pt>
    <dgm:pt modelId="{799B9EE4-4EAA-4A93-9FDF-A3BA4C38C51B}" type="pres">
      <dgm:prSet presAssocID="{FAB32BBF-CF76-4E94-9202-687AF28F229F}" presName="gear2dstNode" presStyleLbl="node1" presStyleIdx="1" presStyleCnt="2"/>
      <dgm:spPr/>
    </dgm:pt>
    <dgm:pt modelId="{86EECB38-C91C-4F6D-9428-AFF4DB8FDBF1}" type="pres">
      <dgm:prSet presAssocID="{53800FFA-460C-4A32-9DC5-49C3B0DCDF34}" presName="connector1" presStyleLbl="sibTrans2D1" presStyleIdx="0" presStyleCnt="2" custScaleX="111248" custScaleY="118415" custLinFactNeighborX="2190" custLinFactNeighborY="548"/>
      <dgm:spPr/>
    </dgm:pt>
    <dgm:pt modelId="{B14FBE24-1178-4F71-B15A-6C398F4F4F34}" type="pres">
      <dgm:prSet presAssocID="{56F72FD7-59C8-49A6-B546-3314B34D0C76}" presName="connector2" presStyleLbl="sibTrans2D1" presStyleIdx="1" presStyleCnt="2" custLinFactNeighborX="-29596" custLinFactNeighborY="-10430"/>
      <dgm:spPr/>
    </dgm:pt>
  </dgm:ptLst>
  <dgm:cxnLst>
    <dgm:cxn modelId="{F6FB5320-7E18-498E-BC22-F47DFA6DF616}" type="presOf" srcId="{F31F3680-E9B6-4F8A-81DA-061EC5312CC6}" destId="{21DF10A1-6675-4390-895A-A87359AAFD37}" srcOrd="0" destOrd="0" presId="urn:microsoft.com/office/officeart/2005/8/layout/gear1"/>
    <dgm:cxn modelId="{828A232E-59E6-4EC4-A43A-5AF9BA0A861B}" type="presOf" srcId="{FAB32BBF-CF76-4E94-9202-687AF28F229F}" destId="{31BECB76-9665-423C-B62D-6EAA57C29908}" srcOrd="1" destOrd="0" presId="urn:microsoft.com/office/officeart/2005/8/layout/gear1"/>
    <dgm:cxn modelId="{A9C81C30-A91F-422A-958C-74DFD7374E65}" type="presOf" srcId="{53800FFA-460C-4A32-9DC5-49C3B0DCDF34}" destId="{86EECB38-C91C-4F6D-9428-AFF4DB8FDBF1}" srcOrd="0" destOrd="0" presId="urn:microsoft.com/office/officeart/2005/8/layout/gear1"/>
    <dgm:cxn modelId="{AEF25D32-0CD4-4EEA-B566-8E369B2798C7}" type="presOf" srcId="{FAB32BBF-CF76-4E94-9202-687AF28F229F}" destId="{799B9EE4-4EAA-4A93-9FDF-A3BA4C38C51B}" srcOrd="2" destOrd="0" presId="urn:microsoft.com/office/officeart/2005/8/layout/gear1"/>
    <dgm:cxn modelId="{920CC848-3D04-41B2-88BA-9A4CA95557D4}" srcId="{F31F3680-E9B6-4F8A-81DA-061EC5312CC6}" destId="{FDADD326-6FD6-4A1D-A7E2-673C9FED19B1}" srcOrd="0" destOrd="0" parTransId="{6CC19CF4-BE2E-408B-9A2D-0C4DEE9BCE12}" sibTransId="{53800FFA-460C-4A32-9DC5-49C3B0DCDF34}"/>
    <dgm:cxn modelId="{F04AC351-618D-4984-AEFE-3988151BEEB6}" type="presOf" srcId="{FDADD326-6FD6-4A1D-A7E2-673C9FED19B1}" destId="{7AA9E516-01DA-4349-B6CF-CA8E84589A36}" srcOrd="2" destOrd="0" presId="urn:microsoft.com/office/officeart/2005/8/layout/gear1"/>
    <dgm:cxn modelId="{CD81D182-4032-4056-A5A7-67DBFE93BC90}" type="presOf" srcId="{56F72FD7-59C8-49A6-B546-3314B34D0C76}" destId="{B14FBE24-1178-4F71-B15A-6C398F4F4F34}" srcOrd="0" destOrd="0" presId="urn:microsoft.com/office/officeart/2005/8/layout/gear1"/>
    <dgm:cxn modelId="{7AEF648B-4AA9-4383-B384-C4FD8F079B4A}" srcId="{F31F3680-E9B6-4F8A-81DA-061EC5312CC6}" destId="{FAB32BBF-CF76-4E94-9202-687AF28F229F}" srcOrd="1" destOrd="0" parTransId="{44D1BEFA-8EED-4DD6-9A94-B69C24CCC4E8}" sibTransId="{56F72FD7-59C8-49A6-B546-3314B34D0C76}"/>
    <dgm:cxn modelId="{33AA1DAF-1312-4185-AAE1-3AC107E4A2DD}" type="presOf" srcId="{FAB32BBF-CF76-4E94-9202-687AF28F229F}" destId="{886C090E-CAEB-43D8-9F5E-B40438A10758}" srcOrd="0" destOrd="0" presId="urn:microsoft.com/office/officeart/2005/8/layout/gear1"/>
    <dgm:cxn modelId="{56DD1FB2-D179-4618-B151-4D83C1C53297}" type="presOf" srcId="{FDADD326-6FD6-4A1D-A7E2-673C9FED19B1}" destId="{0902C93C-6C9E-40CF-B9E6-9BD0DDD70058}" srcOrd="1" destOrd="0" presId="urn:microsoft.com/office/officeart/2005/8/layout/gear1"/>
    <dgm:cxn modelId="{AC1C7DC3-1869-4594-AF18-73B5D2937280}" type="presOf" srcId="{FDADD326-6FD6-4A1D-A7E2-673C9FED19B1}" destId="{B507487A-16F0-4247-BE12-EBF6F9CC160D}" srcOrd="0" destOrd="0" presId="urn:microsoft.com/office/officeart/2005/8/layout/gear1"/>
    <dgm:cxn modelId="{DF80433D-CAB9-470F-84F3-1CEB0EDEB7E9}" type="presParOf" srcId="{21DF10A1-6675-4390-895A-A87359AAFD37}" destId="{B507487A-16F0-4247-BE12-EBF6F9CC160D}" srcOrd="0" destOrd="0" presId="urn:microsoft.com/office/officeart/2005/8/layout/gear1"/>
    <dgm:cxn modelId="{75C9E7D6-7D05-4BE5-BEA5-8AFF61C85480}" type="presParOf" srcId="{21DF10A1-6675-4390-895A-A87359AAFD37}" destId="{0902C93C-6C9E-40CF-B9E6-9BD0DDD70058}" srcOrd="1" destOrd="0" presId="urn:microsoft.com/office/officeart/2005/8/layout/gear1"/>
    <dgm:cxn modelId="{73C931A0-18AA-4C92-BB3F-AA25710BE9FE}" type="presParOf" srcId="{21DF10A1-6675-4390-895A-A87359AAFD37}" destId="{7AA9E516-01DA-4349-B6CF-CA8E84589A36}" srcOrd="2" destOrd="0" presId="urn:microsoft.com/office/officeart/2005/8/layout/gear1"/>
    <dgm:cxn modelId="{2A11ED7A-C404-4C2C-8FEC-F2D0FE35B903}" type="presParOf" srcId="{21DF10A1-6675-4390-895A-A87359AAFD37}" destId="{886C090E-CAEB-43D8-9F5E-B40438A10758}" srcOrd="3" destOrd="0" presId="urn:microsoft.com/office/officeart/2005/8/layout/gear1"/>
    <dgm:cxn modelId="{4D74D811-B692-4CBB-AEF2-F8A445316588}" type="presParOf" srcId="{21DF10A1-6675-4390-895A-A87359AAFD37}" destId="{31BECB76-9665-423C-B62D-6EAA57C29908}" srcOrd="4" destOrd="0" presId="urn:microsoft.com/office/officeart/2005/8/layout/gear1"/>
    <dgm:cxn modelId="{23B6EB8B-57C5-4064-972A-D2A84E0F336F}" type="presParOf" srcId="{21DF10A1-6675-4390-895A-A87359AAFD37}" destId="{799B9EE4-4EAA-4A93-9FDF-A3BA4C38C51B}" srcOrd="5" destOrd="0" presId="urn:microsoft.com/office/officeart/2005/8/layout/gear1"/>
    <dgm:cxn modelId="{AE4B63AC-D8D3-4E60-845A-4EB7177F6605}" type="presParOf" srcId="{21DF10A1-6675-4390-895A-A87359AAFD37}" destId="{86EECB38-C91C-4F6D-9428-AFF4DB8FDBF1}" srcOrd="6" destOrd="0" presId="urn:microsoft.com/office/officeart/2005/8/layout/gear1"/>
    <dgm:cxn modelId="{02018D1D-AADE-4F41-8C0F-332E2679513E}" type="presParOf" srcId="{21DF10A1-6675-4390-895A-A87359AAFD37}" destId="{B14FBE24-1178-4F71-B15A-6C398F4F4F34}" srcOrd="7" destOrd="0" presId="urn:microsoft.com/office/officeart/2005/8/layout/gear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9536D-6201-4CFD-8EF4-6FBC212E373A}">
      <dsp:nvSpPr>
        <dsp:cNvPr id="0" name=""/>
        <dsp:cNvSpPr/>
      </dsp:nvSpPr>
      <dsp:spPr>
        <a:xfrm>
          <a:off x="2548" y="0"/>
          <a:ext cx="4484268" cy="620712"/>
        </a:xfrm>
        <a:prstGeom prst="roundRect">
          <a:avLst>
            <a:gd name="adj" fmla="val 10000"/>
          </a:avLst>
        </a:prstGeom>
        <a:solidFill>
          <a:schemeClr val="accent5">
            <a:tint val="40000"/>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8298020-D3AC-4485-AC5F-6DECACFDF9A3}">
      <dsp:nvSpPr>
        <dsp:cNvPr id="0" name=""/>
        <dsp:cNvSpPr/>
      </dsp:nvSpPr>
      <dsp:spPr>
        <a:xfrm>
          <a:off x="735094" y="0"/>
          <a:ext cx="4484268" cy="620712"/>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r" defTabSz="711200">
            <a:lnSpc>
              <a:spcPct val="90000"/>
            </a:lnSpc>
            <a:spcBef>
              <a:spcPct val="0"/>
            </a:spcBef>
            <a:spcAft>
              <a:spcPct val="35000"/>
            </a:spcAft>
            <a:buNone/>
          </a:pPr>
          <a:r>
            <a:rPr lang="fr-FR" sz="1600" kern="1200">
              <a:latin typeface="Roboto Condensed" panose="02000000000000000000" pitchFamily="2" charset="0"/>
              <a:ea typeface="Roboto Condensed" panose="02000000000000000000" pitchFamily="2" charset="0"/>
            </a:rPr>
            <a:t>Le </a:t>
          </a:r>
          <a:r>
            <a:rPr lang="fr-FR" sz="1600" b="1" kern="1200">
              <a:latin typeface="Roboto Condensed" panose="02000000000000000000" pitchFamily="2" charset="0"/>
              <a:ea typeface="Roboto Condensed" panose="02000000000000000000" pitchFamily="2" charset="0"/>
            </a:rPr>
            <a:t>MVP</a:t>
          </a:r>
          <a:r>
            <a:rPr lang="fr-FR" sz="1600" kern="1200">
              <a:latin typeface="Roboto Condensed" panose="02000000000000000000" pitchFamily="2" charset="0"/>
              <a:ea typeface="Roboto Condensed" panose="02000000000000000000" pitchFamily="2" charset="0"/>
            </a:rPr>
            <a:t> permet de tester la </a:t>
          </a:r>
          <a:r>
            <a:rPr lang="fr-FR" sz="1600" b="1" kern="1200">
              <a:latin typeface="Roboto Condensed" panose="02000000000000000000" pitchFamily="2" charset="0"/>
              <a:ea typeface="Roboto Condensed" panose="02000000000000000000" pitchFamily="2" charset="0"/>
            </a:rPr>
            <a:t>viabilité</a:t>
          </a:r>
          <a:r>
            <a:rPr lang="fr-FR" sz="1600" kern="1200">
              <a:latin typeface="Roboto Condensed" panose="02000000000000000000" pitchFamily="2" charset="0"/>
              <a:ea typeface="Roboto Condensed" panose="02000000000000000000" pitchFamily="2" charset="0"/>
            </a:rPr>
            <a:t> d’un prototype ...avant </a:t>
          </a:r>
          <a:r>
            <a:rPr lang="fr-FR" sz="1600" b="0" kern="1200">
              <a:latin typeface="Roboto Condensed" panose="02000000000000000000" pitchFamily="2" charset="0"/>
              <a:ea typeface="Roboto Condensed" panose="02000000000000000000" pitchFamily="2" charset="0"/>
            </a:rPr>
            <a:t>son</a:t>
          </a:r>
          <a:r>
            <a:rPr lang="fr-FR" sz="1600" b="1" kern="1200">
              <a:latin typeface="Roboto Condensed" panose="02000000000000000000" pitchFamily="2" charset="0"/>
              <a:ea typeface="Roboto Condensed" panose="02000000000000000000" pitchFamily="2" charset="0"/>
            </a:rPr>
            <a:t> </a:t>
          </a:r>
          <a:r>
            <a:rPr lang="fr-FR" sz="1600" b="0" kern="1200">
              <a:latin typeface="Roboto Condensed" panose="02000000000000000000" pitchFamily="2" charset="0"/>
              <a:ea typeface="Roboto Condensed" panose="02000000000000000000" pitchFamily="2" charset="0"/>
            </a:rPr>
            <a:t>déploiement total</a:t>
          </a:r>
        </a:p>
      </dsp:txBody>
      <dsp:txXfrm>
        <a:off x="753274" y="18180"/>
        <a:ext cx="4447908" cy="5843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CB6ED8-0AED-431F-A3D3-EF6EAFE2BC45}">
      <dsp:nvSpPr>
        <dsp:cNvPr id="0" name=""/>
        <dsp:cNvSpPr/>
      </dsp:nvSpPr>
      <dsp:spPr>
        <a:xfrm>
          <a:off x="4319" y="0"/>
          <a:ext cx="909460" cy="1276350"/>
        </a:xfrm>
        <a:prstGeom prst="roundRect">
          <a:avLst>
            <a:gd name="adj" fmla="val 10000"/>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b="1" kern="1200">
              <a:latin typeface="Roboto" panose="02000000000000000000" pitchFamily="2" charset="0"/>
              <a:ea typeface="Roboto" panose="02000000000000000000" pitchFamily="2" charset="0"/>
            </a:rPr>
            <a:t>Adrien Gras</a:t>
          </a:r>
        </a:p>
        <a:p>
          <a:pPr marL="0" lvl="0" indent="0" algn="ctr" defTabSz="400050">
            <a:lnSpc>
              <a:spcPct val="90000"/>
            </a:lnSpc>
            <a:spcBef>
              <a:spcPct val="0"/>
            </a:spcBef>
            <a:spcAft>
              <a:spcPct val="35000"/>
            </a:spcAft>
            <a:buNone/>
          </a:pPr>
          <a:r>
            <a:rPr lang="fr-FR" sz="900" b="1" kern="1200">
              <a:latin typeface="Roboto" panose="02000000000000000000" pitchFamily="2" charset="0"/>
              <a:ea typeface="Roboto" panose="02000000000000000000" pitchFamily="2" charset="0"/>
            </a:rPr>
            <a:t>(associé)</a:t>
          </a:r>
        </a:p>
        <a:p>
          <a:pPr marL="0" lvl="0" indent="0" algn="ctr" defTabSz="40005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Architecte logiciel / responsable système</a:t>
          </a:r>
        </a:p>
      </dsp:txBody>
      <dsp:txXfrm>
        <a:off x="30956" y="26637"/>
        <a:ext cx="856186" cy="1223076"/>
      </dsp:txXfrm>
    </dsp:sp>
    <dsp:sp modelId="{EFA7CCC1-2A1F-4E15-8287-F43A0E091929}">
      <dsp:nvSpPr>
        <dsp:cNvPr id="0" name=""/>
        <dsp:cNvSpPr/>
      </dsp:nvSpPr>
      <dsp:spPr>
        <a:xfrm>
          <a:off x="1014666" y="0"/>
          <a:ext cx="909460" cy="1276350"/>
        </a:xfrm>
        <a:prstGeom prst="roundRect">
          <a:avLst>
            <a:gd name="adj" fmla="val 10000"/>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b="1" kern="1200">
              <a:latin typeface="Roboto" panose="02000000000000000000" pitchFamily="2" charset="0"/>
              <a:ea typeface="Roboto" panose="02000000000000000000" pitchFamily="2" charset="0"/>
            </a:rPr>
            <a:t>Laurent Maluski</a:t>
          </a:r>
        </a:p>
        <a:p>
          <a:pPr marL="0" lvl="0" indent="0" algn="ctr" defTabSz="444500">
            <a:lnSpc>
              <a:spcPct val="90000"/>
            </a:lnSpc>
            <a:spcBef>
              <a:spcPct val="0"/>
            </a:spcBef>
            <a:spcAft>
              <a:spcPct val="35000"/>
            </a:spcAft>
            <a:buNone/>
          </a:pPr>
          <a:r>
            <a:rPr lang="fr-FR" sz="800" b="1" kern="1200">
              <a:latin typeface="Roboto" panose="02000000000000000000" pitchFamily="2" charset="0"/>
              <a:ea typeface="Roboto" panose="02000000000000000000" pitchFamily="2" charset="0"/>
            </a:rPr>
            <a:t>(associé, gérant)</a:t>
          </a:r>
        </a:p>
        <a:p>
          <a:pPr marL="0" lvl="0" indent="0" algn="ctr" defTabSz="44450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Back-end</a:t>
          </a:r>
        </a:p>
      </dsp:txBody>
      <dsp:txXfrm>
        <a:off x="1041303" y="26637"/>
        <a:ext cx="856186" cy="1223076"/>
      </dsp:txXfrm>
    </dsp:sp>
    <dsp:sp modelId="{84F17025-8BD5-49B2-A58E-882473E5F87E}">
      <dsp:nvSpPr>
        <dsp:cNvPr id="0" name=""/>
        <dsp:cNvSpPr/>
      </dsp:nvSpPr>
      <dsp:spPr>
        <a:xfrm>
          <a:off x="2128819" y="0"/>
          <a:ext cx="909460" cy="1276350"/>
        </a:xfrm>
        <a:prstGeom prst="roundRect">
          <a:avLst>
            <a:gd name="adj" fmla="val 10000"/>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b="1" kern="1200">
              <a:latin typeface="Roboto" panose="02000000000000000000" pitchFamily="2" charset="0"/>
              <a:ea typeface="Roboto" panose="02000000000000000000" pitchFamily="2" charset="0"/>
            </a:rPr>
            <a:t>Chloé Cochet </a:t>
          </a:r>
          <a:r>
            <a:rPr lang="fr-FR" sz="900" b="1" kern="1200">
              <a:latin typeface="Roboto" panose="02000000000000000000" pitchFamily="2" charset="0"/>
              <a:ea typeface="Roboto" panose="02000000000000000000" pitchFamily="2" charset="0"/>
            </a:rPr>
            <a:t>(associée)</a:t>
          </a:r>
        </a:p>
        <a:p>
          <a:pPr marL="0" lvl="0" indent="0" algn="ctr" defTabSz="44450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Chargé de projet</a:t>
          </a:r>
        </a:p>
        <a:p>
          <a:pPr marL="0" lvl="0" indent="0" algn="ctr" defTabSz="44450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Back-end</a:t>
          </a:r>
        </a:p>
      </dsp:txBody>
      <dsp:txXfrm>
        <a:off x="2155456" y="26637"/>
        <a:ext cx="856186" cy="1223076"/>
      </dsp:txXfrm>
    </dsp:sp>
    <dsp:sp modelId="{2D25AB3A-9A57-456E-A900-F5C61B42601A}">
      <dsp:nvSpPr>
        <dsp:cNvPr id="0" name=""/>
        <dsp:cNvSpPr/>
      </dsp:nvSpPr>
      <dsp:spPr>
        <a:xfrm>
          <a:off x="3191069" y="0"/>
          <a:ext cx="909460" cy="1276350"/>
        </a:xfrm>
        <a:prstGeom prst="roundRect">
          <a:avLst>
            <a:gd name="adj" fmla="val 10000"/>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b="1" kern="1200">
              <a:latin typeface="Roboto" panose="02000000000000000000" pitchFamily="2" charset="0"/>
              <a:ea typeface="Roboto" panose="02000000000000000000" pitchFamily="2" charset="0"/>
            </a:rPr>
            <a:t>Quentin Chaplier</a:t>
          </a:r>
        </a:p>
        <a:p>
          <a:pPr marL="0" lvl="0" indent="0" algn="ctr" defTabSz="44450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 Chargé de projet</a:t>
          </a:r>
        </a:p>
        <a:p>
          <a:pPr marL="0" lvl="0" indent="0" algn="ctr" defTabSz="44450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 Back-end</a:t>
          </a:r>
        </a:p>
      </dsp:txBody>
      <dsp:txXfrm>
        <a:off x="3217706" y="26637"/>
        <a:ext cx="856186" cy="1223076"/>
      </dsp:txXfrm>
    </dsp:sp>
    <dsp:sp modelId="{2FDEA590-E92E-4F7E-9951-73D2C3AC826C}">
      <dsp:nvSpPr>
        <dsp:cNvPr id="0" name=""/>
        <dsp:cNvSpPr/>
      </dsp:nvSpPr>
      <dsp:spPr>
        <a:xfrm>
          <a:off x="4253319" y="0"/>
          <a:ext cx="909460" cy="1276350"/>
        </a:xfrm>
        <a:prstGeom prst="roundRect">
          <a:avLst>
            <a:gd name="adj" fmla="val 10000"/>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b="1" kern="1200">
              <a:latin typeface="Roboto" panose="02000000000000000000" pitchFamily="2" charset="0"/>
              <a:ea typeface="Roboto" panose="02000000000000000000" pitchFamily="2" charset="0"/>
            </a:rPr>
            <a:t>Louison Bonefoi</a:t>
          </a:r>
        </a:p>
        <a:p>
          <a:pPr marL="0" lvl="0" indent="0" algn="ctr" defTabSz="44450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 Stagiaire </a:t>
          </a:r>
        </a:p>
        <a:p>
          <a:pPr marL="0" lvl="0" indent="0" algn="ctr" defTabSz="44450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 Back-End</a:t>
          </a:r>
        </a:p>
      </dsp:txBody>
      <dsp:txXfrm>
        <a:off x="4279956" y="26637"/>
        <a:ext cx="856186" cy="1223076"/>
      </dsp:txXfrm>
    </dsp:sp>
    <dsp:sp modelId="{347D7489-9ADA-4AFA-9EFB-9E8C0BC79BB4}">
      <dsp:nvSpPr>
        <dsp:cNvPr id="0" name=""/>
        <dsp:cNvSpPr/>
      </dsp:nvSpPr>
      <dsp:spPr>
        <a:xfrm>
          <a:off x="5315570" y="0"/>
          <a:ext cx="909460" cy="1276350"/>
        </a:xfrm>
        <a:prstGeom prst="roundRect">
          <a:avLst>
            <a:gd name="adj" fmla="val 10000"/>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b="1" kern="1200">
              <a:latin typeface="Roboto" panose="02000000000000000000" pitchFamily="2" charset="0"/>
              <a:ea typeface="Roboto" panose="02000000000000000000" pitchFamily="2" charset="0"/>
            </a:rPr>
            <a:t>Baptiste Nedelec</a:t>
          </a:r>
        </a:p>
        <a:p>
          <a:pPr marL="0" lvl="0" indent="0" algn="ctr" defTabSz="35560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 Alternant</a:t>
          </a:r>
        </a:p>
        <a:p>
          <a:pPr marL="0" lvl="0" indent="0" algn="ctr" defTabSz="355600">
            <a:lnSpc>
              <a:spcPct val="90000"/>
            </a:lnSpc>
            <a:spcBef>
              <a:spcPct val="0"/>
            </a:spcBef>
            <a:spcAft>
              <a:spcPct val="35000"/>
            </a:spcAft>
            <a:buNone/>
          </a:pPr>
          <a:r>
            <a:rPr lang="fr-FR" sz="800" kern="1200">
              <a:latin typeface="Roboto" panose="02000000000000000000" pitchFamily="2" charset="0"/>
              <a:ea typeface="Roboto" panose="02000000000000000000" pitchFamily="2" charset="0"/>
            </a:rPr>
            <a:t>- Back-End</a:t>
          </a:r>
        </a:p>
      </dsp:txBody>
      <dsp:txXfrm>
        <a:off x="5342207" y="26637"/>
        <a:ext cx="856186" cy="12230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A74305-CFE3-45F7-83C7-C45C30ECF35F}">
      <dsp:nvSpPr>
        <dsp:cNvPr id="0" name=""/>
        <dsp:cNvSpPr/>
      </dsp:nvSpPr>
      <dsp:spPr>
        <a:xfrm>
          <a:off x="1374" y="0"/>
          <a:ext cx="1340164" cy="1228725"/>
        </a:xfrm>
        <a:prstGeom prst="roundRect">
          <a:avLst>
            <a:gd name="adj" fmla="val 10000"/>
          </a:avLst>
        </a:prstGeom>
        <a:gradFill rotWithShape="0">
          <a:gsLst>
            <a:gs pos="0">
              <a:schemeClr val="accent5">
                <a:alpha val="80000"/>
                <a:hueOff val="0"/>
                <a:satOff val="0"/>
                <a:lumOff val="0"/>
                <a:alphaOff val="0"/>
                <a:satMod val="103000"/>
                <a:lumMod val="102000"/>
                <a:tint val="94000"/>
              </a:schemeClr>
            </a:gs>
            <a:gs pos="50000">
              <a:schemeClr val="accent5">
                <a:alpha val="80000"/>
                <a:hueOff val="0"/>
                <a:satOff val="0"/>
                <a:lumOff val="0"/>
                <a:alphaOff val="0"/>
                <a:satMod val="110000"/>
                <a:lumMod val="100000"/>
                <a:shade val="100000"/>
              </a:schemeClr>
            </a:gs>
            <a:gs pos="100000">
              <a:schemeClr val="accent5">
                <a:alpha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b="1" kern="1200">
              <a:latin typeface="Roboto" panose="02000000000000000000" pitchFamily="2" charset="0"/>
              <a:ea typeface="Roboto" panose="02000000000000000000" pitchFamily="2" charset="0"/>
            </a:rPr>
            <a:t>Arnaud Francois</a:t>
          </a:r>
        </a:p>
        <a:p>
          <a:pPr marL="0" lvl="0" indent="0" algn="ctr" defTabSz="444500">
            <a:lnSpc>
              <a:spcPct val="90000"/>
            </a:lnSpc>
            <a:spcBef>
              <a:spcPct val="0"/>
            </a:spcBef>
            <a:spcAft>
              <a:spcPct val="35000"/>
            </a:spcAft>
            <a:buNone/>
          </a:pPr>
          <a:r>
            <a:rPr lang="fr-FR" sz="900" b="1" kern="1200">
              <a:latin typeface="Roboto" panose="02000000000000000000" pitchFamily="2" charset="0"/>
              <a:ea typeface="Roboto" panose="02000000000000000000" pitchFamily="2" charset="0"/>
            </a:rPr>
            <a:t>(associé)</a:t>
          </a:r>
        </a:p>
        <a:p>
          <a:pPr marL="0" lvl="0" indent="0" algn="ctr" defTabSz="444500">
            <a:lnSpc>
              <a:spcPct val="90000"/>
            </a:lnSpc>
            <a:spcBef>
              <a:spcPct val="0"/>
            </a:spcBef>
            <a:spcAft>
              <a:spcPct val="35000"/>
            </a:spcAft>
            <a:buNone/>
          </a:pPr>
          <a:r>
            <a:rPr lang="fr-FR" sz="900" b="0" kern="1200">
              <a:latin typeface="Roboto" panose="02000000000000000000" pitchFamily="2" charset="0"/>
              <a:ea typeface="Roboto" panose="02000000000000000000" pitchFamily="2" charset="0"/>
            </a:rPr>
            <a:t>relationnel client</a:t>
          </a:r>
        </a:p>
        <a:p>
          <a:pPr marL="0" lvl="0" indent="0" algn="ctr" defTabSz="444500">
            <a:lnSpc>
              <a:spcPct val="90000"/>
            </a:lnSpc>
            <a:spcBef>
              <a:spcPct val="0"/>
            </a:spcBef>
            <a:spcAft>
              <a:spcPct val="35000"/>
            </a:spcAft>
            <a:buNone/>
          </a:pPr>
          <a:r>
            <a:rPr lang="fr-FR" sz="900" b="0" kern="1200">
              <a:latin typeface="Roboto" panose="02000000000000000000" pitchFamily="2" charset="0"/>
              <a:ea typeface="Roboto" panose="02000000000000000000" pitchFamily="2" charset="0"/>
            </a:rPr>
            <a:t>responsable UX</a:t>
          </a:r>
        </a:p>
        <a:p>
          <a:pPr marL="0" lvl="0" indent="0" algn="ctr" defTabSz="444500">
            <a:lnSpc>
              <a:spcPct val="90000"/>
            </a:lnSpc>
            <a:spcBef>
              <a:spcPct val="0"/>
            </a:spcBef>
            <a:spcAft>
              <a:spcPct val="35000"/>
            </a:spcAft>
            <a:buNone/>
          </a:pPr>
          <a:r>
            <a:rPr lang="fr-FR" sz="900" kern="1200">
              <a:latin typeface="Roboto" panose="02000000000000000000" pitchFamily="2" charset="0"/>
              <a:ea typeface="Roboto" panose="02000000000000000000" pitchFamily="2" charset="0"/>
            </a:rPr>
            <a:t>dev. Front-End</a:t>
          </a:r>
        </a:p>
      </dsp:txBody>
      <dsp:txXfrm>
        <a:off x="37362" y="35988"/>
        <a:ext cx="1268188" cy="1156749"/>
      </dsp:txXfrm>
    </dsp:sp>
    <dsp:sp modelId="{C358FEF2-1B90-44C2-8481-D3E2DCC9AC75}">
      <dsp:nvSpPr>
        <dsp:cNvPr id="0" name=""/>
        <dsp:cNvSpPr/>
      </dsp:nvSpPr>
      <dsp:spPr>
        <a:xfrm>
          <a:off x="1566686" y="0"/>
          <a:ext cx="1340164" cy="1228725"/>
        </a:xfrm>
        <a:prstGeom prst="roundRect">
          <a:avLst>
            <a:gd name="adj" fmla="val 10000"/>
          </a:avLst>
        </a:prstGeom>
        <a:gradFill rotWithShape="0">
          <a:gsLst>
            <a:gs pos="0">
              <a:schemeClr val="accent5">
                <a:alpha val="80000"/>
                <a:hueOff val="0"/>
                <a:satOff val="0"/>
                <a:lumOff val="0"/>
                <a:alphaOff val="0"/>
                <a:satMod val="103000"/>
                <a:lumMod val="102000"/>
                <a:tint val="94000"/>
              </a:schemeClr>
            </a:gs>
            <a:gs pos="50000">
              <a:schemeClr val="accent5">
                <a:alpha val="80000"/>
                <a:hueOff val="0"/>
                <a:satOff val="0"/>
                <a:lumOff val="0"/>
                <a:alphaOff val="0"/>
                <a:satMod val="110000"/>
                <a:lumMod val="100000"/>
                <a:shade val="100000"/>
              </a:schemeClr>
            </a:gs>
            <a:gs pos="100000">
              <a:schemeClr val="accent5">
                <a:alpha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b="1" kern="1200">
              <a:latin typeface="Roboto" panose="02000000000000000000" pitchFamily="2" charset="0"/>
              <a:ea typeface="Roboto" panose="02000000000000000000" pitchFamily="2" charset="0"/>
            </a:rPr>
            <a:t>Axel Breniaud</a:t>
          </a:r>
        </a:p>
        <a:p>
          <a:pPr marL="0" lvl="0" indent="0" algn="ctr" defTabSz="444500">
            <a:lnSpc>
              <a:spcPct val="90000"/>
            </a:lnSpc>
            <a:spcBef>
              <a:spcPct val="0"/>
            </a:spcBef>
            <a:spcAft>
              <a:spcPct val="35000"/>
            </a:spcAft>
            <a:buNone/>
          </a:pPr>
          <a:r>
            <a:rPr lang="fr-FR" sz="900" kern="1200">
              <a:latin typeface="Roboto" panose="02000000000000000000" pitchFamily="2" charset="0"/>
              <a:ea typeface="Roboto" panose="02000000000000000000" pitchFamily="2" charset="0"/>
            </a:rPr>
            <a:t> dev. Front-End</a:t>
          </a:r>
        </a:p>
      </dsp:txBody>
      <dsp:txXfrm>
        <a:off x="1602674" y="35988"/>
        <a:ext cx="1268188" cy="1156749"/>
      </dsp:txXfrm>
    </dsp:sp>
    <dsp:sp modelId="{0FD78E07-0C08-4A59-9E03-0D7A9EF3AE48}">
      <dsp:nvSpPr>
        <dsp:cNvPr id="0" name=""/>
        <dsp:cNvSpPr/>
      </dsp:nvSpPr>
      <dsp:spPr>
        <a:xfrm>
          <a:off x="3131998" y="0"/>
          <a:ext cx="1340164" cy="1228725"/>
        </a:xfrm>
        <a:prstGeom prst="roundRect">
          <a:avLst>
            <a:gd name="adj" fmla="val 10000"/>
          </a:avLst>
        </a:prstGeom>
        <a:gradFill rotWithShape="0">
          <a:gsLst>
            <a:gs pos="0">
              <a:schemeClr val="accent5">
                <a:alpha val="80000"/>
                <a:hueOff val="0"/>
                <a:satOff val="0"/>
                <a:lumOff val="0"/>
                <a:alphaOff val="0"/>
                <a:satMod val="103000"/>
                <a:lumMod val="102000"/>
                <a:tint val="94000"/>
              </a:schemeClr>
            </a:gs>
            <a:gs pos="50000">
              <a:schemeClr val="accent5">
                <a:alpha val="80000"/>
                <a:hueOff val="0"/>
                <a:satOff val="0"/>
                <a:lumOff val="0"/>
                <a:alphaOff val="0"/>
                <a:satMod val="110000"/>
                <a:lumMod val="100000"/>
                <a:shade val="100000"/>
              </a:schemeClr>
            </a:gs>
            <a:gs pos="100000">
              <a:schemeClr val="accent5">
                <a:alpha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b="1" kern="1200">
              <a:latin typeface="Roboto" panose="02000000000000000000" pitchFamily="2" charset="0"/>
              <a:ea typeface="Roboto" panose="02000000000000000000" pitchFamily="2" charset="0"/>
            </a:rPr>
            <a:t>Justin Sornay</a:t>
          </a:r>
        </a:p>
        <a:p>
          <a:pPr marL="0" lvl="0" indent="0" algn="ctr" defTabSz="444500">
            <a:lnSpc>
              <a:spcPct val="90000"/>
            </a:lnSpc>
            <a:spcBef>
              <a:spcPct val="0"/>
            </a:spcBef>
            <a:spcAft>
              <a:spcPct val="35000"/>
            </a:spcAft>
            <a:buNone/>
          </a:pPr>
          <a:r>
            <a:rPr lang="fr-FR" sz="900" kern="1200">
              <a:latin typeface="Roboto" panose="02000000000000000000" pitchFamily="2" charset="0"/>
              <a:ea typeface="Roboto" panose="02000000000000000000" pitchFamily="2" charset="0"/>
            </a:rPr>
            <a:t>alternant dev. Front-end</a:t>
          </a:r>
        </a:p>
      </dsp:txBody>
      <dsp:txXfrm>
        <a:off x="3167986" y="35988"/>
        <a:ext cx="1268188" cy="1156749"/>
      </dsp:txXfrm>
    </dsp:sp>
    <dsp:sp modelId="{E38C154D-32E7-4BF6-97B3-9F7C72594528}">
      <dsp:nvSpPr>
        <dsp:cNvPr id="0" name=""/>
        <dsp:cNvSpPr/>
      </dsp:nvSpPr>
      <dsp:spPr>
        <a:xfrm>
          <a:off x="4697311" y="0"/>
          <a:ext cx="1340164" cy="1228725"/>
        </a:xfrm>
        <a:prstGeom prst="roundRect">
          <a:avLst>
            <a:gd name="adj" fmla="val 10000"/>
          </a:avLst>
        </a:prstGeom>
        <a:gradFill rotWithShape="0">
          <a:gsLst>
            <a:gs pos="0">
              <a:schemeClr val="accent5">
                <a:alpha val="80000"/>
                <a:hueOff val="0"/>
                <a:satOff val="0"/>
                <a:lumOff val="0"/>
                <a:alphaOff val="0"/>
                <a:satMod val="103000"/>
                <a:lumMod val="102000"/>
                <a:tint val="94000"/>
              </a:schemeClr>
            </a:gs>
            <a:gs pos="50000">
              <a:schemeClr val="accent5">
                <a:alpha val="80000"/>
                <a:hueOff val="0"/>
                <a:satOff val="0"/>
                <a:lumOff val="0"/>
                <a:alphaOff val="0"/>
                <a:satMod val="110000"/>
                <a:lumMod val="100000"/>
                <a:shade val="100000"/>
              </a:schemeClr>
            </a:gs>
            <a:gs pos="100000">
              <a:schemeClr val="accent5">
                <a:alpha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b="1" kern="1200">
              <a:latin typeface="Roboto" panose="02000000000000000000" pitchFamily="2" charset="0"/>
              <a:ea typeface="Roboto" panose="02000000000000000000" pitchFamily="2" charset="0"/>
            </a:rPr>
            <a:t>David</a:t>
          </a:r>
          <a:r>
            <a:rPr lang="fr-FR" sz="900" b="1" kern="1200" baseline="0">
              <a:latin typeface="Roboto" panose="02000000000000000000" pitchFamily="2" charset="0"/>
              <a:ea typeface="Roboto" panose="02000000000000000000" pitchFamily="2" charset="0"/>
            </a:rPr>
            <a:t> Golay</a:t>
          </a:r>
        </a:p>
        <a:p>
          <a:pPr marL="0" lvl="0" indent="0" algn="ctr" defTabSz="400050">
            <a:lnSpc>
              <a:spcPct val="90000"/>
            </a:lnSpc>
            <a:spcBef>
              <a:spcPct val="0"/>
            </a:spcBef>
            <a:spcAft>
              <a:spcPct val="35000"/>
            </a:spcAft>
            <a:buNone/>
          </a:pPr>
          <a:r>
            <a:rPr lang="fr-FR" sz="900" b="1" kern="1200" baseline="0">
              <a:latin typeface="Roboto" panose="02000000000000000000" pitchFamily="2" charset="0"/>
              <a:ea typeface="Roboto" panose="02000000000000000000" pitchFamily="2" charset="0"/>
            </a:rPr>
            <a:t>Stagiaire</a:t>
          </a:r>
        </a:p>
        <a:p>
          <a:pPr marL="0" lvl="0" indent="0" algn="ctr" defTabSz="400050">
            <a:lnSpc>
              <a:spcPct val="90000"/>
            </a:lnSpc>
            <a:spcBef>
              <a:spcPct val="0"/>
            </a:spcBef>
            <a:spcAft>
              <a:spcPct val="35000"/>
            </a:spcAft>
            <a:buNone/>
          </a:pPr>
          <a:r>
            <a:rPr lang="fr-FR" sz="900" kern="1200">
              <a:latin typeface="Roboto" panose="02000000000000000000" pitchFamily="2" charset="0"/>
              <a:ea typeface="Roboto" panose="02000000000000000000" pitchFamily="2" charset="0"/>
            </a:rPr>
            <a:t>- alternant dev. Front-End</a:t>
          </a:r>
        </a:p>
      </dsp:txBody>
      <dsp:txXfrm>
        <a:off x="4733299" y="35988"/>
        <a:ext cx="1268188" cy="115674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4DAE0F-71BE-4EF9-A3C3-A5C4F224F2A7}">
      <dsp:nvSpPr>
        <dsp:cNvPr id="0" name=""/>
        <dsp:cNvSpPr/>
      </dsp:nvSpPr>
      <dsp:spPr>
        <a:xfrm>
          <a:off x="1248" y="0"/>
          <a:ext cx="1217562" cy="7747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Développement</a:t>
          </a:r>
        </a:p>
      </dsp:txBody>
      <dsp:txXfrm>
        <a:off x="23938" y="22690"/>
        <a:ext cx="1172182" cy="729320"/>
      </dsp:txXfrm>
    </dsp:sp>
    <dsp:sp modelId="{B04708CE-B6DA-410F-A742-C942A56A5570}">
      <dsp:nvSpPr>
        <dsp:cNvPr id="0" name=""/>
        <dsp:cNvSpPr/>
      </dsp:nvSpPr>
      <dsp:spPr>
        <a:xfrm>
          <a:off x="1423361" y="0"/>
          <a:ext cx="1217562" cy="7747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Accompagnement</a:t>
          </a:r>
        </a:p>
      </dsp:txBody>
      <dsp:txXfrm>
        <a:off x="1446051" y="22690"/>
        <a:ext cx="1172182" cy="729320"/>
      </dsp:txXfrm>
    </dsp:sp>
    <dsp:sp modelId="{96F0A06F-25AE-4753-843F-86383AC6BBBC}">
      <dsp:nvSpPr>
        <dsp:cNvPr id="0" name=""/>
        <dsp:cNvSpPr/>
      </dsp:nvSpPr>
      <dsp:spPr>
        <a:xfrm>
          <a:off x="2845475" y="0"/>
          <a:ext cx="1217562" cy="7747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Formation</a:t>
          </a:r>
        </a:p>
      </dsp:txBody>
      <dsp:txXfrm>
        <a:off x="2868165" y="22690"/>
        <a:ext cx="1172182" cy="729320"/>
      </dsp:txXfrm>
    </dsp:sp>
    <dsp:sp modelId="{34110E42-79F9-40D9-A2A1-5314FAF0ABFC}">
      <dsp:nvSpPr>
        <dsp:cNvPr id="0" name=""/>
        <dsp:cNvSpPr/>
      </dsp:nvSpPr>
      <dsp:spPr>
        <a:xfrm>
          <a:off x="4267588" y="0"/>
          <a:ext cx="1217562" cy="7747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r-FR" sz="1100" kern="1200"/>
            <a:t>Veille</a:t>
          </a:r>
        </a:p>
      </dsp:txBody>
      <dsp:txXfrm>
        <a:off x="4290278" y="22690"/>
        <a:ext cx="1172182" cy="7293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69B0D4-19C6-4608-A609-04ABAE788C66}">
      <dsp:nvSpPr>
        <dsp:cNvPr id="0" name=""/>
        <dsp:cNvSpPr/>
      </dsp:nvSpPr>
      <dsp:spPr>
        <a:xfrm>
          <a:off x="0" y="0"/>
          <a:ext cx="6265544" cy="605320"/>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t" anchorCtr="0">
          <a:noAutofit/>
        </a:bodyPr>
        <a:lstStyle/>
        <a:p>
          <a:pPr marL="0" lvl="0" indent="0" algn="l" defTabSz="711200">
            <a:lnSpc>
              <a:spcPct val="90000"/>
            </a:lnSpc>
            <a:spcBef>
              <a:spcPct val="0"/>
            </a:spcBef>
            <a:spcAft>
              <a:spcPct val="35000"/>
            </a:spcAft>
            <a:buNone/>
          </a:pPr>
          <a:r>
            <a:rPr lang="fr-FR" sz="1600" b="1" kern="1200"/>
            <a:t>Système d'exploitation</a:t>
          </a:r>
        </a:p>
        <a:p>
          <a:pPr marL="57150" lvl="1" indent="-57150" algn="l" defTabSz="466725">
            <a:lnSpc>
              <a:spcPct val="90000"/>
            </a:lnSpc>
            <a:spcBef>
              <a:spcPct val="0"/>
            </a:spcBef>
            <a:spcAft>
              <a:spcPct val="15000"/>
            </a:spcAft>
            <a:buChar char="•"/>
          </a:pPr>
          <a:r>
            <a:rPr lang="fr-FR" sz="1050" b="1" kern="1200"/>
            <a:t>Linux </a:t>
          </a:r>
          <a:r>
            <a:rPr lang="fr-FR" sz="1050" b="0" kern="1200"/>
            <a:t>Ubuntu</a:t>
          </a:r>
        </a:p>
      </dsp:txBody>
      <dsp:txXfrm>
        <a:off x="1333151" y="0"/>
        <a:ext cx="4932393" cy="605320"/>
      </dsp:txXfrm>
    </dsp:sp>
    <dsp:sp modelId="{248A0D02-025A-4347-B983-3412415A3961}">
      <dsp:nvSpPr>
        <dsp:cNvPr id="0" name=""/>
        <dsp:cNvSpPr/>
      </dsp:nvSpPr>
      <dsp:spPr>
        <a:xfrm>
          <a:off x="352449" y="123864"/>
          <a:ext cx="597394" cy="357590"/>
        </a:xfrm>
        <a:prstGeom prst="roundRect">
          <a:avLst>
            <a:gd name="adj" fmla="val 10000"/>
          </a:avLst>
        </a:prstGeom>
        <a:blipFill>
          <a:blip xmlns:r="http://schemas.openxmlformats.org/officeDocument/2006/relationships" r:embed="rId1">
            <a:extLst>
              <a:ext uri="{96DAC541-7B7A-43D3-8B79-37D633B846F1}">
                <asvg:svgBlip xmlns:asvg="http://schemas.microsoft.com/office/drawing/2016/SVG/main" r:embed="rId2"/>
              </a:ext>
            </a:extLst>
          </a:blip>
          <a:srcRect/>
          <a:stretch>
            <a:fillRect t="-15000" b="-15000"/>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EACA8D63-1F80-4F9C-9C86-5446CA6E0C15}">
      <dsp:nvSpPr>
        <dsp:cNvPr id="0" name=""/>
        <dsp:cNvSpPr/>
      </dsp:nvSpPr>
      <dsp:spPr>
        <a:xfrm>
          <a:off x="0" y="685362"/>
          <a:ext cx="6265544" cy="74227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fr-FR" sz="1600" b="1" kern="1200"/>
            <a:t>Environnements de développement (EDI)</a:t>
          </a:r>
        </a:p>
        <a:p>
          <a:pPr marL="0" lvl="0" indent="0" algn="l" defTabSz="711200">
            <a:lnSpc>
              <a:spcPct val="90000"/>
            </a:lnSpc>
            <a:spcBef>
              <a:spcPct val="0"/>
            </a:spcBef>
            <a:spcAft>
              <a:spcPct val="35000"/>
            </a:spcAft>
            <a:buNone/>
          </a:pPr>
          <a:r>
            <a:rPr lang="fr-FR" sz="1000" b="1" kern="1200">
              <a:solidFill>
                <a:sysClr val="windowText" lastClr="000000"/>
              </a:solidFill>
            </a:rPr>
            <a:t>Visual</a:t>
          </a:r>
          <a:r>
            <a:rPr lang="fr-FR" sz="900" b="1" kern="1200">
              <a:solidFill>
                <a:sysClr val="windowText" lastClr="000000"/>
              </a:solidFill>
            </a:rPr>
            <a:t> </a:t>
          </a:r>
          <a:r>
            <a:rPr lang="fr-FR" sz="1000" b="1" kern="1200">
              <a:solidFill>
                <a:sysClr val="windowText" lastClr="000000"/>
              </a:solidFill>
            </a:rPr>
            <a:t>Studio</a:t>
          </a:r>
          <a:r>
            <a:rPr lang="fr-FR" sz="900" b="1" kern="1200">
              <a:solidFill>
                <a:sysClr val="windowText" lastClr="000000"/>
              </a:solidFill>
            </a:rPr>
            <a:t> </a:t>
          </a:r>
          <a:r>
            <a:rPr lang="fr-FR" sz="900" b="1" i="0" kern="1200">
              <a:solidFill>
                <a:sysClr val="windowText" lastClr="000000"/>
              </a:solidFill>
            </a:rPr>
            <a:t>Code</a:t>
          </a:r>
          <a:r>
            <a:rPr lang="fr-FR" sz="900" b="1" i="1" kern="1200">
              <a:solidFill>
                <a:sysClr val="windowText" lastClr="000000"/>
              </a:solidFill>
            </a:rPr>
            <a:t> </a:t>
          </a:r>
          <a:r>
            <a:rPr lang="fr-FR" sz="900" i="1" kern="1200">
              <a:solidFill>
                <a:sysClr val="windowText" lastClr="000000"/>
              </a:solidFill>
            </a:rPr>
            <a:t>(Editeur gratuit, très sobre et avec de nombreuses possibilités d'extensions. Toutefois, peu pratique lorsqu'on souhaite modifier l'arborescence de nos fichiers).</a:t>
          </a:r>
          <a:endParaRPr lang="fr-FR" sz="1600" b="1" kern="1200">
            <a:solidFill>
              <a:sysClr val="windowText" lastClr="000000"/>
            </a:solidFill>
          </a:endParaRPr>
        </a:p>
      </dsp:txBody>
      <dsp:txXfrm>
        <a:off x="1333151" y="685362"/>
        <a:ext cx="4932393" cy="742272"/>
      </dsp:txXfrm>
    </dsp:sp>
    <dsp:sp modelId="{8275511A-0E65-4640-80A1-A8F792D0138C}">
      <dsp:nvSpPr>
        <dsp:cNvPr id="0" name=""/>
        <dsp:cNvSpPr/>
      </dsp:nvSpPr>
      <dsp:spPr>
        <a:xfrm>
          <a:off x="269280" y="789285"/>
          <a:ext cx="874632" cy="534426"/>
        </a:xfrm>
        <a:prstGeom prst="roundRect">
          <a:avLst>
            <a:gd name="adj" fmla="val 10000"/>
          </a:avLst>
        </a:prstGeom>
        <a:blipFill rotWithShape="1">
          <a:blip xmlns:r="http://schemas.openxmlformats.org/officeDocument/2006/relationships" r:embed="rId3">
            <a:extLst>
              <a:ext uri="{96DAC541-7B7A-43D3-8B79-37D633B846F1}">
                <asvg:svgBlip xmlns:asvg="http://schemas.microsoft.com/office/drawing/2016/SVG/main" r:embed="rId4"/>
              </a:ext>
            </a:extLst>
          </a:blip>
          <a:srcRect/>
          <a:stretch>
            <a:fillRect t="-9000" b="-9000"/>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84FD3616-4F92-4253-BB4E-A795F62E9DF8}">
      <dsp:nvSpPr>
        <dsp:cNvPr id="0" name=""/>
        <dsp:cNvSpPr/>
      </dsp:nvSpPr>
      <dsp:spPr>
        <a:xfrm>
          <a:off x="0" y="1507678"/>
          <a:ext cx="6265544" cy="1285728"/>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fr-FR" sz="1600" b="1" kern="1200"/>
            <a:t>Environnment d'éxécution</a:t>
          </a:r>
        </a:p>
        <a:p>
          <a:pPr marL="0" lvl="0" indent="0" algn="l" defTabSz="711200">
            <a:lnSpc>
              <a:spcPct val="90000"/>
            </a:lnSpc>
            <a:spcBef>
              <a:spcPct val="0"/>
            </a:spcBef>
            <a:spcAft>
              <a:spcPct val="35000"/>
            </a:spcAft>
            <a:buNone/>
          </a:pPr>
          <a:r>
            <a:rPr lang="fr-FR" sz="1050" b="1" kern="1200"/>
            <a:t>Node.</a:t>
          </a:r>
          <a:r>
            <a:rPr lang="fr-FR" sz="900" b="1" kern="1200"/>
            <a:t>js </a:t>
          </a:r>
          <a:r>
            <a:rPr lang="fr-FR" sz="900" b="0" i="1" kern="1200"/>
            <a:t>Node.js est conçu pour générer des applications extensibles. </a:t>
          </a:r>
          <a:r>
            <a:rPr lang="fr-FR" sz="900" i="1" kern="1200"/>
            <a:t>Il s'agit d'un </a:t>
          </a:r>
          <a:r>
            <a:rPr lang="fr-FR" sz="900" b="0" i="1" kern="1200"/>
            <a:t>environnement d'exécution JavaScript asynchrone et orienté événement.</a:t>
          </a:r>
        </a:p>
        <a:p>
          <a:pPr marL="0" lvl="0" indent="0" algn="l" defTabSz="711200">
            <a:lnSpc>
              <a:spcPct val="90000"/>
            </a:lnSpc>
            <a:spcBef>
              <a:spcPct val="0"/>
            </a:spcBef>
            <a:spcAft>
              <a:spcPct val="35000"/>
            </a:spcAft>
            <a:buNone/>
          </a:pPr>
          <a:r>
            <a:rPr lang="fr-FR" sz="1050" b="1" i="1" kern="1200"/>
            <a:t>Docker</a:t>
          </a:r>
          <a:r>
            <a:rPr lang="fr-FR" sz="900" b="1" i="1" kern="1200"/>
            <a:t> </a:t>
          </a:r>
          <a:r>
            <a:rPr lang="fr-FR" sz="900" i="1" kern="1200"/>
            <a:t> est une plateforme permettant de lancer certaines applications dans des conteneurs logiciels ce qui accroit la flexibilité et la portabilité d'éxecution d'une application</a:t>
          </a:r>
        </a:p>
        <a:p>
          <a:pPr marL="0" lvl="0" indent="0" algn="l" defTabSz="711200">
            <a:lnSpc>
              <a:spcPct val="90000"/>
            </a:lnSpc>
            <a:spcBef>
              <a:spcPct val="0"/>
            </a:spcBef>
            <a:spcAft>
              <a:spcPct val="35000"/>
            </a:spcAft>
            <a:buNone/>
          </a:pPr>
          <a:r>
            <a:rPr lang="fr-FR" sz="1050" b="1" i="1" kern="1200"/>
            <a:t>Emulateurs </a:t>
          </a:r>
          <a:r>
            <a:rPr lang="fr-FR" sz="900" i="1" kern="1200"/>
            <a:t>est une plateforme permettant de lancer certaines applications dans des conteneurs logiciels ce qui accroit la flexibilité et la portabilité d'éxecution d'une application</a:t>
          </a:r>
          <a:endParaRPr lang="fr-FR" sz="900" b="1" i="1" kern="1200"/>
        </a:p>
      </dsp:txBody>
      <dsp:txXfrm>
        <a:off x="1333151" y="1507678"/>
        <a:ext cx="4932393" cy="1285728"/>
      </dsp:txXfrm>
    </dsp:sp>
    <dsp:sp modelId="{4D216B52-CEE8-4931-9015-FBA23E22F41B}">
      <dsp:nvSpPr>
        <dsp:cNvPr id="0" name=""/>
        <dsp:cNvSpPr/>
      </dsp:nvSpPr>
      <dsp:spPr>
        <a:xfrm>
          <a:off x="156018" y="1742700"/>
          <a:ext cx="1101157" cy="815682"/>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7B82663B-B4C5-444F-9B5E-E6CFD9E82AF4}">
      <dsp:nvSpPr>
        <dsp:cNvPr id="0" name=""/>
        <dsp:cNvSpPr/>
      </dsp:nvSpPr>
      <dsp:spPr>
        <a:xfrm>
          <a:off x="0" y="2873449"/>
          <a:ext cx="6265544" cy="1220021"/>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fr-FR" sz="1600" b="1" kern="1200"/>
            <a:t>Frameworks utilisés</a:t>
          </a:r>
        </a:p>
        <a:p>
          <a:pPr marL="0" lvl="0" indent="0" algn="l" defTabSz="711200">
            <a:lnSpc>
              <a:spcPct val="90000"/>
            </a:lnSpc>
            <a:spcBef>
              <a:spcPct val="0"/>
            </a:spcBef>
            <a:spcAft>
              <a:spcPct val="35000"/>
            </a:spcAft>
            <a:buNone/>
          </a:pPr>
          <a:r>
            <a:rPr lang="fr-FR" sz="1000" b="1" kern="1200"/>
            <a:t>React</a:t>
          </a:r>
          <a:r>
            <a:rPr lang="fr-FR" sz="900" b="1" kern="1200"/>
            <a:t> </a:t>
          </a:r>
          <a:r>
            <a:rPr lang="fr-FR" sz="900" i="1" kern="1200"/>
            <a:t>(</a:t>
          </a:r>
          <a:r>
            <a:rPr lang="fr-FR" sz="900" b="0" i="1" kern="1200"/>
            <a:t>bibliothèque JavaScript Open Source permettant de créer des interfaces utilisateur ou des composants d'interface utilisateur. Elle est maintenue par Facebook et une communauté de développeurs individuels et d'entreprises.</a:t>
          </a:r>
        </a:p>
        <a:p>
          <a:pPr marL="0" lvl="0" indent="0" algn="l" defTabSz="711200">
            <a:lnSpc>
              <a:spcPct val="90000"/>
            </a:lnSpc>
            <a:spcBef>
              <a:spcPct val="0"/>
            </a:spcBef>
            <a:spcAft>
              <a:spcPct val="35000"/>
            </a:spcAft>
            <a:buNone/>
          </a:pPr>
          <a:r>
            <a:rPr lang="fr-FR" sz="1000" b="1" kern="1200"/>
            <a:t>Next</a:t>
          </a:r>
          <a:r>
            <a:rPr lang="fr-FR" sz="900" b="1" kern="1200"/>
            <a:t>.js </a:t>
          </a:r>
          <a:r>
            <a:rPr lang="fr-FR" sz="900" i="1" kern="1200"/>
            <a:t>(Framework très utilisé en production qui permet de déployer encore plus rapidement une application React)</a:t>
          </a:r>
        </a:p>
        <a:p>
          <a:pPr marL="0" lvl="0" indent="0" algn="l" defTabSz="711200">
            <a:lnSpc>
              <a:spcPct val="90000"/>
            </a:lnSpc>
            <a:spcBef>
              <a:spcPct val="0"/>
            </a:spcBef>
            <a:spcAft>
              <a:spcPct val="35000"/>
            </a:spcAft>
            <a:buNone/>
          </a:pPr>
          <a:r>
            <a:rPr lang="fr-FR" sz="900" b="1" i="0" kern="1200"/>
            <a:t>Flutter</a:t>
          </a:r>
          <a:r>
            <a:rPr lang="fr-FR" sz="900" b="1" i="1" kern="1200"/>
            <a:t> </a:t>
          </a:r>
          <a:r>
            <a:rPr lang="fr-FR" sz="900" b="0" i="0" kern="1200"/>
            <a:t>Framework de google pour rélaiser des applications multiplateformes</a:t>
          </a:r>
          <a:endParaRPr lang="fr-FR" sz="1600" b="0" i="0" kern="1200"/>
        </a:p>
      </dsp:txBody>
      <dsp:txXfrm>
        <a:off x="1333151" y="2873449"/>
        <a:ext cx="4932393" cy="1220021"/>
      </dsp:txXfrm>
    </dsp:sp>
    <dsp:sp modelId="{99D9D961-121A-48AB-B5AE-DF9A31BF53CC}">
      <dsp:nvSpPr>
        <dsp:cNvPr id="0" name=""/>
        <dsp:cNvSpPr/>
      </dsp:nvSpPr>
      <dsp:spPr>
        <a:xfrm>
          <a:off x="223072" y="3126237"/>
          <a:ext cx="967049" cy="714445"/>
        </a:xfrm>
        <a:prstGeom prst="roundRect">
          <a:avLst>
            <a:gd name="adj" fmla="val 10000"/>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21000" b="-21000"/>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F4956E0C-FCBD-43CA-B7B0-A6C1C639B3D4}">
      <dsp:nvSpPr>
        <dsp:cNvPr id="0" name=""/>
        <dsp:cNvSpPr/>
      </dsp:nvSpPr>
      <dsp:spPr>
        <a:xfrm>
          <a:off x="0" y="4173513"/>
          <a:ext cx="6265544" cy="1449175"/>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fr-FR" sz="1600" b="1" kern="1200"/>
            <a:t>Plateformes d'éxécution</a:t>
          </a:r>
        </a:p>
        <a:p>
          <a:pPr marL="0" lvl="0" indent="0" algn="l" defTabSz="711200">
            <a:lnSpc>
              <a:spcPct val="90000"/>
            </a:lnSpc>
            <a:spcBef>
              <a:spcPct val="0"/>
            </a:spcBef>
            <a:spcAft>
              <a:spcPct val="35000"/>
            </a:spcAft>
            <a:buNone/>
          </a:pPr>
          <a:r>
            <a:rPr lang="fr-FR" sz="1000" b="1" kern="1200"/>
            <a:t>Mozilla Firefox </a:t>
          </a:r>
        </a:p>
        <a:p>
          <a:pPr marL="0" lvl="0" indent="0" algn="l" defTabSz="711200">
            <a:lnSpc>
              <a:spcPct val="90000"/>
            </a:lnSpc>
            <a:spcBef>
              <a:spcPct val="0"/>
            </a:spcBef>
            <a:spcAft>
              <a:spcPct val="35000"/>
            </a:spcAft>
            <a:buNone/>
          </a:pPr>
          <a:r>
            <a:rPr lang="fr-FR" sz="1000" b="1" kern="1200"/>
            <a:t>Google Chrome </a:t>
          </a:r>
          <a:r>
            <a:rPr lang="fr-FR" sz="1000" i="1" kern="1200"/>
            <a:t>(notamment </a:t>
          </a:r>
          <a:r>
            <a:rPr lang="fr-FR" sz="1000" i="1" kern="1200">
              <a:solidFill>
                <a:schemeClr val="tx1"/>
              </a:solidFill>
            </a:rPr>
            <a:t>pour manipuler les </a:t>
          </a:r>
          <a:r>
            <a:rPr lang="fr-FR" sz="1000" i="1" kern="1200"/>
            <a:t>styles graphiques)</a:t>
          </a:r>
        </a:p>
        <a:p>
          <a:pPr marL="0" lvl="0" indent="0" algn="l" defTabSz="711200">
            <a:lnSpc>
              <a:spcPct val="90000"/>
            </a:lnSpc>
            <a:spcBef>
              <a:spcPct val="0"/>
            </a:spcBef>
            <a:spcAft>
              <a:spcPct val="35000"/>
            </a:spcAft>
            <a:buNone/>
          </a:pPr>
          <a:r>
            <a:rPr lang="fr-FR" sz="1000" b="1" i="1" kern="1200"/>
            <a:t>Edge </a:t>
          </a:r>
          <a:r>
            <a:rPr lang="fr-FR" sz="1000" i="1" kern="1200"/>
            <a:t>(notamment </a:t>
          </a:r>
          <a:r>
            <a:rPr lang="fr-FR" sz="1000" i="1" kern="1200">
              <a:solidFill>
                <a:schemeClr val="tx1"/>
              </a:solidFill>
            </a:rPr>
            <a:t>pour des bugs spécifiques à certains clients</a:t>
          </a:r>
          <a:r>
            <a:rPr lang="fr-FR" sz="1000" i="1" kern="1200"/>
            <a:t>)</a:t>
          </a:r>
          <a:endParaRPr lang="fr-FR" sz="1000" b="1" i="1" kern="1200"/>
        </a:p>
        <a:p>
          <a:pPr marL="0" lvl="0" indent="0" algn="l" defTabSz="711200">
            <a:lnSpc>
              <a:spcPct val="90000"/>
            </a:lnSpc>
            <a:spcBef>
              <a:spcPct val="0"/>
            </a:spcBef>
            <a:spcAft>
              <a:spcPct val="35000"/>
            </a:spcAft>
            <a:buNone/>
          </a:pPr>
          <a:r>
            <a:rPr lang="fr-FR" sz="1000" b="1" i="1" kern="1200"/>
            <a:t>Appareils Android &amp; IOS</a:t>
          </a:r>
        </a:p>
        <a:p>
          <a:pPr marL="0" lvl="0" indent="0" algn="l" defTabSz="711200">
            <a:lnSpc>
              <a:spcPct val="90000"/>
            </a:lnSpc>
            <a:spcBef>
              <a:spcPct val="0"/>
            </a:spcBef>
            <a:spcAft>
              <a:spcPct val="35000"/>
            </a:spcAft>
            <a:buNone/>
          </a:pPr>
          <a:r>
            <a:rPr lang="fr-FR" sz="1000" b="1" i="1" kern="1200"/>
            <a:t>Desktop</a:t>
          </a:r>
          <a:r>
            <a:rPr lang="fr-FR" sz="1000" i="1" kern="1200"/>
            <a:t>: pour les application en client lourds</a:t>
          </a:r>
        </a:p>
        <a:p>
          <a:pPr marL="0" lvl="0" indent="0" algn="l" defTabSz="711200">
            <a:lnSpc>
              <a:spcPct val="90000"/>
            </a:lnSpc>
            <a:spcBef>
              <a:spcPct val="0"/>
            </a:spcBef>
            <a:spcAft>
              <a:spcPct val="35000"/>
            </a:spcAft>
            <a:buNone/>
          </a:pPr>
          <a:r>
            <a:rPr lang="fr-FR" sz="1600" i="1" kern="1200"/>
            <a:t>	</a:t>
          </a:r>
          <a:endParaRPr lang="fr-FR" sz="1600" b="1" kern="1200"/>
        </a:p>
      </dsp:txBody>
      <dsp:txXfrm>
        <a:off x="1333151" y="4173513"/>
        <a:ext cx="4932393" cy="1449175"/>
      </dsp:txXfrm>
    </dsp:sp>
    <dsp:sp modelId="{5CB88DA8-C9D6-4DDA-AE98-EF88D799220D}">
      <dsp:nvSpPr>
        <dsp:cNvPr id="0" name=""/>
        <dsp:cNvSpPr/>
      </dsp:nvSpPr>
      <dsp:spPr>
        <a:xfrm>
          <a:off x="210547" y="4527232"/>
          <a:ext cx="992098" cy="741736"/>
        </a:xfrm>
        <a:prstGeom prst="roundRect">
          <a:avLst>
            <a:gd name="adj" fmla="val 10000"/>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t="-8000" b="-8000"/>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F24080-9DB6-4D78-A3AA-4D7E396969D6}">
      <dsp:nvSpPr>
        <dsp:cNvPr id="0" name=""/>
        <dsp:cNvSpPr/>
      </dsp:nvSpPr>
      <dsp:spPr>
        <a:xfrm>
          <a:off x="0" y="0"/>
          <a:ext cx="5755094" cy="983304"/>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latin typeface="Roboto" panose="02000000000000000000" pitchFamily="2" charset="0"/>
              <a:ea typeface="Roboto" panose="02000000000000000000" pitchFamily="2" charset="0"/>
            </a:rPr>
            <a:t>Légende</a:t>
          </a:r>
        </a:p>
      </dsp:txBody>
      <dsp:txXfrm>
        <a:off x="0" y="0"/>
        <a:ext cx="5755094" cy="294991"/>
      </dsp:txXfrm>
    </dsp:sp>
    <dsp:sp modelId="{C0A25BDC-EC41-485C-B6E8-33224F9B38D7}">
      <dsp:nvSpPr>
        <dsp:cNvPr id="0" name=""/>
        <dsp:cNvSpPr/>
      </dsp:nvSpPr>
      <dsp:spPr>
        <a:xfrm>
          <a:off x="578322" y="295075"/>
          <a:ext cx="4604075" cy="193179"/>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ajouts &amp; debuguage</a:t>
          </a:r>
        </a:p>
      </dsp:txBody>
      <dsp:txXfrm>
        <a:off x="583980" y="300733"/>
        <a:ext cx="4592759" cy="181863"/>
      </dsp:txXfrm>
    </dsp:sp>
    <dsp:sp modelId="{3DD4F54F-52DB-4DC6-BADB-F7EDDE887700}">
      <dsp:nvSpPr>
        <dsp:cNvPr id="0" name=""/>
        <dsp:cNvSpPr/>
      </dsp:nvSpPr>
      <dsp:spPr>
        <a:xfrm>
          <a:off x="578322" y="517975"/>
          <a:ext cx="4604075" cy="193179"/>
        </a:xfrm>
        <a:prstGeom prst="roundRect">
          <a:avLst>
            <a:gd name="adj" fmla="val 10000"/>
          </a:avLst>
        </a:prstGeom>
        <a:solidFill>
          <a:schemeClr val="accent1">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refonte</a:t>
          </a:r>
        </a:p>
      </dsp:txBody>
      <dsp:txXfrm>
        <a:off x="583980" y="523633"/>
        <a:ext cx="4592759" cy="181863"/>
      </dsp:txXfrm>
    </dsp:sp>
    <dsp:sp modelId="{40B08517-1A47-447A-8406-0DAE2DAE83F9}">
      <dsp:nvSpPr>
        <dsp:cNvPr id="0" name=""/>
        <dsp:cNvSpPr/>
      </dsp:nvSpPr>
      <dsp:spPr>
        <a:xfrm>
          <a:off x="578322" y="740874"/>
          <a:ext cx="4604075" cy="193179"/>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t>développement intégral</a:t>
          </a:r>
          <a:endParaRPr lang="fr-FR" sz="800" kern="1200">
            <a:latin typeface="Roboto" panose="02000000000000000000" pitchFamily="2" charset="0"/>
            <a:ea typeface="Roboto" panose="02000000000000000000" pitchFamily="2" charset="0"/>
          </a:endParaRPr>
        </a:p>
      </dsp:txBody>
      <dsp:txXfrm>
        <a:off x="583980" y="746532"/>
        <a:ext cx="4592759" cy="18186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F24080-9DB6-4D78-A3AA-4D7E396969D6}">
      <dsp:nvSpPr>
        <dsp:cNvPr id="0" name=""/>
        <dsp:cNvSpPr/>
      </dsp:nvSpPr>
      <dsp:spPr>
        <a:xfrm>
          <a:off x="3000" y="0"/>
          <a:ext cx="1850856" cy="251138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latin typeface="Roboto" panose="02000000000000000000" pitchFamily="2" charset="0"/>
              <a:ea typeface="Roboto" panose="02000000000000000000" pitchFamily="2" charset="0"/>
            </a:rPr>
            <a:t>Pages seules</a:t>
          </a:r>
        </a:p>
      </dsp:txBody>
      <dsp:txXfrm>
        <a:off x="3000" y="0"/>
        <a:ext cx="1850856" cy="753414"/>
      </dsp:txXfrm>
    </dsp:sp>
    <dsp:sp modelId="{C0A25BDC-EC41-485C-B6E8-33224F9B38D7}">
      <dsp:nvSpPr>
        <dsp:cNvPr id="0" name=""/>
        <dsp:cNvSpPr/>
      </dsp:nvSpPr>
      <dsp:spPr>
        <a:xfrm>
          <a:off x="188085" y="753873"/>
          <a:ext cx="1480685" cy="179739"/>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Clients</a:t>
          </a:r>
        </a:p>
      </dsp:txBody>
      <dsp:txXfrm>
        <a:off x="193349" y="759137"/>
        <a:ext cx="1470157" cy="169211"/>
      </dsp:txXfrm>
    </dsp:sp>
    <dsp:sp modelId="{B0D1BD65-DC4D-440B-ADE7-0D046241C828}">
      <dsp:nvSpPr>
        <dsp:cNvPr id="0" name=""/>
        <dsp:cNvSpPr/>
      </dsp:nvSpPr>
      <dsp:spPr>
        <a:xfrm>
          <a:off x="188085" y="961265"/>
          <a:ext cx="1480685" cy="179739"/>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Facturation &amp; Contrat</a:t>
          </a:r>
        </a:p>
      </dsp:txBody>
      <dsp:txXfrm>
        <a:off x="193349" y="966529"/>
        <a:ext cx="1470157" cy="169211"/>
      </dsp:txXfrm>
    </dsp:sp>
    <dsp:sp modelId="{3DD4F54F-52DB-4DC6-BADB-F7EDDE887700}">
      <dsp:nvSpPr>
        <dsp:cNvPr id="0" name=""/>
        <dsp:cNvSpPr/>
      </dsp:nvSpPr>
      <dsp:spPr>
        <a:xfrm>
          <a:off x="188085" y="1168656"/>
          <a:ext cx="1480685" cy="179739"/>
        </a:xfrm>
        <a:prstGeom prst="roundRect">
          <a:avLst>
            <a:gd name="adj" fmla="val 10000"/>
          </a:avLst>
        </a:prstGeom>
        <a:solidFill>
          <a:schemeClr val="accent1">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Leads</a:t>
          </a:r>
        </a:p>
      </dsp:txBody>
      <dsp:txXfrm>
        <a:off x="193349" y="1173920"/>
        <a:ext cx="1470157" cy="169211"/>
      </dsp:txXfrm>
    </dsp:sp>
    <dsp:sp modelId="{D89B9CCB-8001-4FB8-BE26-A872885C32CA}">
      <dsp:nvSpPr>
        <dsp:cNvPr id="0" name=""/>
        <dsp:cNvSpPr/>
      </dsp:nvSpPr>
      <dsp:spPr>
        <a:xfrm>
          <a:off x="188085" y="1376047"/>
          <a:ext cx="1480685" cy="179739"/>
        </a:xfrm>
        <a:prstGeom prst="roundRect">
          <a:avLst>
            <a:gd name="adj" fmla="val 10000"/>
          </a:avLst>
        </a:prstGeom>
        <a:solidFill>
          <a:schemeClr val="accent1">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Opportunités</a:t>
          </a:r>
        </a:p>
      </dsp:txBody>
      <dsp:txXfrm>
        <a:off x="193349" y="1381311"/>
        <a:ext cx="1470157" cy="169211"/>
      </dsp:txXfrm>
    </dsp:sp>
    <dsp:sp modelId="{06FD4672-B86B-4B63-AE51-EF1739DA1055}">
      <dsp:nvSpPr>
        <dsp:cNvPr id="0" name=""/>
        <dsp:cNvSpPr/>
      </dsp:nvSpPr>
      <dsp:spPr>
        <a:xfrm>
          <a:off x="188085" y="1583438"/>
          <a:ext cx="1480685" cy="17973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Notifications</a:t>
          </a:r>
        </a:p>
      </dsp:txBody>
      <dsp:txXfrm>
        <a:off x="193349" y="1588702"/>
        <a:ext cx="1470157" cy="169211"/>
      </dsp:txXfrm>
    </dsp:sp>
    <dsp:sp modelId="{40B08517-1A47-447A-8406-0DAE2DAE83F9}">
      <dsp:nvSpPr>
        <dsp:cNvPr id="0" name=""/>
        <dsp:cNvSpPr/>
      </dsp:nvSpPr>
      <dsp:spPr>
        <a:xfrm>
          <a:off x="188085" y="1790829"/>
          <a:ext cx="1480685" cy="179739"/>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t>Tickets</a:t>
          </a:r>
          <a:endParaRPr lang="fr-FR" sz="800" kern="1200">
            <a:latin typeface="Roboto" panose="02000000000000000000" pitchFamily="2" charset="0"/>
            <a:ea typeface="Roboto" panose="02000000000000000000" pitchFamily="2" charset="0"/>
          </a:endParaRPr>
        </a:p>
      </dsp:txBody>
      <dsp:txXfrm>
        <a:off x="193349" y="1796093"/>
        <a:ext cx="1470157" cy="169211"/>
      </dsp:txXfrm>
    </dsp:sp>
    <dsp:sp modelId="{BE382E32-F478-4A07-9608-916E849BE4EF}">
      <dsp:nvSpPr>
        <dsp:cNvPr id="0" name=""/>
        <dsp:cNvSpPr/>
      </dsp:nvSpPr>
      <dsp:spPr>
        <a:xfrm>
          <a:off x="188085" y="1998220"/>
          <a:ext cx="1480685" cy="179739"/>
        </a:xfrm>
        <a:prstGeom prst="roundRect">
          <a:avLst>
            <a:gd name="adj" fmla="val 10000"/>
          </a:avLst>
        </a:prstGeom>
        <a:solidFill>
          <a:schemeClr val="accent1">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Outils</a:t>
          </a:r>
        </a:p>
      </dsp:txBody>
      <dsp:txXfrm>
        <a:off x="193349" y="2003484"/>
        <a:ext cx="1470157" cy="169211"/>
      </dsp:txXfrm>
    </dsp:sp>
    <dsp:sp modelId="{CFB89BE1-E66B-4FF0-A738-C216A002FE35}">
      <dsp:nvSpPr>
        <dsp:cNvPr id="0" name=""/>
        <dsp:cNvSpPr/>
      </dsp:nvSpPr>
      <dsp:spPr>
        <a:xfrm>
          <a:off x="188085" y="2205612"/>
          <a:ext cx="1480685" cy="179739"/>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t>Tâches</a:t>
          </a:r>
          <a:endParaRPr lang="fr-FR" sz="800" kern="1200">
            <a:latin typeface="Roboto" panose="02000000000000000000" pitchFamily="2" charset="0"/>
            <a:ea typeface="Roboto" panose="02000000000000000000" pitchFamily="2" charset="0"/>
          </a:endParaRPr>
        </a:p>
      </dsp:txBody>
      <dsp:txXfrm>
        <a:off x="193349" y="2210876"/>
        <a:ext cx="1470157" cy="169211"/>
      </dsp:txXfrm>
    </dsp:sp>
    <dsp:sp modelId="{286272B4-EFE4-4F0B-8D4D-3871B48A9E10}">
      <dsp:nvSpPr>
        <dsp:cNvPr id="0" name=""/>
        <dsp:cNvSpPr/>
      </dsp:nvSpPr>
      <dsp:spPr>
        <a:xfrm>
          <a:off x="1992670" y="0"/>
          <a:ext cx="1775378" cy="251138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latin typeface="Roboto" panose="02000000000000000000" pitchFamily="2" charset="0"/>
              <a:ea typeface="Roboto" panose="02000000000000000000" pitchFamily="2" charset="0"/>
            </a:rPr>
            <a:t>Page de productions</a:t>
          </a:r>
        </a:p>
        <a:p>
          <a:pPr marL="0" lvl="0" indent="0" algn="ctr" defTabSz="622300">
            <a:lnSpc>
              <a:spcPct val="90000"/>
            </a:lnSpc>
            <a:spcBef>
              <a:spcPct val="0"/>
            </a:spcBef>
            <a:spcAft>
              <a:spcPct val="35000"/>
            </a:spcAft>
            <a:buNone/>
          </a:pPr>
          <a:r>
            <a:rPr lang="fr-FR" sz="900" i="1" kern="1200">
              <a:latin typeface="Roboto" panose="02000000000000000000" pitchFamily="2" charset="0"/>
              <a:ea typeface="Roboto" panose="02000000000000000000" pitchFamily="2" charset="0"/>
            </a:rPr>
            <a:t>ici, production comptable</a:t>
          </a:r>
        </a:p>
      </dsp:txBody>
      <dsp:txXfrm>
        <a:off x="1992670" y="0"/>
        <a:ext cx="1775378" cy="753414"/>
      </dsp:txXfrm>
    </dsp:sp>
    <dsp:sp modelId="{B65CD6DA-5DAA-4A2D-8DBF-C08B2FA99E62}">
      <dsp:nvSpPr>
        <dsp:cNvPr id="0" name=""/>
        <dsp:cNvSpPr/>
      </dsp:nvSpPr>
      <dsp:spPr>
        <a:xfrm>
          <a:off x="2140017" y="753873"/>
          <a:ext cx="1480685" cy="179739"/>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Vue globale de suivi comptable</a:t>
          </a:r>
        </a:p>
      </dsp:txBody>
      <dsp:txXfrm>
        <a:off x="2145281" y="759137"/>
        <a:ext cx="1470157" cy="169211"/>
      </dsp:txXfrm>
    </dsp:sp>
    <dsp:sp modelId="{69821CE4-2A39-4E03-A1D4-96AB32D9BA54}">
      <dsp:nvSpPr>
        <dsp:cNvPr id="0" name=""/>
        <dsp:cNvSpPr/>
      </dsp:nvSpPr>
      <dsp:spPr>
        <a:xfrm>
          <a:off x="2140017" y="961265"/>
          <a:ext cx="1480685" cy="179739"/>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Tenue</a:t>
          </a:r>
        </a:p>
      </dsp:txBody>
      <dsp:txXfrm>
        <a:off x="2145281" y="966529"/>
        <a:ext cx="1470157" cy="169211"/>
      </dsp:txXfrm>
    </dsp:sp>
    <dsp:sp modelId="{6EB6E857-FA16-4B21-8F53-7223D51225DC}">
      <dsp:nvSpPr>
        <dsp:cNvPr id="0" name=""/>
        <dsp:cNvSpPr/>
      </dsp:nvSpPr>
      <dsp:spPr>
        <a:xfrm>
          <a:off x="2140017" y="1168656"/>
          <a:ext cx="1480685" cy="179739"/>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Revue</a:t>
          </a:r>
        </a:p>
      </dsp:txBody>
      <dsp:txXfrm>
        <a:off x="2145281" y="1173920"/>
        <a:ext cx="1470157" cy="169211"/>
      </dsp:txXfrm>
    </dsp:sp>
    <dsp:sp modelId="{F8FADA4A-E312-4B54-9FC7-B86E52AEAF7D}">
      <dsp:nvSpPr>
        <dsp:cNvPr id="0" name=""/>
        <dsp:cNvSpPr/>
      </dsp:nvSpPr>
      <dsp:spPr>
        <a:xfrm>
          <a:off x="2140017" y="1376047"/>
          <a:ext cx="1480685" cy="179739"/>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Reporting </a:t>
          </a:r>
        </a:p>
      </dsp:txBody>
      <dsp:txXfrm>
        <a:off x="2145281" y="1381311"/>
        <a:ext cx="1470157" cy="169211"/>
      </dsp:txXfrm>
    </dsp:sp>
    <dsp:sp modelId="{2FA72213-3E95-46FD-A321-6D9D405103EE}">
      <dsp:nvSpPr>
        <dsp:cNvPr id="0" name=""/>
        <dsp:cNvSpPr/>
      </dsp:nvSpPr>
      <dsp:spPr>
        <a:xfrm>
          <a:off x="2140017" y="1583438"/>
          <a:ext cx="1480685" cy="179739"/>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TVA</a:t>
          </a:r>
        </a:p>
      </dsp:txBody>
      <dsp:txXfrm>
        <a:off x="2145281" y="1588702"/>
        <a:ext cx="1470157" cy="169211"/>
      </dsp:txXfrm>
    </dsp:sp>
    <dsp:sp modelId="{9357957A-C0FC-4E73-9D90-B6B49D1367C0}">
      <dsp:nvSpPr>
        <dsp:cNvPr id="0" name=""/>
        <dsp:cNvSpPr/>
      </dsp:nvSpPr>
      <dsp:spPr>
        <a:xfrm>
          <a:off x="2140017" y="1790829"/>
          <a:ext cx="1480685" cy="179739"/>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Gestion Fiscale</a:t>
          </a:r>
        </a:p>
      </dsp:txBody>
      <dsp:txXfrm>
        <a:off x="2145281" y="1796093"/>
        <a:ext cx="1470157" cy="169211"/>
      </dsp:txXfrm>
    </dsp:sp>
    <dsp:sp modelId="{E395B8CA-1C68-47CC-A497-919938970445}">
      <dsp:nvSpPr>
        <dsp:cNvPr id="0" name=""/>
        <dsp:cNvSpPr/>
      </dsp:nvSpPr>
      <dsp:spPr>
        <a:xfrm>
          <a:off x="2140017" y="1998220"/>
          <a:ext cx="1480685" cy="179739"/>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Clôture</a:t>
          </a:r>
        </a:p>
      </dsp:txBody>
      <dsp:txXfrm>
        <a:off x="2145281" y="2003484"/>
        <a:ext cx="1470157" cy="169211"/>
      </dsp:txXfrm>
    </dsp:sp>
    <dsp:sp modelId="{AD9F80BD-1FC9-4DB7-B126-AAED8D9B3AB4}">
      <dsp:nvSpPr>
        <dsp:cNvPr id="0" name=""/>
        <dsp:cNvSpPr/>
      </dsp:nvSpPr>
      <dsp:spPr>
        <a:xfrm>
          <a:off x="2140017" y="2205612"/>
          <a:ext cx="1480685" cy="179739"/>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Supervision</a:t>
          </a:r>
        </a:p>
      </dsp:txBody>
      <dsp:txXfrm>
        <a:off x="2145281" y="2210876"/>
        <a:ext cx="1470157" cy="169211"/>
      </dsp:txXfrm>
    </dsp:sp>
    <dsp:sp modelId="{9CE518A1-EA74-4658-90CD-9DF5E46ABB7C}">
      <dsp:nvSpPr>
        <dsp:cNvPr id="0" name=""/>
        <dsp:cNvSpPr/>
      </dsp:nvSpPr>
      <dsp:spPr>
        <a:xfrm>
          <a:off x="3906863" y="0"/>
          <a:ext cx="1850856" cy="251138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latin typeface="Roboto" panose="02000000000000000000" pitchFamily="2" charset="0"/>
              <a:ea typeface="Roboto" panose="02000000000000000000" pitchFamily="2" charset="0"/>
            </a:rPr>
            <a:t>Espace administrateur</a:t>
          </a:r>
        </a:p>
      </dsp:txBody>
      <dsp:txXfrm>
        <a:off x="3906863" y="0"/>
        <a:ext cx="1850856" cy="753414"/>
      </dsp:txXfrm>
    </dsp:sp>
    <dsp:sp modelId="{718415C9-D0FA-44CF-AE93-8E9B6AF83919}">
      <dsp:nvSpPr>
        <dsp:cNvPr id="0" name=""/>
        <dsp:cNvSpPr/>
      </dsp:nvSpPr>
      <dsp:spPr>
        <a:xfrm>
          <a:off x="4091949" y="753462"/>
          <a:ext cx="1480685" cy="246883"/>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fr-FR" sz="800" kern="1200"/>
            <a:t>Gestion Utilisateurs</a:t>
          </a:r>
          <a:endParaRPr lang="fr-FR" sz="800" kern="1200">
            <a:latin typeface="Roboto" panose="02000000000000000000" pitchFamily="2" charset="0"/>
            <a:ea typeface="Roboto" panose="02000000000000000000" pitchFamily="2" charset="0"/>
          </a:endParaRPr>
        </a:p>
      </dsp:txBody>
      <dsp:txXfrm>
        <a:off x="4099180" y="760693"/>
        <a:ext cx="1466223" cy="232421"/>
      </dsp:txXfrm>
    </dsp:sp>
    <dsp:sp modelId="{7711B392-7CDB-4E50-93FA-5BF1D2B47F7C}">
      <dsp:nvSpPr>
        <dsp:cNvPr id="0" name=""/>
        <dsp:cNvSpPr/>
      </dsp:nvSpPr>
      <dsp:spPr>
        <a:xfrm>
          <a:off x="4091949" y="1092070"/>
          <a:ext cx="1480685" cy="230982"/>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Secteurs d'activité (Code Nafs)</a:t>
          </a:r>
        </a:p>
      </dsp:txBody>
      <dsp:txXfrm>
        <a:off x="4098714" y="1098835"/>
        <a:ext cx="1467155" cy="217452"/>
      </dsp:txXfrm>
    </dsp:sp>
    <dsp:sp modelId="{E9CE3EE1-4AF6-4E94-9D29-3E72B3AB10E6}">
      <dsp:nvSpPr>
        <dsp:cNvPr id="0" name=""/>
        <dsp:cNvSpPr/>
      </dsp:nvSpPr>
      <dsp:spPr>
        <a:xfrm>
          <a:off x="4091949" y="1414777"/>
          <a:ext cx="1480685" cy="27733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Formes légales</a:t>
          </a:r>
        </a:p>
      </dsp:txBody>
      <dsp:txXfrm>
        <a:off x="4100072" y="1422900"/>
        <a:ext cx="1464439" cy="261091"/>
      </dsp:txXfrm>
    </dsp:sp>
    <dsp:sp modelId="{1F8E2817-9CB5-4AFB-AECA-E5EE3E5FC0BD}">
      <dsp:nvSpPr>
        <dsp:cNvPr id="0" name=""/>
        <dsp:cNvSpPr/>
      </dsp:nvSpPr>
      <dsp:spPr>
        <a:xfrm>
          <a:off x="4091949" y="1783839"/>
          <a:ext cx="1480685" cy="241189"/>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Font typeface="Roboto Condensed" panose="02000000000000000000" pitchFamily="2" charset="0"/>
            <a:buNone/>
          </a:pPr>
          <a:r>
            <a:rPr lang="fr-FR" sz="1000" kern="1200"/>
            <a:t>Type de tâches</a:t>
          </a:r>
        </a:p>
      </dsp:txBody>
      <dsp:txXfrm>
        <a:off x="4099013" y="1790903"/>
        <a:ext cx="1466557" cy="227061"/>
      </dsp:txXfrm>
    </dsp:sp>
    <dsp:sp modelId="{3E05C92B-370B-4A0F-8EE6-5E8625D07DD9}">
      <dsp:nvSpPr>
        <dsp:cNvPr id="0" name=""/>
        <dsp:cNvSpPr/>
      </dsp:nvSpPr>
      <dsp:spPr>
        <a:xfrm>
          <a:off x="4091949" y="2116753"/>
          <a:ext cx="1480685" cy="269008"/>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Font typeface="Roboto Condensed" panose="02000000000000000000" pitchFamily="2" charset="0"/>
            <a:buNone/>
          </a:pPr>
          <a:r>
            <a:rPr lang="fr-FR" sz="1000" kern="1200"/>
            <a:t>Type de tickets</a:t>
          </a:r>
        </a:p>
      </dsp:txBody>
      <dsp:txXfrm>
        <a:off x="4099828" y="2124632"/>
        <a:ext cx="1464927" cy="25325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F24080-9DB6-4D78-A3AA-4D7E396969D6}">
      <dsp:nvSpPr>
        <dsp:cNvPr id="0" name=""/>
        <dsp:cNvSpPr/>
      </dsp:nvSpPr>
      <dsp:spPr>
        <a:xfrm>
          <a:off x="3000" y="0"/>
          <a:ext cx="1850856" cy="2202287"/>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latin typeface="Roboto" panose="02000000000000000000" pitchFamily="2" charset="0"/>
              <a:ea typeface="Roboto" panose="02000000000000000000" pitchFamily="2" charset="0"/>
            </a:rPr>
            <a:t>Flux d'utilisateur et de clients</a:t>
          </a:r>
        </a:p>
      </dsp:txBody>
      <dsp:txXfrm>
        <a:off x="3000" y="0"/>
        <a:ext cx="1850856" cy="660686"/>
      </dsp:txXfrm>
    </dsp:sp>
    <dsp:sp modelId="{C0A25BDC-EC41-485C-B6E8-33224F9B38D7}">
      <dsp:nvSpPr>
        <dsp:cNvPr id="0" name=""/>
        <dsp:cNvSpPr/>
      </dsp:nvSpPr>
      <dsp:spPr>
        <a:xfrm>
          <a:off x="188085" y="660739"/>
          <a:ext cx="1480685" cy="320826"/>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Onboard collaborateur (processus pour intégrer un collaborateur)</a:t>
          </a:r>
        </a:p>
      </dsp:txBody>
      <dsp:txXfrm>
        <a:off x="197482" y="670136"/>
        <a:ext cx="1461891" cy="302032"/>
      </dsp:txXfrm>
    </dsp:sp>
    <dsp:sp modelId="{B0D1BD65-DC4D-440B-ADE7-0D046241C828}">
      <dsp:nvSpPr>
        <dsp:cNvPr id="0" name=""/>
        <dsp:cNvSpPr/>
      </dsp:nvSpPr>
      <dsp:spPr>
        <a:xfrm>
          <a:off x="188085" y="1030924"/>
          <a:ext cx="1480685" cy="320826"/>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Offboard collaborateur (processus au départ d'un collaborateur)</a:t>
          </a:r>
        </a:p>
      </dsp:txBody>
      <dsp:txXfrm>
        <a:off x="197482" y="1040321"/>
        <a:ext cx="1461891" cy="302032"/>
      </dsp:txXfrm>
    </dsp:sp>
    <dsp:sp modelId="{C7A06185-CACB-4ED7-A741-30E0B5843515}">
      <dsp:nvSpPr>
        <dsp:cNvPr id="0" name=""/>
        <dsp:cNvSpPr/>
      </dsp:nvSpPr>
      <dsp:spPr>
        <a:xfrm>
          <a:off x="188085" y="1401108"/>
          <a:ext cx="1480685" cy="320826"/>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Font typeface="Roboto Condensed" panose="02000000000000000000" pitchFamily="2" charset="0"/>
            <a:buNone/>
          </a:pPr>
          <a:r>
            <a:rPr lang="fr-FR" sz="600" kern="1200">
              <a:latin typeface="Roboto" panose="02000000000000000000" pitchFamily="2" charset="0"/>
              <a:ea typeface="Roboto" panose="02000000000000000000" pitchFamily="2" charset="0"/>
            </a:rPr>
            <a:t>Offboard collaborateur (processus au départ d'un collaborateur)</a:t>
          </a:r>
        </a:p>
      </dsp:txBody>
      <dsp:txXfrm>
        <a:off x="197482" y="1410505"/>
        <a:ext cx="1461891" cy="302032"/>
      </dsp:txXfrm>
    </dsp:sp>
    <dsp:sp modelId="{19FC32EC-5206-4884-A765-4FB18410E8FB}">
      <dsp:nvSpPr>
        <dsp:cNvPr id="0" name=""/>
        <dsp:cNvSpPr/>
      </dsp:nvSpPr>
      <dsp:spPr>
        <a:xfrm>
          <a:off x="188085" y="1771292"/>
          <a:ext cx="1480685" cy="320826"/>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1430" rIns="15240" bIns="11430" numCol="1" spcCol="1270" anchor="ctr" anchorCtr="0">
          <a:noAutofit/>
        </a:bodyPr>
        <a:lstStyle/>
        <a:p>
          <a:pPr marL="0" lvl="0" indent="0" algn="ctr" defTabSz="266700">
            <a:lnSpc>
              <a:spcPct val="90000"/>
            </a:lnSpc>
            <a:spcBef>
              <a:spcPct val="0"/>
            </a:spcBef>
            <a:spcAft>
              <a:spcPct val="35000"/>
            </a:spcAft>
            <a:buFont typeface="Roboto Condensed" panose="02000000000000000000" pitchFamily="2" charset="0"/>
            <a:buNone/>
          </a:pPr>
          <a:r>
            <a:rPr lang="fr-FR" sz="600" kern="1200">
              <a:latin typeface="Roboto" panose="02000000000000000000" pitchFamily="2" charset="0"/>
              <a:ea typeface="Roboto" panose="02000000000000000000" pitchFamily="2" charset="0"/>
            </a:rPr>
            <a:t>Offboard client (passage d'un client à un autre cabinet ou suppression simple)</a:t>
          </a:r>
        </a:p>
      </dsp:txBody>
      <dsp:txXfrm>
        <a:off x="197482" y="1780689"/>
        <a:ext cx="1461891" cy="302032"/>
      </dsp:txXfrm>
    </dsp:sp>
    <dsp:sp modelId="{286272B4-EFE4-4F0B-8D4D-3871B48A9E10}">
      <dsp:nvSpPr>
        <dsp:cNvPr id="0" name=""/>
        <dsp:cNvSpPr/>
      </dsp:nvSpPr>
      <dsp:spPr>
        <a:xfrm>
          <a:off x="1992670" y="0"/>
          <a:ext cx="1775378" cy="2202287"/>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latin typeface="Roboto" panose="02000000000000000000" pitchFamily="2" charset="0"/>
              <a:ea typeface="Roboto" panose="02000000000000000000" pitchFamily="2" charset="0"/>
            </a:rPr>
            <a:t>Page de monitoring</a:t>
          </a:r>
          <a:endParaRPr lang="fr-FR" sz="900" i="1" kern="1200">
            <a:latin typeface="Roboto" panose="02000000000000000000" pitchFamily="2" charset="0"/>
            <a:ea typeface="Roboto" panose="02000000000000000000" pitchFamily="2" charset="0"/>
          </a:endParaRPr>
        </a:p>
      </dsp:txBody>
      <dsp:txXfrm>
        <a:off x="1992670" y="0"/>
        <a:ext cx="1775378" cy="660686"/>
      </dsp:txXfrm>
    </dsp:sp>
    <dsp:sp modelId="{B65CD6DA-5DAA-4A2D-8DBF-C08B2FA99E62}">
      <dsp:nvSpPr>
        <dsp:cNvPr id="0" name=""/>
        <dsp:cNvSpPr/>
      </dsp:nvSpPr>
      <dsp:spPr>
        <a:xfrm>
          <a:off x="2140017" y="660874"/>
          <a:ext cx="1480685" cy="432661"/>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Revenue annuel / mensuel</a:t>
          </a:r>
        </a:p>
      </dsp:txBody>
      <dsp:txXfrm>
        <a:off x="2152689" y="673546"/>
        <a:ext cx="1455341" cy="407317"/>
      </dsp:txXfrm>
    </dsp:sp>
    <dsp:sp modelId="{69821CE4-2A39-4E03-A1D4-96AB32D9BA54}">
      <dsp:nvSpPr>
        <dsp:cNvPr id="0" name=""/>
        <dsp:cNvSpPr/>
      </dsp:nvSpPr>
      <dsp:spPr>
        <a:xfrm>
          <a:off x="2140017" y="1160098"/>
          <a:ext cx="1480685" cy="432661"/>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Rentabilité des contrats</a:t>
          </a:r>
        </a:p>
      </dsp:txBody>
      <dsp:txXfrm>
        <a:off x="2152689" y="1172770"/>
        <a:ext cx="1455341" cy="407317"/>
      </dsp:txXfrm>
    </dsp:sp>
    <dsp:sp modelId="{6EB6E857-FA16-4B21-8F53-7223D51225DC}">
      <dsp:nvSpPr>
        <dsp:cNvPr id="0" name=""/>
        <dsp:cNvSpPr/>
      </dsp:nvSpPr>
      <dsp:spPr>
        <a:xfrm>
          <a:off x="2140017" y="1659323"/>
          <a:ext cx="1480685" cy="432661"/>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Wingdings" panose="05000000000000000000" pitchFamily="2" charset="2"/>
            <a:buNone/>
          </a:pPr>
          <a:r>
            <a:rPr lang="fr-FR" sz="800" kern="1200">
              <a:latin typeface="Roboto" panose="02000000000000000000" pitchFamily="2" charset="0"/>
              <a:ea typeface="Roboto" panose="02000000000000000000" pitchFamily="2" charset="0"/>
            </a:rPr>
            <a:t>Upsell/Downsell</a:t>
          </a:r>
        </a:p>
      </dsp:txBody>
      <dsp:txXfrm>
        <a:off x="2152689" y="1671995"/>
        <a:ext cx="1455341" cy="407317"/>
      </dsp:txXfrm>
    </dsp:sp>
    <dsp:sp modelId="{9CE518A1-EA74-4658-90CD-9DF5E46ABB7C}">
      <dsp:nvSpPr>
        <dsp:cNvPr id="0" name=""/>
        <dsp:cNvSpPr/>
      </dsp:nvSpPr>
      <dsp:spPr>
        <a:xfrm>
          <a:off x="3906863" y="0"/>
          <a:ext cx="1850856" cy="2202287"/>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latin typeface="Roboto" panose="02000000000000000000" pitchFamily="2" charset="0"/>
              <a:ea typeface="Roboto" panose="02000000000000000000" pitchFamily="2" charset="0"/>
            </a:rPr>
            <a:t>Espace administrateur</a:t>
          </a:r>
        </a:p>
      </dsp:txBody>
      <dsp:txXfrm>
        <a:off x="3906863" y="0"/>
        <a:ext cx="1850856" cy="660686"/>
      </dsp:txXfrm>
    </dsp:sp>
    <dsp:sp modelId="{718415C9-D0FA-44CF-AE93-8E9B6AF83919}">
      <dsp:nvSpPr>
        <dsp:cNvPr id="0" name=""/>
        <dsp:cNvSpPr/>
      </dsp:nvSpPr>
      <dsp:spPr>
        <a:xfrm>
          <a:off x="4091949" y="660728"/>
          <a:ext cx="1480685" cy="216497"/>
        </a:xfrm>
        <a:prstGeom prst="roundRect">
          <a:avLst>
            <a:gd name="adj" fmla="val 10000"/>
          </a:avLst>
        </a:prstGeom>
        <a:solidFill>
          <a:schemeClr val="accent2">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None/>
          </a:pPr>
          <a:r>
            <a:rPr lang="fr-FR" sz="800" kern="1200"/>
            <a:t>Gestion des utilisateurs</a:t>
          </a:r>
          <a:endParaRPr lang="fr-FR" sz="800" kern="1200">
            <a:latin typeface="Roboto" panose="02000000000000000000" pitchFamily="2" charset="0"/>
            <a:ea typeface="Roboto" panose="02000000000000000000" pitchFamily="2" charset="0"/>
          </a:endParaRPr>
        </a:p>
      </dsp:txBody>
      <dsp:txXfrm>
        <a:off x="4098290" y="667069"/>
        <a:ext cx="1468003" cy="203815"/>
      </dsp:txXfrm>
    </dsp:sp>
    <dsp:sp modelId="{7711B392-7CDB-4E50-93FA-5BF1D2B47F7C}">
      <dsp:nvSpPr>
        <dsp:cNvPr id="0" name=""/>
        <dsp:cNvSpPr/>
      </dsp:nvSpPr>
      <dsp:spPr>
        <a:xfrm>
          <a:off x="4091949" y="957661"/>
          <a:ext cx="1480685" cy="202554"/>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Secteurs d'activité (Code Nafs)</a:t>
          </a:r>
        </a:p>
      </dsp:txBody>
      <dsp:txXfrm>
        <a:off x="4097882" y="963594"/>
        <a:ext cx="1468819" cy="190688"/>
      </dsp:txXfrm>
    </dsp:sp>
    <dsp:sp modelId="{E9CE3EE1-4AF6-4E94-9D29-3E72B3AB10E6}">
      <dsp:nvSpPr>
        <dsp:cNvPr id="0" name=""/>
        <dsp:cNvSpPr/>
      </dsp:nvSpPr>
      <dsp:spPr>
        <a:xfrm>
          <a:off x="4091949" y="1240650"/>
          <a:ext cx="1480685" cy="243203"/>
        </a:xfrm>
        <a:prstGeom prst="roundRect">
          <a:avLst>
            <a:gd name="adj" fmla="val 10000"/>
          </a:avLst>
        </a:prstGeom>
        <a:solidFill>
          <a:schemeClr val="accent1">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15240" rIns="20320" bIns="15240" numCol="1" spcCol="1270" anchor="ctr" anchorCtr="0">
          <a:noAutofit/>
        </a:bodyPr>
        <a:lstStyle/>
        <a:p>
          <a:pPr marL="0" lvl="0" indent="0" algn="ctr" defTabSz="355600">
            <a:lnSpc>
              <a:spcPct val="90000"/>
            </a:lnSpc>
            <a:spcBef>
              <a:spcPct val="0"/>
            </a:spcBef>
            <a:spcAft>
              <a:spcPct val="35000"/>
            </a:spcAft>
            <a:buFont typeface="Roboto Condensed" panose="02000000000000000000" pitchFamily="2" charset="0"/>
            <a:buNone/>
          </a:pPr>
          <a:r>
            <a:rPr lang="fr-FR" sz="800" kern="1200">
              <a:latin typeface="Roboto" panose="02000000000000000000" pitchFamily="2" charset="0"/>
              <a:ea typeface="Roboto" panose="02000000000000000000" pitchFamily="2" charset="0"/>
            </a:rPr>
            <a:t>Formes légales</a:t>
          </a:r>
        </a:p>
      </dsp:txBody>
      <dsp:txXfrm>
        <a:off x="4099072" y="1247773"/>
        <a:ext cx="1466439" cy="228957"/>
      </dsp:txXfrm>
    </dsp:sp>
    <dsp:sp modelId="{1F8E2817-9CB5-4AFB-AECA-E5EE3E5FC0BD}">
      <dsp:nvSpPr>
        <dsp:cNvPr id="0" name=""/>
        <dsp:cNvSpPr/>
      </dsp:nvSpPr>
      <dsp:spPr>
        <a:xfrm>
          <a:off x="4091949" y="1564289"/>
          <a:ext cx="1480685" cy="211504"/>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Font typeface="Roboto Condensed" panose="02000000000000000000" pitchFamily="2" charset="0"/>
            <a:buNone/>
          </a:pPr>
          <a:r>
            <a:rPr lang="fr-FR" sz="1000" kern="1200"/>
            <a:t>Type de tâches</a:t>
          </a:r>
        </a:p>
      </dsp:txBody>
      <dsp:txXfrm>
        <a:off x="4098144" y="1570484"/>
        <a:ext cx="1468295" cy="199114"/>
      </dsp:txXfrm>
    </dsp:sp>
    <dsp:sp modelId="{3E05C92B-370B-4A0F-8EE6-5E8625D07DD9}">
      <dsp:nvSpPr>
        <dsp:cNvPr id="0" name=""/>
        <dsp:cNvSpPr/>
      </dsp:nvSpPr>
      <dsp:spPr>
        <a:xfrm>
          <a:off x="4091949" y="1856229"/>
          <a:ext cx="1480685" cy="235900"/>
        </a:xfrm>
        <a:prstGeom prst="roundRect">
          <a:avLst>
            <a:gd name="adj" fmla="val 10000"/>
          </a:avLst>
        </a:prstGeom>
        <a:solidFill>
          <a:schemeClr val="accent6">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0" tIns="19050" rIns="25400" bIns="19050" numCol="1" spcCol="1270" anchor="ctr" anchorCtr="0">
          <a:noAutofit/>
        </a:bodyPr>
        <a:lstStyle/>
        <a:p>
          <a:pPr marL="0" lvl="0" indent="0" algn="ctr" defTabSz="444500">
            <a:lnSpc>
              <a:spcPct val="90000"/>
            </a:lnSpc>
            <a:spcBef>
              <a:spcPct val="0"/>
            </a:spcBef>
            <a:spcAft>
              <a:spcPct val="35000"/>
            </a:spcAft>
            <a:buFont typeface="Roboto Condensed" panose="02000000000000000000" pitchFamily="2" charset="0"/>
            <a:buNone/>
          </a:pPr>
          <a:r>
            <a:rPr lang="fr-FR" sz="1000" kern="1200"/>
            <a:t>Type de tickets</a:t>
          </a:r>
        </a:p>
      </dsp:txBody>
      <dsp:txXfrm>
        <a:off x="4098858" y="1863138"/>
        <a:ext cx="1466867" cy="22208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07487A-16F0-4247-BE12-EBF6F9CC160D}">
      <dsp:nvSpPr>
        <dsp:cNvPr id="0" name=""/>
        <dsp:cNvSpPr/>
      </dsp:nvSpPr>
      <dsp:spPr>
        <a:xfrm>
          <a:off x="540444" y="442102"/>
          <a:ext cx="975047" cy="909449"/>
        </a:xfrm>
        <a:prstGeom prst="gear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endParaRPr lang="fr-FR" sz="900" kern="1200"/>
        </a:p>
      </dsp:txBody>
      <dsp:txXfrm>
        <a:off x="731569" y="655136"/>
        <a:ext cx="592797" cy="467476"/>
      </dsp:txXfrm>
    </dsp:sp>
    <dsp:sp modelId="{886C090E-CAEB-43D8-9F5E-B40438A10758}">
      <dsp:nvSpPr>
        <dsp:cNvPr id="0" name=""/>
        <dsp:cNvSpPr/>
      </dsp:nvSpPr>
      <dsp:spPr>
        <a:xfrm>
          <a:off x="0" y="176450"/>
          <a:ext cx="749148" cy="681494"/>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fr-FR" sz="900" kern="1200"/>
            <a:t> </a:t>
          </a:r>
        </a:p>
      </dsp:txBody>
      <dsp:txXfrm>
        <a:off x="181402" y="349055"/>
        <a:ext cx="386344" cy="336284"/>
      </dsp:txXfrm>
    </dsp:sp>
    <dsp:sp modelId="{86EECB38-C91C-4F6D-9428-AFF4DB8FDBF1}">
      <dsp:nvSpPr>
        <dsp:cNvPr id="0" name=""/>
        <dsp:cNvSpPr/>
      </dsp:nvSpPr>
      <dsp:spPr>
        <a:xfrm>
          <a:off x="576602" y="304899"/>
          <a:ext cx="1109675" cy="1181164"/>
        </a:xfrm>
        <a:prstGeom prst="circularArrow">
          <a:avLst>
            <a:gd name="adj1" fmla="val 4878"/>
            <a:gd name="adj2" fmla="val 312630"/>
            <a:gd name="adj3" fmla="val 2790114"/>
            <a:gd name="adj4" fmla="val 15790539"/>
            <a:gd name="adj5" fmla="val 569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14FBE24-1178-4F71-B15A-6C398F4F4F34}">
      <dsp:nvSpPr>
        <dsp:cNvPr id="0" name=""/>
        <dsp:cNvSpPr/>
      </dsp:nvSpPr>
      <dsp:spPr>
        <a:xfrm>
          <a:off x="-177002" y="113702"/>
          <a:ext cx="754191" cy="754191"/>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Poste : Stagiaire développeur Front-end. Maître de stage : Arnaud Francois Signataire : Laurent Maluski Début : 04 avril 2022 Fin : 24 juin 2022</Abstract>
  <CompanyAddress> Dijon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Opt</b:Tag>
    <b:SourceType>InternetSite</b:SourceType>
    <b:Guid>{AC2816F9-9F2E-48DA-BCCF-5CAE437FC01A}</b:Guid>
    <b:Title>Optimisation pour les moteurs de recherche</b:Title>
    <b:URL>https://fr.wikipedia.org/wiki/Optimisation_pour_les_moteurs_de_recherche</b:URL>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35C0B769E0F7A46B2902D653331FE5F" ma:contentTypeVersion="4" ma:contentTypeDescription="Crée un document." ma:contentTypeScope="" ma:versionID="29c6e2db8e63389cb18b099a7879e4b8">
  <xsd:schema xmlns:xsd="http://www.w3.org/2001/XMLSchema" xmlns:xs="http://www.w3.org/2001/XMLSchema" xmlns:p="http://schemas.microsoft.com/office/2006/metadata/properties" xmlns:ns2="e6d744e3-0c7c-4c37-bf61-cd8db6b9b0e5" targetNamespace="http://schemas.microsoft.com/office/2006/metadata/properties" ma:root="true" ma:fieldsID="93d341d099a00433ed60035f7fd3d443" ns2:_="">
    <xsd:import namespace="e6d744e3-0c7c-4c37-bf61-cd8db6b9b0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744e3-0c7c-4c37-bf61-cd8db6b9b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4BEEF3-A401-4DAE-B77F-2C4379C82F5F}">
  <ds:schemaRefs>
    <ds:schemaRef ds:uri="http://schemas.openxmlformats.org/officeDocument/2006/bibliography"/>
  </ds:schemaRefs>
</ds:datastoreItem>
</file>

<file path=customXml/itemProps3.xml><?xml version="1.0" encoding="utf-8"?>
<ds:datastoreItem xmlns:ds="http://schemas.openxmlformats.org/officeDocument/2006/customXml" ds:itemID="{E669547A-79AB-4FCB-80EC-956003CF52E1}">
  <ds:schemaRefs>
    <ds:schemaRef ds:uri="http://schemas.microsoft.com/sharepoint/v3/contenttype/forms"/>
  </ds:schemaRefs>
</ds:datastoreItem>
</file>

<file path=customXml/itemProps4.xml><?xml version="1.0" encoding="utf-8"?>
<ds:datastoreItem xmlns:ds="http://schemas.openxmlformats.org/officeDocument/2006/customXml" ds:itemID="{3212CBC8-6092-4B60-B902-8D92DE1EA2A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2794B19-79E6-4EA3-A242-3F613E537D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744e3-0c7c-4c37-bf61-cd8db6b9b0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24</Pages>
  <Words>4732</Words>
  <Characters>26026</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Mémoire d’alternance</vt:lpstr>
    </vt:vector>
  </TitlesOfParts>
  <Company>IUT METIERS DU MULTIMEDIA</Company>
  <LinksUpToDate>false</LinksUpToDate>
  <CharactersWithSpaces>30697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Mémoire d’alternance</dc:title>
  <dc:subject>Mon expérience chez Owlnext</dc:subject>
  <dc:creator>David Golay</dc:creator>
  <cp:keywords/>
  <dc:description/>
  <cp:lastModifiedBy>David Golay</cp:lastModifiedBy>
  <cp:revision>101</cp:revision>
  <cp:lastPrinted>2022-06-12T11:06:00Z</cp:lastPrinted>
  <dcterms:created xsi:type="dcterms:W3CDTF">2022-06-11T07:31:00Z</dcterms:created>
  <dcterms:modified xsi:type="dcterms:W3CDTF">2023-04-10T18:42:00Z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0x010100335C0B769E0F7A46B2902D653331FE5F</vt:lpwstr>
  </property>
</Properties>
</file>