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76" w:rsidRPr="00940296" w:rsidRDefault="00562C76" w:rsidP="00562C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Pr="00940296">
        <w:rPr>
          <w:b/>
          <w:sz w:val="32"/>
          <w:szCs w:val="32"/>
        </w:rPr>
        <w:t xml:space="preserve"> Instructions</w:t>
      </w:r>
    </w:p>
    <w:p w:rsidR="00562C76" w:rsidRPr="00940296" w:rsidRDefault="00562C76" w:rsidP="00562C76">
      <w:pPr>
        <w:rPr>
          <w:sz w:val="28"/>
          <w:szCs w:val="28"/>
        </w:rPr>
      </w:pPr>
      <w:r w:rsidRPr="00940296">
        <w:rPr>
          <w:sz w:val="28"/>
          <w:szCs w:val="28"/>
        </w:rPr>
        <w:t>In this task you</w:t>
      </w:r>
      <w:r>
        <w:rPr>
          <w:sz w:val="28"/>
          <w:szCs w:val="28"/>
        </w:rPr>
        <w:t xml:space="preserve"> complete two main sessions. </w:t>
      </w:r>
      <w:r w:rsidRPr="00562C76">
        <w:rPr>
          <w:b/>
          <w:sz w:val="28"/>
          <w:szCs w:val="28"/>
        </w:rPr>
        <w:t xml:space="preserve">In the first session </w:t>
      </w:r>
      <w:r>
        <w:rPr>
          <w:sz w:val="28"/>
          <w:szCs w:val="28"/>
        </w:rPr>
        <w:t>you</w:t>
      </w:r>
      <w:r w:rsidRPr="00940296">
        <w:rPr>
          <w:sz w:val="28"/>
          <w:szCs w:val="28"/>
        </w:rPr>
        <w:t xml:space="preserve"> will see </w:t>
      </w:r>
      <w:r>
        <w:rPr>
          <w:sz w:val="28"/>
          <w:szCs w:val="28"/>
        </w:rPr>
        <w:t xml:space="preserve">pairs of Japanese Hiragana </w:t>
      </w:r>
      <w:r w:rsidRPr="00940296">
        <w:rPr>
          <w:sz w:val="28"/>
          <w:szCs w:val="28"/>
        </w:rPr>
        <w:t>s</w:t>
      </w:r>
      <w:r>
        <w:rPr>
          <w:sz w:val="28"/>
          <w:szCs w:val="28"/>
        </w:rPr>
        <w:t xml:space="preserve">ymbols. Here is an example. 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137160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ragan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137160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raga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</w:p>
    <w:p w:rsidR="00562C76" w:rsidRPr="0094029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>You will be asked to pick one of the two symbols.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B555908" wp14:editId="5445542F">
            <wp:simplePos x="0" y="0"/>
            <wp:positionH relativeFrom="column">
              <wp:posOffset>2376073</wp:posOffset>
            </wp:positionH>
            <wp:positionV relativeFrom="paragraph">
              <wp:posOffset>354330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Press </w:t>
      </w:r>
      <w:r w:rsidRPr="00562C76">
        <w:rPr>
          <w:b/>
          <w:sz w:val="28"/>
          <w:szCs w:val="28"/>
        </w:rPr>
        <w:t>“C”</w:t>
      </w:r>
      <w:r>
        <w:rPr>
          <w:sz w:val="28"/>
          <w:szCs w:val="28"/>
        </w:rPr>
        <w:t xml:space="preserve"> on the keyboard to select the symbol on the left. 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5E0F4B94" wp14:editId="0BD3616F">
            <wp:simplePos x="0" y="0"/>
            <wp:positionH relativeFrom="column">
              <wp:posOffset>219075</wp:posOffset>
            </wp:positionH>
            <wp:positionV relativeFrom="paragraph">
              <wp:posOffset>34925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raga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r>
        <w:rPr>
          <w:sz w:val="28"/>
          <w:szCs w:val="28"/>
        </w:rPr>
        <w:t xml:space="preserve">Press </w:t>
      </w:r>
      <w:r w:rsidRPr="00562C76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M</w:t>
      </w:r>
      <w:r w:rsidRPr="00562C76"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on the keyboard to select the symbol on the right. </w:t>
      </w:r>
    </w:p>
    <w:p w:rsidR="00562C76" w:rsidRDefault="00562C76" w:rsidP="00562C76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02BB6578" wp14:editId="6A3070A0">
            <wp:simplePos x="0" y="0"/>
            <wp:positionH relativeFrom="column">
              <wp:posOffset>2247900</wp:posOffset>
            </wp:positionH>
            <wp:positionV relativeFrom="paragraph">
              <wp:posOffset>2540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59B752E5" wp14:editId="68F4042A">
            <wp:simplePos x="0" y="0"/>
            <wp:positionH relativeFrom="column">
              <wp:posOffset>257175</wp:posOffset>
            </wp:positionH>
            <wp:positionV relativeFrom="paragraph">
              <wp:posOffset>13970</wp:posOffset>
            </wp:positionV>
            <wp:extent cx="1428949" cy="1428949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ragan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/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Your aim is to collect points throughout the task. After selecting one of the symbols you will see on the screen whether you scored new points. </w:t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0</wp:posOffset>
            </wp:positionV>
            <wp:extent cx="1463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Pr="00562C76" w:rsidRDefault="00562C76" w:rsidP="00562C7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In each pair, there is always one symbol which is more likely to give you points, but this is not always the case. One of the symbols is more </w:t>
      </w:r>
      <w:r>
        <w:rPr>
          <w:b/>
          <w:sz w:val="28"/>
          <w:szCs w:val="28"/>
        </w:rPr>
        <w:t xml:space="preserve">probable </w:t>
      </w:r>
      <w:r w:rsidRPr="00562C76">
        <w:rPr>
          <w:sz w:val="28"/>
          <w:szCs w:val="28"/>
        </w:rPr>
        <w:t>to give you points.</w:t>
      </w:r>
      <w:r>
        <w:rPr>
          <w:sz w:val="28"/>
          <w:szCs w:val="28"/>
        </w:rPr>
        <w:t xml:space="preserve"> </w:t>
      </w:r>
    </w:p>
    <w:p w:rsidR="00562C76" w:rsidRDefault="00562C76" w:rsidP="00562C76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NOTE:</w:t>
      </w: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If you do not pick the symbol that gives you points you will instead lose your points. </w:t>
      </w:r>
    </w:p>
    <w:p w:rsidR="00562C76" w:rsidRDefault="00562C76" w:rsidP="00562C76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4001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453" y="21304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>Your aim is to collect as many points as you can.</w:t>
      </w:r>
    </w:p>
    <w:p w:rsidR="00562C76" w:rsidRPr="00562C76" w:rsidRDefault="00562C76" w:rsidP="00562C76">
      <w:pPr>
        <w:rPr>
          <w:sz w:val="28"/>
          <w:szCs w:val="28"/>
        </w:rPr>
      </w:pPr>
    </w:p>
    <w:p w:rsid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>
        <w:rPr>
          <w:b/>
          <w:sz w:val="28"/>
          <w:szCs w:val="28"/>
        </w:rPr>
        <w:t xml:space="preserve">second session, </w:t>
      </w:r>
      <w:r>
        <w:rPr>
          <w:sz w:val="28"/>
          <w:szCs w:val="28"/>
        </w:rPr>
        <w:t xml:space="preserve">you will see new combinations of the symbols. Your aim is still to collect as many points as you can. </w:t>
      </w:r>
    </w:p>
    <w:p w:rsidR="00562C76" w:rsidRDefault="00562C76" w:rsidP="00562C76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HOWEVER:</w:t>
      </w:r>
    </w:p>
    <w:p w:rsidR="00562C76" w:rsidRPr="00562C76" w:rsidRDefault="00562C76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This time you will not see any feedback on the screen to inform you whether you collect or lose your points. </w:t>
      </w:r>
    </w:p>
    <w:p w:rsidR="00562C76" w:rsidRDefault="00562C76" w:rsidP="00562C76">
      <w:pPr>
        <w:rPr>
          <w:sz w:val="28"/>
          <w:szCs w:val="28"/>
        </w:rPr>
      </w:pPr>
    </w:p>
    <w:p w:rsidR="00562C76" w:rsidRDefault="003B0422" w:rsidP="00562C76">
      <w:pPr>
        <w:rPr>
          <w:sz w:val="28"/>
          <w:szCs w:val="28"/>
        </w:rPr>
      </w:pPr>
      <w:r>
        <w:rPr>
          <w:sz w:val="28"/>
          <w:szCs w:val="28"/>
        </w:rPr>
        <w:t xml:space="preserve">You will complete the two sessions 3 times. Each time you will see different symbols. </w:t>
      </w:r>
    </w:p>
    <w:p w:rsidR="00412552" w:rsidRDefault="00562C76">
      <w:r>
        <w:rPr>
          <w:sz w:val="28"/>
          <w:szCs w:val="28"/>
          <w:u w:val="single"/>
        </w:rPr>
        <w:t>Thank you for taking part!</w:t>
      </w:r>
      <w:r w:rsidRPr="00B84CBA">
        <w:rPr>
          <w:sz w:val="28"/>
          <w:szCs w:val="28"/>
          <w:u w:val="single"/>
        </w:rPr>
        <w:t xml:space="preserve"> </w:t>
      </w:r>
      <w:bookmarkStart w:id="0" w:name="_GoBack"/>
      <w:bookmarkEnd w:id="0"/>
    </w:p>
    <w:sectPr w:rsidR="0041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76"/>
    <w:rsid w:val="00042923"/>
    <w:rsid w:val="000630D5"/>
    <w:rsid w:val="000F1840"/>
    <w:rsid w:val="002A579B"/>
    <w:rsid w:val="002F2044"/>
    <w:rsid w:val="003B0422"/>
    <w:rsid w:val="00562C76"/>
    <w:rsid w:val="007308C6"/>
    <w:rsid w:val="0075502D"/>
    <w:rsid w:val="00796359"/>
    <w:rsid w:val="008A486C"/>
    <w:rsid w:val="009D4C6E"/>
    <w:rsid w:val="00DC2C39"/>
    <w:rsid w:val="00E7517A"/>
    <w:rsid w:val="00FD271F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E4983-58FB-4F73-BE6B-EF65106D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 M Miss (UG - Psychology)</dc:creator>
  <cp:keywords/>
  <dc:description/>
  <cp:lastModifiedBy>Topor, Marta (PG/R - Psychology)</cp:lastModifiedBy>
  <cp:revision>3</cp:revision>
  <cp:lastPrinted>2019-07-17T08:43:00Z</cp:lastPrinted>
  <dcterms:created xsi:type="dcterms:W3CDTF">2019-05-28T19:04:00Z</dcterms:created>
  <dcterms:modified xsi:type="dcterms:W3CDTF">2019-07-17T08:43:00Z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687315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