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7 Movie Ratings Analysis</w:t>
      </w:r>
    </w:p>
    <w:p>
      <w:r>
        <w:rPr>
          <w:color w:val="6B21A8"/>
        </w:rPr>
        <w:t>Precious’s Movie Night</w:t>
      </w:r>
    </w:p>
    <w:p>
      <w:r>
        <w:t>Precious Brown | IS 362 Data Acquisition and Management</w:t>
        <w:br/>
        <w:t>October 18, 2026</w:t>
      </w:r>
    </w:p>
    <w:p>
      <w:r>
        <w:t>GitHub: https://github.com/LandOFakes/PB-week-7-Movies</w:t>
      </w:r>
    </w:p>
    <w:p>
      <w:pPr>
        <w:pStyle w:val="Heading1"/>
      </w:pPr>
      <w:r>
        <w:t>Purpose and source data</w:t>
      </w:r>
    </w:p>
    <w:p>
      <w:r>
        <w:t>For this assignment, I wanted to see how people’s rating habits could affect a movie recommendation. Some people give high ratings more easily than others, so I compared the original scores with normalized and standardized scores. Wicked: For Good and How to Train Your Dragon tie on the original scale, but Wicked: For Good leads after both adjustments. I kept the purple theme to make the presentation feel more like me.</w:t>
      </w:r>
    </w:p>
    <w:p>
      <w:r>
        <w:t>All reviewers and ratings are fictional, as permitted by the assignment’s allowance for imaginary friends. These are not actual survey responses or claims about my own viewing history. The source file PBrownWeek7Ratings.csv contains 25 ratings from 1 to 5 and five blank entries for unseen movies. I load it with pandas.read_csv and use User as the row index. Missing entries remain NaN and are excluded from means, rather than treated as zero.</w:t>
      </w:r>
    </w:p>
    <w:p>
      <w:pPr>
        <w:pStyle w:val="Heading1"/>
      </w:pPr>
      <w:r>
        <w:t>Original ratings</w:t>
      </w:r>
    </w:p>
    <w:p>
      <w:r>
        <w:t>Table labels abbreviate Wicked: For Good, Zootopia 2, Lilo &amp; Stitch, A Minecraft Movie, How to Train Your Dragon, and Superman. All six are 2025 releases. A dash represents an unseen movie.</w:t>
      </w:r>
    </w:p>
    <w:tbl>
      <w:tblPr>
        <w:tblW w:type="auto" w:w="0"/>
        <w:jc w:val="center"/>
        <w:tblLayout w:type="fixed"/>
        <w:tblLook w:firstColumn="1" w:firstRow="1" w:lastColumn="0" w:lastRow="0" w:noHBand="0" w:noVBand="1" w:val="04A0"/>
      </w:tblPr>
      <w:tblGrid>
        <w:gridCol w:w="1584"/>
        <w:gridCol w:w="1440"/>
        <w:gridCol w:w="1440"/>
        <w:gridCol w:w="1440"/>
        <w:gridCol w:w="1440"/>
        <w:gridCol w:w="1440"/>
        <w:gridCol w:w="1440"/>
      </w:tblGrid>
      <w:tr>
        <w:trPr>
          <w:cantSplit/>
          <w:tblHeader/>
        </w:trPr>
        <w:tc>
          <w:tcPr>
            <w:tcW w:type="dxa" w:w="1584"/>
            <w:vAlign w:val="center"/>
            <w:shd w:fill="E9D5FF"/>
            <w:tcBorders>
              <w:top w:val="single" w:sz="4" w:color="D9D9D9"/>
              <w:left w:val="single" w:sz="4" w:color="D9D9D9"/>
              <w:bottom w:val="single" w:sz="4" w:color="D9D9D9"/>
              <w:right w:val="single" w:sz="4" w:color="D9D9D9"/>
            </w:tcBorders>
          </w:tcPr>
          <w:p>
            <w:pPr>
              <w:spacing w:before="60" w:after="60"/>
              <w:jc w:val="left"/>
            </w:pPr>
            <w:r>
              <w:rPr>
                <w:b/>
                <w:sz w:val="18"/>
              </w:rPr>
              <w:t>Reviewer</w:t>
            </w:r>
          </w:p>
        </w:tc>
        <w:tc>
          <w:tcPr>
            <w:tcW w:type="dxa" w:w="1440"/>
            <w:vAlign w:val="center"/>
            <w:shd w:fill="E9D5FF"/>
            <w:tcBorders>
              <w:top w:val="single" w:sz="4" w:color="D9D9D9"/>
              <w:left w:val="single" w:sz="4" w:color="D9D9D9"/>
              <w:bottom w:val="single" w:sz="4" w:color="D9D9D9"/>
              <w:right w:val="single" w:sz="4" w:color="D9D9D9"/>
            </w:tcBorders>
          </w:tcPr>
          <w:p>
            <w:pPr>
              <w:spacing w:before="60" w:after="60"/>
              <w:jc w:val="center"/>
            </w:pPr>
            <w:r>
              <w:rPr>
                <w:b/>
                <w:sz w:val="18"/>
              </w:rPr>
              <w:t>Wicked</w:t>
            </w:r>
          </w:p>
        </w:tc>
        <w:tc>
          <w:tcPr>
            <w:tcW w:type="dxa" w:w="1440"/>
            <w:vAlign w:val="center"/>
            <w:shd w:fill="E9D5FF"/>
            <w:tcBorders>
              <w:top w:val="single" w:sz="4" w:color="D9D9D9"/>
              <w:left w:val="single" w:sz="4" w:color="D9D9D9"/>
              <w:bottom w:val="single" w:sz="4" w:color="D9D9D9"/>
              <w:right w:val="single" w:sz="4" w:color="D9D9D9"/>
            </w:tcBorders>
          </w:tcPr>
          <w:p>
            <w:pPr>
              <w:spacing w:before="60" w:after="60"/>
              <w:jc w:val="center"/>
            </w:pPr>
            <w:r>
              <w:rPr>
                <w:b/>
                <w:sz w:val="18"/>
              </w:rPr>
              <w:t>Zootopia</w:t>
            </w:r>
          </w:p>
        </w:tc>
        <w:tc>
          <w:tcPr>
            <w:tcW w:type="dxa" w:w="1440"/>
            <w:vAlign w:val="center"/>
            <w:shd w:fill="E9D5FF"/>
            <w:tcBorders>
              <w:top w:val="single" w:sz="4" w:color="D9D9D9"/>
              <w:left w:val="single" w:sz="4" w:color="D9D9D9"/>
              <w:bottom w:val="single" w:sz="4" w:color="D9D9D9"/>
              <w:right w:val="single" w:sz="4" w:color="D9D9D9"/>
            </w:tcBorders>
          </w:tcPr>
          <w:p>
            <w:pPr>
              <w:spacing w:before="60" w:after="60"/>
              <w:jc w:val="center"/>
            </w:pPr>
            <w:r>
              <w:rPr>
                <w:b/>
                <w:sz w:val="18"/>
              </w:rPr>
              <w:t>Lilo</w:t>
            </w:r>
          </w:p>
        </w:tc>
        <w:tc>
          <w:tcPr>
            <w:tcW w:type="dxa" w:w="1440"/>
            <w:vAlign w:val="center"/>
            <w:shd w:fill="E9D5FF"/>
            <w:tcBorders>
              <w:top w:val="single" w:sz="4" w:color="D9D9D9"/>
              <w:left w:val="single" w:sz="4" w:color="D9D9D9"/>
              <w:bottom w:val="single" w:sz="4" w:color="D9D9D9"/>
              <w:right w:val="single" w:sz="4" w:color="D9D9D9"/>
            </w:tcBorders>
          </w:tcPr>
          <w:p>
            <w:pPr>
              <w:spacing w:before="60" w:after="60"/>
              <w:jc w:val="center"/>
            </w:pPr>
            <w:r>
              <w:rPr>
                <w:b/>
                <w:sz w:val="18"/>
              </w:rPr>
              <w:t>Minecraft</w:t>
            </w:r>
          </w:p>
        </w:tc>
        <w:tc>
          <w:tcPr>
            <w:tcW w:type="dxa" w:w="1440"/>
            <w:vAlign w:val="center"/>
            <w:shd w:fill="E9D5FF"/>
            <w:tcBorders>
              <w:top w:val="single" w:sz="4" w:color="D9D9D9"/>
              <w:left w:val="single" w:sz="4" w:color="D9D9D9"/>
              <w:bottom w:val="single" w:sz="4" w:color="D9D9D9"/>
              <w:right w:val="single" w:sz="4" w:color="D9D9D9"/>
            </w:tcBorders>
          </w:tcPr>
          <w:p>
            <w:pPr>
              <w:spacing w:before="60" w:after="60"/>
              <w:jc w:val="center"/>
            </w:pPr>
            <w:r>
              <w:rPr>
                <w:b/>
                <w:sz w:val="18"/>
              </w:rPr>
              <w:t>Dragon</w:t>
            </w:r>
          </w:p>
        </w:tc>
        <w:tc>
          <w:tcPr>
            <w:tcW w:type="dxa" w:w="1440"/>
            <w:vAlign w:val="center"/>
            <w:shd w:fill="E9D5FF"/>
            <w:tcBorders>
              <w:top w:val="single" w:sz="4" w:color="D9D9D9"/>
              <w:left w:val="single" w:sz="4" w:color="D9D9D9"/>
              <w:bottom w:val="single" w:sz="4" w:color="D9D9D9"/>
              <w:right w:val="single" w:sz="4" w:color="D9D9D9"/>
            </w:tcBorders>
          </w:tcPr>
          <w:p>
            <w:pPr>
              <w:spacing w:before="60" w:after="60"/>
              <w:jc w:val="center"/>
            </w:pPr>
            <w:r>
              <w:rPr>
                <w:b/>
                <w:sz w:val="18"/>
              </w:rPr>
              <w:t>Superman</w:t>
            </w:r>
          </w:p>
        </w:tc>
      </w:tr>
      <w:tr>
        <w:trPr>
          <w:cantSplit/>
        </w:trPr>
        <w:tc>
          <w:tcPr>
            <w:tcW w:type="dxa" w:w="1584"/>
            <w:vAlign w:val="center"/>
            <w:shd w:fill="FAF5FF"/>
            <w:tcBorders>
              <w:top w:val="single" w:sz="4" w:color="D9D9D9"/>
              <w:left w:val="single" w:sz="4" w:color="D9D9D9"/>
              <w:bottom w:val="single" w:sz="4" w:color="D9D9D9"/>
              <w:right w:val="single" w:sz="4" w:color="D9D9D9"/>
            </w:tcBorders>
          </w:tcPr>
          <w:p>
            <w:pPr>
              <w:spacing w:before="60" w:after="60"/>
              <w:jc w:val="left"/>
            </w:pPr>
            <w:r>
              <w:rPr>
                <w:b w:val="0"/>
                <w:sz w:val="18"/>
              </w:rPr>
              <w:t>Avery</w:t>
            </w:r>
          </w:p>
        </w:tc>
        <w:tc>
          <w:tcPr>
            <w:tcW w:type="dxa" w:w="1440"/>
            <w:vAlign w:val="center"/>
            <w:shd w:fill="FAF5FF"/>
            <w:tcBorders>
              <w:top w:val="single" w:sz="4" w:color="D9D9D9"/>
              <w:left w:val="single" w:sz="4" w:color="D9D9D9"/>
              <w:bottom w:val="single" w:sz="4" w:color="D9D9D9"/>
              <w:right w:val="single" w:sz="4" w:color="D9D9D9"/>
            </w:tcBorders>
          </w:tcPr>
          <w:p>
            <w:pPr>
              <w:spacing w:before="60" w:after="60"/>
              <w:jc w:val="center"/>
            </w:pPr>
            <w:r>
              <w:rPr>
                <w:b w:val="0"/>
                <w:sz w:val="18"/>
              </w:rPr>
              <w:t>5.00</w:t>
            </w:r>
          </w:p>
        </w:tc>
        <w:tc>
          <w:tcPr>
            <w:tcW w:type="dxa" w:w="1440"/>
            <w:vAlign w:val="center"/>
            <w:shd w:fill="FAF5FF"/>
            <w:tcBorders>
              <w:top w:val="single" w:sz="4" w:color="D9D9D9"/>
              <w:left w:val="single" w:sz="4" w:color="D9D9D9"/>
              <w:bottom w:val="single" w:sz="4" w:color="D9D9D9"/>
              <w:right w:val="single" w:sz="4" w:color="D9D9D9"/>
            </w:tcBorders>
          </w:tcPr>
          <w:p>
            <w:pPr>
              <w:spacing w:before="60" w:after="60"/>
              <w:jc w:val="center"/>
            </w:pPr>
            <w:r>
              <w:rPr>
                <w:b w:val="0"/>
                <w:sz w:val="18"/>
              </w:rPr>
              <w:t>4.00</w:t>
            </w:r>
          </w:p>
        </w:tc>
        <w:tc>
          <w:tcPr>
            <w:tcW w:type="dxa" w:w="1440"/>
            <w:vAlign w:val="center"/>
            <w:shd w:fill="FAF5FF"/>
            <w:tcBorders>
              <w:top w:val="single" w:sz="4" w:color="D9D9D9"/>
              <w:left w:val="single" w:sz="4" w:color="D9D9D9"/>
              <w:bottom w:val="single" w:sz="4" w:color="D9D9D9"/>
              <w:right w:val="single" w:sz="4" w:color="D9D9D9"/>
            </w:tcBorders>
          </w:tcPr>
          <w:p>
            <w:pPr>
              <w:spacing w:before="60" w:after="60"/>
              <w:jc w:val="center"/>
            </w:pPr>
            <w:r>
              <w:rPr>
                <w:b w:val="0"/>
                <w:sz w:val="18"/>
              </w:rPr>
              <w:t>5.00</w:t>
            </w:r>
          </w:p>
        </w:tc>
        <w:tc>
          <w:tcPr>
            <w:tcW w:type="dxa" w:w="1440"/>
            <w:vAlign w:val="center"/>
            <w:shd w:fill="FAF5FF"/>
            <w:tcBorders>
              <w:top w:val="single" w:sz="4" w:color="D9D9D9"/>
              <w:left w:val="single" w:sz="4" w:color="D9D9D9"/>
              <w:bottom w:val="single" w:sz="4" w:color="D9D9D9"/>
              <w:right w:val="single" w:sz="4" w:color="D9D9D9"/>
            </w:tcBorders>
          </w:tcPr>
          <w:p>
            <w:pPr>
              <w:spacing w:before="60" w:after="60"/>
              <w:jc w:val="center"/>
            </w:pPr>
            <w:r>
              <w:rPr>
                <w:b w:val="0"/>
                <w:sz w:val="18"/>
              </w:rPr>
              <w:t>2.00</w:t>
            </w:r>
          </w:p>
        </w:tc>
        <w:tc>
          <w:tcPr>
            <w:tcW w:type="dxa" w:w="1440"/>
            <w:vAlign w:val="center"/>
            <w:shd w:fill="FAF5FF"/>
            <w:tcBorders>
              <w:top w:val="single" w:sz="4" w:color="D9D9D9"/>
              <w:left w:val="single" w:sz="4" w:color="D9D9D9"/>
              <w:bottom w:val="single" w:sz="4" w:color="D9D9D9"/>
              <w:right w:val="single" w:sz="4" w:color="D9D9D9"/>
            </w:tcBorders>
          </w:tcPr>
          <w:p>
            <w:pPr>
              <w:spacing w:before="60" w:after="60"/>
              <w:jc w:val="center"/>
            </w:pPr>
            <w:r>
              <w:rPr>
                <w:b w:val="0"/>
                <w:sz w:val="18"/>
              </w:rPr>
              <w:t>4.00</w:t>
            </w:r>
          </w:p>
        </w:tc>
        <w:tc>
          <w:tcPr>
            <w:tcW w:type="dxa" w:w="1440"/>
            <w:vAlign w:val="center"/>
            <w:shd w:fill="FAF5FF"/>
            <w:tcBorders>
              <w:top w:val="single" w:sz="4" w:color="D9D9D9"/>
              <w:left w:val="single" w:sz="4" w:color="D9D9D9"/>
              <w:bottom w:val="single" w:sz="4" w:color="D9D9D9"/>
              <w:right w:val="single" w:sz="4" w:color="D9D9D9"/>
            </w:tcBorders>
          </w:tcPr>
          <w:p>
            <w:pPr>
              <w:spacing w:before="60" w:after="60"/>
              <w:jc w:val="center"/>
            </w:pPr>
            <w:r>
              <w:rPr>
                <w:b w:val="0"/>
                <w:sz w:val="18"/>
              </w:rPr>
              <w:t>—</w:t>
            </w:r>
          </w:p>
        </w:tc>
      </w:tr>
      <w:tr>
        <w:trPr>
          <w:cantSplit/>
        </w:trPr>
        <w:tc>
          <w:tcPr>
            <w:tcW w:type="dxa" w:w="1584"/>
            <w:vAlign w:val="center"/>
            <w:shd w:fill="FFFFFF"/>
            <w:tcBorders>
              <w:top w:val="single" w:sz="4" w:color="D9D9D9"/>
              <w:left w:val="single" w:sz="4" w:color="D9D9D9"/>
              <w:bottom w:val="single" w:sz="4" w:color="D9D9D9"/>
              <w:right w:val="single" w:sz="4" w:color="D9D9D9"/>
            </w:tcBorders>
          </w:tcPr>
          <w:p>
            <w:pPr>
              <w:spacing w:before="60" w:after="60"/>
              <w:jc w:val="left"/>
            </w:pPr>
            <w:r>
              <w:rPr>
                <w:b w:val="0"/>
                <w:sz w:val="18"/>
              </w:rPr>
              <w:t>Jordan</w:t>
            </w:r>
          </w:p>
        </w:tc>
        <w:tc>
          <w:tcPr>
            <w:tcW w:type="dxa" w:w="1440"/>
            <w:vAlign w:val="center"/>
            <w:shd w:fill="FFFFFF"/>
            <w:tcBorders>
              <w:top w:val="single" w:sz="4" w:color="D9D9D9"/>
              <w:left w:val="single" w:sz="4" w:color="D9D9D9"/>
              <w:bottom w:val="single" w:sz="4" w:color="D9D9D9"/>
              <w:right w:val="single" w:sz="4" w:color="D9D9D9"/>
            </w:tcBorders>
          </w:tcPr>
          <w:p>
            <w:pPr>
              <w:spacing w:before="60" w:after="60"/>
              <w:jc w:val="center"/>
            </w:pPr>
            <w:r>
              <w:rPr>
                <w:b w:val="0"/>
                <w:sz w:val="18"/>
              </w:rPr>
              <w:t>3.00</w:t>
            </w:r>
          </w:p>
        </w:tc>
        <w:tc>
          <w:tcPr>
            <w:tcW w:type="dxa" w:w="1440"/>
            <w:vAlign w:val="center"/>
            <w:shd w:fill="FFFFFF"/>
            <w:tcBorders>
              <w:top w:val="single" w:sz="4" w:color="D9D9D9"/>
              <w:left w:val="single" w:sz="4" w:color="D9D9D9"/>
              <w:bottom w:val="single" w:sz="4" w:color="D9D9D9"/>
              <w:right w:val="single" w:sz="4" w:color="D9D9D9"/>
            </w:tcBorders>
          </w:tcPr>
          <w:p>
            <w:pPr>
              <w:spacing w:before="60" w:after="60"/>
              <w:jc w:val="center"/>
            </w:pPr>
            <w:r>
              <w:rPr>
                <w:b w:val="0"/>
                <w:sz w:val="18"/>
              </w:rPr>
              <w:t>3.00</w:t>
            </w:r>
          </w:p>
        </w:tc>
        <w:tc>
          <w:tcPr>
            <w:tcW w:type="dxa" w:w="1440"/>
            <w:vAlign w:val="center"/>
            <w:shd w:fill="FFFFFF"/>
            <w:tcBorders>
              <w:top w:val="single" w:sz="4" w:color="D9D9D9"/>
              <w:left w:val="single" w:sz="4" w:color="D9D9D9"/>
              <w:bottom w:val="single" w:sz="4" w:color="D9D9D9"/>
              <w:right w:val="single" w:sz="4" w:color="D9D9D9"/>
            </w:tcBorders>
          </w:tcPr>
          <w:p>
            <w:pPr>
              <w:spacing w:before="60" w:after="60"/>
              <w:jc w:val="center"/>
            </w:pPr>
            <w:r>
              <w:rPr>
                <w:b w:val="0"/>
                <w:sz w:val="18"/>
              </w:rPr>
              <w:t>2.00</w:t>
            </w:r>
          </w:p>
        </w:tc>
        <w:tc>
          <w:tcPr>
            <w:tcW w:type="dxa" w:w="1440"/>
            <w:vAlign w:val="center"/>
            <w:shd w:fill="FFFFFF"/>
            <w:tcBorders>
              <w:top w:val="single" w:sz="4" w:color="D9D9D9"/>
              <w:left w:val="single" w:sz="4" w:color="D9D9D9"/>
              <w:bottom w:val="single" w:sz="4" w:color="D9D9D9"/>
              <w:right w:val="single" w:sz="4" w:color="D9D9D9"/>
            </w:tcBorders>
          </w:tcPr>
          <w:p>
            <w:pPr>
              <w:spacing w:before="60" w:after="60"/>
              <w:jc w:val="center"/>
            </w:pPr>
            <w:r>
              <w:rPr>
                <w:b w:val="0"/>
                <w:sz w:val="18"/>
              </w:rPr>
              <w:t>1.00</w:t>
            </w:r>
          </w:p>
        </w:tc>
        <w:tc>
          <w:tcPr>
            <w:tcW w:type="dxa" w:w="1440"/>
            <w:vAlign w:val="center"/>
            <w:shd w:fill="FFFFFF"/>
            <w:tcBorders>
              <w:top w:val="single" w:sz="4" w:color="D9D9D9"/>
              <w:left w:val="single" w:sz="4" w:color="D9D9D9"/>
              <w:bottom w:val="single" w:sz="4" w:color="D9D9D9"/>
              <w:right w:val="single" w:sz="4" w:color="D9D9D9"/>
            </w:tcBorders>
          </w:tcPr>
          <w:p>
            <w:pPr>
              <w:spacing w:before="60" w:after="60"/>
              <w:jc w:val="center"/>
            </w:pPr>
            <w:r>
              <w:rPr>
                <w:b w:val="0"/>
                <w:sz w:val="18"/>
              </w:rPr>
              <w:t>—</w:t>
            </w:r>
          </w:p>
        </w:tc>
        <w:tc>
          <w:tcPr>
            <w:tcW w:type="dxa" w:w="1440"/>
            <w:vAlign w:val="center"/>
            <w:shd w:fill="FFFFFF"/>
            <w:tcBorders>
              <w:top w:val="single" w:sz="4" w:color="D9D9D9"/>
              <w:left w:val="single" w:sz="4" w:color="D9D9D9"/>
              <w:bottom w:val="single" w:sz="4" w:color="D9D9D9"/>
              <w:right w:val="single" w:sz="4" w:color="D9D9D9"/>
            </w:tcBorders>
          </w:tcPr>
          <w:p>
            <w:pPr>
              <w:spacing w:before="60" w:after="60"/>
              <w:jc w:val="center"/>
            </w:pPr>
            <w:r>
              <w:rPr>
                <w:b w:val="0"/>
                <w:sz w:val="18"/>
              </w:rPr>
              <w:t>4.00</w:t>
            </w:r>
          </w:p>
        </w:tc>
      </w:tr>
      <w:tr>
        <w:trPr>
          <w:cantSplit/>
        </w:trPr>
        <w:tc>
          <w:tcPr>
            <w:tcW w:type="dxa" w:w="1584"/>
            <w:vAlign w:val="center"/>
            <w:shd w:fill="FAF5FF"/>
            <w:tcBorders>
              <w:top w:val="single" w:sz="4" w:color="D9D9D9"/>
              <w:left w:val="single" w:sz="4" w:color="D9D9D9"/>
              <w:bottom w:val="single" w:sz="4" w:color="D9D9D9"/>
              <w:right w:val="single" w:sz="4" w:color="D9D9D9"/>
            </w:tcBorders>
          </w:tcPr>
          <w:p>
            <w:pPr>
              <w:spacing w:before="60" w:after="60"/>
              <w:jc w:val="left"/>
            </w:pPr>
            <w:r>
              <w:rPr>
                <w:b w:val="0"/>
                <w:sz w:val="18"/>
              </w:rPr>
              <w:t>Morgan</w:t>
            </w:r>
          </w:p>
        </w:tc>
        <w:tc>
          <w:tcPr>
            <w:tcW w:type="dxa" w:w="1440"/>
            <w:vAlign w:val="center"/>
            <w:shd w:fill="FAF5FF"/>
            <w:tcBorders>
              <w:top w:val="single" w:sz="4" w:color="D9D9D9"/>
              <w:left w:val="single" w:sz="4" w:color="D9D9D9"/>
              <w:bottom w:val="single" w:sz="4" w:color="D9D9D9"/>
              <w:right w:val="single" w:sz="4" w:color="D9D9D9"/>
            </w:tcBorders>
          </w:tcPr>
          <w:p>
            <w:pPr>
              <w:spacing w:before="60" w:after="60"/>
              <w:jc w:val="center"/>
            </w:pPr>
            <w:r>
              <w:rPr>
                <w:b w:val="0"/>
                <w:sz w:val="18"/>
              </w:rPr>
              <w:t>5.00</w:t>
            </w:r>
          </w:p>
        </w:tc>
        <w:tc>
          <w:tcPr>
            <w:tcW w:type="dxa" w:w="1440"/>
            <w:vAlign w:val="center"/>
            <w:shd w:fill="FAF5FF"/>
            <w:tcBorders>
              <w:top w:val="single" w:sz="4" w:color="D9D9D9"/>
              <w:left w:val="single" w:sz="4" w:color="D9D9D9"/>
              <w:bottom w:val="single" w:sz="4" w:color="D9D9D9"/>
              <w:right w:val="single" w:sz="4" w:color="D9D9D9"/>
            </w:tcBorders>
          </w:tcPr>
          <w:p>
            <w:pPr>
              <w:spacing w:before="60" w:after="60"/>
              <w:jc w:val="center"/>
            </w:pPr>
            <w:r>
              <w:rPr>
                <w:b w:val="0"/>
                <w:sz w:val="18"/>
              </w:rPr>
              <w:t>5.00</w:t>
            </w:r>
          </w:p>
        </w:tc>
        <w:tc>
          <w:tcPr>
            <w:tcW w:type="dxa" w:w="1440"/>
            <w:vAlign w:val="center"/>
            <w:shd w:fill="FAF5FF"/>
            <w:tcBorders>
              <w:top w:val="single" w:sz="4" w:color="D9D9D9"/>
              <w:left w:val="single" w:sz="4" w:color="D9D9D9"/>
              <w:bottom w:val="single" w:sz="4" w:color="D9D9D9"/>
              <w:right w:val="single" w:sz="4" w:color="D9D9D9"/>
            </w:tcBorders>
          </w:tcPr>
          <w:p>
            <w:pPr>
              <w:spacing w:before="60" w:after="60"/>
              <w:jc w:val="center"/>
            </w:pPr>
            <w:r>
              <w:rPr>
                <w:b w:val="0"/>
                <w:sz w:val="18"/>
              </w:rPr>
              <w:t>4.00</w:t>
            </w:r>
          </w:p>
        </w:tc>
        <w:tc>
          <w:tcPr>
            <w:tcW w:type="dxa" w:w="1440"/>
            <w:vAlign w:val="center"/>
            <w:shd w:fill="FAF5FF"/>
            <w:tcBorders>
              <w:top w:val="single" w:sz="4" w:color="D9D9D9"/>
              <w:left w:val="single" w:sz="4" w:color="D9D9D9"/>
              <w:bottom w:val="single" w:sz="4" w:color="D9D9D9"/>
              <w:right w:val="single" w:sz="4" w:color="D9D9D9"/>
            </w:tcBorders>
          </w:tcPr>
          <w:p>
            <w:pPr>
              <w:spacing w:before="60" w:after="60"/>
              <w:jc w:val="center"/>
            </w:pPr>
            <w:r>
              <w:rPr>
                <w:b w:val="0"/>
                <w:sz w:val="18"/>
              </w:rPr>
              <w:t>—</w:t>
            </w:r>
          </w:p>
        </w:tc>
        <w:tc>
          <w:tcPr>
            <w:tcW w:type="dxa" w:w="1440"/>
            <w:vAlign w:val="center"/>
            <w:shd w:fill="FAF5FF"/>
            <w:tcBorders>
              <w:top w:val="single" w:sz="4" w:color="D9D9D9"/>
              <w:left w:val="single" w:sz="4" w:color="D9D9D9"/>
              <w:bottom w:val="single" w:sz="4" w:color="D9D9D9"/>
              <w:right w:val="single" w:sz="4" w:color="D9D9D9"/>
            </w:tcBorders>
          </w:tcPr>
          <w:p>
            <w:pPr>
              <w:spacing w:before="60" w:after="60"/>
              <w:jc w:val="center"/>
            </w:pPr>
            <w:r>
              <w:rPr>
                <w:b w:val="0"/>
                <w:sz w:val="18"/>
              </w:rPr>
              <w:t>5.00</w:t>
            </w:r>
          </w:p>
        </w:tc>
        <w:tc>
          <w:tcPr>
            <w:tcW w:type="dxa" w:w="1440"/>
            <w:vAlign w:val="center"/>
            <w:shd w:fill="FAF5FF"/>
            <w:tcBorders>
              <w:top w:val="single" w:sz="4" w:color="D9D9D9"/>
              <w:left w:val="single" w:sz="4" w:color="D9D9D9"/>
              <w:bottom w:val="single" w:sz="4" w:color="D9D9D9"/>
              <w:right w:val="single" w:sz="4" w:color="D9D9D9"/>
            </w:tcBorders>
          </w:tcPr>
          <w:p>
            <w:pPr>
              <w:spacing w:before="60" w:after="60"/>
              <w:jc w:val="center"/>
            </w:pPr>
            <w:r>
              <w:rPr>
                <w:b w:val="0"/>
                <w:sz w:val="18"/>
              </w:rPr>
              <w:t>3.00</w:t>
            </w:r>
          </w:p>
        </w:tc>
      </w:tr>
      <w:tr>
        <w:trPr>
          <w:cantSplit/>
        </w:trPr>
        <w:tc>
          <w:tcPr>
            <w:tcW w:type="dxa" w:w="1584"/>
            <w:vAlign w:val="center"/>
            <w:shd w:fill="FFFFFF"/>
            <w:tcBorders>
              <w:top w:val="single" w:sz="4" w:color="D9D9D9"/>
              <w:left w:val="single" w:sz="4" w:color="D9D9D9"/>
              <w:bottom w:val="single" w:sz="4" w:color="D9D9D9"/>
              <w:right w:val="single" w:sz="4" w:color="D9D9D9"/>
            </w:tcBorders>
          </w:tcPr>
          <w:p>
            <w:pPr>
              <w:spacing w:before="60" w:after="60"/>
              <w:jc w:val="left"/>
            </w:pPr>
            <w:r>
              <w:rPr>
                <w:b w:val="0"/>
                <w:sz w:val="18"/>
              </w:rPr>
              <w:t>Riley</w:t>
            </w:r>
          </w:p>
        </w:tc>
        <w:tc>
          <w:tcPr>
            <w:tcW w:type="dxa" w:w="1440"/>
            <w:vAlign w:val="center"/>
            <w:shd w:fill="FFFFFF"/>
            <w:tcBorders>
              <w:top w:val="single" w:sz="4" w:color="D9D9D9"/>
              <w:left w:val="single" w:sz="4" w:color="D9D9D9"/>
              <w:bottom w:val="single" w:sz="4" w:color="D9D9D9"/>
              <w:right w:val="single" w:sz="4" w:color="D9D9D9"/>
            </w:tcBorders>
          </w:tcPr>
          <w:p>
            <w:pPr>
              <w:spacing w:before="60" w:after="60"/>
              <w:jc w:val="center"/>
            </w:pPr>
            <w:r>
              <w:rPr>
                <w:b w:val="0"/>
                <w:sz w:val="18"/>
              </w:rPr>
              <w:t>4.00</w:t>
            </w:r>
          </w:p>
        </w:tc>
        <w:tc>
          <w:tcPr>
            <w:tcW w:type="dxa" w:w="1440"/>
            <w:vAlign w:val="center"/>
            <w:shd w:fill="FFFFFF"/>
            <w:tcBorders>
              <w:top w:val="single" w:sz="4" w:color="D9D9D9"/>
              <w:left w:val="single" w:sz="4" w:color="D9D9D9"/>
              <w:bottom w:val="single" w:sz="4" w:color="D9D9D9"/>
              <w:right w:val="single" w:sz="4" w:color="D9D9D9"/>
            </w:tcBorders>
          </w:tcPr>
          <w:p>
            <w:pPr>
              <w:spacing w:before="60" w:after="60"/>
              <w:jc w:val="center"/>
            </w:pPr>
            <w:r>
              <w:rPr>
                <w:b w:val="0"/>
                <w:sz w:val="18"/>
              </w:rPr>
              <w:t>—</w:t>
            </w:r>
          </w:p>
        </w:tc>
        <w:tc>
          <w:tcPr>
            <w:tcW w:type="dxa" w:w="1440"/>
            <w:vAlign w:val="center"/>
            <w:shd w:fill="FFFFFF"/>
            <w:tcBorders>
              <w:top w:val="single" w:sz="4" w:color="D9D9D9"/>
              <w:left w:val="single" w:sz="4" w:color="D9D9D9"/>
              <w:bottom w:val="single" w:sz="4" w:color="D9D9D9"/>
              <w:right w:val="single" w:sz="4" w:color="D9D9D9"/>
            </w:tcBorders>
          </w:tcPr>
          <w:p>
            <w:pPr>
              <w:spacing w:before="60" w:after="60"/>
              <w:jc w:val="center"/>
            </w:pPr>
            <w:r>
              <w:rPr>
                <w:b w:val="0"/>
                <w:sz w:val="18"/>
              </w:rPr>
              <w:t>3.00</w:t>
            </w:r>
          </w:p>
        </w:tc>
        <w:tc>
          <w:tcPr>
            <w:tcW w:type="dxa" w:w="1440"/>
            <w:vAlign w:val="center"/>
            <w:shd w:fill="FFFFFF"/>
            <w:tcBorders>
              <w:top w:val="single" w:sz="4" w:color="D9D9D9"/>
              <w:left w:val="single" w:sz="4" w:color="D9D9D9"/>
              <w:bottom w:val="single" w:sz="4" w:color="D9D9D9"/>
              <w:right w:val="single" w:sz="4" w:color="D9D9D9"/>
            </w:tcBorders>
          </w:tcPr>
          <w:p>
            <w:pPr>
              <w:spacing w:before="60" w:after="60"/>
              <w:jc w:val="center"/>
            </w:pPr>
            <w:r>
              <w:rPr>
                <w:b w:val="0"/>
                <w:sz w:val="18"/>
              </w:rPr>
              <w:t>2.00</w:t>
            </w:r>
          </w:p>
        </w:tc>
        <w:tc>
          <w:tcPr>
            <w:tcW w:type="dxa" w:w="1440"/>
            <w:vAlign w:val="center"/>
            <w:shd w:fill="FFFFFF"/>
            <w:tcBorders>
              <w:top w:val="single" w:sz="4" w:color="D9D9D9"/>
              <w:left w:val="single" w:sz="4" w:color="D9D9D9"/>
              <w:bottom w:val="single" w:sz="4" w:color="D9D9D9"/>
              <w:right w:val="single" w:sz="4" w:color="D9D9D9"/>
            </w:tcBorders>
          </w:tcPr>
          <w:p>
            <w:pPr>
              <w:spacing w:before="60" w:after="60"/>
              <w:jc w:val="center"/>
            </w:pPr>
            <w:r>
              <w:rPr>
                <w:b w:val="0"/>
                <w:sz w:val="18"/>
              </w:rPr>
              <w:t>4.00</w:t>
            </w:r>
          </w:p>
        </w:tc>
        <w:tc>
          <w:tcPr>
            <w:tcW w:type="dxa" w:w="1440"/>
            <w:vAlign w:val="center"/>
            <w:shd w:fill="FFFFFF"/>
            <w:tcBorders>
              <w:top w:val="single" w:sz="4" w:color="D9D9D9"/>
              <w:left w:val="single" w:sz="4" w:color="D9D9D9"/>
              <w:bottom w:val="single" w:sz="4" w:color="D9D9D9"/>
              <w:right w:val="single" w:sz="4" w:color="D9D9D9"/>
            </w:tcBorders>
          </w:tcPr>
          <w:p>
            <w:pPr>
              <w:spacing w:before="60" w:after="60"/>
              <w:jc w:val="center"/>
            </w:pPr>
            <w:r>
              <w:rPr>
                <w:b w:val="0"/>
                <w:sz w:val="18"/>
              </w:rPr>
              <w:t>5.00</w:t>
            </w:r>
          </w:p>
        </w:tc>
      </w:tr>
      <w:tr>
        <w:trPr>
          <w:cantSplit/>
        </w:trPr>
        <w:tc>
          <w:tcPr>
            <w:tcW w:type="dxa" w:w="1584"/>
            <w:vAlign w:val="center"/>
            <w:shd w:fill="FAF5FF"/>
            <w:tcBorders>
              <w:top w:val="single" w:sz="4" w:color="D9D9D9"/>
              <w:left w:val="single" w:sz="4" w:color="D9D9D9"/>
              <w:bottom w:val="single" w:sz="4" w:color="D9D9D9"/>
              <w:right w:val="single" w:sz="4" w:color="D9D9D9"/>
            </w:tcBorders>
          </w:tcPr>
          <w:p>
            <w:pPr>
              <w:spacing w:before="60" w:after="60"/>
              <w:jc w:val="left"/>
            </w:pPr>
            <w:r>
              <w:rPr>
                <w:b w:val="0"/>
                <w:sz w:val="18"/>
              </w:rPr>
              <w:t>Taylor</w:t>
            </w:r>
          </w:p>
        </w:tc>
        <w:tc>
          <w:tcPr>
            <w:tcW w:type="dxa" w:w="1440"/>
            <w:vAlign w:val="center"/>
            <w:shd w:fill="FAF5FF"/>
            <w:tcBorders>
              <w:top w:val="single" w:sz="4" w:color="D9D9D9"/>
              <w:left w:val="single" w:sz="4" w:color="D9D9D9"/>
              <w:bottom w:val="single" w:sz="4" w:color="D9D9D9"/>
              <w:right w:val="single" w:sz="4" w:color="D9D9D9"/>
            </w:tcBorders>
          </w:tcPr>
          <w:p>
            <w:pPr>
              <w:spacing w:before="60" w:after="60"/>
              <w:jc w:val="center"/>
            </w:pPr>
            <w:r>
              <w:rPr>
                <w:b w:val="0"/>
                <w:sz w:val="18"/>
              </w:rPr>
              <w:t>—</w:t>
            </w:r>
          </w:p>
        </w:tc>
        <w:tc>
          <w:tcPr>
            <w:tcW w:type="dxa" w:w="1440"/>
            <w:vAlign w:val="center"/>
            <w:shd w:fill="FAF5FF"/>
            <w:tcBorders>
              <w:top w:val="single" w:sz="4" w:color="D9D9D9"/>
              <w:left w:val="single" w:sz="4" w:color="D9D9D9"/>
              <w:bottom w:val="single" w:sz="4" w:color="D9D9D9"/>
              <w:right w:val="single" w:sz="4" w:color="D9D9D9"/>
            </w:tcBorders>
          </w:tcPr>
          <w:p>
            <w:pPr>
              <w:spacing w:before="60" w:after="60"/>
              <w:jc w:val="center"/>
            </w:pPr>
            <w:r>
              <w:rPr>
                <w:b w:val="0"/>
                <w:sz w:val="18"/>
              </w:rPr>
              <w:t>4.00</w:t>
            </w:r>
          </w:p>
        </w:tc>
        <w:tc>
          <w:tcPr>
            <w:tcW w:type="dxa" w:w="1440"/>
            <w:vAlign w:val="center"/>
            <w:shd w:fill="FAF5FF"/>
            <w:tcBorders>
              <w:top w:val="single" w:sz="4" w:color="D9D9D9"/>
              <w:left w:val="single" w:sz="4" w:color="D9D9D9"/>
              <w:bottom w:val="single" w:sz="4" w:color="D9D9D9"/>
              <w:right w:val="single" w:sz="4" w:color="D9D9D9"/>
            </w:tcBorders>
          </w:tcPr>
          <w:p>
            <w:pPr>
              <w:spacing w:before="60" w:after="60"/>
              <w:jc w:val="center"/>
            </w:pPr>
            <w:r>
              <w:rPr>
                <w:b w:val="0"/>
                <w:sz w:val="18"/>
              </w:rPr>
              <w:t>5.00</w:t>
            </w:r>
          </w:p>
        </w:tc>
        <w:tc>
          <w:tcPr>
            <w:tcW w:type="dxa" w:w="1440"/>
            <w:vAlign w:val="center"/>
            <w:shd w:fill="FAF5FF"/>
            <w:tcBorders>
              <w:top w:val="single" w:sz="4" w:color="D9D9D9"/>
              <w:left w:val="single" w:sz="4" w:color="D9D9D9"/>
              <w:bottom w:val="single" w:sz="4" w:color="D9D9D9"/>
              <w:right w:val="single" w:sz="4" w:color="D9D9D9"/>
            </w:tcBorders>
          </w:tcPr>
          <w:p>
            <w:pPr>
              <w:spacing w:before="60" w:after="60"/>
              <w:jc w:val="center"/>
            </w:pPr>
            <w:r>
              <w:rPr>
                <w:b w:val="0"/>
                <w:sz w:val="18"/>
              </w:rPr>
              <w:t>3.00</w:t>
            </w:r>
          </w:p>
        </w:tc>
        <w:tc>
          <w:tcPr>
            <w:tcW w:type="dxa" w:w="1440"/>
            <w:vAlign w:val="center"/>
            <w:shd w:fill="FAF5FF"/>
            <w:tcBorders>
              <w:top w:val="single" w:sz="4" w:color="D9D9D9"/>
              <w:left w:val="single" w:sz="4" w:color="D9D9D9"/>
              <w:bottom w:val="single" w:sz="4" w:color="D9D9D9"/>
              <w:right w:val="single" w:sz="4" w:color="D9D9D9"/>
            </w:tcBorders>
          </w:tcPr>
          <w:p>
            <w:pPr>
              <w:spacing w:before="60" w:after="60"/>
              <w:jc w:val="center"/>
            </w:pPr>
            <w:r>
              <w:rPr>
                <w:b w:val="0"/>
                <w:sz w:val="18"/>
              </w:rPr>
              <w:t>4.00</w:t>
            </w:r>
          </w:p>
        </w:tc>
        <w:tc>
          <w:tcPr>
            <w:tcW w:type="dxa" w:w="1440"/>
            <w:vAlign w:val="center"/>
            <w:shd w:fill="FAF5FF"/>
            <w:tcBorders>
              <w:top w:val="single" w:sz="4" w:color="D9D9D9"/>
              <w:left w:val="single" w:sz="4" w:color="D9D9D9"/>
              <w:bottom w:val="single" w:sz="4" w:color="D9D9D9"/>
              <w:right w:val="single" w:sz="4" w:color="D9D9D9"/>
            </w:tcBorders>
          </w:tcPr>
          <w:p>
            <w:pPr>
              <w:spacing w:before="60" w:after="60"/>
              <w:jc w:val="center"/>
            </w:pPr>
            <w:r>
              <w:rPr>
                <w:b w:val="0"/>
                <w:sz w:val="18"/>
              </w:rPr>
              <w:t>2.00</w:t>
            </w:r>
          </w:p>
        </w:tc>
      </w:tr>
    </w:tbl>
    <w:p/>
    <w:p>
      <w:r>
        <w:t>Before calculating the averages, I check that the data meets the assignment requirements: six movies, at least five reviewers, and whole-number ratings from 1 to 5. I also check that reviewer names are unique, at least one entry is missing, and every reviewer and movie has a rating. These checks and the purple table formatting are included in the code appendix.</w:t>
      </w:r>
    </w:p>
    <w:p>
      <w:pPr>
        <w:pStyle w:val="Heading1"/>
      </w:pPr>
      <w:r>
        <w:t>Calculation approach</w:t>
      </w:r>
    </w:p>
    <w:p>
      <w:r>
        <w:t>For mean calculations, axis=1 works across movies for each reviewer and axis=0 works down reviewers for each movie. I retain full precision for calculations and round only the displayed results. The following pages report all required averages and transformed DataFrames.</w:t>
      </w:r>
    </w:p>
    <w:p>
      <w:r>
        <w:br w:type="page"/>
      </w:r>
    </w:p>
    <w:p>
      <w:pPr>
        <w:pStyle w:val="Heading1"/>
      </w:pPr>
      <w:r>
        <w:t>Original averages</w:t>
      </w:r>
    </w:p>
    <w:tbl>
      <w:tblPr>
        <w:tblW w:type="auto" w:w="0"/>
        <w:jc w:val="center"/>
        <w:tblLayout w:type="fixed"/>
        <w:tblLook w:firstColumn="1" w:firstRow="1" w:lastColumn="0" w:lastRow="0" w:noHBand="0" w:noVBand="1" w:val="04A0"/>
      </w:tblPr>
      <w:tblGrid>
        <w:gridCol w:w="5112"/>
        <w:gridCol w:w="5112"/>
      </w:tblGrid>
      <w:tr>
        <w:trPr>
          <w:cantSplit/>
          <w:tblHeader/>
        </w:trPr>
        <w:tc>
          <w:tcPr>
            <w:tcW w:type="dxa" w:w="5112"/>
            <w:vAlign w:val="center"/>
            <w:shd w:fill="E9D5FF"/>
            <w:tcBorders>
              <w:top w:val="single" w:sz="4" w:color="D9D9D9"/>
              <w:left w:val="single" w:sz="4" w:color="D9D9D9"/>
              <w:bottom w:val="single" w:sz="4" w:color="D9D9D9"/>
              <w:right w:val="single" w:sz="4" w:color="D9D9D9"/>
            </w:tcBorders>
          </w:tcPr>
          <w:p>
            <w:pPr>
              <w:spacing w:before="60" w:after="60"/>
              <w:jc w:val="left"/>
            </w:pPr>
            <w:r>
              <w:rPr>
                <w:b/>
                <w:sz w:val="18"/>
              </w:rPr>
              <w:t>Reviewer</w:t>
            </w:r>
          </w:p>
        </w:tc>
        <w:tc>
          <w:tcPr>
            <w:tcW w:type="dxa" w:w="5112"/>
            <w:vAlign w:val="center"/>
            <w:shd w:fill="E9D5FF"/>
            <w:tcBorders>
              <w:top w:val="single" w:sz="4" w:color="D9D9D9"/>
              <w:left w:val="single" w:sz="4" w:color="D9D9D9"/>
              <w:bottom w:val="single" w:sz="4" w:color="D9D9D9"/>
              <w:right w:val="single" w:sz="4" w:color="D9D9D9"/>
            </w:tcBorders>
          </w:tcPr>
          <w:p>
            <w:pPr>
              <w:spacing w:before="60" w:after="60"/>
              <w:jc w:val="center"/>
            </w:pPr>
            <w:r>
              <w:rPr>
                <w:b/>
                <w:sz w:val="18"/>
              </w:rPr>
              <w:t>Original mean</w:t>
            </w:r>
          </w:p>
        </w:tc>
      </w:tr>
      <w:tr>
        <w:trPr>
          <w:cantSplit/>
        </w:trPr>
        <w:tc>
          <w:tcPr>
            <w:tcW w:type="dxa" w:w="5112"/>
            <w:vAlign w:val="center"/>
            <w:shd w:fill="FAF5FF"/>
            <w:tcBorders>
              <w:top w:val="single" w:sz="4" w:color="D9D9D9"/>
              <w:left w:val="single" w:sz="4" w:color="D9D9D9"/>
              <w:bottom w:val="single" w:sz="4" w:color="D9D9D9"/>
              <w:right w:val="single" w:sz="4" w:color="D9D9D9"/>
            </w:tcBorders>
          </w:tcPr>
          <w:p>
            <w:pPr>
              <w:spacing w:before="60" w:after="60"/>
              <w:jc w:val="left"/>
            </w:pPr>
            <w:r>
              <w:rPr>
                <w:b w:val="0"/>
                <w:sz w:val="18"/>
              </w:rPr>
              <w:t>Avery</w:t>
            </w:r>
          </w:p>
        </w:tc>
        <w:tc>
          <w:tcPr>
            <w:tcW w:type="dxa" w:w="5112"/>
            <w:vAlign w:val="center"/>
            <w:shd w:fill="FAF5FF"/>
            <w:tcBorders>
              <w:top w:val="single" w:sz="4" w:color="D9D9D9"/>
              <w:left w:val="single" w:sz="4" w:color="D9D9D9"/>
              <w:bottom w:val="single" w:sz="4" w:color="D9D9D9"/>
              <w:right w:val="single" w:sz="4" w:color="D9D9D9"/>
            </w:tcBorders>
          </w:tcPr>
          <w:p>
            <w:pPr>
              <w:spacing w:before="60" w:after="60"/>
              <w:jc w:val="center"/>
            </w:pPr>
            <w:r>
              <w:rPr>
                <w:b w:val="0"/>
                <w:sz w:val="18"/>
              </w:rPr>
              <w:t>4.000</w:t>
            </w:r>
          </w:p>
        </w:tc>
      </w:tr>
      <w:tr>
        <w:trPr>
          <w:cantSplit/>
        </w:trPr>
        <w:tc>
          <w:tcPr>
            <w:tcW w:type="dxa" w:w="5112"/>
            <w:vAlign w:val="center"/>
            <w:shd w:fill="FFFFFF"/>
            <w:tcBorders>
              <w:top w:val="single" w:sz="4" w:color="D9D9D9"/>
              <w:left w:val="single" w:sz="4" w:color="D9D9D9"/>
              <w:bottom w:val="single" w:sz="4" w:color="D9D9D9"/>
              <w:right w:val="single" w:sz="4" w:color="D9D9D9"/>
            </w:tcBorders>
          </w:tcPr>
          <w:p>
            <w:pPr>
              <w:spacing w:before="60" w:after="60"/>
              <w:jc w:val="left"/>
            </w:pPr>
            <w:r>
              <w:rPr>
                <w:b w:val="0"/>
                <w:sz w:val="18"/>
              </w:rPr>
              <w:t>Jordan</w:t>
            </w:r>
          </w:p>
        </w:tc>
        <w:tc>
          <w:tcPr>
            <w:tcW w:type="dxa" w:w="5112"/>
            <w:vAlign w:val="center"/>
            <w:shd w:fill="FFFFFF"/>
            <w:tcBorders>
              <w:top w:val="single" w:sz="4" w:color="D9D9D9"/>
              <w:left w:val="single" w:sz="4" w:color="D9D9D9"/>
              <w:bottom w:val="single" w:sz="4" w:color="D9D9D9"/>
              <w:right w:val="single" w:sz="4" w:color="D9D9D9"/>
            </w:tcBorders>
          </w:tcPr>
          <w:p>
            <w:pPr>
              <w:spacing w:before="60" w:after="60"/>
              <w:jc w:val="center"/>
            </w:pPr>
            <w:r>
              <w:rPr>
                <w:b w:val="0"/>
                <w:sz w:val="18"/>
              </w:rPr>
              <w:t>2.600</w:t>
            </w:r>
          </w:p>
        </w:tc>
      </w:tr>
      <w:tr>
        <w:trPr>
          <w:cantSplit/>
        </w:trPr>
        <w:tc>
          <w:tcPr>
            <w:tcW w:type="dxa" w:w="5112"/>
            <w:vAlign w:val="center"/>
            <w:shd w:fill="FAF5FF"/>
            <w:tcBorders>
              <w:top w:val="single" w:sz="4" w:color="D9D9D9"/>
              <w:left w:val="single" w:sz="4" w:color="D9D9D9"/>
              <w:bottom w:val="single" w:sz="4" w:color="D9D9D9"/>
              <w:right w:val="single" w:sz="4" w:color="D9D9D9"/>
            </w:tcBorders>
          </w:tcPr>
          <w:p>
            <w:pPr>
              <w:spacing w:before="60" w:after="60"/>
              <w:jc w:val="left"/>
            </w:pPr>
            <w:r>
              <w:rPr>
                <w:b w:val="0"/>
                <w:sz w:val="18"/>
              </w:rPr>
              <w:t>Morgan</w:t>
            </w:r>
          </w:p>
        </w:tc>
        <w:tc>
          <w:tcPr>
            <w:tcW w:type="dxa" w:w="5112"/>
            <w:vAlign w:val="center"/>
            <w:shd w:fill="FAF5FF"/>
            <w:tcBorders>
              <w:top w:val="single" w:sz="4" w:color="D9D9D9"/>
              <w:left w:val="single" w:sz="4" w:color="D9D9D9"/>
              <w:bottom w:val="single" w:sz="4" w:color="D9D9D9"/>
              <w:right w:val="single" w:sz="4" w:color="D9D9D9"/>
            </w:tcBorders>
          </w:tcPr>
          <w:p>
            <w:pPr>
              <w:spacing w:before="60" w:after="60"/>
              <w:jc w:val="center"/>
            </w:pPr>
            <w:r>
              <w:rPr>
                <w:b w:val="0"/>
                <w:sz w:val="18"/>
              </w:rPr>
              <w:t>4.400</w:t>
            </w:r>
          </w:p>
        </w:tc>
      </w:tr>
      <w:tr>
        <w:trPr>
          <w:cantSplit/>
        </w:trPr>
        <w:tc>
          <w:tcPr>
            <w:tcW w:type="dxa" w:w="5112"/>
            <w:vAlign w:val="center"/>
            <w:shd w:fill="FFFFFF"/>
            <w:tcBorders>
              <w:top w:val="single" w:sz="4" w:color="D9D9D9"/>
              <w:left w:val="single" w:sz="4" w:color="D9D9D9"/>
              <w:bottom w:val="single" w:sz="4" w:color="D9D9D9"/>
              <w:right w:val="single" w:sz="4" w:color="D9D9D9"/>
            </w:tcBorders>
          </w:tcPr>
          <w:p>
            <w:pPr>
              <w:spacing w:before="60" w:after="60"/>
              <w:jc w:val="left"/>
            </w:pPr>
            <w:r>
              <w:rPr>
                <w:b w:val="0"/>
                <w:sz w:val="18"/>
              </w:rPr>
              <w:t>Riley</w:t>
            </w:r>
          </w:p>
        </w:tc>
        <w:tc>
          <w:tcPr>
            <w:tcW w:type="dxa" w:w="5112"/>
            <w:vAlign w:val="center"/>
            <w:shd w:fill="FFFFFF"/>
            <w:tcBorders>
              <w:top w:val="single" w:sz="4" w:color="D9D9D9"/>
              <w:left w:val="single" w:sz="4" w:color="D9D9D9"/>
              <w:bottom w:val="single" w:sz="4" w:color="D9D9D9"/>
              <w:right w:val="single" w:sz="4" w:color="D9D9D9"/>
            </w:tcBorders>
          </w:tcPr>
          <w:p>
            <w:pPr>
              <w:spacing w:before="60" w:after="60"/>
              <w:jc w:val="center"/>
            </w:pPr>
            <w:r>
              <w:rPr>
                <w:b w:val="0"/>
                <w:sz w:val="18"/>
              </w:rPr>
              <w:t>3.600</w:t>
            </w:r>
          </w:p>
        </w:tc>
      </w:tr>
      <w:tr>
        <w:trPr>
          <w:cantSplit/>
        </w:trPr>
        <w:tc>
          <w:tcPr>
            <w:tcW w:type="dxa" w:w="5112"/>
            <w:vAlign w:val="center"/>
            <w:shd w:fill="FAF5FF"/>
            <w:tcBorders>
              <w:top w:val="single" w:sz="4" w:color="D9D9D9"/>
              <w:left w:val="single" w:sz="4" w:color="D9D9D9"/>
              <w:bottom w:val="single" w:sz="4" w:color="D9D9D9"/>
              <w:right w:val="single" w:sz="4" w:color="D9D9D9"/>
            </w:tcBorders>
          </w:tcPr>
          <w:p>
            <w:pPr>
              <w:spacing w:before="60" w:after="60"/>
              <w:jc w:val="left"/>
            </w:pPr>
            <w:r>
              <w:rPr>
                <w:b w:val="0"/>
                <w:sz w:val="18"/>
              </w:rPr>
              <w:t>Taylor</w:t>
            </w:r>
          </w:p>
        </w:tc>
        <w:tc>
          <w:tcPr>
            <w:tcW w:type="dxa" w:w="5112"/>
            <w:vAlign w:val="center"/>
            <w:shd w:fill="FAF5FF"/>
            <w:tcBorders>
              <w:top w:val="single" w:sz="4" w:color="D9D9D9"/>
              <w:left w:val="single" w:sz="4" w:color="D9D9D9"/>
              <w:bottom w:val="single" w:sz="4" w:color="D9D9D9"/>
              <w:right w:val="single" w:sz="4" w:color="D9D9D9"/>
            </w:tcBorders>
          </w:tcPr>
          <w:p>
            <w:pPr>
              <w:spacing w:before="60" w:after="60"/>
              <w:jc w:val="center"/>
            </w:pPr>
            <w:r>
              <w:rPr>
                <w:b w:val="0"/>
                <w:sz w:val="18"/>
              </w:rPr>
              <w:t>3.600</w:t>
            </w:r>
          </w:p>
        </w:tc>
      </w:tr>
    </w:tbl>
    <w:p/>
    <w:tbl>
      <w:tblPr>
        <w:tblW w:type="auto" w:w="0"/>
        <w:jc w:val="center"/>
        <w:tblLayout w:type="fixed"/>
        <w:tblLook w:firstColumn="1" w:firstRow="1" w:lastColumn="0" w:lastRow="0" w:noHBand="0" w:noVBand="1" w:val="04A0"/>
      </w:tblPr>
      <w:tblGrid>
        <w:gridCol w:w="5904"/>
        <w:gridCol w:w="2448"/>
        <w:gridCol w:w="1872"/>
      </w:tblGrid>
      <w:tr>
        <w:trPr>
          <w:cantSplit/>
          <w:tblHeader/>
        </w:trPr>
        <w:tc>
          <w:tcPr>
            <w:tcW w:type="dxa" w:w="5904"/>
            <w:vAlign w:val="center"/>
            <w:shd w:fill="E9D5FF"/>
            <w:tcBorders>
              <w:top w:val="single" w:sz="4" w:color="D9D9D9"/>
              <w:left w:val="single" w:sz="4" w:color="D9D9D9"/>
              <w:bottom w:val="single" w:sz="4" w:color="D9D9D9"/>
              <w:right w:val="single" w:sz="4" w:color="D9D9D9"/>
            </w:tcBorders>
          </w:tcPr>
          <w:p>
            <w:pPr>
              <w:spacing w:before="60" w:after="60"/>
              <w:jc w:val="left"/>
            </w:pPr>
            <w:r>
              <w:rPr>
                <w:b/>
                <w:sz w:val="18"/>
              </w:rPr>
              <w:t>Movie</w:t>
            </w:r>
          </w:p>
        </w:tc>
        <w:tc>
          <w:tcPr>
            <w:tcW w:type="dxa" w:w="2448"/>
            <w:vAlign w:val="center"/>
            <w:shd w:fill="E9D5FF"/>
            <w:tcBorders>
              <w:top w:val="single" w:sz="4" w:color="D9D9D9"/>
              <w:left w:val="single" w:sz="4" w:color="D9D9D9"/>
              <w:bottom w:val="single" w:sz="4" w:color="D9D9D9"/>
              <w:right w:val="single" w:sz="4" w:color="D9D9D9"/>
            </w:tcBorders>
          </w:tcPr>
          <w:p>
            <w:pPr>
              <w:spacing w:before="60" w:after="60"/>
              <w:jc w:val="center"/>
            </w:pPr>
            <w:r>
              <w:rPr>
                <w:b/>
                <w:sz w:val="18"/>
              </w:rPr>
              <w:t>Original mean</w:t>
            </w:r>
          </w:p>
        </w:tc>
        <w:tc>
          <w:tcPr>
            <w:tcW w:type="dxa" w:w="1872"/>
            <w:vAlign w:val="center"/>
            <w:shd w:fill="E9D5FF"/>
            <w:tcBorders>
              <w:top w:val="single" w:sz="4" w:color="D9D9D9"/>
              <w:left w:val="single" w:sz="4" w:color="D9D9D9"/>
              <w:bottom w:val="single" w:sz="4" w:color="D9D9D9"/>
              <w:right w:val="single" w:sz="4" w:color="D9D9D9"/>
            </w:tcBorders>
          </w:tcPr>
          <w:p>
            <w:pPr>
              <w:spacing w:before="60" w:after="60"/>
              <w:jc w:val="center"/>
            </w:pPr>
            <w:r>
              <w:rPr>
                <w:b/>
                <w:sz w:val="18"/>
              </w:rPr>
              <w:t>Ratings</w:t>
            </w:r>
          </w:p>
        </w:tc>
      </w:tr>
      <w:tr>
        <w:trPr>
          <w:cantSplit/>
        </w:trPr>
        <w:tc>
          <w:tcPr>
            <w:tcW w:type="dxa" w:w="5904"/>
            <w:vAlign w:val="center"/>
            <w:shd w:fill="FAF5FF"/>
            <w:tcBorders>
              <w:top w:val="single" w:sz="4" w:color="D9D9D9"/>
              <w:left w:val="single" w:sz="4" w:color="D9D9D9"/>
              <w:bottom w:val="single" w:sz="4" w:color="D9D9D9"/>
              <w:right w:val="single" w:sz="4" w:color="D9D9D9"/>
            </w:tcBorders>
          </w:tcPr>
          <w:p>
            <w:pPr>
              <w:spacing w:before="60" w:after="60"/>
              <w:jc w:val="left"/>
            </w:pPr>
            <w:r>
              <w:rPr>
                <w:b w:val="0"/>
                <w:sz w:val="18"/>
              </w:rPr>
              <w:t>Wicked: For Good (2025)</w:t>
            </w:r>
          </w:p>
        </w:tc>
        <w:tc>
          <w:tcPr>
            <w:tcW w:type="dxa" w:w="2448"/>
            <w:vAlign w:val="center"/>
            <w:shd w:fill="FAF5FF"/>
            <w:tcBorders>
              <w:top w:val="single" w:sz="4" w:color="D9D9D9"/>
              <w:left w:val="single" w:sz="4" w:color="D9D9D9"/>
              <w:bottom w:val="single" w:sz="4" w:color="D9D9D9"/>
              <w:right w:val="single" w:sz="4" w:color="D9D9D9"/>
            </w:tcBorders>
          </w:tcPr>
          <w:p>
            <w:pPr>
              <w:spacing w:before="60" w:after="60"/>
              <w:jc w:val="center"/>
            </w:pPr>
            <w:r>
              <w:rPr>
                <w:b w:val="0"/>
                <w:sz w:val="18"/>
              </w:rPr>
              <w:t>4.250</w:t>
            </w:r>
          </w:p>
        </w:tc>
        <w:tc>
          <w:tcPr>
            <w:tcW w:type="dxa" w:w="1872"/>
            <w:vAlign w:val="center"/>
            <w:shd w:fill="FAF5FF"/>
            <w:tcBorders>
              <w:top w:val="single" w:sz="4" w:color="D9D9D9"/>
              <w:left w:val="single" w:sz="4" w:color="D9D9D9"/>
              <w:bottom w:val="single" w:sz="4" w:color="D9D9D9"/>
              <w:right w:val="single" w:sz="4" w:color="D9D9D9"/>
            </w:tcBorders>
          </w:tcPr>
          <w:p>
            <w:pPr>
              <w:spacing w:before="60" w:after="60"/>
              <w:jc w:val="center"/>
            </w:pPr>
            <w:r>
              <w:rPr>
                <w:b w:val="0"/>
                <w:sz w:val="18"/>
              </w:rPr>
              <w:t>4</w:t>
            </w:r>
          </w:p>
        </w:tc>
      </w:tr>
      <w:tr>
        <w:trPr>
          <w:cantSplit/>
        </w:trPr>
        <w:tc>
          <w:tcPr>
            <w:tcW w:type="dxa" w:w="5904"/>
            <w:vAlign w:val="center"/>
            <w:shd w:fill="FFFFFF"/>
            <w:tcBorders>
              <w:top w:val="single" w:sz="4" w:color="D9D9D9"/>
              <w:left w:val="single" w:sz="4" w:color="D9D9D9"/>
              <w:bottom w:val="single" w:sz="4" w:color="D9D9D9"/>
              <w:right w:val="single" w:sz="4" w:color="D9D9D9"/>
            </w:tcBorders>
          </w:tcPr>
          <w:p>
            <w:pPr>
              <w:spacing w:before="60" w:after="60"/>
              <w:jc w:val="left"/>
            </w:pPr>
            <w:r>
              <w:rPr>
                <w:b w:val="0"/>
                <w:sz w:val="18"/>
              </w:rPr>
              <w:t>Zootopia 2 (2025)</w:t>
            </w:r>
          </w:p>
        </w:tc>
        <w:tc>
          <w:tcPr>
            <w:tcW w:type="dxa" w:w="2448"/>
            <w:vAlign w:val="center"/>
            <w:shd w:fill="FFFFFF"/>
            <w:tcBorders>
              <w:top w:val="single" w:sz="4" w:color="D9D9D9"/>
              <w:left w:val="single" w:sz="4" w:color="D9D9D9"/>
              <w:bottom w:val="single" w:sz="4" w:color="D9D9D9"/>
              <w:right w:val="single" w:sz="4" w:color="D9D9D9"/>
            </w:tcBorders>
          </w:tcPr>
          <w:p>
            <w:pPr>
              <w:spacing w:before="60" w:after="60"/>
              <w:jc w:val="center"/>
            </w:pPr>
            <w:r>
              <w:rPr>
                <w:b w:val="0"/>
                <w:sz w:val="18"/>
              </w:rPr>
              <w:t>4.000</w:t>
            </w:r>
          </w:p>
        </w:tc>
        <w:tc>
          <w:tcPr>
            <w:tcW w:type="dxa" w:w="1872"/>
            <w:vAlign w:val="center"/>
            <w:shd w:fill="FFFFFF"/>
            <w:tcBorders>
              <w:top w:val="single" w:sz="4" w:color="D9D9D9"/>
              <w:left w:val="single" w:sz="4" w:color="D9D9D9"/>
              <w:bottom w:val="single" w:sz="4" w:color="D9D9D9"/>
              <w:right w:val="single" w:sz="4" w:color="D9D9D9"/>
            </w:tcBorders>
          </w:tcPr>
          <w:p>
            <w:pPr>
              <w:spacing w:before="60" w:after="60"/>
              <w:jc w:val="center"/>
            </w:pPr>
            <w:r>
              <w:rPr>
                <w:b w:val="0"/>
                <w:sz w:val="18"/>
              </w:rPr>
              <w:t>4</w:t>
            </w:r>
          </w:p>
        </w:tc>
      </w:tr>
      <w:tr>
        <w:trPr>
          <w:cantSplit/>
        </w:trPr>
        <w:tc>
          <w:tcPr>
            <w:tcW w:type="dxa" w:w="5904"/>
            <w:vAlign w:val="center"/>
            <w:shd w:fill="FAF5FF"/>
            <w:tcBorders>
              <w:top w:val="single" w:sz="4" w:color="D9D9D9"/>
              <w:left w:val="single" w:sz="4" w:color="D9D9D9"/>
              <w:bottom w:val="single" w:sz="4" w:color="D9D9D9"/>
              <w:right w:val="single" w:sz="4" w:color="D9D9D9"/>
            </w:tcBorders>
          </w:tcPr>
          <w:p>
            <w:pPr>
              <w:spacing w:before="60" w:after="60"/>
              <w:jc w:val="left"/>
            </w:pPr>
            <w:r>
              <w:rPr>
                <w:b w:val="0"/>
                <w:sz w:val="18"/>
              </w:rPr>
              <w:t>Lilo &amp; Stitch (2025)</w:t>
            </w:r>
          </w:p>
        </w:tc>
        <w:tc>
          <w:tcPr>
            <w:tcW w:type="dxa" w:w="2448"/>
            <w:vAlign w:val="center"/>
            <w:shd w:fill="FAF5FF"/>
            <w:tcBorders>
              <w:top w:val="single" w:sz="4" w:color="D9D9D9"/>
              <w:left w:val="single" w:sz="4" w:color="D9D9D9"/>
              <w:bottom w:val="single" w:sz="4" w:color="D9D9D9"/>
              <w:right w:val="single" w:sz="4" w:color="D9D9D9"/>
            </w:tcBorders>
          </w:tcPr>
          <w:p>
            <w:pPr>
              <w:spacing w:before="60" w:after="60"/>
              <w:jc w:val="center"/>
            </w:pPr>
            <w:r>
              <w:rPr>
                <w:b w:val="0"/>
                <w:sz w:val="18"/>
              </w:rPr>
              <w:t>3.800</w:t>
            </w:r>
          </w:p>
        </w:tc>
        <w:tc>
          <w:tcPr>
            <w:tcW w:type="dxa" w:w="1872"/>
            <w:vAlign w:val="center"/>
            <w:shd w:fill="FAF5FF"/>
            <w:tcBorders>
              <w:top w:val="single" w:sz="4" w:color="D9D9D9"/>
              <w:left w:val="single" w:sz="4" w:color="D9D9D9"/>
              <w:bottom w:val="single" w:sz="4" w:color="D9D9D9"/>
              <w:right w:val="single" w:sz="4" w:color="D9D9D9"/>
            </w:tcBorders>
          </w:tcPr>
          <w:p>
            <w:pPr>
              <w:spacing w:before="60" w:after="60"/>
              <w:jc w:val="center"/>
            </w:pPr>
            <w:r>
              <w:rPr>
                <w:b w:val="0"/>
                <w:sz w:val="18"/>
              </w:rPr>
              <w:t>5</w:t>
            </w:r>
          </w:p>
        </w:tc>
      </w:tr>
      <w:tr>
        <w:trPr>
          <w:cantSplit/>
        </w:trPr>
        <w:tc>
          <w:tcPr>
            <w:tcW w:type="dxa" w:w="5904"/>
            <w:vAlign w:val="center"/>
            <w:shd w:fill="FFFFFF"/>
            <w:tcBorders>
              <w:top w:val="single" w:sz="4" w:color="D9D9D9"/>
              <w:left w:val="single" w:sz="4" w:color="D9D9D9"/>
              <w:bottom w:val="single" w:sz="4" w:color="D9D9D9"/>
              <w:right w:val="single" w:sz="4" w:color="D9D9D9"/>
            </w:tcBorders>
          </w:tcPr>
          <w:p>
            <w:pPr>
              <w:spacing w:before="60" w:after="60"/>
              <w:jc w:val="left"/>
            </w:pPr>
            <w:r>
              <w:rPr>
                <w:b w:val="0"/>
                <w:sz w:val="18"/>
              </w:rPr>
              <w:t>A Minecraft Movie (2025)</w:t>
            </w:r>
          </w:p>
        </w:tc>
        <w:tc>
          <w:tcPr>
            <w:tcW w:type="dxa" w:w="2448"/>
            <w:vAlign w:val="center"/>
            <w:shd w:fill="FFFFFF"/>
            <w:tcBorders>
              <w:top w:val="single" w:sz="4" w:color="D9D9D9"/>
              <w:left w:val="single" w:sz="4" w:color="D9D9D9"/>
              <w:bottom w:val="single" w:sz="4" w:color="D9D9D9"/>
              <w:right w:val="single" w:sz="4" w:color="D9D9D9"/>
            </w:tcBorders>
          </w:tcPr>
          <w:p>
            <w:pPr>
              <w:spacing w:before="60" w:after="60"/>
              <w:jc w:val="center"/>
            </w:pPr>
            <w:r>
              <w:rPr>
                <w:b w:val="0"/>
                <w:sz w:val="18"/>
              </w:rPr>
              <w:t>2.000</w:t>
            </w:r>
          </w:p>
        </w:tc>
        <w:tc>
          <w:tcPr>
            <w:tcW w:type="dxa" w:w="1872"/>
            <w:vAlign w:val="center"/>
            <w:shd w:fill="FFFFFF"/>
            <w:tcBorders>
              <w:top w:val="single" w:sz="4" w:color="D9D9D9"/>
              <w:left w:val="single" w:sz="4" w:color="D9D9D9"/>
              <w:bottom w:val="single" w:sz="4" w:color="D9D9D9"/>
              <w:right w:val="single" w:sz="4" w:color="D9D9D9"/>
            </w:tcBorders>
          </w:tcPr>
          <w:p>
            <w:pPr>
              <w:spacing w:before="60" w:after="60"/>
              <w:jc w:val="center"/>
            </w:pPr>
            <w:r>
              <w:rPr>
                <w:b w:val="0"/>
                <w:sz w:val="18"/>
              </w:rPr>
              <w:t>4</w:t>
            </w:r>
          </w:p>
        </w:tc>
      </w:tr>
      <w:tr>
        <w:trPr>
          <w:cantSplit/>
        </w:trPr>
        <w:tc>
          <w:tcPr>
            <w:tcW w:type="dxa" w:w="5904"/>
            <w:vAlign w:val="center"/>
            <w:shd w:fill="FAF5FF"/>
            <w:tcBorders>
              <w:top w:val="single" w:sz="4" w:color="D9D9D9"/>
              <w:left w:val="single" w:sz="4" w:color="D9D9D9"/>
              <w:bottom w:val="single" w:sz="4" w:color="D9D9D9"/>
              <w:right w:val="single" w:sz="4" w:color="D9D9D9"/>
            </w:tcBorders>
          </w:tcPr>
          <w:p>
            <w:pPr>
              <w:spacing w:before="60" w:after="60"/>
              <w:jc w:val="left"/>
            </w:pPr>
            <w:r>
              <w:rPr>
                <w:b w:val="0"/>
                <w:sz w:val="18"/>
              </w:rPr>
              <w:t>How to Train Your Dragon (2025)</w:t>
            </w:r>
          </w:p>
        </w:tc>
        <w:tc>
          <w:tcPr>
            <w:tcW w:type="dxa" w:w="2448"/>
            <w:vAlign w:val="center"/>
            <w:shd w:fill="FAF5FF"/>
            <w:tcBorders>
              <w:top w:val="single" w:sz="4" w:color="D9D9D9"/>
              <w:left w:val="single" w:sz="4" w:color="D9D9D9"/>
              <w:bottom w:val="single" w:sz="4" w:color="D9D9D9"/>
              <w:right w:val="single" w:sz="4" w:color="D9D9D9"/>
            </w:tcBorders>
          </w:tcPr>
          <w:p>
            <w:pPr>
              <w:spacing w:before="60" w:after="60"/>
              <w:jc w:val="center"/>
            </w:pPr>
            <w:r>
              <w:rPr>
                <w:b w:val="0"/>
                <w:sz w:val="18"/>
              </w:rPr>
              <w:t>4.250</w:t>
            </w:r>
          </w:p>
        </w:tc>
        <w:tc>
          <w:tcPr>
            <w:tcW w:type="dxa" w:w="1872"/>
            <w:vAlign w:val="center"/>
            <w:shd w:fill="FAF5FF"/>
            <w:tcBorders>
              <w:top w:val="single" w:sz="4" w:color="D9D9D9"/>
              <w:left w:val="single" w:sz="4" w:color="D9D9D9"/>
              <w:bottom w:val="single" w:sz="4" w:color="D9D9D9"/>
              <w:right w:val="single" w:sz="4" w:color="D9D9D9"/>
            </w:tcBorders>
          </w:tcPr>
          <w:p>
            <w:pPr>
              <w:spacing w:before="60" w:after="60"/>
              <w:jc w:val="center"/>
            </w:pPr>
            <w:r>
              <w:rPr>
                <w:b w:val="0"/>
                <w:sz w:val="18"/>
              </w:rPr>
              <w:t>4</w:t>
            </w:r>
          </w:p>
        </w:tc>
      </w:tr>
      <w:tr>
        <w:trPr>
          <w:cantSplit/>
        </w:trPr>
        <w:tc>
          <w:tcPr>
            <w:tcW w:type="dxa" w:w="5904"/>
            <w:vAlign w:val="center"/>
            <w:shd w:fill="FFFFFF"/>
            <w:tcBorders>
              <w:top w:val="single" w:sz="4" w:color="D9D9D9"/>
              <w:left w:val="single" w:sz="4" w:color="D9D9D9"/>
              <w:bottom w:val="single" w:sz="4" w:color="D9D9D9"/>
              <w:right w:val="single" w:sz="4" w:color="D9D9D9"/>
            </w:tcBorders>
          </w:tcPr>
          <w:p>
            <w:pPr>
              <w:spacing w:before="60" w:after="60"/>
              <w:jc w:val="left"/>
            </w:pPr>
            <w:r>
              <w:rPr>
                <w:b w:val="0"/>
                <w:sz w:val="18"/>
              </w:rPr>
              <w:t>Superman (2025)</w:t>
            </w:r>
          </w:p>
        </w:tc>
        <w:tc>
          <w:tcPr>
            <w:tcW w:type="dxa" w:w="2448"/>
            <w:vAlign w:val="center"/>
            <w:shd w:fill="FFFFFF"/>
            <w:tcBorders>
              <w:top w:val="single" w:sz="4" w:color="D9D9D9"/>
              <w:left w:val="single" w:sz="4" w:color="D9D9D9"/>
              <w:bottom w:val="single" w:sz="4" w:color="D9D9D9"/>
              <w:right w:val="single" w:sz="4" w:color="D9D9D9"/>
            </w:tcBorders>
          </w:tcPr>
          <w:p>
            <w:pPr>
              <w:spacing w:before="60" w:after="60"/>
              <w:jc w:val="center"/>
            </w:pPr>
            <w:r>
              <w:rPr>
                <w:b w:val="0"/>
                <w:sz w:val="18"/>
              </w:rPr>
              <w:t>3.500</w:t>
            </w:r>
          </w:p>
        </w:tc>
        <w:tc>
          <w:tcPr>
            <w:tcW w:type="dxa" w:w="1872"/>
            <w:vAlign w:val="center"/>
            <w:shd w:fill="FFFFFF"/>
            <w:tcBorders>
              <w:top w:val="single" w:sz="4" w:color="D9D9D9"/>
              <w:left w:val="single" w:sz="4" w:color="D9D9D9"/>
              <w:bottom w:val="single" w:sz="4" w:color="D9D9D9"/>
              <w:right w:val="single" w:sz="4" w:color="D9D9D9"/>
            </w:tcBorders>
          </w:tcPr>
          <w:p>
            <w:pPr>
              <w:spacing w:before="60" w:after="60"/>
              <w:jc w:val="center"/>
            </w:pPr>
            <w:r>
              <w:rPr>
                <w:b w:val="0"/>
                <w:sz w:val="18"/>
              </w:rPr>
              <w:t>4</w:t>
            </w:r>
          </w:p>
        </w:tc>
      </w:tr>
    </w:tbl>
    <w:p/>
    <w:p>
      <w:pPr>
        <w:pStyle w:val="Heading1"/>
      </w:pPr>
      <w:r>
        <w:t>Interpretation of the original scale</w:t>
      </w:r>
    </w:p>
    <w:p>
      <w:r>
        <w:t>Jordan has the lowest reviewer average at 2.60, and Morgan has the highest at 4.40. Seeing that difference makes me want to compare how each person uses the scale before choosing a movie based only on the average. Wicked: For Good and How to Train Your Dragon both average 4.25. A Minecraft Movie has the lowest original average at 2.00.</w:t>
      </w:r>
    </w:p>
    <w:p>
      <w:r>
        <w:t>Lilo &amp; Stitch has five ratings, while every other movie has four. I would keep that in mind when comparing the averages because the same people did not rate every movie. Showing the counts makes this easier to see, but it does not fix the difference.</w:t>
      </w:r>
    </w:p>
    <w:p>
      <w:r>
        <w:br w:type="page"/>
      </w:r>
    </w:p>
    <w:p>
      <w:pPr>
        <w:pStyle w:val="Heading1"/>
      </w:pPr>
      <w:r>
        <w:t>Per reviewer normalization</w:t>
      </w:r>
    </w:p>
    <w:p>
      <w:r>
        <w:t>I create a new DataFrame using min-max normalization within each reviewer’s row. The formula is: normalized rating = (rating − reviewer minimum) / (reviewer maximum − reviewer minimum). Each reviewer’s lowest observed score becomes 0 and highest becomes 1.</w:t>
      </w:r>
    </w:p>
    <w:p>
      <w:r>
        <w:t>This uses observed reviewer ranges, not the fixed 1–5 scale. A zero range is replaced with NaN because identical ratings cannot be min-max normalized under this formula. No reviewer in this dataset has a zero range. Unseen entries remain missing.</w:t>
      </w:r>
    </w:p>
    <w:tbl>
      <w:tblPr>
        <w:tblW w:type="auto" w:w="0"/>
        <w:jc w:val="center"/>
        <w:tblLayout w:type="fixed"/>
        <w:tblLook w:firstColumn="1" w:firstRow="1" w:lastColumn="0" w:lastRow="0" w:noHBand="0" w:noVBand="1" w:val="04A0"/>
      </w:tblPr>
      <w:tblGrid>
        <w:gridCol w:w="1584"/>
        <w:gridCol w:w="1440"/>
        <w:gridCol w:w="1440"/>
        <w:gridCol w:w="1440"/>
        <w:gridCol w:w="1440"/>
        <w:gridCol w:w="1440"/>
        <w:gridCol w:w="1440"/>
      </w:tblGrid>
      <w:tr>
        <w:trPr>
          <w:cantSplit/>
          <w:tblHeader/>
        </w:trPr>
        <w:tc>
          <w:tcPr>
            <w:tcW w:type="dxa" w:w="1584"/>
            <w:vAlign w:val="center"/>
            <w:shd w:fill="E9D5FF"/>
            <w:tcBorders>
              <w:top w:val="single" w:sz="4" w:color="D9D9D9"/>
              <w:left w:val="single" w:sz="4" w:color="D9D9D9"/>
              <w:bottom w:val="single" w:sz="4" w:color="D9D9D9"/>
              <w:right w:val="single" w:sz="4" w:color="D9D9D9"/>
            </w:tcBorders>
          </w:tcPr>
          <w:p>
            <w:pPr>
              <w:spacing w:before="60" w:after="60"/>
              <w:jc w:val="left"/>
            </w:pPr>
            <w:r>
              <w:rPr>
                <w:b/>
                <w:sz w:val="18"/>
              </w:rPr>
              <w:t>Reviewer</w:t>
            </w:r>
          </w:p>
        </w:tc>
        <w:tc>
          <w:tcPr>
            <w:tcW w:type="dxa" w:w="1440"/>
            <w:vAlign w:val="center"/>
            <w:shd w:fill="E9D5FF"/>
            <w:tcBorders>
              <w:top w:val="single" w:sz="4" w:color="D9D9D9"/>
              <w:left w:val="single" w:sz="4" w:color="D9D9D9"/>
              <w:bottom w:val="single" w:sz="4" w:color="D9D9D9"/>
              <w:right w:val="single" w:sz="4" w:color="D9D9D9"/>
            </w:tcBorders>
          </w:tcPr>
          <w:p>
            <w:pPr>
              <w:spacing w:before="60" w:after="60"/>
              <w:jc w:val="center"/>
            </w:pPr>
            <w:r>
              <w:rPr>
                <w:b/>
                <w:sz w:val="18"/>
              </w:rPr>
              <w:t>Wicked</w:t>
            </w:r>
          </w:p>
        </w:tc>
        <w:tc>
          <w:tcPr>
            <w:tcW w:type="dxa" w:w="1440"/>
            <w:vAlign w:val="center"/>
            <w:shd w:fill="E9D5FF"/>
            <w:tcBorders>
              <w:top w:val="single" w:sz="4" w:color="D9D9D9"/>
              <w:left w:val="single" w:sz="4" w:color="D9D9D9"/>
              <w:bottom w:val="single" w:sz="4" w:color="D9D9D9"/>
              <w:right w:val="single" w:sz="4" w:color="D9D9D9"/>
            </w:tcBorders>
          </w:tcPr>
          <w:p>
            <w:pPr>
              <w:spacing w:before="60" w:after="60"/>
              <w:jc w:val="center"/>
            </w:pPr>
            <w:r>
              <w:rPr>
                <w:b/>
                <w:sz w:val="18"/>
              </w:rPr>
              <w:t>Zootopia</w:t>
            </w:r>
          </w:p>
        </w:tc>
        <w:tc>
          <w:tcPr>
            <w:tcW w:type="dxa" w:w="1440"/>
            <w:vAlign w:val="center"/>
            <w:shd w:fill="E9D5FF"/>
            <w:tcBorders>
              <w:top w:val="single" w:sz="4" w:color="D9D9D9"/>
              <w:left w:val="single" w:sz="4" w:color="D9D9D9"/>
              <w:bottom w:val="single" w:sz="4" w:color="D9D9D9"/>
              <w:right w:val="single" w:sz="4" w:color="D9D9D9"/>
            </w:tcBorders>
          </w:tcPr>
          <w:p>
            <w:pPr>
              <w:spacing w:before="60" w:after="60"/>
              <w:jc w:val="center"/>
            </w:pPr>
            <w:r>
              <w:rPr>
                <w:b/>
                <w:sz w:val="18"/>
              </w:rPr>
              <w:t>Lilo</w:t>
            </w:r>
          </w:p>
        </w:tc>
        <w:tc>
          <w:tcPr>
            <w:tcW w:type="dxa" w:w="1440"/>
            <w:vAlign w:val="center"/>
            <w:shd w:fill="E9D5FF"/>
            <w:tcBorders>
              <w:top w:val="single" w:sz="4" w:color="D9D9D9"/>
              <w:left w:val="single" w:sz="4" w:color="D9D9D9"/>
              <w:bottom w:val="single" w:sz="4" w:color="D9D9D9"/>
              <w:right w:val="single" w:sz="4" w:color="D9D9D9"/>
            </w:tcBorders>
          </w:tcPr>
          <w:p>
            <w:pPr>
              <w:spacing w:before="60" w:after="60"/>
              <w:jc w:val="center"/>
            </w:pPr>
            <w:r>
              <w:rPr>
                <w:b/>
                <w:sz w:val="18"/>
              </w:rPr>
              <w:t>Minecraft</w:t>
            </w:r>
          </w:p>
        </w:tc>
        <w:tc>
          <w:tcPr>
            <w:tcW w:type="dxa" w:w="1440"/>
            <w:vAlign w:val="center"/>
            <w:shd w:fill="E9D5FF"/>
            <w:tcBorders>
              <w:top w:val="single" w:sz="4" w:color="D9D9D9"/>
              <w:left w:val="single" w:sz="4" w:color="D9D9D9"/>
              <w:bottom w:val="single" w:sz="4" w:color="D9D9D9"/>
              <w:right w:val="single" w:sz="4" w:color="D9D9D9"/>
            </w:tcBorders>
          </w:tcPr>
          <w:p>
            <w:pPr>
              <w:spacing w:before="60" w:after="60"/>
              <w:jc w:val="center"/>
            </w:pPr>
            <w:r>
              <w:rPr>
                <w:b/>
                <w:sz w:val="18"/>
              </w:rPr>
              <w:t>Dragon</w:t>
            </w:r>
          </w:p>
        </w:tc>
        <w:tc>
          <w:tcPr>
            <w:tcW w:type="dxa" w:w="1440"/>
            <w:vAlign w:val="center"/>
            <w:shd w:fill="E9D5FF"/>
            <w:tcBorders>
              <w:top w:val="single" w:sz="4" w:color="D9D9D9"/>
              <w:left w:val="single" w:sz="4" w:color="D9D9D9"/>
              <w:bottom w:val="single" w:sz="4" w:color="D9D9D9"/>
              <w:right w:val="single" w:sz="4" w:color="D9D9D9"/>
            </w:tcBorders>
          </w:tcPr>
          <w:p>
            <w:pPr>
              <w:spacing w:before="60" w:after="60"/>
              <w:jc w:val="center"/>
            </w:pPr>
            <w:r>
              <w:rPr>
                <w:b/>
                <w:sz w:val="18"/>
              </w:rPr>
              <w:t>Superman</w:t>
            </w:r>
          </w:p>
        </w:tc>
      </w:tr>
      <w:tr>
        <w:trPr>
          <w:cantSplit/>
        </w:trPr>
        <w:tc>
          <w:tcPr>
            <w:tcW w:type="dxa" w:w="1584"/>
            <w:vAlign w:val="center"/>
            <w:shd w:fill="FAF5FF"/>
            <w:tcBorders>
              <w:top w:val="single" w:sz="4" w:color="D9D9D9"/>
              <w:left w:val="single" w:sz="4" w:color="D9D9D9"/>
              <w:bottom w:val="single" w:sz="4" w:color="D9D9D9"/>
              <w:right w:val="single" w:sz="4" w:color="D9D9D9"/>
            </w:tcBorders>
          </w:tcPr>
          <w:p>
            <w:pPr>
              <w:spacing w:before="60" w:after="60"/>
              <w:jc w:val="left"/>
            </w:pPr>
            <w:r>
              <w:rPr>
                <w:b w:val="0"/>
                <w:sz w:val="18"/>
              </w:rPr>
              <w:t>Avery</w:t>
            </w:r>
          </w:p>
        </w:tc>
        <w:tc>
          <w:tcPr>
            <w:tcW w:type="dxa" w:w="1440"/>
            <w:vAlign w:val="center"/>
            <w:shd w:fill="FAF5FF"/>
            <w:tcBorders>
              <w:top w:val="single" w:sz="4" w:color="D9D9D9"/>
              <w:left w:val="single" w:sz="4" w:color="D9D9D9"/>
              <w:bottom w:val="single" w:sz="4" w:color="D9D9D9"/>
              <w:right w:val="single" w:sz="4" w:color="D9D9D9"/>
            </w:tcBorders>
          </w:tcPr>
          <w:p>
            <w:pPr>
              <w:spacing w:before="60" w:after="60"/>
              <w:jc w:val="center"/>
            </w:pPr>
            <w:r>
              <w:rPr>
                <w:b w:val="0"/>
                <w:sz w:val="18"/>
              </w:rPr>
              <w:t>1.00</w:t>
            </w:r>
          </w:p>
        </w:tc>
        <w:tc>
          <w:tcPr>
            <w:tcW w:type="dxa" w:w="1440"/>
            <w:vAlign w:val="center"/>
            <w:shd w:fill="FAF5FF"/>
            <w:tcBorders>
              <w:top w:val="single" w:sz="4" w:color="D9D9D9"/>
              <w:left w:val="single" w:sz="4" w:color="D9D9D9"/>
              <w:bottom w:val="single" w:sz="4" w:color="D9D9D9"/>
              <w:right w:val="single" w:sz="4" w:color="D9D9D9"/>
            </w:tcBorders>
          </w:tcPr>
          <w:p>
            <w:pPr>
              <w:spacing w:before="60" w:after="60"/>
              <w:jc w:val="center"/>
            </w:pPr>
            <w:r>
              <w:rPr>
                <w:b w:val="0"/>
                <w:sz w:val="18"/>
              </w:rPr>
              <w:t>0.67</w:t>
            </w:r>
          </w:p>
        </w:tc>
        <w:tc>
          <w:tcPr>
            <w:tcW w:type="dxa" w:w="1440"/>
            <w:vAlign w:val="center"/>
            <w:shd w:fill="FAF5FF"/>
            <w:tcBorders>
              <w:top w:val="single" w:sz="4" w:color="D9D9D9"/>
              <w:left w:val="single" w:sz="4" w:color="D9D9D9"/>
              <w:bottom w:val="single" w:sz="4" w:color="D9D9D9"/>
              <w:right w:val="single" w:sz="4" w:color="D9D9D9"/>
            </w:tcBorders>
          </w:tcPr>
          <w:p>
            <w:pPr>
              <w:spacing w:before="60" w:after="60"/>
              <w:jc w:val="center"/>
            </w:pPr>
            <w:r>
              <w:rPr>
                <w:b w:val="0"/>
                <w:sz w:val="18"/>
              </w:rPr>
              <w:t>1.00</w:t>
            </w:r>
          </w:p>
        </w:tc>
        <w:tc>
          <w:tcPr>
            <w:tcW w:type="dxa" w:w="1440"/>
            <w:vAlign w:val="center"/>
            <w:shd w:fill="FAF5FF"/>
            <w:tcBorders>
              <w:top w:val="single" w:sz="4" w:color="D9D9D9"/>
              <w:left w:val="single" w:sz="4" w:color="D9D9D9"/>
              <w:bottom w:val="single" w:sz="4" w:color="D9D9D9"/>
              <w:right w:val="single" w:sz="4" w:color="D9D9D9"/>
            </w:tcBorders>
          </w:tcPr>
          <w:p>
            <w:pPr>
              <w:spacing w:before="60" w:after="60"/>
              <w:jc w:val="center"/>
            </w:pPr>
            <w:r>
              <w:rPr>
                <w:b w:val="0"/>
                <w:sz w:val="18"/>
              </w:rPr>
              <w:t>0.00</w:t>
            </w:r>
          </w:p>
        </w:tc>
        <w:tc>
          <w:tcPr>
            <w:tcW w:type="dxa" w:w="1440"/>
            <w:vAlign w:val="center"/>
            <w:shd w:fill="FAF5FF"/>
            <w:tcBorders>
              <w:top w:val="single" w:sz="4" w:color="D9D9D9"/>
              <w:left w:val="single" w:sz="4" w:color="D9D9D9"/>
              <w:bottom w:val="single" w:sz="4" w:color="D9D9D9"/>
              <w:right w:val="single" w:sz="4" w:color="D9D9D9"/>
            </w:tcBorders>
          </w:tcPr>
          <w:p>
            <w:pPr>
              <w:spacing w:before="60" w:after="60"/>
              <w:jc w:val="center"/>
            </w:pPr>
            <w:r>
              <w:rPr>
                <w:b w:val="0"/>
                <w:sz w:val="18"/>
              </w:rPr>
              <w:t>0.67</w:t>
            </w:r>
          </w:p>
        </w:tc>
        <w:tc>
          <w:tcPr>
            <w:tcW w:type="dxa" w:w="1440"/>
            <w:vAlign w:val="center"/>
            <w:shd w:fill="FAF5FF"/>
            <w:tcBorders>
              <w:top w:val="single" w:sz="4" w:color="D9D9D9"/>
              <w:left w:val="single" w:sz="4" w:color="D9D9D9"/>
              <w:bottom w:val="single" w:sz="4" w:color="D9D9D9"/>
              <w:right w:val="single" w:sz="4" w:color="D9D9D9"/>
            </w:tcBorders>
          </w:tcPr>
          <w:p>
            <w:pPr>
              <w:spacing w:before="60" w:after="60"/>
              <w:jc w:val="center"/>
            </w:pPr>
            <w:r>
              <w:rPr>
                <w:b w:val="0"/>
                <w:sz w:val="18"/>
              </w:rPr>
              <w:t>—</w:t>
            </w:r>
          </w:p>
        </w:tc>
      </w:tr>
      <w:tr>
        <w:trPr>
          <w:cantSplit/>
        </w:trPr>
        <w:tc>
          <w:tcPr>
            <w:tcW w:type="dxa" w:w="1584"/>
            <w:vAlign w:val="center"/>
            <w:shd w:fill="FFFFFF"/>
            <w:tcBorders>
              <w:top w:val="single" w:sz="4" w:color="D9D9D9"/>
              <w:left w:val="single" w:sz="4" w:color="D9D9D9"/>
              <w:bottom w:val="single" w:sz="4" w:color="D9D9D9"/>
              <w:right w:val="single" w:sz="4" w:color="D9D9D9"/>
            </w:tcBorders>
          </w:tcPr>
          <w:p>
            <w:pPr>
              <w:spacing w:before="60" w:after="60"/>
              <w:jc w:val="left"/>
            </w:pPr>
            <w:r>
              <w:rPr>
                <w:b w:val="0"/>
                <w:sz w:val="18"/>
              </w:rPr>
              <w:t>Jordan</w:t>
            </w:r>
          </w:p>
        </w:tc>
        <w:tc>
          <w:tcPr>
            <w:tcW w:type="dxa" w:w="1440"/>
            <w:vAlign w:val="center"/>
            <w:shd w:fill="FFFFFF"/>
            <w:tcBorders>
              <w:top w:val="single" w:sz="4" w:color="D9D9D9"/>
              <w:left w:val="single" w:sz="4" w:color="D9D9D9"/>
              <w:bottom w:val="single" w:sz="4" w:color="D9D9D9"/>
              <w:right w:val="single" w:sz="4" w:color="D9D9D9"/>
            </w:tcBorders>
          </w:tcPr>
          <w:p>
            <w:pPr>
              <w:spacing w:before="60" w:after="60"/>
              <w:jc w:val="center"/>
            </w:pPr>
            <w:r>
              <w:rPr>
                <w:b w:val="0"/>
                <w:sz w:val="18"/>
              </w:rPr>
              <w:t>0.67</w:t>
            </w:r>
          </w:p>
        </w:tc>
        <w:tc>
          <w:tcPr>
            <w:tcW w:type="dxa" w:w="1440"/>
            <w:vAlign w:val="center"/>
            <w:shd w:fill="FFFFFF"/>
            <w:tcBorders>
              <w:top w:val="single" w:sz="4" w:color="D9D9D9"/>
              <w:left w:val="single" w:sz="4" w:color="D9D9D9"/>
              <w:bottom w:val="single" w:sz="4" w:color="D9D9D9"/>
              <w:right w:val="single" w:sz="4" w:color="D9D9D9"/>
            </w:tcBorders>
          </w:tcPr>
          <w:p>
            <w:pPr>
              <w:spacing w:before="60" w:after="60"/>
              <w:jc w:val="center"/>
            </w:pPr>
            <w:r>
              <w:rPr>
                <w:b w:val="0"/>
                <w:sz w:val="18"/>
              </w:rPr>
              <w:t>0.67</w:t>
            </w:r>
          </w:p>
        </w:tc>
        <w:tc>
          <w:tcPr>
            <w:tcW w:type="dxa" w:w="1440"/>
            <w:vAlign w:val="center"/>
            <w:shd w:fill="FFFFFF"/>
            <w:tcBorders>
              <w:top w:val="single" w:sz="4" w:color="D9D9D9"/>
              <w:left w:val="single" w:sz="4" w:color="D9D9D9"/>
              <w:bottom w:val="single" w:sz="4" w:color="D9D9D9"/>
              <w:right w:val="single" w:sz="4" w:color="D9D9D9"/>
            </w:tcBorders>
          </w:tcPr>
          <w:p>
            <w:pPr>
              <w:spacing w:before="60" w:after="60"/>
              <w:jc w:val="center"/>
            </w:pPr>
            <w:r>
              <w:rPr>
                <w:b w:val="0"/>
                <w:sz w:val="18"/>
              </w:rPr>
              <w:t>0.33</w:t>
            </w:r>
          </w:p>
        </w:tc>
        <w:tc>
          <w:tcPr>
            <w:tcW w:type="dxa" w:w="1440"/>
            <w:vAlign w:val="center"/>
            <w:shd w:fill="FFFFFF"/>
            <w:tcBorders>
              <w:top w:val="single" w:sz="4" w:color="D9D9D9"/>
              <w:left w:val="single" w:sz="4" w:color="D9D9D9"/>
              <w:bottom w:val="single" w:sz="4" w:color="D9D9D9"/>
              <w:right w:val="single" w:sz="4" w:color="D9D9D9"/>
            </w:tcBorders>
          </w:tcPr>
          <w:p>
            <w:pPr>
              <w:spacing w:before="60" w:after="60"/>
              <w:jc w:val="center"/>
            </w:pPr>
            <w:r>
              <w:rPr>
                <w:b w:val="0"/>
                <w:sz w:val="18"/>
              </w:rPr>
              <w:t>0.00</w:t>
            </w:r>
          </w:p>
        </w:tc>
        <w:tc>
          <w:tcPr>
            <w:tcW w:type="dxa" w:w="1440"/>
            <w:vAlign w:val="center"/>
            <w:shd w:fill="FFFFFF"/>
            <w:tcBorders>
              <w:top w:val="single" w:sz="4" w:color="D9D9D9"/>
              <w:left w:val="single" w:sz="4" w:color="D9D9D9"/>
              <w:bottom w:val="single" w:sz="4" w:color="D9D9D9"/>
              <w:right w:val="single" w:sz="4" w:color="D9D9D9"/>
            </w:tcBorders>
          </w:tcPr>
          <w:p>
            <w:pPr>
              <w:spacing w:before="60" w:after="60"/>
              <w:jc w:val="center"/>
            </w:pPr>
            <w:r>
              <w:rPr>
                <w:b w:val="0"/>
                <w:sz w:val="18"/>
              </w:rPr>
              <w:t>—</w:t>
            </w:r>
          </w:p>
        </w:tc>
        <w:tc>
          <w:tcPr>
            <w:tcW w:type="dxa" w:w="1440"/>
            <w:vAlign w:val="center"/>
            <w:shd w:fill="FFFFFF"/>
            <w:tcBorders>
              <w:top w:val="single" w:sz="4" w:color="D9D9D9"/>
              <w:left w:val="single" w:sz="4" w:color="D9D9D9"/>
              <w:bottom w:val="single" w:sz="4" w:color="D9D9D9"/>
              <w:right w:val="single" w:sz="4" w:color="D9D9D9"/>
            </w:tcBorders>
          </w:tcPr>
          <w:p>
            <w:pPr>
              <w:spacing w:before="60" w:after="60"/>
              <w:jc w:val="center"/>
            </w:pPr>
            <w:r>
              <w:rPr>
                <w:b w:val="0"/>
                <w:sz w:val="18"/>
              </w:rPr>
              <w:t>1.00</w:t>
            </w:r>
          </w:p>
        </w:tc>
      </w:tr>
      <w:tr>
        <w:trPr>
          <w:cantSplit/>
        </w:trPr>
        <w:tc>
          <w:tcPr>
            <w:tcW w:type="dxa" w:w="1584"/>
            <w:vAlign w:val="center"/>
            <w:shd w:fill="FAF5FF"/>
            <w:tcBorders>
              <w:top w:val="single" w:sz="4" w:color="D9D9D9"/>
              <w:left w:val="single" w:sz="4" w:color="D9D9D9"/>
              <w:bottom w:val="single" w:sz="4" w:color="D9D9D9"/>
              <w:right w:val="single" w:sz="4" w:color="D9D9D9"/>
            </w:tcBorders>
          </w:tcPr>
          <w:p>
            <w:pPr>
              <w:spacing w:before="60" w:after="60"/>
              <w:jc w:val="left"/>
            </w:pPr>
            <w:r>
              <w:rPr>
                <w:b w:val="0"/>
                <w:sz w:val="18"/>
              </w:rPr>
              <w:t>Morgan</w:t>
            </w:r>
          </w:p>
        </w:tc>
        <w:tc>
          <w:tcPr>
            <w:tcW w:type="dxa" w:w="1440"/>
            <w:vAlign w:val="center"/>
            <w:shd w:fill="FAF5FF"/>
            <w:tcBorders>
              <w:top w:val="single" w:sz="4" w:color="D9D9D9"/>
              <w:left w:val="single" w:sz="4" w:color="D9D9D9"/>
              <w:bottom w:val="single" w:sz="4" w:color="D9D9D9"/>
              <w:right w:val="single" w:sz="4" w:color="D9D9D9"/>
            </w:tcBorders>
          </w:tcPr>
          <w:p>
            <w:pPr>
              <w:spacing w:before="60" w:after="60"/>
              <w:jc w:val="center"/>
            </w:pPr>
            <w:r>
              <w:rPr>
                <w:b w:val="0"/>
                <w:sz w:val="18"/>
              </w:rPr>
              <w:t>1.00</w:t>
            </w:r>
          </w:p>
        </w:tc>
        <w:tc>
          <w:tcPr>
            <w:tcW w:type="dxa" w:w="1440"/>
            <w:vAlign w:val="center"/>
            <w:shd w:fill="FAF5FF"/>
            <w:tcBorders>
              <w:top w:val="single" w:sz="4" w:color="D9D9D9"/>
              <w:left w:val="single" w:sz="4" w:color="D9D9D9"/>
              <w:bottom w:val="single" w:sz="4" w:color="D9D9D9"/>
              <w:right w:val="single" w:sz="4" w:color="D9D9D9"/>
            </w:tcBorders>
          </w:tcPr>
          <w:p>
            <w:pPr>
              <w:spacing w:before="60" w:after="60"/>
              <w:jc w:val="center"/>
            </w:pPr>
            <w:r>
              <w:rPr>
                <w:b w:val="0"/>
                <w:sz w:val="18"/>
              </w:rPr>
              <w:t>1.00</w:t>
            </w:r>
          </w:p>
        </w:tc>
        <w:tc>
          <w:tcPr>
            <w:tcW w:type="dxa" w:w="1440"/>
            <w:vAlign w:val="center"/>
            <w:shd w:fill="FAF5FF"/>
            <w:tcBorders>
              <w:top w:val="single" w:sz="4" w:color="D9D9D9"/>
              <w:left w:val="single" w:sz="4" w:color="D9D9D9"/>
              <w:bottom w:val="single" w:sz="4" w:color="D9D9D9"/>
              <w:right w:val="single" w:sz="4" w:color="D9D9D9"/>
            </w:tcBorders>
          </w:tcPr>
          <w:p>
            <w:pPr>
              <w:spacing w:before="60" w:after="60"/>
              <w:jc w:val="center"/>
            </w:pPr>
            <w:r>
              <w:rPr>
                <w:b w:val="0"/>
                <w:sz w:val="18"/>
              </w:rPr>
              <w:t>0.50</w:t>
            </w:r>
          </w:p>
        </w:tc>
        <w:tc>
          <w:tcPr>
            <w:tcW w:type="dxa" w:w="1440"/>
            <w:vAlign w:val="center"/>
            <w:shd w:fill="FAF5FF"/>
            <w:tcBorders>
              <w:top w:val="single" w:sz="4" w:color="D9D9D9"/>
              <w:left w:val="single" w:sz="4" w:color="D9D9D9"/>
              <w:bottom w:val="single" w:sz="4" w:color="D9D9D9"/>
              <w:right w:val="single" w:sz="4" w:color="D9D9D9"/>
            </w:tcBorders>
          </w:tcPr>
          <w:p>
            <w:pPr>
              <w:spacing w:before="60" w:after="60"/>
              <w:jc w:val="center"/>
            </w:pPr>
            <w:r>
              <w:rPr>
                <w:b w:val="0"/>
                <w:sz w:val="18"/>
              </w:rPr>
              <w:t>—</w:t>
            </w:r>
          </w:p>
        </w:tc>
        <w:tc>
          <w:tcPr>
            <w:tcW w:type="dxa" w:w="1440"/>
            <w:vAlign w:val="center"/>
            <w:shd w:fill="FAF5FF"/>
            <w:tcBorders>
              <w:top w:val="single" w:sz="4" w:color="D9D9D9"/>
              <w:left w:val="single" w:sz="4" w:color="D9D9D9"/>
              <w:bottom w:val="single" w:sz="4" w:color="D9D9D9"/>
              <w:right w:val="single" w:sz="4" w:color="D9D9D9"/>
            </w:tcBorders>
          </w:tcPr>
          <w:p>
            <w:pPr>
              <w:spacing w:before="60" w:after="60"/>
              <w:jc w:val="center"/>
            </w:pPr>
            <w:r>
              <w:rPr>
                <w:b w:val="0"/>
                <w:sz w:val="18"/>
              </w:rPr>
              <w:t>1.00</w:t>
            </w:r>
          </w:p>
        </w:tc>
        <w:tc>
          <w:tcPr>
            <w:tcW w:type="dxa" w:w="1440"/>
            <w:vAlign w:val="center"/>
            <w:shd w:fill="FAF5FF"/>
            <w:tcBorders>
              <w:top w:val="single" w:sz="4" w:color="D9D9D9"/>
              <w:left w:val="single" w:sz="4" w:color="D9D9D9"/>
              <w:bottom w:val="single" w:sz="4" w:color="D9D9D9"/>
              <w:right w:val="single" w:sz="4" w:color="D9D9D9"/>
            </w:tcBorders>
          </w:tcPr>
          <w:p>
            <w:pPr>
              <w:spacing w:before="60" w:after="60"/>
              <w:jc w:val="center"/>
            </w:pPr>
            <w:r>
              <w:rPr>
                <w:b w:val="0"/>
                <w:sz w:val="18"/>
              </w:rPr>
              <w:t>0.00</w:t>
            </w:r>
          </w:p>
        </w:tc>
      </w:tr>
      <w:tr>
        <w:trPr>
          <w:cantSplit/>
        </w:trPr>
        <w:tc>
          <w:tcPr>
            <w:tcW w:type="dxa" w:w="1584"/>
            <w:vAlign w:val="center"/>
            <w:shd w:fill="FFFFFF"/>
            <w:tcBorders>
              <w:top w:val="single" w:sz="4" w:color="D9D9D9"/>
              <w:left w:val="single" w:sz="4" w:color="D9D9D9"/>
              <w:bottom w:val="single" w:sz="4" w:color="D9D9D9"/>
              <w:right w:val="single" w:sz="4" w:color="D9D9D9"/>
            </w:tcBorders>
          </w:tcPr>
          <w:p>
            <w:pPr>
              <w:spacing w:before="60" w:after="60"/>
              <w:jc w:val="left"/>
            </w:pPr>
            <w:r>
              <w:rPr>
                <w:b w:val="0"/>
                <w:sz w:val="18"/>
              </w:rPr>
              <w:t>Riley</w:t>
            </w:r>
          </w:p>
        </w:tc>
        <w:tc>
          <w:tcPr>
            <w:tcW w:type="dxa" w:w="1440"/>
            <w:vAlign w:val="center"/>
            <w:shd w:fill="FFFFFF"/>
            <w:tcBorders>
              <w:top w:val="single" w:sz="4" w:color="D9D9D9"/>
              <w:left w:val="single" w:sz="4" w:color="D9D9D9"/>
              <w:bottom w:val="single" w:sz="4" w:color="D9D9D9"/>
              <w:right w:val="single" w:sz="4" w:color="D9D9D9"/>
            </w:tcBorders>
          </w:tcPr>
          <w:p>
            <w:pPr>
              <w:spacing w:before="60" w:after="60"/>
              <w:jc w:val="center"/>
            </w:pPr>
            <w:r>
              <w:rPr>
                <w:b w:val="0"/>
                <w:sz w:val="18"/>
              </w:rPr>
              <w:t>0.67</w:t>
            </w:r>
          </w:p>
        </w:tc>
        <w:tc>
          <w:tcPr>
            <w:tcW w:type="dxa" w:w="1440"/>
            <w:vAlign w:val="center"/>
            <w:shd w:fill="FFFFFF"/>
            <w:tcBorders>
              <w:top w:val="single" w:sz="4" w:color="D9D9D9"/>
              <w:left w:val="single" w:sz="4" w:color="D9D9D9"/>
              <w:bottom w:val="single" w:sz="4" w:color="D9D9D9"/>
              <w:right w:val="single" w:sz="4" w:color="D9D9D9"/>
            </w:tcBorders>
          </w:tcPr>
          <w:p>
            <w:pPr>
              <w:spacing w:before="60" w:after="60"/>
              <w:jc w:val="center"/>
            </w:pPr>
            <w:r>
              <w:rPr>
                <w:b w:val="0"/>
                <w:sz w:val="18"/>
              </w:rPr>
              <w:t>—</w:t>
            </w:r>
          </w:p>
        </w:tc>
        <w:tc>
          <w:tcPr>
            <w:tcW w:type="dxa" w:w="1440"/>
            <w:vAlign w:val="center"/>
            <w:shd w:fill="FFFFFF"/>
            <w:tcBorders>
              <w:top w:val="single" w:sz="4" w:color="D9D9D9"/>
              <w:left w:val="single" w:sz="4" w:color="D9D9D9"/>
              <w:bottom w:val="single" w:sz="4" w:color="D9D9D9"/>
              <w:right w:val="single" w:sz="4" w:color="D9D9D9"/>
            </w:tcBorders>
          </w:tcPr>
          <w:p>
            <w:pPr>
              <w:spacing w:before="60" w:after="60"/>
              <w:jc w:val="center"/>
            </w:pPr>
            <w:r>
              <w:rPr>
                <w:b w:val="0"/>
                <w:sz w:val="18"/>
              </w:rPr>
              <w:t>0.33</w:t>
            </w:r>
          </w:p>
        </w:tc>
        <w:tc>
          <w:tcPr>
            <w:tcW w:type="dxa" w:w="1440"/>
            <w:vAlign w:val="center"/>
            <w:shd w:fill="FFFFFF"/>
            <w:tcBorders>
              <w:top w:val="single" w:sz="4" w:color="D9D9D9"/>
              <w:left w:val="single" w:sz="4" w:color="D9D9D9"/>
              <w:bottom w:val="single" w:sz="4" w:color="D9D9D9"/>
              <w:right w:val="single" w:sz="4" w:color="D9D9D9"/>
            </w:tcBorders>
          </w:tcPr>
          <w:p>
            <w:pPr>
              <w:spacing w:before="60" w:after="60"/>
              <w:jc w:val="center"/>
            </w:pPr>
            <w:r>
              <w:rPr>
                <w:b w:val="0"/>
                <w:sz w:val="18"/>
              </w:rPr>
              <w:t>0.00</w:t>
            </w:r>
          </w:p>
        </w:tc>
        <w:tc>
          <w:tcPr>
            <w:tcW w:type="dxa" w:w="1440"/>
            <w:vAlign w:val="center"/>
            <w:shd w:fill="FFFFFF"/>
            <w:tcBorders>
              <w:top w:val="single" w:sz="4" w:color="D9D9D9"/>
              <w:left w:val="single" w:sz="4" w:color="D9D9D9"/>
              <w:bottom w:val="single" w:sz="4" w:color="D9D9D9"/>
              <w:right w:val="single" w:sz="4" w:color="D9D9D9"/>
            </w:tcBorders>
          </w:tcPr>
          <w:p>
            <w:pPr>
              <w:spacing w:before="60" w:after="60"/>
              <w:jc w:val="center"/>
            </w:pPr>
            <w:r>
              <w:rPr>
                <w:b w:val="0"/>
                <w:sz w:val="18"/>
              </w:rPr>
              <w:t>0.67</w:t>
            </w:r>
          </w:p>
        </w:tc>
        <w:tc>
          <w:tcPr>
            <w:tcW w:type="dxa" w:w="1440"/>
            <w:vAlign w:val="center"/>
            <w:shd w:fill="FFFFFF"/>
            <w:tcBorders>
              <w:top w:val="single" w:sz="4" w:color="D9D9D9"/>
              <w:left w:val="single" w:sz="4" w:color="D9D9D9"/>
              <w:bottom w:val="single" w:sz="4" w:color="D9D9D9"/>
              <w:right w:val="single" w:sz="4" w:color="D9D9D9"/>
            </w:tcBorders>
          </w:tcPr>
          <w:p>
            <w:pPr>
              <w:spacing w:before="60" w:after="60"/>
              <w:jc w:val="center"/>
            </w:pPr>
            <w:r>
              <w:rPr>
                <w:b w:val="0"/>
                <w:sz w:val="18"/>
              </w:rPr>
              <w:t>1.00</w:t>
            </w:r>
          </w:p>
        </w:tc>
      </w:tr>
      <w:tr>
        <w:trPr>
          <w:cantSplit/>
        </w:trPr>
        <w:tc>
          <w:tcPr>
            <w:tcW w:type="dxa" w:w="1584"/>
            <w:vAlign w:val="center"/>
            <w:shd w:fill="FAF5FF"/>
            <w:tcBorders>
              <w:top w:val="single" w:sz="4" w:color="D9D9D9"/>
              <w:left w:val="single" w:sz="4" w:color="D9D9D9"/>
              <w:bottom w:val="single" w:sz="4" w:color="D9D9D9"/>
              <w:right w:val="single" w:sz="4" w:color="D9D9D9"/>
            </w:tcBorders>
          </w:tcPr>
          <w:p>
            <w:pPr>
              <w:spacing w:before="60" w:after="60"/>
              <w:jc w:val="left"/>
            </w:pPr>
            <w:r>
              <w:rPr>
                <w:b w:val="0"/>
                <w:sz w:val="18"/>
              </w:rPr>
              <w:t>Taylor</w:t>
            </w:r>
          </w:p>
        </w:tc>
        <w:tc>
          <w:tcPr>
            <w:tcW w:type="dxa" w:w="1440"/>
            <w:vAlign w:val="center"/>
            <w:shd w:fill="FAF5FF"/>
            <w:tcBorders>
              <w:top w:val="single" w:sz="4" w:color="D9D9D9"/>
              <w:left w:val="single" w:sz="4" w:color="D9D9D9"/>
              <w:bottom w:val="single" w:sz="4" w:color="D9D9D9"/>
              <w:right w:val="single" w:sz="4" w:color="D9D9D9"/>
            </w:tcBorders>
          </w:tcPr>
          <w:p>
            <w:pPr>
              <w:spacing w:before="60" w:after="60"/>
              <w:jc w:val="center"/>
            </w:pPr>
            <w:r>
              <w:rPr>
                <w:b w:val="0"/>
                <w:sz w:val="18"/>
              </w:rPr>
              <w:t>—</w:t>
            </w:r>
          </w:p>
        </w:tc>
        <w:tc>
          <w:tcPr>
            <w:tcW w:type="dxa" w:w="1440"/>
            <w:vAlign w:val="center"/>
            <w:shd w:fill="FAF5FF"/>
            <w:tcBorders>
              <w:top w:val="single" w:sz="4" w:color="D9D9D9"/>
              <w:left w:val="single" w:sz="4" w:color="D9D9D9"/>
              <w:bottom w:val="single" w:sz="4" w:color="D9D9D9"/>
              <w:right w:val="single" w:sz="4" w:color="D9D9D9"/>
            </w:tcBorders>
          </w:tcPr>
          <w:p>
            <w:pPr>
              <w:spacing w:before="60" w:after="60"/>
              <w:jc w:val="center"/>
            </w:pPr>
            <w:r>
              <w:rPr>
                <w:b w:val="0"/>
                <w:sz w:val="18"/>
              </w:rPr>
              <w:t>0.67</w:t>
            </w:r>
          </w:p>
        </w:tc>
        <w:tc>
          <w:tcPr>
            <w:tcW w:type="dxa" w:w="1440"/>
            <w:vAlign w:val="center"/>
            <w:shd w:fill="FAF5FF"/>
            <w:tcBorders>
              <w:top w:val="single" w:sz="4" w:color="D9D9D9"/>
              <w:left w:val="single" w:sz="4" w:color="D9D9D9"/>
              <w:bottom w:val="single" w:sz="4" w:color="D9D9D9"/>
              <w:right w:val="single" w:sz="4" w:color="D9D9D9"/>
            </w:tcBorders>
          </w:tcPr>
          <w:p>
            <w:pPr>
              <w:spacing w:before="60" w:after="60"/>
              <w:jc w:val="center"/>
            </w:pPr>
            <w:r>
              <w:rPr>
                <w:b w:val="0"/>
                <w:sz w:val="18"/>
              </w:rPr>
              <w:t>1.00</w:t>
            </w:r>
          </w:p>
        </w:tc>
        <w:tc>
          <w:tcPr>
            <w:tcW w:type="dxa" w:w="1440"/>
            <w:vAlign w:val="center"/>
            <w:shd w:fill="FAF5FF"/>
            <w:tcBorders>
              <w:top w:val="single" w:sz="4" w:color="D9D9D9"/>
              <w:left w:val="single" w:sz="4" w:color="D9D9D9"/>
              <w:bottom w:val="single" w:sz="4" w:color="D9D9D9"/>
              <w:right w:val="single" w:sz="4" w:color="D9D9D9"/>
            </w:tcBorders>
          </w:tcPr>
          <w:p>
            <w:pPr>
              <w:spacing w:before="60" w:after="60"/>
              <w:jc w:val="center"/>
            </w:pPr>
            <w:r>
              <w:rPr>
                <w:b w:val="0"/>
                <w:sz w:val="18"/>
              </w:rPr>
              <w:t>0.33</w:t>
            </w:r>
          </w:p>
        </w:tc>
        <w:tc>
          <w:tcPr>
            <w:tcW w:type="dxa" w:w="1440"/>
            <w:vAlign w:val="center"/>
            <w:shd w:fill="FAF5FF"/>
            <w:tcBorders>
              <w:top w:val="single" w:sz="4" w:color="D9D9D9"/>
              <w:left w:val="single" w:sz="4" w:color="D9D9D9"/>
              <w:bottom w:val="single" w:sz="4" w:color="D9D9D9"/>
              <w:right w:val="single" w:sz="4" w:color="D9D9D9"/>
            </w:tcBorders>
          </w:tcPr>
          <w:p>
            <w:pPr>
              <w:spacing w:before="60" w:after="60"/>
              <w:jc w:val="center"/>
            </w:pPr>
            <w:r>
              <w:rPr>
                <w:b w:val="0"/>
                <w:sz w:val="18"/>
              </w:rPr>
              <w:t>0.67</w:t>
            </w:r>
          </w:p>
        </w:tc>
        <w:tc>
          <w:tcPr>
            <w:tcW w:type="dxa" w:w="1440"/>
            <w:vAlign w:val="center"/>
            <w:shd w:fill="FAF5FF"/>
            <w:tcBorders>
              <w:top w:val="single" w:sz="4" w:color="D9D9D9"/>
              <w:left w:val="single" w:sz="4" w:color="D9D9D9"/>
              <w:bottom w:val="single" w:sz="4" w:color="D9D9D9"/>
              <w:right w:val="single" w:sz="4" w:color="D9D9D9"/>
            </w:tcBorders>
          </w:tcPr>
          <w:p>
            <w:pPr>
              <w:spacing w:before="60" w:after="60"/>
              <w:jc w:val="center"/>
            </w:pPr>
            <w:r>
              <w:rPr>
                <w:b w:val="0"/>
                <w:sz w:val="18"/>
              </w:rPr>
              <w:t>0.00</w:t>
            </w:r>
          </w:p>
        </w:tc>
      </w:tr>
    </w:tbl>
    <w:p/>
    <w:tbl>
      <w:tblPr>
        <w:tblW w:type="auto" w:w="0"/>
        <w:jc w:val="center"/>
        <w:tblLayout w:type="fixed"/>
        <w:tblLook w:firstColumn="1" w:firstRow="1" w:lastColumn="0" w:lastRow="0" w:noHBand="0" w:noVBand="1" w:val="04A0"/>
      </w:tblPr>
      <w:tblGrid>
        <w:gridCol w:w="5112"/>
        <w:gridCol w:w="5112"/>
      </w:tblGrid>
      <w:tr>
        <w:trPr>
          <w:cantSplit/>
          <w:tblHeader/>
        </w:trPr>
        <w:tc>
          <w:tcPr>
            <w:tcW w:type="dxa" w:w="5112"/>
            <w:vAlign w:val="center"/>
            <w:shd w:fill="E9D5FF"/>
            <w:tcBorders>
              <w:top w:val="single" w:sz="4" w:color="D9D9D9"/>
              <w:left w:val="single" w:sz="4" w:color="D9D9D9"/>
              <w:bottom w:val="single" w:sz="4" w:color="D9D9D9"/>
              <w:right w:val="single" w:sz="4" w:color="D9D9D9"/>
            </w:tcBorders>
          </w:tcPr>
          <w:p>
            <w:pPr>
              <w:spacing w:before="60" w:after="60"/>
              <w:jc w:val="left"/>
            </w:pPr>
            <w:r>
              <w:rPr>
                <w:b/>
                <w:sz w:val="18"/>
              </w:rPr>
              <w:t>Reviewer</w:t>
            </w:r>
          </w:p>
        </w:tc>
        <w:tc>
          <w:tcPr>
            <w:tcW w:type="dxa" w:w="5112"/>
            <w:vAlign w:val="center"/>
            <w:shd w:fill="E9D5FF"/>
            <w:tcBorders>
              <w:top w:val="single" w:sz="4" w:color="D9D9D9"/>
              <w:left w:val="single" w:sz="4" w:color="D9D9D9"/>
              <w:bottom w:val="single" w:sz="4" w:color="D9D9D9"/>
              <w:right w:val="single" w:sz="4" w:color="D9D9D9"/>
            </w:tcBorders>
          </w:tcPr>
          <w:p>
            <w:pPr>
              <w:spacing w:before="60" w:after="60"/>
              <w:jc w:val="center"/>
            </w:pPr>
            <w:r>
              <w:rPr>
                <w:b/>
                <w:sz w:val="18"/>
              </w:rPr>
              <w:t>Normalized mean</w:t>
            </w:r>
          </w:p>
        </w:tc>
      </w:tr>
      <w:tr>
        <w:trPr>
          <w:cantSplit/>
        </w:trPr>
        <w:tc>
          <w:tcPr>
            <w:tcW w:type="dxa" w:w="5112"/>
            <w:vAlign w:val="center"/>
            <w:shd w:fill="FAF5FF"/>
            <w:tcBorders>
              <w:top w:val="single" w:sz="4" w:color="D9D9D9"/>
              <w:left w:val="single" w:sz="4" w:color="D9D9D9"/>
              <w:bottom w:val="single" w:sz="4" w:color="D9D9D9"/>
              <w:right w:val="single" w:sz="4" w:color="D9D9D9"/>
            </w:tcBorders>
          </w:tcPr>
          <w:p>
            <w:pPr>
              <w:spacing w:before="60" w:after="60"/>
              <w:jc w:val="left"/>
            </w:pPr>
            <w:r>
              <w:rPr>
                <w:b w:val="0"/>
                <w:sz w:val="18"/>
              </w:rPr>
              <w:t>Avery</w:t>
            </w:r>
          </w:p>
        </w:tc>
        <w:tc>
          <w:tcPr>
            <w:tcW w:type="dxa" w:w="5112"/>
            <w:vAlign w:val="center"/>
            <w:shd w:fill="FAF5FF"/>
            <w:tcBorders>
              <w:top w:val="single" w:sz="4" w:color="D9D9D9"/>
              <w:left w:val="single" w:sz="4" w:color="D9D9D9"/>
              <w:bottom w:val="single" w:sz="4" w:color="D9D9D9"/>
              <w:right w:val="single" w:sz="4" w:color="D9D9D9"/>
            </w:tcBorders>
          </w:tcPr>
          <w:p>
            <w:pPr>
              <w:spacing w:before="60" w:after="60"/>
              <w:jc w:val="center"/>
            </w:pPr>
            <w:r>
              <w:rPr>
                <w:b w:val="0"/>
                <w:sz w:val="18"/>
              </w:rPr>
              <w:t>0.667</w:t>
            </w:r>
          </w:p>
        </w:tc>
      </w:tr>
      <w:tr>
        <w:trPr>
          <w:cantSplit/>
        </w:trPr>
        <w:tc>
          <w:tcPr>
            <w:tcW w:type="dxa" w:w="5112"/>
            <w:vAlign w:val="center"/>
            <w:shd w:fill="FFFFFF"/>
            <w:tcBorders>
              <w:top w:val="single" w:sz="4" w:color="D9D9D9"/>
              <w:left w:val="single" w:sz="4" w:color="D9D9D9"/>
              <w:bottom w:val="single" w:sz="4" w:color="D9D9D9"/>
              <w:right w:val="single" w:sz="4" w:color="D9D9D9"/>
            </w:tcBorders>
          </w:tcPr>
          <w:p>
            <w:pPr>
              <w:spacing w:before="60" w:after="60"/>
              <w:jc w:val="left"/>
            </w:pPr>
            <w:r>
              <w:rPr>
                <w:b w:val="0"/>
                <w:sz w:val="18"/>
              </w:rPr>
              <w:t>Jordan</w:t>
            </w:r>
          </w:p>
        </w:tc>
        <w:tc>
          <w:tcPr>
            <w:tcW w:type="dxa" w:w="5112"/>
            <w:vAlign w:val="center"/>
            <w:shd w:fill="FFFFFF"/>
            <w:tcBorders>
              <w:top w:val="single" w:sz="4" w:color="D9D9D9"/>
              <w:left w:val="single" w:sz="4" w:color="D9D9D9"/>
              <w:bottom w:val="single" w:sz="4" w:color="D9D9D9"/>
              <w:right w:val="single" w:sz="4" w:color="D9D9D9"/>
            </w:tcBorders>
          </w:tcPr>
          <w:p>
            <w:pPr>
              <w:spacing w:before="60" w:after="60"/>
              <w:jc w:val="center"/>
            </w:pPr>
            <w:r>
              <w:rPr>
                <w:b w:val="0"/>
                <w:sz w:val="18"/>
              </w:rPr>
              <w:t>0.533</w:t>
            </w:r>
          </w:p>
        </w:tc>
      </w:tr>
      <w:tr>
        <w:trPr>
          <w:cantSplit/>
        </w:trPr>
        <w:tc>
          <w:tcPr>
            <w:tcW w:type="dxa" w:w="5112"/>
            <w:vAlign w:val="center"/>
            <w:shd w:fill="FAF5FF"/>
            <w:tcBorders>
              <w:top w:val="single" w:sz="4" w:color="D9D9D9"/>
              <w:left w:val="single" w:sz="4" w:color="D9D9D9"/>
              <w:bottom w:val="single" w:sz="4" w:color="D9D9D9"/>
              <w:right w:val="single" w:sz="4" w:color="D9D9D9"/>
            </w:tcBorders>
          </w:tcPr>
          <w:p>
            <w:pPr>
              <w:spacing w:before="60" w:after="60"/>
              <w:jc w:val="left"/>
            </w:pPr>
            <w:r>
              <w:rPr>
                <w:b w:val="0"/>
                <w:sz w:val="18"/>
              </w:rPr>
              <w:t>Morgan</w:t>
            </w:r>
          </w:p>
        </w:tc>
        <w:tc>
          <w:tcPr>
            <w:tcW w:type="dxa" w:w="5112"/>
            <w:vAlign w:val="center"/>
            <w:shd w:fill="FAF5FF"/>
            <w:tcBorders>
              <w:top w:val="single" w:sz="4" w:color="D9D9D9"/>
              <w:left w:val="single" w:sz="4" w:color="D9D9D9"/>
              <w:bottom w:val="single" w:sz="4" w:color="D9D9D9"/>
              <w:right w:val="single" w:sz="4" w:color="D9D9D9"/>
            </w:tcBorders>
          </w:tcPr>
          <w:p>
            <w:pPr>
              <w:spacing w:before="60" w:after="60"/>
              <w:jc w:val="center"/>
            </w:pPr>
            <w:r>
              <w:rPr>
                <w:b w:val="0"/>
                <w:sz w:val="18"/>
              </w:rPr>
              <w:t>0.700</w:t>
            </w:r>
          </w:p>
        </w:tc>
      </w:tr>
      <w:tr>
        <w:trPr>
          <w:cantSplit/>
        </w:trPr>
        <w:tc>
          <w:tcPr>
            <w:tcW w:type="dxa" w:w="5112"/>
            <w:vAlign w:val="center"/>
            <w:shd w:fill="FFFFFF"/>
            <w:tcBorders>
              <w:top w:val="single" w:sz="4" w:color="D9D9D9"/>
              <w:left w:val="single" w:sz="4" w:color="D9D9D9"/>
              <w:bottom w:val="single" w:sz="4" w:color="D9D9D9"/>
              <w:right w:val="single" w:sz="4" w:color="D9D9D9"/>
            </w:tcBorders>
          </w:tcPr>
          <w:p>
            <w:pPr>
              <w:spacing w:before="60" w:after="60"/>
              <w:jc w:val="left"/>
            </w:pPr>
            <w:r>
              <w:rPr>
                <w:b w:val="0"/>
                <w:sz w:val="18"/>
              </w:rPr>
              <w:t>Riley</w:t>
            </w:r>
          </w:p>
        </w:tc>
        <w:tc>
          <w:tcPr>
            <w:tcW w:type="dxa" w:w="5112"/>
            <w:vAlign w:val="center"/>
            <w:shd w:fill="FFFFFF"/>
            <w:tcBorders>
              <w:top w:val="single" w:sz="4" w:color="D9D9D9"/>
              <w:left w:val="single" w:sz="4" w:color="D9D9D9"/>
              <w:bottom w:val="single" w:sz="4" w:color="D9D9D9"/>
              <w:right w:val="single" w:sz="4" w:color="D9D9D9"/>
            </w:tcBorders>
          </w:tcPr>
          <w:p>
            <w:pPr>
              <w:spacing w:before="60" w:after="60"/>
              <w:jc w:val="center"/>
            </w:pPr>
            <w:r>
              <w:rPr>
                <w:b w:val="0"/>
                <w:sz w:val="18"/>
              </w:rPr>
              <w:t>0.533</w:t>
            </w:r>
          </w:p>
        </w:tc>
      </w:tr>
      <w:tr>
        <w:trPr>
          <w:cantSplit/>
        </w:trPr>
        <w:tc>
          <w:tcPr>
            <w:tcW w:type="dxa" w:w="5112"/>
            <w:vAlign w:val="center"/>
            <w:shd w:fill="FAF5FF"/>
            <w:tcBorders>
              <w:top w:val="single" w:sz="4" w:color="D9D9D9"/>
              <w:left w:val="single" w:sz="4" w:color="D9D9D9"/>
              <w:bottom w:val="single" w:sz="4" w:color="D9D9D9"/>
              <w:right w:val="single" w:sz="4" w:color="D9D9D9"/>
            </w:tcBorders>
          </w:tcPr>
          <w:p>
            <w:pPr>
              <w:spacing w:before="60" w:after="60"/>
              <w:jc w:val="left"/>
            </w:pPr>
            <w:r>
              <w:rPr>
                <w:b w:val="0"/>
                <w:sz w:val="18"/>
              </w:rPr>
              <w:t>Taylor</w:t>
            </w:r>
          </w:p>
        </w:tc>
        <w:tc>
          <w:tcPr>
            <w:tcW w:type="dxa" w:w="5112"/>
            <w:vAlign w:val="center"/>
            <w:shd w:fill="FAF5FF"/>
            <w:tcBorders>
              <w:top w:val="single" w:sz="4" w:color="D9D9D9"/>
              <w:left w:val="single" w:sz="4" w:color="D9D9D9"/>
              <w:bottom w:val="single" w:sz="4" w:color="D9D9D9"/>
              <w:right w:val="single" w:sz="4" w:color="D9D9D9"/>
            </w:tcBorders>
          </w:tcPr>
          <w:p>
            <w:pPr>
              <w:spacing w:before="60" w:after="60"/>
              <w:jc w:val="center"/>
            </w:pPr>
            <w:r>
              <w:rPr>
                <w:b w:val="0"/>
                <w:sz w:val="18"/>
              </w:rPr>
              <w:t>0.533</w:t>
            </w:r>
          </w:p>
        </w:tc>
      </w:tr>
    </w:tbl>
    <w:p/>
    <w:tbl>
      <w:tblPr>
        <w:tblW w:type="auto" w:w="0"/>
        <w:jc w:val="center"/>
        <w:tblLayout w:type="fixed"/>
        <w:tblLook w:firstColumn="1" w:firstRow="1" w:lastColumn="0" w:lastRow="0" w:noHBand="0" w:noVBand="1" w:val="04A0"/>
      </w:tblPr>
      <w:tblGrid>
        <w:gridCol w:w="5904"/>
        <w:gridCol w:w="2448"/>
        <w:gridCol w:w="1872"/>
      </w:tblGrid>
      <w:tr>
        <w:trPr>
          <w:cantSplit/>
          <w:tblHeader/>
        </w:trPr>
        <w:tc>
          <w:tcPr>
            <w:tcW w:type="dxa" w:w="5904"/>
            <w:vAlign w:val="center"/>
            <w:shd w:fill="E9D5FF"/>
            <w:tcBorders>
              <w:top w:val="single" w:sz="4" w:color="D9D9D9"/>
              <w:left w:val="single" w:sz="4" w:color="D9D9D9"/>
              <w:bottom w:val="single" w:sz="4" w:color="D9D9D9"/>
              <w:right w:val="single" w:sz="4" w:color="D9D9D9"/>
            </w:tcBorders>
          </w:tcPr>
          <w:p>
            <w:pPr>
              <w:spacing w:before="60" w:after="60"/>
              <w:jc w:val="left"/>
            </w:pPr>
            <w:r>
              <w:rPr>
                <w:b/>
                <w:sz w:val="18"/>
              </w:rPr>
              <w:t>Movie</w:t>
            </w:r>
          </w:p>
        </w:tc>
        <w:tc>
          <w:tcPr>
            <w:tcW w:type="dxa" w:w="2448"/>
            <w:vAlign w:val="center"/>
            <w:shd w:fill="E9D5FF"/>
            <w:tcBorders>
              <w:top w:val="single" w:sz="4" w:color="D9D9D9"/>
              <w:left w:val="single" w:sz="4" w:color="D9D9D9"/>
              <w:bottom w:val="single" w:sz="4" w:color="D9D9D9"/>
              <w:right w:val="single" w:sz="4" w:color="D9D9D9"/>
            </w:tcBorders>
          </w:tcPr>
          <w:p>
            <w:pPr>
              <w:spacing w:before="60" w:after="60"/>
              <w:jc w:val="center"/>
            </w:pPr>
            <w:r>
              <w:rPr>
                <w:b/>
                <w:sz w:val="18"/>
              </w:rPr>
              <w:t>Normalized mean</w:t>
            </w:r>
          </w:p>
        </w:tc>
        <w:tc>
          <w:tcPr>
            <w:tcW w:type="dxa" w:w="1872"/>
            <w:vAlign w:val="center"/>
            <w:shd w:fill="E9D5FF"/>
            <w:tcBorders>
              <w:top w:val="single" w:sz="4" w:color="D9D9D9"/>
              <w:left w:val="single" w:sz="4" w:color="D9D9D9"/>
              <w:bottom w:val="single" w:sz="4" w:color="D9D9D9"/>
              <w:right w:val="single" w:sz="4" w:color="D9D9D9"/>
            </w:tcBorders>
          </w:tcPr>
          <w:p>
            <w:pPr>
              <w:spacing w:before="60" w:after="60"/>
              <w:jc w:val="center"/>
            </w:pPr>
            <w:r>
              <w:rPr>
                <w:b/>
                <w:sz w:val="18"/>
              </w:rPr>
              <w:t>Ratings</w:t>
            </w:r>
          </w:p>
        </w:tc>
      </w:tr>
      <w:tr>
        <w:trPr>
          <w:cantSplit/>
        </w:trPr>
        <w:tc>
          <w:tcPr>
            <w:tcW w:type="dxa" w:w="5904"/>
            <w:vAlign w:val="center"/>
            <w:shd w:fill="FAF5FF"/>
            <w:tcBorders>
              <w:top w:val="single" w:sz="4" w:color="D9D9D9"/>
              <w:left w:val="single" w:sz="4" w:color="D9D9D9"/>
              <w:bottom w:val="single" w:sz="4" w:color="D9D9D9"/>
              <w:right w:val="single" w:sz="4" w:color="D9D9D9"/>
            </w:tcBorders>
          </w:tcPr>
          <w:p>
            <w:pPr>
              <w:spacing w:before="60" w:after="60"/>
              <w:jc w:val="left"/>
            </w:pPr>
            <w:r>
              <w:rPr>
                <w:b w:val="0"/>
                <w:sz w:val="18"/>
              </w:rPr>
              <w:t>Wicked: For Good (2025)</w:t>
            </w:r>
          </w:p>
        </w:tc>
        <w:tc>
          <w:tcPr>
            <w:tcW w:type="dxa" w:w="2448"/>
            <w:vAlign w:val="center"/>
            <w:shd w:fill="FAF5FF"/>
            <w:tcBorders>
              <w:top w:val="single" w:sz="4" w:color="D9D9D9"/>
              <w:left w:val="single" w:sz="4" w:color="D9D9D9"/>
              <w:bottom w:val="single" w:sz="4" w:color="D9D9D9"/>
              <w:right w:val="single" w:sz="4" w:color="D9D9D9"/>
            </w:tcBorders>
          </w:tcPr>
          <w:p>
            <w:pPr>
              <w:spacing w:before="60" w:after="60"/>
              <w:jc w:val="center"/>
            </w:pPr>
            <w:r>
              <w:rPr>
                <w:b w:val="0"/>
                <w:sz w:val="18"/>
              </w:rPr>
              <w:t>0.833</w:t>
            </w:r>
          </w:p>
        </w:tc>
        <w:tc>
          <w:tcPr>
            <w:tcW w:type="dxa" w:w="1872"/>
            <w:vAlign w:val="center"/>
            <w:shd w:fill="FAF5FF"/>
            <w:tcBorders>
              <w:top w:val="single" w:sz="4" w:color="D9D9D9"/>
              <w:left w:val="single" w:sz="4" w:color="D9D9D9"/>
              <w:bottom w:val="single" w:sz="4" w:color="D9D9D9"/>
              <w:right w:val="single" w:sz="4" w:color="D9D9D9"/>
            </w:tcBorders>
          </w:tcPr>
          <w:p>
            <w:pPr>
              <w:spacing w:before="60" w:after="60"/>
              <w:jc w:val="center"/>
            </w:pPr>
            <w:r>
              <w:rPr>
                <w:b w:val="0"/>
                <w:sz w:val="18"/>
              </w:rPr>
              <w:t>4</w:t>
            </w:r>
          </w:p>
        </w:tc>
      </w:tr>
      <w:tr>
        <w:trPr>
          <w:cantSplit/>
        </w:trPr>
        <w:tc>
          <w:tcPr>
            <w:tcW w:type="dxa" w:w="5904"/>
            <w:vAlign w:val="center"/>
            <w:shd w:fill="FFFFFF"/>
            <w:tcBorders>
              <w:top w:val="single" w:sz="4" w:color="D9D9D9"/>
              <w:left w:val="single" w:sz="4" w:color="D9D9D9"/>
              <w:bottom w:val="single" w:sz="4" w:color="D9D9D9"/>
              <w:right w:val="single" w:sz="4" w:color="D9D9D9"/>
            </w:tcBorders>
          </w:tcPr>
          <w:p>
            <w:pPr>
              <w:spacing w:before="60" w:after="60"/>
              <w:jc w:val="left"/>
            </w:pPr>
            <w:r>
              <w:rPr>
                <w:b w:val="0"/>
                <w:sz w:val="18"/>
              </w:rPr>
              <w:t>Zootopia 2 (2025)</w:t>
            </w:r>
          </w:p>
        </w:tc>
        <w:tc>
          <w:tcPr>
            <w:tcW w:type="dxa" w:w="2448"/>
            <w:vAlign w:val="center"/>
            <w:shd w:fill="FFFFFF"/>
            <w:tcBorders>
              <w:top w:val="single" w:sz="4" w:color="D9D9D9"/>
              <w:left w:val="single" w:sz="4" w:color="D9D9D9"/>
              <w:bottom w:val="single" w:sz="4" w:color="D9D9D9"/>
              <w:right w:val="single" w:sz="4" w:color="D9D9D9"/>
            </w:tcBorders>
          </w:tcPr>
          <w:p>
            <w:pPr>
              <w:spacing w:before="60" w:after="60"/>
              <w:jc w:val="center"/>
            </w:pPr>
            <w:r>
              <w:rPr>
                <w:b w:val="0"/>
                <w:sz w:val="18"/>
              </w:rPr>
              <w:t>0.750</w:t>
            </w:r>
          </w:p>
        </w:tc>
        <w:tc>
          <w:tcPr>
            <w:tcW w:type="dxa" w:w="1872"/>
            <w:vAlign w:val="center"/>
            <w:shd w:fill="FFFFFF"/>
            <w:tcBorders>
              <w:top w:val="single" w:sz="4" w:color="D9D9D9"/>
              <w:left w:val="single" w:sz="4" w:color="D9D9D9"/>
              <w:bottom w:val="single" w:sz="4" w:color="D9D9D9"/>
              <w:right w:val="single" w:sz="4" w:color="D9D9D9"/>
            </w:tcBorders>
          </w:tcPr>
          <w:p>
            <w:pPr>
              <w:spacing w:before="60" w:after="60"/>
              <w:jc w:val="center"/>
            </w:pPr>
            <w:r>
              <w:rPr>
                <w:b w:val="0"/>
                <w:sz w:val="18"/>
              </w:rPr>
              <w:t>4</w:t>
            </w:r>
          </w:p>
        </w:tc>
      </w:tr>
      <w:tr>
        <w:trPr>
          <w:cantSplit/>
        </w:trPr>
        <w:tc>
          <w:tcPr>
            <w:tcW w:type="dxa" w:w="5904"/>
            <w:vAlign w:val="center"/>
            <w:shd w:fill="FAF5FF"/>
            <w:tcBorders>
              <w:top w:val="single" w:sz="4" w:color="D9D9D9"/>
              <w:left w:val="single" w:sz="4" w:color="D9D9D9"/>
              <w:bottom w:val="single" w:sz="4" w:color="D9D9D9"/>
              <w:right w:val="single" w:sz="4" w:color="D9D9D9"/>
            </w:tcBorders>
          </w:tcPr>
          <w:p>
            <w:pPr>
              <w:spacing w:before="60" w:after="60"/>
              <w:jc w:val="left"/>
            </w:pPr>
            <w:r>
              <w:rPr>
                <w:b w:val="0"/>
                <w:sz w:val="18"/>
              </w:rPr>
              <w:t>Lilo &amp; Stitch (2025)</w:t>
            </w:r>
          </w:p>
        </w:tc>
        <w:tc>
          <w:tcPr>
            <w:tcW w:type="dxa" w:w="2448"/>
            <w:vAlign w:val="center"/>
            <w:shd w:fill="FAF5FF"/>
            <w:tcBorders>
              <w:top w:val="single" w:sz="4" w:color="D9D9D9"/>
              <w:left w:val="single" w:sz="4" w:color="D9D9D9"/>
              <w:bottom w:val="single" w:sz="4" w:color="D9D9D9"/>
              <w:right w:val="single" w:sz="4" w:color="D9D9D9"/>
            </w:tcBorders>
          </w:tcPr>
          <w:p>
            <w:pPr>
              <w:spacing w:before="60" w:after="60"/>
              <w:jc w:val="center"/>
            </w:pPr>
            <w:r>
              <w:rPr>
                <w:b w:val="0"/>
                <w:sz w:val="18"/>
              </w:rPr>
              <w:t>0.633</w:t>
            </w:r>
          </w:p>
        </w:tc>
        <w:tc>
          <w:tcPr>
            <w:tcW w:type="dxa" w:w="1872"/>
            <w:vAlign w:val="center"/>
            <w:shd w:fill="FAF5FF"/>
            <w:tcBorders>
              <w:top w:val="single" w:sz="4" w:color="D9D9D9"/>
              <w:left w:val="single" w:sz="4" w:color="D9D9D9"/>
              <w:bottom w:val="single" w:sz="4" w:color="D9D9D9"/>
              <w:right w:val="single" w:sz="4" w:color="D9D9D9"/>
            </w:tcBorders>
          </w:tcPr>
          <w:p>
            <w:pPr>
              <w:spacing w:before="60" w:after="60"/>
              <w:jc w:val="center"/>
            </w:pPr>
            <w:r>
              <w:rPr>
                <w:b w:val="0"/>
                <w:sz w:val="18"/>
              </w:rPr>
              <w:t>5</w:t>
            </w:r>
          </w:p>
        </w:tc>
      </w:tr>
      <w:tr>
        <w:trPr>
          <w:cantSplit/>
        </w:trPr>
        <w:tc>
          <w:tcPr>
            <w:tcW w:type="dxa" w:w="5904"/>
            <w:vAlign w:val="center"/>
            <w:shd w:fill="FFFFFF"/>
            <w:tcBorders>
              <w:top w:val="single" w:sz="4" w:color="D9D9D9"/>
              <w:left w:val="single" w:sz="4" w:color="D9D9D9"/>
              <w:bottom w:val="single" w:sz="4" w:color="D9D9D9"/>
              <w:right w:val="single" w:sz="4" w:color="D9D9D9"/>
            </w:tcBorders>
          </w:tcPr>
          <w:p>
            <w:pPr>
              <w:spacing w:before="60" w:after="60"/>
              <w:jc w:val="left"/>
            </w:pPr>
            <w:r>
              <w:rPr>
                <w:b w:val="0"/>
                <w:sz w:val="18"/>
              </w:rPr>
              <w:t>A Minecraft Movie (2025)</w:t>
            </w:r>
          </w:p>
        </w:tc>
        <w:tc>
          <w:tcPr>
            <w:tcW w:type="dxa" w:w="2448"/>
            <w:vAlign w:val="center"/>
            <w:shd w:fill="FFFFFF"/>
            <w:tcBorders>
              <w:top w:val="single" w:sz="4" w:color="D9D9D9"/>
              <w:left w:val="single" w:sz="4" w:color="D9D9D9"/>
              <w:bottom w:val="single" w:sz="4" w:color="D9D9D9"/>
              <w:right w:val="single" w:sz="4" w:color="D9D9D9"/>
            </w:tcBorders>
          </w:tcPr>
          <w:p>
            <w:pPr>
              <w:spacing w:before="60" w:after="60"/>
              <w:jc w:val="center"/>
            </w:pPr>
            <w:r>
              <w:rPr>
                <w:b w:val="0"/>
                <w:sz w:val="18"/>
              </w:rPr>
              <w:t>0.083</w:t>
            </w:r>
          </w:p>
        </w:tc>
        <w:tc>
          <w:tcPr>
            <w:tcW w:type="dxa" w:w="1872"/>
            <w:vAlign w:val="center"/>
            <w:shd w:fill="FFFFFF"/>
            <w:tcBorders>
              <w:top w:val="single" w:sz="4" w:color="D9D9D9"/>
              <w:left w:val="single" w:sz="4" w:color="D9D9D9"/>
              <w:bottom w:val="single" w:sz="4" w:color="D9D9D9"/>
              <w:right w:val="single" w:sz="4" w:color="D9D9D9"/>
            </w:tcBorders>
          </w:tcPr>
          <w:p>
            <w:pPr>
              <w:spacing w:before="60" w:after="60"/>
              <w:jc w:val="center"/>
            </w:pPr>
            <w:r>
              <w:rPr>
                <w:b w:val="0"/>
                <w:sz w:val="18"/>
              </w:rPr>
              <w:t>4</w:t>
            </w:r>
          </w:p>
        </w:tc>
      </w:tr>
      <w:tr>
        <w:trPr>
          <w:cantSplit/>
        </w:trPr>
        <w:tc>
          <w:tcPr>
            <w:tcW w:type="dxa" w:w="5904"/>
            <w:vAlign w:val="center"/>
            <w:shd w:fill="FAF5FF"/>
            <w:tcBorders>
              <w:top w:val="single" w:sz="4" w:color="D9D9D9"/>
              <w:left w:val="single" w:sz="4" w:color="D9D9D9"/>
              <w:bottom w:val="single" w:sz="4" w:color="D9D9D9"/>
              <w:right w:val="single" w:sz="4" w:color="D9D9D9"/>
            </w:tcBorders>
          </w:tcPr>
          <w:p>
            <w:pPr>
              <w:spacing w:before="60" w:after="60"/>
              <w:jc w:val="left"/>
            </w:pPr>
            <w:r>
              <w:rPr>
                <w:b w:val="0"/>
                <w:sz w:val="18"/>
              </w:rPr>
              <w:t>How to Train Your Dragon (2025)</w:t>
            </w:r>
          </w:p>
        </w:tc>
        <w:tc>
          <w:tcPr>
            <w:tcW w:type="dxa" w:w="2448"/>
            <w:vAlign w:val="center"/>
            <w:shd w:fill="FAF5FF"/>
            <w:tcBorders>
              <w:top w:val="single" w:sz="4" w:color="D9D9D9"/>
              <w:left w:val="single" w:sz="4" w:color="D9D9D9"/>
              <w:bottom w:val="single" w:sz="4" w:color="D9D9D9"/>
              <w:right w:val="single" w:sz="4" w:color="D9D9D9"/>
            </w:tcBorders>
          </w:tcPr>
          <w:p>
            <w:pPr>
              <w:spacing w:before="60" w:after="60"/>
              <w:jc w:val="center"/>
            </w:pPr>
            <w:r>
              <w:rPr>
                <w:b w:val="0"/>
                <w:sz w:val="18"/>
              </w:rPr>
              <w:t>0.750</w:t>
            </w:r>
          </w:p>
        </w:tc>
        <w:tc>
          <w:tcPr>
            <w:tcW w:type="dxa" w:w="1872"/>
            <w:vAlign w:val="center"/>
            <w:shd w:fill="FAF5FF"/>
            <w:tcBorders>
              <w:top w:val="single" w:sz="4" w:color="D9D9D9"/>
              <w:left w:val="single" w:sz="4" w:color="D9D9D9"/>
              <w:bottom w:val="single" w:sz="4" w:color="D9D9D9"/>
              <w:right w:val="single" w:sz="4" w:color="D9D9D9"/>
            </w:tcBorders>
          </w:tcPr>
          <w:p>
            <w:pPr>
              <w:spacing w:before="60" w:after="60"/>
              <w:jc w:val="center"/>
            </w:pPr>
            <w:r>
              <w:rPr>
                <w:b w:val="0"/>
                <w:sz w:val="18"/>
              </w:rPr>
              <w:t>4</w:t>
            </w:r>
          </w:p>
        </w:tc>
      </w:tr>
      <w:tr>
        <w:trPr>
          <w:cantSplit/>
        </w:trPr>
        <w:tc>
          <w:tcPr>
            <w:tcW w:type="dxa" w:w="5904"/>
            <w:vAlign w:val="center"/>
            <w:shd w:fill="FFFFFF"/>
            <w:tcBorders>
              <w:top w:val="single" w:sz="4" w:color="D9D9D9"/>
              <w:left w:val="single" w:sz="4" w:color="D9D9D9"/>
              <w:bottom w:val="single" w:sz="4" w:color="D9D9D9"/>
              <w:right w:val="single" w:sz="4" w:color="D9D9D9"/>
            </w:tcBorders>
          </w:tcPr>
          <w:p>
            <w:pPr>
              <w:spacing w:before="60" w:after="60"/>
              <w:jc w:val="left"/>
            </w:pPr>
            <w:r>
              <w:rPr>
                <w:b w:val="0"/>
                <w:sz w:val="18"/>
              </w:rPr>
              <w:t>Superman (2025)</w:t>
            </w:r>
          </w:p>
        </w:tc>
        <w:tc>
          <w:tcPr>
            <w:tcW w:type="dxa" w:w="2448"/>
            <w:vAlign w:val="center"/>
            <w:shd w:fill="FFFFFF"/>
            <w:tcBorders>
              <w:top w:val="single" w:sz="4" w:color="D9D9D9"/>
              <w:left w:val="single" w:sz="4" w:color="D9D9D9"/>
              <w:bottom w:val="single" w:sz="4" w:color="D9D9D9"/>
              <w:right w:val="single" w:sz="4" w:color="D9D9D9"/>
            </w:tcBorders>
          </w:tcPr>
          <w:p>
            <w:pPr>
              <w:spacing w:before="60" w:after="60"/>
              <w:jc w:val="center"/>
            </w:pPr>
            <w:r>
              <w:rPr>
                <w:b w:val="0"/>
                <w:sz w:val="18"/>
              </w:rPr>
              <w:t>0.500</w:t>
            </w:r>
          </w:p>
        </w:tc>
        <w:tc>
          <w:tcPr>
            <w:tcW w:type="dxa" w:w="1872"/>
            <w:vAlign w:val="center"/>
            <w:shd w:fill="FFFFFF"/>
            <w:tcBorders>
              <w:top w:val="single" w:sz="4" w:color="D9D9D9"/>
              <w:left w:val="single" w:sz="4" w:color="D9D9D9"/>
              <w:bottom w:val="single" w:sz="4" w:color="D9D9D9"/>
              <w:right w:val="single" w:sz="4" w:color="D9D9D9"/>
            </w:tcBorders>
          </w:tcPr>
          <w:p>
            <w:pPr>
              <w:spacing w:before="60" w:after="60"/>
              <w:jc w:val="center"/>
            </w:pPr>
            <w:r>
              <w:rPr>
                <w:b w:val="0"/>
                <w:sz w:val="18"/>
              </w:rPr>
              <w:t>4</w:t>
            </w:r>
          </w:p>
        </w:tc>
      </w:tr>
    </w:tbl>
    <w:p/>
    <w:p>
      <w:r>
        <w:t>Wicked: For Good has the highest normalized movie mean, approximately 0.833. A value of 1 in an individual row represents that reviewer’s highest observed rating, not necessarily a five-star rating.</w:t>
      </w:r>
    </w:p>
    <w:p>
      <w:r>
        <w:br w:type="page"/>
      </w:r>
    </w:p>
    <w:p>
      <w:pPr>
        <w:pStyle w:val="Heading1"/>
      </w:pPr>
      <w:r>
        <w:t>Extra credit standardization</w:t>
      </w:r>
    </w:p>
    <w:p>
      <w:r>
        <w:t>I create another new DataFrame with per-reviewer z-scores. The formula is: standardized rating = (rating − reviewer mean) / reviewer standard deviation. I use ddof=0 to describe the population standard deviation of each reviewer’s observed ratings. Zero standard deviations are replaced with NaN; none occur here.</w:t>
      </w:r>
    </w:p>
    <w:p>
      <w:r>
        <w:t>Positive scores indicate above-average ratings for that reviewer; negative scores indicate below-average ratings. The values are not restricted to 0–1. Each reviewer’s standardized mean is approximately zero by construction. Tiny residuals can arise from floating-point arithmetic.</w:t>
      </w:r>
    </w:p>
    <w:tbl>
      <w:tblPr>
        <w:tblW w:type="auto" w:w="0"/>
        <w:jc w:val="center"/>
        <w:tblLayout w:type="fixed"/>
        <w:tblLook w:firstColumn="1" w:firstRow="1" w:lastColumn="0" w:lastRow="0" w:noHBand="0" w:noVBand="1" w:val="04A0"/>
      </w:tblPr>
      <w:tblGrid>
        <w:gridCol w:w="1584"/>
        <w:gridCol w:w="1440"/>
        <w:gridCol w:w="1440"/>
        <w:gridCol w:w="1440"/>
        <w:gridCol w:w="1440"/>
        <w:gridCol w:w="1440"/>
        <w:gridCol w:w="1440"/>
      </w:tblGrid>
      <w:tr>
        <w:trPr>
          <w:cantSplit/>
          <w:tblHeader/>
        </w:trPr>
        <w:tc>
          <w:tcPr>
            <w:tcW w:type="dxa" w:w="1584"/>
            <w:vAlign w:val="center"/>
            <w:shd w:fill="E9D5FF"/>
            <w:tcBorders>
              <w:top w:val="single" w:sz="4" w:color="D9D9D9"/>
              <w:left w:val="single" w:sz="4" w:color="D9D9D9"/>
              <w:bottom w:val="single" w:sz="4" w:color="D9D9D9"/>
              <w:right w:val="single" w:sz="4" w:color="D9D9D9"/>
            </w:tcBorders>
          </w:tcPr>
          <w:p>
            <w:pPr>
              <w:spacing w:before="60" w:after="60"/>
              <w:jc w:val="left"/>
            </w:pPr>
            <w:r>
              <w:rPr>
                <w:b/>
                <w:sz w:val="18"/>
              </w:rPr>
              <w:t>Reviewer</w:t>
            </w:r>
          </w:p>
        </w:tc>
        <w:tc>
          <w:tcPr>
            <w:tcW w:type="dxa" w:w="1440"/>
            <w:vAlign w:val="center"/>
            <w:shd w:fill="E9D5FF"/>
            <w:tcBorders>
              <w:top w:val="single" w:sz="4" w:color="D9D9D9"/>
              <w:left w:val="single" w:sz="4" w:color="D9D9D9"/>
              <w:bottom w:val="single" w:sz="4" w:color="D9D9D9"/>
              <w:right w:val="single" w:sz="4" w:color="D9D9D9"/>
            </w:tcBorders>
          </w:tcPr>
          <w:p>
            <w:pPr>
              <w:spacing w:before="60" w:after="60"/>
              <w:jc w:val="center"/>
            </w:pPr>
            <w:r>
              <w:rPr>
                <w:b/>
                <w:sz w:val="18"/>
              </w:rPr>
              <w:t>Wicked</w:t>
            </w:r>
          </w:p>
        </w:tc>
        <w:tc>
          <w:tcPr>
            <w:tcW w:type="dxa" w:w="1440"/>
            <w:vAlign w:val="center"/>
            <w:shd w:fill="E9D5FF"/>
            <w:tcBorders>
              <w:top w:val="single" w:sz="4" w:color="D9D9D9"/>
              <w:left w:val="single" w:sz="4" w:color="D9D9D9"/>
              <w:bottom w:val="single" w:sz="4" w:color="D9D9D9"/>
              <w:right w:val="single" w:sz="4" w:color="D9D9D9"/>
            </w:tcBorders>
          </w:tcPr>
          <w:p>
            <w:pPr>
              <w:spacing w:before="60" w:after="60"/>
              <w:jc w:val="center"/>
            </w:pPr>
            <w:r>
              <w:rPr>
                <w:b/>
                <w:sz w:val="18"/>
              </w:rPr>
              <w:t>Zootopia</w:t>
            </w:r>
          </w:p>
        </w:tc>
        <w:tc>
          <w:tcPr>
            <w:tcW w:type="dxa" w:w="1440"/>
            <w:vAlign w:val="center"/>
            <w:shd w:fill="E9D5FF"/>
            <w:tcBorders>
              <w:top w:val="single" w:sz="4" w:color="D9D9D9"/>
              <w:left w:val="single" w:sz="4" w:color="D9D9D9"/>
              <w:bottom w:val="single" w:sz="4" w:color="D9D9D9"/>
              <w:right w:val="single" w:sz="4" w:color="D9D9D9"/>
            </w:tcBorders>
          </w:tcPr>
          <w:p>
            <w:pPr>
              <w:spacing w:before="60" w:after="60"/>
              <w:jc w:val="center"/>
            </w:pPr>
            <w:r>
              <w:rPr>
                <w:b/>
                <w:sz w:val="18"/>
              </w:rPr>
              <w:t>Lilo</w:t>
            </w:r>
          </w:p>
        </w:tc>
        <w:tc>
          <w:tcPr>
            <w:tcW w:type="dxa" w:w="1440"/>
            <w:vAlign w:val="center"/>
            <w:shd w:fill="E9D5FF"/>
            <w:tcBorders>
              <w:top w:val="single" w:sz="4" w:color="D9D9D9"/>
              <w:left w:val="single" w:sz="4" w:color="D9D9D9"/>
              <w:bottom w:val="single" w:sz="4" w:color="D9D9D9"/>
              <w:right w:val="single" w:sz="4" w:color="D9D9D9"/>
            </w:tcBorders>
          </w:tcPr>
          <w:p>
            <w:pPr>
              <w:spacing w:before="60" w:after="60"/>
              <w:jc w:val="center"/>
            </w:pPr>
            <w:r>
              <w:rPr>
                <w:b/>
                <w:sz w:val="18"/>
              </w:rPr>
              <w:t>Minecraft</w:t>
            </w:r>
          </w:p>
        </w:tc>
        <w:tc>
          <w:tcPr>
            <w:tcW w:type="dxa" w:w="1440"/>
            <w:vAlign w:val="center"/>
            <w:shd w:fill="E9D5FF"/>
            <w:tcBorders>
              <w:top w:val="single" w:sz="4" w:color="D9D9D9"/>
              <w:left w:val="single" w:sz="4" w:color="D9D9D9"/>
              <w:bottom w:val="single" w:sz="4" w:color="D9D9D9"/>
              <w:right w:val="single" w:sz="4" w:color="D9D9D9"/>
            </w:tcBorders>
          </w:tcPr>
          <w:p>
            <w:pPr>
              <w:spacing w:before="60" w:after="60"/>
              <w:jc w:val="center"/>
            </w:pPr>
            <w:r>
              <w:rPr>
                <w:b/>
                <w:sz w:val="18"/>
              </w:rPr>
              <w:t>Dragon</w:t>
            </w:r>
          </w:p>
        </w:tc>
        <w:tc>
          <w:tcPr>
            <w:tcW w:type="dxa" w:w="1440"/>
            <w:vAlign w:val="center"/>
            <w:shd w:fill="E9D5FF"/>
            <w:tcBorders>
              <w:top w:val="single" w:sz="4" w:color="D9D9D9"/>
              <w:left w:val="single" w:sz="4" w:color="D9D9D9"/>
              <w:bottom w:val="single" w:sz="4" w:color="D9D9D9"/>
              <w:right w:val="single" w:sz="4" w:color="D9D9D9"/>
            </w:tcBorders>
          </w:tcPr>
          <w:p>
            <w:pPr>
              <w:spacing w:before="60" w:after="60"/>
              <w:jc w:val="center"/>
            </w:pPr>
            <w:r>
              <w:rPr>
                <w:b/>
                <w:sz w:val="18"/>
              </w:rPr>
              <w:t>Superman</w:t>
            </w:r>
          </w:p>
        </w:tc>
      </w:tr>
      <w:tr>
        <w:trPr>
          <w:cantSplit/>
        </w:trPr>
        <w:tc>
          <w:tcPr>
            <w:tcW w:type="dxa" w:w="1584"/>
            <w:vAlign w:val="center"/>
            <w:shd w:fill="FAF5FF"/>
            <w:tcBorders>
              <w:top w:val="single" w:sz="4" w:color="D9D9D9"/>
              <w:left w:val="single" w:sz="4" w:color="D9D9D9"/>
              <w:bottom w:val="single" w:sz="4" w:color="D9D9D9"/>
              <w:right w:val="single" w:sz="4" w:color="D9D9D9"/>
            </w:tcBorders>
          </w:tcPr>
          <w:p>
            <w:pPr>
              <w:spacing w:before="60" w:after="60"/>
              <w:jc w:val="left"/>
            </w:pPr>
            <w:r>
              <w:rPr>
                <w:b w:val="0"/>
                <w:sz w:val="18"/>
              </w:rPr>
              <w:t>Avery</w:t>
            </w:r>
          </w:p>
        </w:tc>
        <w:tc>
          <w:tcPr>
            <w:tcW w:type="dxa" w:w="1440"/>
            <w:vAlign w:val="center"/>
            <w:shd w:fill="FAF5FF"/>
            <w:tcBorders>
              <w:top w:val="single" w:sz="4" w:color="D9D9D9"/>
              <w:left w:val="single" w:sz="4" w:color="D9D9D9"/>
              <w:bottom w:val="single" w:sz="4" w:color="D9D9D9"/>
              <w:right w:val="single" w:sz="4" w:color="D9D9D9"/>
            </w:tcBorders>
          </w:tcPr>
          <w:p>
            <w:pPr>
              <w:spacing w:before="60" w:after="60"/>
              <w:jc w:val="center"/>
            </w:pPr>
            <w:r>
              <w:rPr>
                <w:b w:val="0"/>
                <w:sz w:val="18"/>
              </w:rPr>
              <w:t>0.91</w:t>
            </w:r>
          </w:p>
        </w:tc>
        <w:tc>
          <w:tcPr>
            <w:tcW w:type="dxa" w:w="1440"/>
            <w:vAlign w:val="center"/>
            <w:shd w:fill="FAF5FF"/>
            <w:tcBorders>
              <w:top w:val="single" w:sz="4" w:color="D9D9D9"/>
              <w:left w:val="single" w:sz="4" w:color="D9D9D9"/>
              <w:bottom w:val="single" w:sz="4" w:color="D9D9D9"/>
              <w:right w:val="single" w:sz="4" w:color="D9D9D9"/>
            </w:tcBorders>
          </w:tcPr>
          <w:p>
            <w:pPr>
              <w:spacing w:before="60" w:after="60"/>
              <w:jc w:val="center"/>
            </w:pPr>
            <w:r>
              <w:rPr>
                <w:b w:val="0"/>
                <w:sz w:val="18"/>
              </w:rPr>
              <w:t>0.00</w:t>
            </w:r>
          </w:p>
        </w:tc>
        <w:tc>
          <w:tcPr>
            <w:tcW w:type="dxa" w:w="1440"/>
            <w:vAlign w:val="center"/>
            <w:shd w:fill="FAF5FF"/>
            <w:tcBorders>
              <w:top w:val="single" w:sz="4" w:color="D9D9D9"/>
              <w:left w:val="single" w:sz="4" w:color="D9D9D9"/>
              <w:bottom w:val="single" w:sz="4" w:color="D9D9D9"/>
              <w:right w:val="single" w:sz="4" w:color="D9D9D9"/>
            </w:tcBorders>
          </w:tcPr>
          <w:p>
            <w:pPr>
              <w:spacing w:before="60" w:after="60"/>
              <w:jc w:val="center"/>
            </w:pPr>
            <w:r>
              <w:rPr>
                <w:b w:val="0"/>
                <w:sz w:val="18"/>
              </w:rPr>
              <w:t>0.91</w:t>
            </w:r>
          </w:p>
        </w:tc>
        <w:tc>
          <w:tcPr>
            <w:tcW w:type="dxa" w:w="1440"/>
            <w:vAlign w:val="center"/>
            <w:shd w:fill="FAF5FF"/>
            <w:tcBorders>
              <w:top w:val="single" w:sz="4" w:color="D9D9D9"/>
              <w:left w:val="single" w:sz="4" w:color="D9D9D9"/>
              <w:bottom w:val="single" w:sz="4" w:color="D9D9D9"/>
              <w:right w:val="single" w:sz="4" w:color="D9D9D9"/>
            </w:tcBorders>
          </w:tcPr>
          <w:p>
            <w:pPr>
              <w:spacing w:before="60" w:after="60"/>
              <w:jc w:val="center"/>
            </w:pPr>
            <w:r>
              <w:rPr>
                <w:b w:val="0"/>
                <w:sz w:val="18"/>
              </w:rPr>
              <w:t>-1.83</w:t>
            </w:r>
          </w:p>
        </w:tc>
        <w:tc>
          <w:tcPr>
            <w:tcW w:type="dxa" w:w="1440"/>
            <w:vAlign w:val="center"/>
            <w:shd w:fill="FAF5FF"/>
            <w:tcBorders>
              <w:top w:val="single" w:sz="4" w:color="D9D9D9"/>
              <w:left w:val="single" w:sz="4" w:color="D9D9D9"/>
              <w:bottom w:val="single" w:sz="4" w:color="D9D9D9"/>
              <w:right w:val="single" w:sz="4" w:color="D9D9D9"/>
            </w:tcBorders>
          </w:tcPr>
          <w:p>
            <w:pPr>
              <w:spacing w:before="60" w:after="60"/>
              <w:jc w:val="center"/>
            </w:pPr>
            <w:r>
              <w:rPr>
                <w:b w:val="0"/>
                <w:sz w:val="18"/>
              </w:rPr>
              <w:t>0.00</w:t>
            </w:r>
          </w:p>
        </w:tc>
        <w:tc>
          <w:tcPr>
            <w:tcW w:type="dxa" w:w="1440"/>
            <w:vAlign w:val="center"/>
            <w:shd w:fill="FAF5FF"/>
            <w:tcBorders>
              <w:top w:val="single" w:sz="4" w:color="D9D9D9"/>
              <w:left w:val="single" w:sz="4" w:color="D9D9D9"/>
              <w:bottom w:val="single" w:sz="4" w:color="D9D9D9"/>
              <w:right w:val="single" w:sz="4" w:color="D9D9D9"/>
            </w:tcBorders>
          </w:tcPr>
          <w:p>
            <w:pPr>
              <w:spacing w:before="60" w:after="60"/>
              <w:jc w:val="center"/>
            </w:pPr>
            <w:r>
              <w:rPr>
                <w:b w:val="0"/>
                <w:sz w:val="18"/>
              </w:rPr>
              <w:t>—</w:t>
            </w:r>
          </w:p>
        </w:tc>
      </w:tr>
      <w:tr>
        <w:trPr>
          <w:cantSplit/>
        </w:trPr>
        <w:tc>
          <w:tcPr>
            <w:tcW w:type="dxa" w:w="1584"/>
            <w:vAlign w:val="center"/>
            <w:shd w:fill="FFFFFF"/>
            <w:tcBorders>
              <w:top w:val="single" w:sz="4" w:color="D9D9D9"/>
              <w:left w:val="single" w:sz="4" w:color="D9D9D9"/>
              <w:bottom w:val="single" w:sz="4" w:color="D9D9D9"/>
              <w:right w:val="single" w:sz="4" w:color="D9D9D9"/>
            </w:tcBorders>
          </w:tcPr>
          <w:p>
            <w:pPr>
              <w:spacing w:before="60" w:after="60"/>
              <w:jc w:val="left"/>
            </w:pPr>
            <w:r>
              <w:rPr>
                <w:b w:val="0"/>
                <w:sz w:val="18"/>
              </w:rPr>
              <w:t>Jordan</w:t>
            </w:r>
          </w:p>
        </w:tc>
        <w:tc>
          <w:tcPr>
            <w:tcW w:type="dxa" w:w="1440"/>
            <w:vAlign w:val="center"/>
            <w:shd w:fill="FFFFFF"/>
            <w:tcBorders>
              <w:top w:val="single" w:sz="4" w:color="D9D9D9"/>
              <w:left w:val="single" w:sz="4" w:color="D9D9D9"/>
              <w:bottom w:val="single" w:sz="4" w:color="D9D9D9"/>
              <w:right w:val="single" w:sz="4" w:color="D9D9D9"/>
            </w:tcBorders>
          </w:tcPr>
          <w:p>
            <w:pPr>
              <w:spacing w:before="60" w:after="60"/>
              <w:jc w:val="center"/>
            </w:pPr>
            <w:r>
              <w:rPr>
                <w:b w:val="0"/>
                <w:sz w:val="18"/>
              </w:rPr>
              <w:t>0.39</w:t>
            </w:r>
          </w:p>
        </w:tc>
        <w:tc>
          <w:tcPr>
            <w:tcW w:type="dxa" w:w="1440"/>
            <w:vAlign w:val="center"/>
            <w:shd w:fill="FFFFFF"/>
            <w:tcBorders>
              <w:top w:val="single" w:sz="4" w:color="D9D9D9"/>
              <w:left w:val="single" w:sz="4" w:color="D9D9D9"/>
              <w:bottom w:val="single" w:sz="4" w:color="D9D9D9"/>
              <w:right w:val="single" w:sz="4" w:color="D9D9D9"/>
            </w:tcBorders>
          </w:tcPr>
          <w:p>
            <w:pPr>
              <w:spacing w:before="60" w:after="60"/>
              <w:jc w:val="center"/>
            </w:pPr>
            <w:r>
              <w:rPr>
                <w:b w:val="0"/>
                <w:sz w:val="18"/>
              </w:rPr>
              <w:t>0.39</w:t>
            </w:r>
          </w:p>
        </w:tc>
        <w:tc>
          <w:tcPr>
            <w:tcW w:type="dxa" w:w="1440"/>
            <w:vAlign w:val="center"/>
            <w:shd w:fill="FFFFFF"/>
            <w:tcBorders>
              <w:top w:val="single" w:sz="4" w:color="D9D9D9"/>
              <w:left w:val="single" w:sz="4" w:color="D9D9D9"/>
              <w:bottom w:val="single" w:sz="4" w:color="D9D9D9"/>
              <w:right w:val="single" w:sz="4" w:color="D9D9D9"/>
            </w:tcBorders>
          </w:tcPr>
          <w:p>
            <w:pPr>
              <w:spacing w:before="60" w:after="60"/>
              <w:jc w:val="center"/>
            </w:pPr>
            <w:r>
              <w:rPr>
                <w:b w:val="0"/>
                <w:sz w:val="18"/>
              </w:rPr>
              <w:t>-0.59</w:t>
            </w:r>
          </w:p>
        </w:tc>
        <w:tc>
          <w:tcPr>
            <w:tcW w:type="dxa" w:w="1440"/>
            <w:vAlign w:val="center"/>
            <w:shd w:fill="FFFFFF"/>
            <w:tcBorders>
              <w:top w:val="single" w:sz="4" w:color="D9D9D9"/>
              <w:left w:val="single" w:sz="4" w:color="D9D9D9"/>
              <w:bottom w:val="single" w:sz="4" w:color="D9D9D9"/>
              <w:right w:val="single" w:sz="4" w:color="D9D9D9"/>
            </w:tcBorders>
          </w:tcPr>
          <w:p>
            <w:pPr>
              <w:spacing w:before="60" w:after="60"/>
              <w:jc w:val="center"/>
            </w:pPr>
            <w:r>
              <w:rPr>
                <w:b w:val="0"/>
                <w:sz w:val="18"/>
              </w:rPr>
              <w:t>-1.57</w:t>
            </w:r>
          </w:p>
        </w:tc>
        <w:tc>
          <w:tcPr>
            <w:tcW w:type="dxa" w:w="1440"/>
            <w:vAlign w:val="center"/>
            <w:shd w:fill="FFFFFF"/>
            <w:tcBorders>
              <w:top w:val="single" w:sz="4" w:color="D9D9D9"/>
              <w:left w:val="single" w:sz="4" w:color="D9D9D9"/>
              <w:bottom w:val="single" w:sz="4" w:color="D9D9D9"/>
              <w:right w:val="single" w:sz="4" w:color="D9D9D9"/>
            </w:tcBorders>
          </w:tcPr>
          <w:p>
            <w:pPr>
              <w:spacing w:before="60" w:after="60"/>
              <w:jc w:val="center"/>
            </w:pPr>
            <w:r>
              <w:rPr>
                <w:b w:val="0"/>
                <w:sz w:val="18"/>
              </w:rPr>
              <w:t>—</w:t>
            </w:r>
          </w:p>
        </w:tc>
        <w:tc>
          <w:tcPr>
            <w:tcW w:type="dxa" w:w="1440"/>
            <w:vAlign w:val="center"/>
            <w:shd w:fill="FFFFFF"/>
            <w:tcBorders>
              <w:top w:val="single" w:sz="4" w:color="D9D9D9"/>
              <w:left w:val="single" w:sz="4" w:color="D9D9D9"/>
              <w:bottom w:val="single" w:sz="4" w:color="D9D9D9"/>
              <w:right w:val="single" w:sz="4" w:color="D9D9D9"/>
            </w:tcBorders>
          </w:tcPr>
          <w:p>
            <w:pPr>
              <w:spacing w:before="60" w:after="60"/>
              <w:jc w:val="center"/>
            </w:pPr>
            <w:r>
              <w:rPr>
                <w:b w:val="0"/>
                <w:sz w:val="18"/>
              </w:rPr>
              <w:t>1.37</w:t>
            </w:r>
          </w:p>
        </w:tc>
      </w:tr>
      <w:tr>
        <w:trPr>
          <w:cantSplit/>
        </w:trPr>
        <w:tc>
          <w:tcPr>
            <w:tcW w:type="dxa" w:w="1584"/>
            <w:vAlign w:val="center"/>
            <w:shd w:fill="FAF5FF"/>
            <w:tcBorders>
              <w:top w:val="single" w:sz="4" w:color="D9D9D9"/>
              <w:left w:val="single" w:sz="4" w:color="D9D9D9"/>
              <w:bottom w:val="single" w:sz="4" w:color="D9D9D9"/>
              <w:right w:val="single" w:sz="4" w:color="D9D9D9"/>
            </w:tcBorders>
          </w:tcPr>
          <w:p>
            <w:pPr>
              <w:spacing w:before="60" w:after="60"/>
              <w:jc w:val="left"/>
            </w:pPr>
            <w:r>
              <w:rPr>
                <w:b w:val="0"/>
                <w:sz w:val="18"/>
              </w:rPr>
              <w:t>Morgan</w:t>
            </w:r>
          </w:p>
        </w:tc>
        <w:tc>
          <w:tcPr>
            <w:tcW w:type="dxa" w:w="1440"/>
            <w:vAlign w:val="center"/>
            <w:shd w:fill="FAF5FF"/>
            <w:tcBorders>
              <w:top w:val="single" w:sz="4" w:color="D9D9D9"/>
              <w:left w:val="single" w:sz="4" w:color="D9D9D9"/>
              <w:bottom w:val="single" w:sz="4" w:color="D9D9D9"/>
              <w:right w:val="single" w:sz="4" w:color="D9D9D9"/>
            </w:tcBorders>
          </w:tcPr>
          <w:p>
            <w:pPr>
              <w:spacing w:before="60" w:after="60"/>
              <w:jc w:val="center"/>
            </w:pPr>
            <w:r>
              <w:rPr>
                <w:b w:val="0"/>
                <w:sz w:val="18"/>
              </w:rPr>
              <w:t>0.75</w:t>
            </w:r>
          </w:p>
        </w:tc>
        <w:tc>
          <w:tcPr>
            <w:tcW w:type="dxa" w:w="1440"/>
            <w:vAlign w:val="center"/>
            <w:shd w:fill="FAF5FF"/>
            <w:tcBorders>
              <w:top w:val="single" w:sz="4" w:color="D9D9D9"/>
              <w:left w:val="single" w:sz="4" w:color="D9D9D9"/>
              <w:bottom w:val="single" w:sz="4" w:color="D9D9D9"/>
              <w:right w:val="single" w:sz="4" w:color="D9D9D9"/>
            </w:tcBorders>
          </w:tcPr>
          <w:p>
            <w:pPr>
              <w:spacing w:before="60" w:after="60"/>
              <w:jc w:val="center"/>
            </w:pPr>
            <w:r>
              <w:rPr>
                <w:b w:val="0"/>
                <w:sz w:val="18"/>
              </w:rPr>
              <w:t>0.75</w:t>
            </w:r>
          </w:p>
        </w:tc>
        <w:tc>
          <w:tcPr>
            <w:tcW w:type="dxa" w:w="1440"/>
            <w:vAlign w:val="center"/>
            <w:shd w:fill="FAF5FF"/>
            <w:tcBorders>
              <w:top w:val="single" w:sz="4" w:color="D9D9D9"/>
              <w:left w:val="single" w:sz="4" w:color="D9D9D9"/>
              <w:bottom w:val="single" w:sz="4" w:color="D9D9D9"/>
              <w:right w:val="single" w:sz="4" w:color="D9D9D9"/>
            </w:tcBorders>
          </w:tcPr>
          <w:p>
            <w:pPr>
              <w:spacing w:before="60" w:after="60"/>
              <w:jc w:val="center"/>
            </w:pPr>
            <w:r>
              <w:rPr>
                <w:b w:val="0"/>
                <w:sz w:val="18"/>
              </w:rPr>
              <w:t>-0.50</w:t>
            </w:r>
          </w:p>
        </w:tc>
        <w:tc>
          <w:tcPr>
            <w:tcW w:type="dxa" w:w="1440"/>
            <w:vAlign w:val="center"/>
            <w:shd w:fill="FAF5FF"/>
            <w:tcBorders>
              <w:top w:val="single" w:sz="4" w:color="D9D9D9"/>
              <w:left w:val="single" w:sz="4" w:color="D9D9D9"/>
              <w:bottom w:val="single" w:sz="4" w:color="D9D9D9"/>
              <w:right w:val="single" w:sz="4" w:color="D9D9D9"/>
            </w:tcBorders>
          </w:tcPr>
          <w:p>
            <w:pPr>
              <w:spacing w:before="60" w:after="60"/>
              <w:jc w:val="center"/>
            </w:pPr>
            <w:r>
              <w:rPr>
                <w:b w:val="0"/>
                <w:sz w:val="18"/>
              </w:rPr>
              <w:t>—</w:t>
            </w:r>
          </w:p>
        </w:tc>
        <w:tc>
          <w:tcPr>
            <w:tcW w:type="dxa" w:w="1440"/>
            <w:vAlign w:val="center"/>
            <w:shd w:fill="FAF5FF"/>
            <w:tcBorders>
              <w:top w:val="single" w:sz="4" w:color="D9D9D9"/>
              <w:left w:val="single" w:sz="4" w:color="D9D9D9"/>
              <w:bottom w:val="single" w:sz="4" w:color="D9D9D9"/>
              <w:right w:val="single" w:sz="4" w:color="D9D9D9"/>
            </w:tcBorders>
          </w:tcPr>
          <w:p>
            <w:pPr>
              <w:spacing w:before="60" w:after="60"/>
              <w:jc w:val="center"/>
            </w:pPr>
            <w:r>
              <w:rPr>
                <w:b w:val="0"/>
                <w:sz w:val="18"/>
              </w:rPr>
              <w:t>0.75</w:t>
            </w:r>
          </w:p>
        </w:tc>
        <w:tc>
          <w:tcPr>
            <w:tcW w:type="dxa" w:w="1440"/>
            <w:vAlign w:val="center"/>
            <w:shd w:fill="FAF5FF"/>
            <w:tcBorders>
              <w:top w:val="single" w:sz="4" w:color="D9D9D9"/>
              <w:left w:val="single" w:sz="4" w:color="D9D9D9"/>
              <w:bottom w:val="single" w:sz="4" w:color="D9D9D9"/>
              <w:right w:val="single" w:sz="4" w:color="D9D9D9"/>
            </w:tcBorders>
          </w:tcPr>
          <w:p>
            <w:pPr>
              <w:spacing w:before="60" w:after="60"/>
              <w:jc w:val="center"/>
            </w:pPr>
            <w:r>
              <w:rPr>
                <w:b w:val="0"/>
                <w:sz w:val="18"/>
              </w:rPr>
              <w:t>-1.75</w:t>
            </w:r>
          </w:p>
        </w:tc>
      </w:tr>
      <w:tr>
        <w:trPr>
          <w:cantSplit/>
        </w:trPr>
        <w:tc>
          <w:tcPr>
            <w:tcW w:type="dxa" w:w="1584"/>
            <w:vAlign w:val="center"/>
            <w:shd w:fill="FFFFFF"/>
            <w:tcBorders>
              <w:top w:val="single" w:sz="4" w:color="D9D9D9"/>
              <w:left w:val="single" w:sz="4" w:color="D9D9D9"/>
              <w:bottom w:val="single" w:sz="4" w:color="D9D9D9"/>
              <w:right w:val="single" w:sz="4" w:color="D9D9D9"/>
            </w:tcBorders>
          </w:tcPr>
          <w:p>
            <w:pPr>
              <w:spacing w:before="60" w:after="60"/>
              <w:jc w:val="left"/>
            </w:pPr>
            <w:r>
              <w:rPr>
                <w:b w:val="0"/>
                <w:sz w:val="18"/>
              </w:rPr>
              <w:t>Riley</w:t>
            </w:r>
          </w:p>
        </w:tc>
        <w:tc>
          <w:tcPr>
            <w:tcW w:type="dxa" w:w="1440"/>
            <w:vAlign w:val="center"/>
            <w:shd w:fill="FFFFFF"/>
            <w:tcBorders>
              <w:top w:val="single" w:sz="4" w:color="D9D9D9"/>
              <w:left w:val="single" w:sz="4" w:color="D9D9D9"/>
              <w:bottom w:val="single" w:sz="4" w:color="D9D9D9"/>
              <w:right w:val="single" w:sz="4" w:color="D9D9D9"/>
            </w:tcBorders>
          </w:tcPr>
          <w:p>
            <w:pPr>
              <w:spacing w:before="60" w:after="60"/>
              <w:jc w:val="center"/>
            </w:pPr>
            <w:r>
              <w:rPr>
                <w:b w:val="0"/>
                <w:sz w:val="18"/>
              </w:rPr>
              <w:t>0.39</w:t>
            </w:r>
          </w:p>
        </w:tc>
        <w:tc>
          <w:tcPr>
            <w:tcW w:type="dxa" w:w="1440"/>
            <w:vAlign w:val="center"/>
            <w:shd w:fill="FFFFFF"/>
            <w:tcBorders>
              <w:top w:val="single" w:sz="4" w:color="D9D9D9"/>
              <w:left w:val="single" w:sz="4" w:color="D9D9D9"/>
              <w:bottom w:val="single" w:sz="4" w:color="D9D9D9"/>
              <w:right w:val="single" w:sz="4" w:color="D9D9D9"/>
            </w:tcBorders>
          </w:tcPr>
          <w:p>
            <w:pPr>
              <w:spacing w:before="60" w:after="60"/>
              <w:jc w:val="center"/>
            </w:pPr>
            <w:r>
              <w:rPr>
                <w:b w:val="0"/>
                <w:sz w:val="18"/>
              </w:rPr>
              <w:t>—</w:t>
            </w:r>
          </w:p>
        </w:tc>
        <w:tc>
          <w:tcPr>
            <w:tcW w:type="dxa" w:w="1440"/>
            <w:vAlign w:val="center"/>
            <w:shd w:fill="FFFFFF"/>
            <w:tcBorders>
              <w:top w:val="single" w:sz="4" w:color="D9D9D9"/>
              <w:left w:val="single" w:sz="4" w:color="D9D9D9"/>
              <w:bottom w:val="single" w:sz="4" w:color="D9D9D9"/>
              <w:right w:val="single" w:sz="4" w:color="D9D9D9"/>
            </w:tcBorders>
          </w:tcPr>
          <w:p>
            <w:pPr>
              <w:spacing w:before="60" w:after="60"/>
              <w:jc w:val="center"/>
            </w:pPr>
            <w:r>
              <w:rPr>
                <w:b w:val="0"/>
                <w:sz w:val="18"/>
              </w:rPr>
              <w:t>-0.59</w:t>
            </w:r>
          </w:p>
        </w:tc>
        <w:tc>
          <w:tcPr>
            <w:tcW w:type="dxa" w:w="1440"/>
            <w:vAlign w:val="center"/>
            <w:shd w:fill="FFFFFF"/>
            <w:tcBorders>
              <w:top w:val="single" w:sz="4" w:color="D9D9D9"/>
              <w:left w:val="single" w:sz="4" w:color="D9D9D9"/>
              <w:bottom w:val="single" w:sz="4" w:color="D9D9D9"/>
              <w:right w:val="single" w:sz="4" w:color="D9D9D9"/>
            </w:tcBorders>
          </w:tcPr>
          <w:p>
            <w:pPr>
              <w:spacing w:before="60" w:after="60"/>
              <w:jc w:val="center"/>
            </w:pPr>
            <w:r>
              <w:rPr>
                <w:b w:val="0"/>
                <w:sz w:val="18"/>
              </w:rPr>
              <w:t>-1.57</w:t>
            </w:r>
          </w:p>
        </w:tc>
        <w:tc>
          <w:tcPr>
            <w:tcW w:type="dxa" w:w="1440"/>
            <w:vAlign w:val="center"/>
            <w:shd w:fill="FFFFFF"/>
            <w:tcBorders>
              <w:top w:val="single" w:sz="4" w:color="D9D9D9"/>
              <w:left w:val="single" w:sz="4" w:color="D9D9D9"/>
              <w:bottom w:val="single" w:sz="4" w:color="D9D9D9"/>
              <w:right w:val="single" w:sz="4" w:color="D9D9D9"/>
            </w:tcBorders>
          </w:tcPr>
          <w:p>
            <w:pPr>
              <w:spacing w:before="60" w:after="60"/>
              <w:jc w:val="center"/>
            </w:pPr>
            <w:r>
              <w:rPr>
                <w:b w:val="0"/>
                <w:sz w:val="18"/>
              </w:rPr>
              <w:t>0.39</w:t>
            </w:r>
          </w:p>
        </w:tc>
        <w:tc>
          <w:tcPr>
            <w:tcW w:type="dxa" w:w="1440"/>
            <w:vAlign w:val="center"/>
            <w:shd w:fill="FFFFFF"/>
            <w:tcBorders>
              <w:top w:val="single" w:sz="4" w:color="D9D9D9"/>
              <w:left w:val="single" w:sz="4" w:color="D9D9D9"/>
              <w:bottom w:val="single" w:sz="4" w:color="D9D9D9"/>
              <w:right w:val="single" w:sz="4" w:color="D9D9D9"/>
            </w:tcBorders>
          </w:tcPr>
          <w:p>
            <w:pPr>
              <w:spacing w:before="60" w:after="60"/>
              <w:jc w:val="center"/>
            </w:pPr>
            <w:r>
              <w:rPr>
                <w:b w:val="0"/>
                <w:sz w:val="18"/>
              </w:rPr>
              <w:t>1.37</w:t>
            </w:r>
          </w:p>
        </w:tc>
      </w:tr>
      <w:tr>
        <w:trPr>
          <w:cantSplit/>
        </w:trPr>
        <w:tc>
          <w:tcPr>
            <w:tcW w:type="dxa" w:w="1584"/>
            <w:vAlign w:val="center"/>
            <w:shd w:fill="FAF5FF"/>
            <w:tcBorders>
              <w:top w:val="single" w:sz="4" w:color="D9D9D9"/>
              <w:left w:val="single" w:sz="4" w:color="D9D9D9"/>
              <w:bottom w:val="single" w:sz="4" w:color="D9D9D9"/>
              <w:right w:val="single" w:sz="4" w:color="D9D9D9"/>
            </w:tcBorders>
          </w:tcPr>
          <w:p>
            <w:pPr>
              <w:spacing w:before="60" w:after="60"/>
              <w:jc w:val="left"/>
            </w:pPr>
            <w:r>
              <w:rPr>
                <w:b w:val="0"/>
                <w:sz w:val="18"/>
              </w:rPr>
              <w:t>Taylor</w:t>
            </w:r>
          </w:p>
        </w:tc>
        <w:tc>
          <w:tcPr>
            <w:tcW w:type="dxa" w:w="1440"/>
            <w:vAlign w:val="center"/>
            <w:shd w:fill="FAF5FF"/>
            <w:tcBorders>
              <w:top w:val="single" w:sz="4" w:color="D9D9D9"/>
              <w:left w:val="single" w:sz="4" w:color="D9D9D9"/>
              <w:bottom w:val="single" w:sz="4" w:color="D9D9D9"/>
              <w:right w:val="single" w:sz="4" w:color="D9D9D9"/>
            </w:tcBorders>
          </w:tcPr>
          <w:p>
            <w:pPr>
              <w:spacing w:before="60" w:after="60"/>
              <w:jc w:val="center"/>
            </w:pPr>
            <w:r>
              <w:rPr>
                <w:b w:val="0"/>
                <w:sz w:val="18"/>
              </w:rPr>
              <w:t>—</w:t>
            </w:r>
          </w:p>
        </w:tc>
        <w:tc>
          <w:tcPr>
            <w:tcW w:type="dxa" w:w="1440"/>
            <w:vAlign w:val="center"/>
            <w:shd w:fill="FAF5FF"/>
            <w:tcBorders>
              <w:top w:val="single" w:sz="4" w:color="D9D9D9"/>
              <w:left w:val="single" w:sz="4" w:color="D9D9D9"/>
              <w:bottom w:val="single" w:sz="4" w:color="D9D9D9"/>
              <w:right w:val="single" w:sz="4" w:color="D9D9D9"/>
            </w:tcBorders>
          </w:tcPr>
          <w:p>
            <w:pPr>
              <w:spacing w:before="60" w:after="60"/>
              <w:jc w:val="center"/>
            </w:pPr>
            <w:r>
              <w:rPr>
                <w:b w:val="0"/>
                <w:sz w:val="18"/>
              </w:rPr>
              <w:t>0.39</w:t>
            </w:r>
          </w:p>
        </w:tc>
        <w:tc>
          <w:tcPr>
            <w:tcW w:type="dxa" w:w="1440"/>
            <w:vAlign w:val="center"/>
            <w:shd w:fill="FAF5FF"/>
            <w:tcBorders>
              <w:top w:val="single" w:sz="4" w:color="D9D9D9"/>
              <w:left w:val="single" w:sz="4" w:color="D9D9D9"/>
              <w:bottom w:val="single" w:sz="4" w:color="D9D9D9"/>
              <w:right w:val="single" w:sz="4" w:color="D9D9D9"/>
            </w:tcBorders>
          </w:tcPr>
          <w:p>
            <w:pPr>
              <w:spacing w:before="60" w:after="60"/>
              <w:jc w:val="center"/>
            </w:pPr>
            <w:r>
              <w:rPr>
                <w:b w:val="0"/>
                <w:sz w:val="18"/>
              </w:rPr>
              <w:t>1.37</w:t>
            </w:r>
          </w:p>
        </w:tc>
        <w:tc>
          <w:tcPr>
            <w:tcW w:type="dxa" w:w="1440"/>
            <w:vAlign w:val="center"/>
            <w:shd w:fill="FAF5FF"/>
            <w:tcBorders>
              <w:top w:val="single" w:sz="4" w:color="D9D9D9"/>
              <w:left w:val="single" w:sz="4" w:color="D9D9D9"/>
              <w:bottom w:val="single" w:sz="4" w:color="D9D9D9"/>
              <w:right w:val="single" w:sz="4" w:color="D9D9D9"/>
            </w:tcBorders>
          </w:tcPr>
          <w:p>
            <w:pPr>
              <w:spacing w:before="60" w:after="60"/>
              <w:jc w:val="center"/>
            </w:pPr>
            <w:r>
              <w:rPr>
                <w:b w:val="0"/>
                <w:sz w:val="18"/>
              </w:rPr>
              <w:t>-0.59</w:t>
            </w:r>
          </w:p>
        </w:tc>
        <w:tc>
          <w:tcPr>
            <w:tcW w:type="dxa" w:w="1440"/>
            <w:vAlign w:val="center"/>
            <w:shd w:fill="FAF5FF"/>
            <w:tcBorders>
              <w:top w:val="single" w:sz="4" w:color="D9D9D9"/>
              <w:left w:val="single" w:sz="4" w:color="D9D9D9"/>
              <w:bottom w:val="single" w:sz="4" w:color="D9D9D9"/>
              <w:right w:val="single" w:sz="4" w:color="D9D9D9"/>
            </w:tcBorders>
          </w:tcPr>
          <w:p>
            <w:pPr>
              <w:spacing w:before="60" w:after="60"/>
              <w:jc w:val="center"/>
            </w:pPr>
            <w:r>
              <w:rPr>
                <w:b w:val="0"/>
                <w:sz w:val="18"/>
              </w:rPr>
              <w:t>0.39</w:t>
            </w:r>
          </w:p>
        </w:tc>
        <w:tc>
          <w:tcPr>
            <w:tcW w:type="dxa" w:w="1440"/>
            <w:vAlign w:val="center"/>
            <w:shd w:fill="FAF5FF"/>
            <w:tcBorders>
              <w:top w:val="single" w:sz="4" w:color="D9D9D9"/>
              <w:left w:val="single" w:sz="4" w:color="D9D9D9"/>
              <w:bottom w:val="single" w:sz="4" w:color="D9D9D9"/>
              <w:right w:val="single" w:sz="4" w:color="D9D9D9"/>
            </w:tcBorders>
          </w:tcPr>
          <w:p>
            <w:pPr>
              <w:spacing w:before="60" w:after="60"/>
              <w:jc w:val="center"/>
            </w:pPr>
            <w:r>
              <w:rPr>
                <w:b w:val="0"/>
                <w:sz w:val="18"/>
              </w:rPr>
              <w:t>-1.57</w:t>
            </w:r>
          </w:p>
        </w:tc>
      </w:tr>
    </w:tbl>
    <w:p/>
    <w:tbl>
      <w:tblPr>
        <w:tblW w:type="auto" w:w="0"/>
        <w:jc w:val="center"/>
        <w:tblLayout w:type="fixed"/>
        <w:tblLook w:firstColumn="1" w:firstRow="1" w:lastColumn="0" w:lastRow="0" w:noHBand="0" w:noVBand="1" w:val="04A0"/>
      </w:tblPr>
      <w:tblGrid>
        <w:gridCol w:w="5112"/>
        <w:gridCol w:w="5112"/>
      </w:tblGrid>
      <w:tr>
        <w:trPr>
          <w:cantSplit/>
          <w:tblHeader/>
        </w:trPr>
        <w:tc>
          <w:tcPr>
            <w:tcW w:type="dxa" w:w="5112"/>
            <w:vAlign w:val="center"/>
            <w:shd w:fill="E9D5FF"/>
            <w:tcBorders>
              <w:top w:val="single" w:sz="4" w:color="D9D9D9"/>
              <w:left w:val="single" w:sz="4" w:color="D9D9D9"/>
              <w:bottom w:val="single" w:sz="4" w:color="D9D9D9"/>
              <w:right w:val="single" w:sz="4" w:color="D9D9D9"/>
            </w:tcBorders>
          </w:tcPr>
          <w:p>
            <w:pPr>
              <w:spacing w:before="60" w:after="60"/>
              <w:jc w:val="left"/>
            </w:pPr>
            <w:r>
              <w:rPr>
                <w:b/>
                <w:sz w:val="18"/>
              </w:rPr>
              <w:t>Reviewer</w:t>
            </w:r>
          </w:p>
        </w:tc>
        <w:tc>
          <w:tcPr>
            <w:tcW w:type="dxa" w:w="5112"/>
            <w:vAlign w:val="center"/>
            <w:shd w:fill="E9D5FF"/>
            <w:tcBorders>
              <w:top w:val="single" w:sz="4" w:color="D9D9D9"/>
              <w:left w:val="single" w:sz="4" w:color="D9D9D9"/>
              <w:bottom w:val="single" w:sz="4" w:color="D9D9D9"/>
              <w:right w:val="single" w:sz="4" w:color="D9D9D9"/>
            </w:tcBorders>
          </w:tcPr>
          <w:p>
            <w:pPr>
              <w:spacing w:before="60" w:after="60"/>
              <w:jc w:val="center"/>
            </w:pPr>
            <w:r>
              <w:rPr>
                <w:b/>
                <w:sz w:val="18"/>
              </w:rPr>
              <w:t>Standardized mean</w:t>
            </w:r>
          </w:p>
        </w:tc>
      </w:tr>
      <w:tr>
        <w:trPr>
          <w:cantSplit/>
        </w:trPr>
        <w:tc>
          <w:tcPr>
            <w:tcW w:type="dxa" w:w="5112"/>
            <w:vAlign w:val="center"/>
            <w:shd w:fill="FAF5FF"/>
            <w:tcBorders>
              <w:top w:val="single" w:sz="4" w:color="D9D9D9"/>
              <w:left w:val="single" w:sz="4" w:color="D9D9D9"/>
              <w:bottom w:val="single" w:sz="4" w:color="D9D9D9"/>
              <w:right w:val="single" w:sz="4" w:color="D9D9D9"/>
            </w:tcBorders>
          </w:tcPr>
          <w:p>
            <w:pPr>
              <w:spacing w:before="60" w:after="60"/>
              <w:jc w:val="left"/>
            </w:pPr>
            <w:r>
              <w:rPr>
                <w:b w:val="0"/>
                <w:sz w:val="18"/>
              </w:rPr>
              <w:t>Avery</w:t>
            </w:r>
          </w:p>
        </w:tc>
        <w:tc>
          <w:tcPr>
            <w:tcW w:type="dxa" w:w="5112"/>
            <w:vAlign w:val="center"/>
            <w:shd w:fill="FAF5FF"/>
            <w:tcBorders>
              <w:top w:val="single" w:sz="4" w:color="D9D9D9"/>
              <w:left w:val="single" w:sz="4" w:color="D9D9D9"/>
              <w:bottom w:val="single" w:sz="4" w:color="D9D9D9"/>
              <w:right w:val="single" w:sz="4" w:color="D9D9D9"/>
            </w:tcBorders>
          </w:tcPr>
          <w:p>
            <w:pPr>
              <w:spacing w:before="60" w:after="60"/>
              <w:jc w:val="center"/>
            </w:pPr>
            <w:r>
              <w:rPr>
                <w:b w:val="0"/>
                <w:sz w:val="18"/>
              </w:rPr>
              <w:t>0.000</w:t>
            </w:r>
          </w:p>
        </w:tc>
      </w:tr>
      <w:tr>
        <w:trPr>
          <w:cantSplit/>
        </w:trPr>
        <w:tc>
          <w:tcPr>
            <w:tcW w:type="dxa" w:w="5112"/>
            <w:vAlign w:val="center"/>
            <w:shd w:fill="FFFFFF"/>
            <w:tcBorders>
              <w:top w:val="single" w:sz="4" w:color="D9D9D9"/>
              <w:left w:val="single" w:sz="4" w:color="D9D9D9"/>
              <w:bottom w:val="single" w:sz="4" w:color="D9D9D9"/>
              <w:right w:val="single" w:sz="4" w:color="D9D9D9"/>
            </w:tcBorders>
          </w:tcPr>
          <w:p>
            <w:pPr>
              <w:spacing w:before="60" w:after="60"/>
              <w:jc w:val="left"/>
            </w:pPr>
            <w:r>
              <w:rPr>
                <w:b w:val="0"/>
                <w:sz w:val="18"/>
              </w:rPr>
              <w:t>Jordan</w:t>
            </w:r>
          </w:p>
        </w:tc>
        <w:tc>
          <w:tcPr>
            <w:tcW w:type="dxa" w:w="5112"/>
            <w:vAlign w:val="center"/>
            <w:shd w:fill="FFFFFF"/>
            <w:tcBorders>
              <w:top w:val="single" w:sz="4" w:color="D9D9D9"/>
              <w:left w:val="single" w:sz="4" w:color="D9D9D9"/>
              <w:bottom w:val="single" w:sz="4" w:color="D9D9D9"/>
              <w:right w:val="single" w:sz="4" w:color="D9D9D9"/>
            </w:tcBorders>
          </w:tcPr>
          <w:p>
            <w:pPr>
              <w:spacing w:before="60" w:after="60"/>
              <w:jc w:val="center"/>
            </w:pPr>
            <w:r>
              <w:rPr>
                <w:b w:val="0"/>
                <w:sz w:val="18"/>
              </w:rPr>
              <w:t>-0.000</w:t>
            </w:r>
          </w:p>
        </w:tc>
      </w:tr>
      <w:tr>
        <w:trPr>
          <w:cantSplit/>
        </w:trPr>
        <w:tc>
          <w:tcPr>
            <w:tcW w:type="dxa" w:w="5112"/>
            <w:vAlign w:val="center"/>
            <w:shd w:fill="FAF5FF"/>
            <w:tcBorders>
              <w:top w:val="single" w:sz="4" w:color="D9D9D9"/>
              <w:left w:val="single" w:sz="4" w:color="D9D9D9"/>
              <w:bottom w:val="single" w:sz="4" w:color="D9D9D9"/>
              <w:right w:val="single" w:sz="4" w:color="D9D9D9"/>
            </w:tcBorders>
          </w:tcPr>
          <w:p>
            <w:pPr>
              <w:spacing w:before="60" w:after="60"/>
              <w:jc w:val="left"/>
            </w:pPr>
            <w:r>
              <w:rPr>
                <w:b w:val="0"/>
                <w:sz w:val="18"/>
              </w:rPr>
              <w:t>Morgan</w:t>
            </w:r>
          </w:p>
        </w:tc>
        <w:tc>
          <w:tcPr>
            <w:tcW w:type="dxa" w:w="5112"/>
            <w:vAlign w:val="center"/>
            <w:shd w:fill="FAF5FF"/>
            <w:tcBorders>
              <w:top w:val="single" w:sz="4" w:color="D9D9D9"/>
              <w:left w:val="single" w:sz="4" w:color="D9D9D9"/>
              <w:bottom w:val="single" w:sz="4" w:color="D9D9D9"/>
              <w:right w:val="single" w:sz="4" w:color="D9D9D9"/>
            </w:tcBorders>
          </w:tcPr>
          <w:p>
            <w:pPr>
              <w:spacing w:before="60" w:after="60"/>
              <w:jc w:val="center"/>
            </w:pPr>
            <w:r>
              <w:rPr>
                <w:b w:val="0"/>
                <w:sz w:val="18"/>
              </w:rPr>
              <w:t>-0.000</w:t>
            </w:r>
          </w:p>
        </w:tc>
      </w:tr>
      <w:tr>
        <w:trPr>
          <w:cantSplit/>
        </w:trPr>
        <w:tc>
          <w:tcPr>
            <w:tcW w:type="dxa" w:w="5112"/>
            <w:vAlign w:val="center"/>
            <w:shd w:fill="FFFFFF"/>
            <w:tcBorders>
              <w:top w:val="single" w:sz="4" w:color="D9D9D9"/>
              <w:left w:val="single" w:sz="4" w:color="D9D9D9"/>
              <w:bottom w:val="single" w:sz="4" w:color="D9D9D9"/>
              <w:right w:val="single" w:sz="4" w:color="D9D9D9"/>
            </w:tcBorders>
          </w:tcPr>
          <w:p>
            <w:pPr>
              <w:spacing w:before="60" w:after="60"/>
              <w:jc w:val="left"/>
            </w:pPr>
            <w:r>
              <w:rPr>
                <w:b w:val="0"/>
                <w:sz w:val="18"/>
              </w:rPr>
              <w:t>Riley</w:t>
            </w:r>
          </w:p>
        </w:tc>
        <w:tc>
          <w:tcPr>
            <w:tcW w:type="dxa" w:w="5112"/>
            <w:vAlign w:val="center"/>
            <w:shd w:fill="FFFFFF"/>
            <w:tcBorders>
              <w:top w:val="single" w:sz="4" w:color="D9D9D9"/>
              <w:left w:val="single" w:sz="4" w:color="D9D9D9"/>
              <w:bottom w:val="single" w:sz="4" w:color="D9D9D9"/>
              <w:right w:val="single" w:sz="4" w:color="D9D9D9"/>
            </w:tcBorders>
          </w:tcPr>
          <w:p>
            <w:pPr>
              <w:spacing w:before="60" w:after="60"/>
              <w:jc w:val="center"/>
            </w:pPr>
            <w:r>
              <w:rPr>
                <w:b w:val="0"/>
                <w:sz w:val="18"/>
              </w:rPr>
              <w:t>-0.000</w:t>
            </w:r>
          </w:p>
        </w:tc>
      </w:tr>
      <w:tr>
        <w:trPr>
          <w:cantSplit/>
        </w:trPr>
        <w:tc>
          <w:tcPr>
            <w:tcW w:type="dxa" w:w="5112"/>
            <w:vAlign w:val="center"/>
            <w:shd w:fill="FAF5FF"/>
            <w:tcBorders>
              <w:top w:val="single" w:sz="4" w:color="D9D9D9"/>
              <w:left w:val="single" w:sz="4" w:color="D9D9D9"/>
              <w:bottom w:val="single" w:sz="4" w:color="D9D9D9"/>
              <w:right w:val="single" w:sz="4" w:color="D9D9D9"/>
            </w:tcBorders>
          </w:tcPr>
          <w:p>
            <w:pPr>
              <w:spacing w:before="60" w:after="60"/>
              <w:jc w:val="left"/>
            </w:pPr>
            <w:r>
              <w:rPr>
                <w:b w:val="0"/>
                <w:sz w:val="18"/>
              </w:rPr>
              <w:t>Taylor</w:t>
            </w:r>
          </w:p>
        </w:tc>
        <w:tc>
          <w:tcPr>
            <w:tcW w:type="dxa" w:w="5112"/>
            <w:vAlign w:val="center"/>
            <w:shd w:fill="FAF5FF"/>
            <w:tcBorders>
              <w:top w:val="single" w:sz="4" w:color="D9D9D9"/>
              <w:left w:val="single" w:sz="4" w:color="D9D9D9"/>
              <w:bottom w:val="single" w:sz="4" w:color="D9D9D9"/>
              <w:right w:val="single" w:sz="4" w:color="D9D9D9"/>
            </w:tcBorders>
          </w:tcPr>
          <w:p>
            <w:pPr>
              <w:spacing w:before="60" w:after="60"/>
              <w:jc w:val="center"/>
            </w:pPr>
            <w:r>
              <w:rPr>
                <w:b w:val="0"/>
                <w:sz w:val="18"/>
              </w:rPr>
              <w:t>-0.000</w:t>
            </w:r>
          </w:p>
        </w:tc>
      </w:tr>
    </w:tbl>
    <w:p/>
    <w:tbl>
      <w:tblPr>
        <w:tblW w:type="auto" w:w="0"/>
        <w:jc w:val="center"/>
        <w:tblLayout w:type="fixed"/>
        <w:tblLook w:firstColumn="1" w:firstRow="1" w:lastColumn="0" w:lastRow="0" w:noHBand="0" w:noVBand="1" w:val="04A0"/>
      </w:tblPr>
      <w:tblGrid>
        <w:gridCol w:w="5904"/>
        <w:gridCol w:w="2448"/>
        <w:gridCol w:w="1872"/>
      </w:tblGrid>
      <w:tr>
        <w:trPr>
          <w:cantSplit/>
          <w:tblHeader/>
        </w:trPr>
        <w:tc>
          <w:tcPr>
            <w:tcW w:type="dxa" w:w="5904"/>
            <w:vAlign w:val="center"/>
            <w:shd w:fill="E9D5FF"/>
            <w:tcBorders>
              <w:top w:val="single" w:sz="4" w:color="D9D9D9"/>
              <w:left w:val="single" w:sz="4" w:color="D9D9D9"/>
              <w:bottom w:val="single" w:sz="4" w:color="D9D9D9"/>
              <w:right w:val="single" w:sz="4" w:color="D9D9D9"/>
            </w:tcBorders>
          </w:tcPr>
          <w:p>
            <w:pPr>
              <w:spacing w:before="60" w:after="60"/>
              <w:jc w:val="left"/>
            </w:pPr>
            <w:r>
              <w:rPr>
                <w:b/>
                <w:sz w:val="18"/>
              </w:rPr>
              <w:t>Movie</w:t>
            </w:r>
          </w:p>
        </w:tc>
        <w:tc>
          <w:tcPr>
            <w:tcW w:type="dxa" w:w="2448"/>
            <w:vAlign w:val="center"/>
            <w:shd w:fill="E9D5FF"/>
            <w:tcBorders>
              <w:top w:val="single" w:sz="4" w:color="D9D9D9"/>
              <w:left w:val="single" w:sz="4" w:color="D9D9D9"/>
              <w:bottom w:val="single" w:sz="4" w:color="D9D9D9"/>
              <w:right w:val="single" w:sz="4" w:color="D9D9D9"/>
            </w:tcBorders>
          </w:tcPr>
          <w:p>
            <w:pPr>
              <w:spacing w:before="60" w:after="60"/>
              <w:jc w:val="center"/>
            </w:pPr>
            <w:r>
              <w:rPr>
                <w:b/>
                <w:sz w:val="18"/>
              </w:rPr>
              <w:t>Standardized mean</w:t>
            </w:r>
          </w:p>
        </w:tc>
        <w:tc>
          <w:tcPr>
            <w:tcW w:type="dxa" w:w="1872"/>
            <w:vAlign w:val="center"/>
            <w:shd w:fill="E9D5FF"/>
            <w:tcBorders>
              <w:top w:val="single" w:sz="4" w:color="D9D9D9"/>
              <w:left w:val="single" w:sz="4" w:color="D9D9D9"/>
              <w:bottom w:val="single" w:sz="4" w:color="D9D9D9"/>
              <w:right w:val="single" w:sz="4" w:color="D9D9D9"/>
            </w:tcBorders>
          </w:tcPr>
          <w:p>
            <w:pPr>
              <w:spacing w:before="60" w:after="60"/>
              <w:jc w:val="center"/>
            </w:pPr>
            <w:r>
              <w:rPr>
                <w:b/>
                <w:sz w:val="18"/>
              </w:rPr>
              <w:t>Ratings</w:t>
            </w:r>
          </w:p>
        </w:tc>
      </w:tr>
      <w:tr>
        <w:trPr>
          <w:cantSplit/>
        </w:trPr>
        <w:tc>
          <w:tcPr>
            <w:tcW w:type="dxa" w:w="5904"/>
            <w:vAlign w:val="center"/>
            <w:shd w:fill="FAF5FF"/>
            <w:tcBorders>
              <w:top w:val="single" w:sz="4" w:color="D9D9D9"/>
              <w:left w:val="single" w:sz="4" w:color="D9D9D9"/>
              <w:bottom w:val="single" w:sz="4" w:color="D9D9D9"/>
              <w:right w:val="single" w:sz="4" w:color="D9D9D9"/>
            </w:tcBorders>
          </w:tcPr>
          <w:p>
            <w:pPr>
              <w:spacing w:before="60" w:after="60"/>
              <w:jc w:val="left"/>
            </w:pPr>
            <w:r>
              <w:rPr>
                <w:b w:val="0"/>
                <w:sz w:val="18"/>
              </w:rPr>
              <w:t>Wicked: For Good (2025)</w:t>
            </w:r>
          </w:p>
        </w:tc>
        <w:tc>
          <w:tcPr>
            <w:tcW w:type="dxa" w:w="2448"/>
            <w:vAlign w:val="center"/>
            <w:shd w:fill="FAF5FF"/>
            <w:tcBorders>
              <w:top w:val="single" w:sz="4" w:color="D9D9D9"/>
              <w:left w:val="single" w:sz="4" w:color="D9D9D9"/>
              <w:bottom w:val="single" w:sz="4" w:color="D9D9D9"/>
              <w:right w:val="single" w:sz="4" w:color="D9D9D9"/>
            </w:tcBorders>
          </w:tcPr>
          <w:p>
            <w:pPr>
              <w:spacing w:before="60" w:after="60"/>
              <w:jc w:val="center"/>
            </w:pPr>
            <w:r>
              <w:rPr>
                <w:b w:val="0"/>
                <w:sz w:val="18"/>
              </w:rPr>
              <w:t>0.612</w:t>
            </w:r>
          </w:p>
        </w:tc>
        <w:tc>
          <w:tcPr>
            <w:tcW w:type="dxa" w:w="1872"/>
            <w:vAlign w:val="center"/>
            <w:shd w:fill="FAF5FF"/>
            <w:tcBorders>
              <w:top w:val="single" w:sz="4" w:color="D9D9D9"/>
              <w:left w:val="single" w:sz="4" w:color="D9D9D9"/>
              <w:bottom w:val="single" w:sz="4" w:color="D9D9D9"/>
              <w:right w:val="single" w:sz="4" w:color="D9D9D9"/>
            </w:tcBorders>
          </w:tcPr>
          <w:p>
            <w:pPr>
              <w:spacing w:before="60" w:after="60"/>
              <w:jc w:val="center"/>
            </w:pPr>
            <w:r>
              <w:rPr>
                <w:b w:val="0"/>
                <w:sz w:val="18"/>
              </w:rPr>
              <w:t>4</w:t>
            </w:r>
          </w:p>
        </w:tc>
      </w:tr>
      <w:tr>
        <w:trPr>
          <w:cantSplit/>
        </w:trPr>
        <w:tc>
          <w:tcPr>
            <w:tcW w:type="dxa" w:w="5904"/>
            <w:vAlign w:val="center"/>
            <w:shd w:fill="FFFFFF"/>
            <w:tcBorders>
              <w:top w:val="single" w:sz="4" w:color="D9D9D9"/>
              <w:left w:val="single" w:sz="4" w:color="D9D9D9"/>
              <w:bottom w:val="single" w:sz="4" w:color="D9D9D9"/>
              <w:right w:val="single" w:sz="4" w:color="D9D9D9"/>
            </w:tcBorders>
          </w:tcPr>
          <w:p>
            <w:pPr>
              <w:spacing w:before="60" w:after="60"/>
              <w:jc w:val="left"/>
            </w:pPr>
            <w:r>
              <w:rPr>
                <w:b w:val="0"/>
                <w:sz w:val="18"/>
              </w:rPr>
              <w:t>Zootopia 2 (2025)</w:t>
            </w:r>
          </w:p>
        </w:tc>
        <w:tc>
          <w:tcPr>
            <w:tcW w:type="dxa" w:w="2448"/>
            <w:vAlign w:val="center"/>
            <w:shd w:fill="FFFFFF"/>
            <w:tcBorders>
              <w:top w:val="single" w:sz="4" w:color="D9D9D9"/>
              <w:left w:val="single" w:sz="4" w:color="D9D9D9"/>
              <w:bottom w:val="single" w:sz="4" w:color="D9D9D9"/>
              <w:right w:val="single" w:sz="4" w:color="D9D9D9"/>
            </w:tcBorders>
          </w:tcPr>
          <w:p>
            <w:pPr>
              <w:spacing w:before="60" w:after="60"/>
              <w:jc w:val="center"/>
            </w:pPr>
            <w:r>
              <w:rPr>
                <w:b w:val="0"/>
                <w:sz w:val="18"/>
              </w:rPr>
              <w:t>0.384</w:t>
            </w:r>
          </w:p>
        </w:tc>
        <w:tc>
          <w:tcPr>
            <w:tcW w:type="dxa" w:w="1872"/>
            <w:vAlign w:val="center"/>
            <w:shd w:fill="FFFFFF"/>
            <w:tcBorders>
              <w:top w:val="single" w:sz="4" w:color="D9D9D9"/>
              <w:left w:val="single" w:sz="4" w:color="D9D9D9"/>
              <w:bottom w:val="single" w:sz="4" w:color="D9D9D9"/>
              <w:right w:val="single" w:sz="4" w:color="D9D9D9"/>
            </w:tcBorders>
          </w:tcPr>
          <w:p>
            <w:pPr>
              <w:spacing w:before="60" w:after="60"/>
              <w:jc w:val="center"/>
            </w:pPr>
            <w:r>
              <w:rPr>
                <w:b w:val="0"/>
                <w:sz w:val="18"/>
              </w:rPr>
              <w:t>4</w:t>
            </w:r>
          </w:p>
        </w:tc>
      </w:tr>
      <w:tr>
        <w:trPr>
          <w:cantSplit/>
        </w:trPr>
        <w:tc>
          <w:tcPr>
            <w:tcW w:type="dxa" w:w="5904"/>
            <w:vAlign w:val="center"/>
            <w:shd w:fill="FAF5FF"/>
            <w:tcBorders>
              <w:top w:val="single" w:sz="4" w:color="D9D9D9"/>
              <w:left w:val="single" w:sz="4" w:color="D9D9D9"/>
              <w:bottom w:val="single" w:sz="4" w:color="D9D9D9"/>
              <w:right w:val="single" w:sz="4" w:color="D9D9D9"/>
            </w:tcBorders>
          </w:tcPr>
          <w:p>
            <w:pPr>
              <w:spacing w:before="60" w:after="60"/>
              <w:jc w:val="left"/>
            </w:pPr>
            <w:r>
              <w:rPr>
                <w:b w:val="0"/>
                <w:sz w:val="18"/>
              </w:rPr>
              <w:t>Lilo &amp; Stitch (2025)</w:t>
            </w:r>
          </w:p>
        </w:tc>
        <w:tc>
          <w:tcPr>
            <w:tcW w:type="dxa" w:w="2448"/>
            <w:vAlign w:val="center"/>
            <w:shd w:fill="FAF5FF"/>
            <w:tcBorders>
              <w:top w:val="single" w:sz="4" w:color="D9D9D9"/>
              <w:left w:val="single" w:sz="4" w:color="D9D9D9"/>
              <w:bottom w:val="single" w:sz="4" w:color="D9D9D9"/>
              <w:right w:val="single" w:sz="4" w:color="D9D9D9"/>
            </w:tcBorders>
          </w:tcPr>
          <w:p>
            <w:pPr>
              <w:spacing w:before="60" w:after="60"/>
              <w:jc w:val="center"/>
            </w:pPr>
            <w:r>
              <w:rPr>
                <w:b w:val="0"/>
                <w:sz w:val="18"/>
              </w:rPr>
              <w:t>0.122</w:t>
            </w:r>
          </w:p>
        </w:tc>
        <w:tc>
          <w:tcPr>
            <w:tcW w:type="dxa" w:w="1872"/>
            <w:vAlign w:val="center"/>
            <w:shd w:fill="FAF5FF"/>
            <w:tcBorders>
              <w:top w:val="single" w:sz="4" w:color="D9D9D9"/>
              <w:left w:val="single" w:sz="4" w:color="D9D9D9"/>
              <w:bottom w:val="single" w:sz="4" w:color="D9D9D9"/>
              <w:right w:val="single" w:sz="4" w:color="D9D9D9"/>
            </w:tcBorders>
          </w:tcPr>
          <w:p>
            <w:pPr>
              <w:spacing w:before="60" w:after="60"/>
              <w:jc w:val="center"/>
            </w:pPr>
            <w:r>
              <w:rPr>
                <w:b w:val="0"/>
                <w:sz w:val="18"/>
              </w:rPr>
              <w:t>5</w:t>
            </w:r>
          </w:p>
        </w:tc>
      </w:tr>
      <w:tr>
        <w:trPr>
          <w:cantSplit/>
        </w:trPr>
        <w:tc>
          <w:tcPr>
            <w:tcW w:type="dxa" w:w="5904"/>
            <w:vAlign w:val="center"/>
            <w:shd w:fill="FFFFFF"/>
            <w:tcBorders>
              <w:top w:val="single" w:sz="4" w:color="D9D9D9"/>
              <w:left w:val="single" w:sz="4" w:color="D9D9D9"/>
              <w:bottom w:val="single" w:sz="4" w:color="D9D9D9"/>
              <w:right w:val="single" w:sz="4" w:color="D9D9D9"/>
            </w:tcBorders>
          </w:tcPr>
          <w:p>
            <w:pPr>
              <w:spacing w:before="60" w:after="60"/>
              <w:jc w:val="left"/>
            </w:pPr>
            <w:r>
              <w:rPr>
                <w:b w:val="0"/>
                <w:sz w:val="18"/>
              </w:rPr>
              <w:t>A Minecraft Movie (2025)</w:t>
            </w:r>
          </w:p>
        </w:tc>
        <w:tc>
          <w:tcPr>
            <w:tcW w:type="dxa" w:w="2448"/>
            <w:vAlign w:val="center"/>
            <w:shd w:fill="FFFFFF"/>
            <w:tcBorders>
              <w:top w:val="single" w:sz="4" w:color="D9D9D9"/>
              <w:left w:val="single" w:sz="4" w:color="D9D9D9"/>
              <w:bottom w:val="single" w:sz="4" w:color="D9D9D9"/>
              <w:right w:val="single" w:sz="4" w:color="D9D9D9"/>
            </w:tcBorders>
          </w:tcPr>
          <w:p>
            <w:pPr>
              <w:spacing w:before="60" w:after="60"/>
              <w:jc w:val="center"/>
            </w:pPr>
            <w:r>
              <w:rPr>
                <w:b w:val="0"/>
                <w:sz w:val="18"/>
              </w:rPr>
              <w:t>-1.388</w:t>
            </w:r>
          </w:p>
        </w:tc>
        <w:tc>
          <w:tcPr>
            <w:tcW w:type="dxa" w:w="1872"/>
            <w:vAlign w:val="center"/>
            <w:shd w:fill="FFFFFF"/>
            <w:tcBorders>
              <w:top w:val="single" w:sz="4" w:color="D9D9D9"/>
              <w:left w:val="single" w:sz="4" w:color="D9D9D9"/>
              <w:bottom w:val="single" w:sz="4" w:color="D9D9D9"/>
              <w:right w:val="single" w:sz="4" w:color="D9D9D9"/>
            </w:tcBorders>
          </w:tcPr>
          <w:p>
            <w:pPr>
              <w:spacing w:before="60" w:after="60"/>
              <w:jc w:val="center"/>
            </w:pPr>
            <w:r>
              <w:rPr>
                <w:b w:val="0"/>
                <w:sz w:val="18"/>
              </w:rPr>
              <w:t>4</w:t>
            </w:r>
          </w:p>
        </w:tc>
      </w:tr>
      <w:tr>
        <w:trPr>
          <w:cantSplit/>
        </w:trPr>
        <w:tc>
          <w:tcPr>
            <w:tcW w:type="dxa" w:w="5904"/>
            <w:vAlign w:val="center"/>
            <w:shd w:fill="FAF5FF"/>
            <w:tcBorders>
              <w:top w:val="single" w:sz="4" w:color="D9D9D9"/>
              <w:left w:val="single" w:sz="4" w:color="D9D9D9"/>
              <w:bottom w:val="single" w:sz="4" w:color="D9D9D9"/>
              <w:right w:val="single" w:sz="4" w:color="D9D9D9"/>
            </w:tcBorders>
          </w:tcPr>
          <w:p>
            <w:pPr>
              <w:spacing w:before="60" w:after="60"/>
              <w:jc w:val="left"/>
            </w:pPr>
            <w:r>
              <w:rPr>
                <w:b w:val="0"/>
                <w:sz w:val="18"/>
              </w:rPr>
              <w:t>How to Train Your Dragon (2025)</w:t>
            </w:r>
          </w:p>
        </w:tc>
        <w:tc>
          <w:tcPr>
            <w:tcW w:type="dxa" w:w="2448"/>
            <w:vAlign w:val="center"/>
            <w:shd w:fill="FAF5FF"/>
            <w:tcBorders>
              <w:top w:val="single" w:sz="4" w:color="D9D9D9"/>
              <w:left w:val="single" w:sz="4" w:color="D9D9D9"/>
              <w:bottom w:val="single" w:sz="4" w:color="D9D9D9"/>
              <w:right w:val="single" w:sz="4" w:color="D9D9D9"/>
            </w:tcBorders>
          </w:tcPr>
          <w:p>
            <w:pPr>
              <w:spacing w:before="60" w:after="60"/>
              <w:jc w:val="center"/>
            </w:pPr>
            <w:r>
              <w:rPr>
                <w:b w:val="0"/>
                <w:sz w:val="18"/>
              </w:rPr>
              <w:t>0.384</w:t>
            </w:r>
          </w:p>
        </w:tc>
        <w:tc>
          <w:tcPr>
            <w:tcW w:type="dxa" w:w="1872"/>
            <w:vAlign w:val="center"/>
            <w:shd w:fill="FAF5FF"/>
            <w:tcBorders>
              <w:top w:val="single" w:sz="4" w:color="D9D9D9"/>
              <w:left w:val="single" w:sz="4" w:color="D9D9D9"/>
              <w:bottom w:val="single" w:sz="4" w:color="D9D9D9"/>
              <w:right w:val="single" w:sz="4" w:color="D9D9D9"/>
            </w:tcBorders>
          </w:tcPr>
          <w:p>
            <w:pPr>
              <w:spacing w:before="60" w:after="60"/>
              <w:jc w:val="center"/>
            </w:pPr>
            <w:r>
              <w:rPr>
                <w:b w:val="0"/>
                <w:sz w:val="18"/>
              </w:rPr>
              <w:t>4</w:t>
            </w:r>
          </w:p>
        </w:tc>
      </w:tr>
      <w:tr>
        <w:trPr>
          <w:cantSplit/>
        </w:trPr>
        <w:tc>
          <w:tcPr>
            <w:tcW w:type="dxa" w:w="5904"/>
            <w:vAlign w:val="center"/>
            <w:shd w:fill="FFFFFF"/>
            <w:tcBorders>
              <w:top w:val="single" w:sz="4" w:color="D9D9D9"/>
              <w:left w:val="single" w:sz="4" w:color="D9D9D9"/>
              <w:bottom w:val="single" w:sz="4" w:color="D9D9D9"/>
              <w:right w:val="single" w:sz="4" w:color="D9D9D9"/>
            </w:tcBorders>
          </w:tcPr>
          <w:p>
            <w:pPr>
              <w:spacing w:before="60" w:after="60"/>
              <w:jc w:val="left"/>
            </w:pPr>
            <w:r>
              <w:rPr>
                <w:b w:val="0"/>
                <w:sz w:val="18"/>
              </w:rPr>
              <w:t>Superman (2025)</w:t>
            </w:r>
          </w:p>
        </w:tc>
        <w:tc>
          <w:tcPr>
            <w:tcW w:type="dxa" w:w="2448"/>
            <w:vAlign w:val="center"/>
            <w:shd w:fill="FFFFFF"/>
            <w:tcBorders>
              <w:top w:val="single" w:sz="4" w:color="D9D9D9"/>
              <w:left w:val="single" w:sz="4" w:color="D9D9D9"/>
              <w:bottom w:val="single" w:sz="4" w:color="D9D9D9"/>
              <w:right w:val="single" w:sz="4" w:color="D9D9D9"/>
            </w:tcBorders>
          </w:tcPr>
          <w:p>
            <w:pPr>
              <w:spacing w:before="60" w:after="60"/>
              <w:jc w:val="center"/>
            </w:pPr>
            <w:r>
              <w:rPr>
                <w:b w:val="0"/>
                <w:sz w:val="18"/>
              </w:rPr>
              <w:t>-0.143</w:t>
            </w:r>
          </w:p>
        </w:tc>
        <w:tc>
          <w:tcPr>
            <w:tcW w:type="dxa" w:w="1872"/>
            <w:vAlign w:val="center"/>
            <w:shd w:fill="FFFFFF"/>
            <w:tcBorders>
              <w:top w:val="single" w:sz="4" w:color="D9D9D9"/>
              <w:left w:val="single" w:sz="4" w:color="D9D9D9"/>
              <w:bottom w:val="single" w:sz="4" w:color="D9D9D9"/>
              <w:right w:val="single" w:sz="4" w:color="D9D9D9"/>
            </w:tcBorders>
          </w:tcPr>
          <w:p>
            <w:pPr>
              <w:spacing w:before="60" w:after="60"/>
              <w:jc w:val="center"/>
            </w:pPr>
            <w:r>
              <w:rPr>
                <w:b w:val="0"/>
                <w:sz w:val="18"/>
              </w:rPr>
              <w:t>4</w:t>
            </w:r>
          </w:p>
        </w:tc>
      </w:tr>
    </w:tbl>
    <w:p/>
    <w:p>
      <w:r>
        <w:t>Wicked: For Good has the highest standardized movie mean, approximately 0.612. Standardization breaks the original tie with How to Train Your Dragon, whose standardized mean is approximately 0.384.</w:t>
      </w:r>
    </w:p>
    <w:p>
      <w:r>
        <w:br w:type="page"/>
      </w:r>
    </w:p>
    <w:p>
      <w:pPr>
        <w:pStyle w:val="Heading1"/>
      </w:pPr>
      <w:r>
        <w:t>Conclusion</w:t>
      </w:r>
    </w:p>
    <w:p>
      <w:r>
        <w:rPr>
          <w:b w:val="0"/>
        </w:rPr>
      </w:r>
      <w:r>
        <w:rPr>
          <w:b/>
        </w:rPr>
        <w:t>What the example shows.</w:t>
      </w:r>
      <w:r>
        <w:rPr>
          <w:b w:val="0"/>
        </w:rPr>
        <w:t xml:space="preserve"> There are 25 ratings and five unseen entries in this fictional dataset. Jordan’s original average is 2.60, while Morgan’s is 4.40. That difference is why I wanted to look beyond the original scores. Wicked: For Good and How to Train Your Dragon tie at 4.25 on the original scale. After adjusting the ratings, Wicked: For Good comes out ahead, with a normalized average of about 0.83 and a standardized average of about 0.61.</w:t>
      </w:r>
    </w:p>
    <w:p>
      <w:r>
        <w:rPr>
          <w:b w:val="0"/>
        </w:rPr>
      </w:r>
      <w:r>
        <w:rPr>
          <w:b/>
        </w:rPr>
        <w:t>Advantages of normalization.</w:t>
      </w:r>
      <w:r>
        <w:rPr>
          <w:b w:val="0"/>
        </w:rPr>
        <w:t xml:space="preserve"> I think normalization is useful when people use the rating scale differently. Someone who rarely gives a five can still show a strong preference for a movie. For this movie-night example, it gives me another way to compare what each person liked relative to their other choices. It could be useful in a recommendation system, although I am not building or testing one here.</w:t>
      </w:r>
    </w:p>
    <w:p>
      <w:r>
        <w:rPr>
          <w:b w:val="0"/>
        </w:rPr>
      </w:r>
      <w:r>
        <w:rPr>
          <w:b/>
        </w:rPr>
        <w:t>Disadvantages of normalization.</w:t>
      </w:r>
      <w:r>
        <w:rPr>
          <w:b w:val="0"/>
        </w:rPr>
        <w:t xml:space="preserve"> I would still want to keep the original ratings. A normalized score of 1 sounds positive, but it only means that the movie received that person’s highest observed score. It does not necessarily mean they gave it five stars. Normalization can also make small differences look larger when someone uses a narrow range. Adding another rating could change the minimum or maximum and therefore change the earlier normalized scores. If someone gives every movie the same rating, this formula cannot normalize that row.</w:t>
      </w:r>
    </w:p>
    <w:p>
      <w:r>
        <w:rPr>
          <w:b w:val="0"/>
        </w:rPr>
      </w:r>
      <w:r>
        <w:rPr>
          <w:b/>
        </w:rPr>
        <w:t>What standardization adds.</w:t>
      </w:r>
      <w:r>
        <w:rPr>
          <w:b w:val="0"/>
        </w:rPr>
        <w:t xml:space="preserve"> Standardization lets me see whether a rating is above or below a person’s average, while also accounting for how spread out their scores are. I find that useful, but negative scores are less familiar than stars. A small number of ratings or very little variation can also make comparisons less stable. Each person’s standardized average is approximately zero because of the calculation. It does not mean everyone felt the same way about the movies.</w:t>
      </w:r>
    </w:p>
    <w:p>
      <w:r>
        <w:rPr>
          <w:b w:val="0"/>
        </w:rPr>
      </w:r>
      <w:r>
        <w:rPr>
          <w:b/>
        </w:rPr>
        <w:t>My takeaway.</w:t>
      </w:r>
      <w:r>
        <w:rPr>
          <w:b w:val="0"/>
        </w:rPr>
        <w:t xml:space="preserve"> I would use the original ratings to describe how much people liked the movies and the adjusted ratings to compare their preferences. I would also pay attention to what is missing. An unseen movie is not a disliked movie, and the movies were not all rated by the same people. Neither transformation fixes that difference. Since these ratings are fictional and the dataset is small, I see this as practice in using pandas and interpreting results, rather than evidence about what audiences actually prefer. What matters to me is being able to explain what the numbers mean and where they fall short.</w:t>
      </w:r>
    </w:p>
    <w:p>
      <w:pPr>
        <w:pStyle w:val="Heading1"/>
      </w:pPr>
      <w:r>
        <w:t>Reproducibility and references</w:t>
      </w:r>
    </w:p>
    <w:p>
      <w:r>
        <w:t>Keep PBrownWeek7.ipynb and PBrownWeek7Ratings.csv in the same folder. Install the packages listed in requirements.txt, open the notebook in Jupyter, and restart the kernel before running all cells. For Google Colab, upload the CSV into the session. The notebook contains saved outputs; the appendix below reproduces its complete code in execution order.</w:t>
      </w:r>
    </w:p>
    <w:p>
      <w:r>
        <w:t>Box Office Mojo. (2026). 2025 worldwide box office. Retrieved October 18, 2026, from https://www.boxofficemojo.com/year/world/2025/</w:t>
        <w:br/>
        <w:t>This source supports movie selection only. All ratings are fictional.</w:t>
      </w:r>
    </w:p>
    <w:p>
      <w:r>
        <w:br w:type="page"/>
      </w:r>
    </w:p>
    <w:p>
      <w:pPr>
        <w:pStyle w:val="Heading1"/>
      </w:pPr>
      <w:r>
        <w:t>Code appendix</w:t>
      </w:r>
    </w:p>
    <w:p>
      <w:pPr>
        <w:pStyle w:val="Heading2"/>
      </w:pPr>
      <w:r>
        <w:t>1 Loading and purple table formatting</w:t>
      </w:r>
    </w:p>
    <w:p>
      <w:pPr>
        <w:spacing w:after="0" w:line="240" w:lineRule="auto"/>
      </w:pPr>
      <w:r>
        <w:rPr>
          <w:rFonts w:ascii="DejaVu Sans Mono" w:hAnsi="DejaVu Sans Mono"/>
          <w:sz w:val="16"/>
        </w:rPr>
        <w:t>import pandas as pd</w:t>
      </w:r>
    </w:p>
    <w:p>
      <w:pPr>
        <w:spacing w:after="0" w:line="240" w:lineRule="auto"/>
      </w:pPr>
      <w:r>
        <w:rPr>
          <w:rFonts w:ascii="DejaVu Sans Mono" w:hAnsi="DejaVu Sans Mono"/>
          <w:sz w:val="16"/>
        </w:rPr>
        <w:t>from IPython.display import display</w:t>
      </w:r>
    </w:p>
    <w:p>
      <w:pPr>
        <w:spacing w:after="0" w:line="240" w:lineRule="auto"/>
      </w:pPr>
      <w:r>
        <w:rPr>
          <w:rFonts w:ascii="DejaVu Sans Mono" w:hAnsi="DejaVu Sans Mono"/>
          <w:sz w:val="16"/>
        </w:rPr>
        <w:t xml:space="preserve"> </w:t>
      </w:r>
    </w:p>
    <w:p>
      <w:pPr>
        <w:spacing w:after="0" w:line="240" w:lineRule="auto"/>
      </w:pPr>
      <w:r>
        <w:rPr>
          <w:rFonts w:ascii="DejaVu Sans Mono" w:hAnsi="DejaVu Sans Mono"/>
          <w:sz w:val="16"/>
        </w:rPr>
        <w:t># The relative path keeps the project portable when both files stay together.</w:t>
      </w:r>
    </w:p>
    <w:p>
      <w:pPr>
        <w:spacing w:after="0" w:line="240" w:lineRule="auto"/>
      </w:pPr>
      <w:r>
        <w:rPr>
          <w:rFonts w:ascii="DejaVu Sans Mono" w:hAnsi="DejaVu Sans Mono"/>
          <w:sz w:val="16"/>
        </w:rPr>
        <w:t>ratings = pd.read_csv("PBrownWeek7Ratings.csv", index_col="User")</w:t>
      </w:r>
    </w:p>
    <w:p>
      <w:pPr>
        <w:spacing w:after="0" w:line="240" w:lineRule="auto"/>
      </w:pPr>
      <w:r>
        <w:rPr>
          <w:rFonts w:ascii="DejaVu Sans Mono" w:hAnsi="DejaVu Sans Mono"/>
          <w:sz w:val="16"/>
        </w:rPr>
        <w:t xml:space="preserve"> </w:t>
      </w:r>
    </w:p>
    <w:p>
      <w:pPr>
        <w:spacing w:after="0" w:line="240" w:lineRule="auto"/>
      </w:pPr>
      <w:r>
        <w:rPr>
          <w:rFonts w:ascii="DejaVu Sans Mono" w:hAnsi="DejaVu Sans Mono"/>
          <w:sz w:val="16"/>
        </w:rPr>
        <w:t># A small presentation helper keeps the analysis itself straightforward.</w:t>
      </w:r>
    </w:p>
    <w:p>
      <w:pPr>
        <w:spacing w:after="0" w:line="240" w:lineRule="auto"/>
      </w:pPr>
      <w:r>
        <w:rPr>
          <w:rFonts w:ascii="DejaVu Sans Mono" w:hAnsi="DejaVu Sans Mono"/>
          <w:sz w:val="16"/>
        </w:rPr>
        <w:t>def purple_table(frame, caption):</w:t>
      </w:r>
    </w:p>
    <w:p>
      <w:pPr>
        <w:spacing w:after="0" w:line="240" w:lineRule="auto"/>
      </w:pPr>
      <w:r>
        <w:rPr>
          <w:rFonts w:ascii="DejaVu Sans Mono" w:hAnsi="DejaVu Sans Mono"/>
          <w:sz w:val="16"/>
        </w:rPr>
        <w:t xml:space="preserve">    return (frame.style</w:t>
      </w:r>
    </w:p>
    <w:p>
      <w:pPr>
        <w:spacing w:after="0" w:line="240" w:lineRule="auto"/>
      </w:pPr>
      <w:r>
        <w:rPr>
          <w:rFonts w:ascii="DejaVu Sans Mono" w:hAnsi="DejaVu Sans Mono"/>
          <w:sz w:val="16"/>
        </w:rPr>
        <w:t xml:space="preserve">            .format(precision=2, na_rep="Not rated")</w:t>
      </w:r>
    </w:p>
    <w:p>
      <w:pPr>
        <w:spacing w:after="0" w:line="240" w:lineRule="auto"/>
      </w:pPr>
      <w:r>
        <w:rPr>
          <w:rFonts w:ascii="DejaVu Sans Mono" w:hAnsi="DejaVu Sans Mono"/>
          <w:sz w:val="16"/>
        </w:rPr>
        <w:t xml:space="preserve">            .set_caption(caption)</w:t>
      </w:r>
    </w:p>
    <w:p>
      <w:pPr>
        <w:spacing w:after="0" w:line="240" w:lineRule="auto"/>
      </w:pPr>
      <w:r>
        <w:rPr>
          <w:rFonts w:ascii="DejaVu Sans Mono" w:hAnsi="DejaVu Sans Mono"/>
          <w:sz w:val="16"/>
        </w:rPr>
        <w:t xml:space="preserve">            .set_table_styles([</w:t>
      </w:r>
    </w:p>
    <w:p>
      <w:pPr>
        <w:spacing w:after="0" w:line="240" w:lineRule="auto"/>
      </w:pPr>
      <w:r>
        <w:rPr>
          <w:rFonts w:ascii="DejaVu Sans Mono" w:hAnsi="DejaVu Sans Mono"/>
          <w:sz w:val="16"/>
        </w:rPr>
        <w:t xml:space="preserve">                {"selector": "caption", "props": [("color", "#6B21A8"),</w:t>
      </w:r>
    </w:p>
    <w:p>
      <w:pPr>
        <w:spacing w:after="0" w:line="240" w:lineRule="auto"/>
      </w:pPr>
      <w:r>
        <w:rPr>
          <w:rFonts w:ascii="DejaVu Sans Mono" w:hAnsi="DejaVu Sans Mono"/>
          <w:sz w:val="16"/>
        </w:rPr>
        <w:t xml:space="preserve">                                                     ("font-weight", "bold"),</w:t>
      </w:r>
    </w:p>
    <w:p>
      <w:pPr>
        <w:spacing w:after="0" w:line="240" w:lineRule="auto"/>
      </w:pPr>
      <w:r>
        <w:rPr>
          <w:rFonts w:ascii="DejaVu Sans Mono" w:hAnsi="DejaVu Sans Mono"/>
          <w:sz w:val="16"/>
        </w:rPr>
        <w:t xml:space="preserve">                                                     ("text-align", "left")]},</w:t>
      </w:r>
    </w:p>
    <w:p>
      <w:pPr>
        <w:spacing w:after="0" w:line="240" w:lineRule="auto"/>
      </w:pPr>
      <w:r>
        <w:rPr>
          <w:rFonts w:ascii="DejaVu Sans Mono" w:hAnsi="DejaVu Sans Mono"/>
          <w:sz w:val="16"/>
        </w:rPr>
        <w:t xml:space="preserve">                {"selector": "th", "props": [("background-color", "#E9D5FF"),</w:t>
      </w:r>
    </w:p>
    <w:p>
      <w:pPr>
        <w:spacing w:after="0" w:line="240" w:lineRule="auto"/>
      </w:pPr>
      <w:r>
        <w:rPr>
          <w:rFonts w:ascii="DejaVu Sans Mono" w:hAnsi="DejaVu Sans Mono"/>
          <w:sz w:val="16"/>
        </w:rPr>
        <w:t xml:space="preserve">                                                ("color", "#3B0764")]},</w:t>
      </w:r>
    </w:p>
    <w:p>
      <w:pPr>
        <w:spacing w:after="0" w:line="240" w:lineRule="auto"/>
      </w:pPr>
      <w:r>
        <w:rPr>
          <w:rFonts w:ascii="DejaVu Sans Mono" w:hAnsi="DejaVu Sans Mono"/>
          <w:sz w:val="16"/>
        </w:rPr>
        <w:t xml:space="preserve">                {"selector": "td", "props": [("background-color", "#FAF5FF"),</w:t>
      </w:r>
    </w:p>
    <w:p>
      <w:pPr>
        <w:spacing w:after="0" w:line="240" w:lineRule="auto"/>
      </w:pPr>
      <w:r>
        <w:rPr>
          <w:rFonts w:ascii="DejaVu Sans Mono" w:hAnsi="DejaVu Sans Mono"/>
          <w:sz w:val="16"/>
        </w:rPr>
        <w:t xml:space="preserve">                                                ("color", "#3B0764")]}</w:t>
      </w:r>
    </w:p>
    <w:p>
      <w:pPr>
        <w:spacing w:after="0" w:line="240" w:lineRule="auto"/>
      </w:pPr>
      <w:r>
        <w:rPr>
          <w:rFonts w:ascii="DejaVu Sans Mono" w:hAnsi="DejaVu Sans Mono"/>
          <w:sz w:val="16"/>
        </w:rPr>
        <w:t xml:space="preserve">            ]))</w:t>
      </w:r>
    </w:p>
    <w:p>
      <w:pPr>
        <w:spacing w:after="0" w:line="240" w:lineRule="auto"/>
      </w:pPr>
      <w:r>
        <w:rPr>
          <w:rFonts w:ascii="DejaVu Sans Mono" w:hAnsi="DejaVu Sans Mono"/>
          <w:sz w:val="16"/>
        </w:rPr>
        <w:t xml:space="preserve"> </w:t>
      </w:r>
    </w:p>
    <w:p>
      <w:pPr>
        <w:spacing w:after="0" w:line="240" w:lineRule="auto"/>
      </w:pPr>
      <w:r>
        <w:rPr>
          <w:rFonts w:ascii="DejaVu Sans Mono" w:hAnsi="DejaVu Sans Mono"/>
          <w:sz w:val="16"/>
        </w:rPr>
        <w:t>display(purple_table(ratings, "Precious’s Movie Night | Original ratings"))</w:t>
      </w:r>
    </w:p>
    <w:p/>
    <w:p>
      <w:pPr>
        <w:pStyle w:val="Heading2"/>
      </w:pPr>
      <w:r>
        <w:t>2 Source data validation</w:t>
      </w:r>
    </w:p>
    <w:p>
      <w:pPr>
        <w:spacing w:after="0" w:line="240" w:lineRule="auto"/>
      </w:pPr>
      <w:r>
        <w:rPr>
          <w:rFonts w:ascii="DejaVu Sans Mono" w:hAnsi="DejaVu Sans Mono"/>
          <w:sz w:val="16"/>
        </w:rPr>
        <w:t>observed_ratings = ratings.stack()</w:t>
      </w:r>
    </w:p>
    <w:p>
      <w:pPr>
        <w:spacing w:after="0" w:line="240" w:lineRule="auto"/>
      </w:pPr>
      <w:r>
        <w:rPr>
          <w:rFonts w:ascii="DejaVu Sans Mono" w:hAnsi="DejaVu Sans Mono"/>
          <w:sz w:val="16"/>
        </w:rPr>
        <w:t>assert ratings.shape[0] &gt;= 5, "At least five reviewers are required."</w:t>
      </w:r>
    </w:p>
    <w:p>
      <w:pPr>
        <w:spacing w:after="0" w:line="240" w:lineRule="auto"/>
      </w:pPr>
      <w:r>
        <w:rPr>
          <w:rFonts w:ascii="DejaVu Sans Mono" w:hAnsi="DejaVu Sans Mono"/>
          <w:sz w:val="16"/>
        </w:rPr>
        <w:t>assert ratings.shape[1] == 6, "Exactly six movies are required."</w:t>
      </w:r>
    </w:p>
    <w:p>
      <w:pPr>
        <w:spacing w:after="0" w:line="240" w:lineRule="auto"/>
      </w:pPr>
      <w:r>
        <w:rPr>
          <w:rFonts w:ascii="DejaVu Sans Mono" w:hAnsi="DejaVu Sans Mono"/>
          <w:sz w:val="16"/>
        </w:rPr>
        <w:t>assert ratings.index.is_unique, "Reviewer names must be unique."</w:t>
      </w:r>
    </w:p>
    <w:p>
      <w:pPr>
        <w:spacing w:after="0" w:line="240" w:lineRule="auto"/>
      </w:pPr>
      <w:r>
        <w:rPr>
          <w:rFonts w:ascii="DejaVu Sans Mono" w:hAnsi="DejaVu Sans Mono"/>
          <w:sz w:val="16"/>
        </w:rPr>
        <w:t>assert observed_ratings.between(1, 5).all(), "Ratings must be from 1 to 5."</w:t>
      </w:r>
    </w:p>
    <w:p>
      <w:pPr>
        <w:spacing w:after="0" w:line="240" w:lineRule="auto"/>
      </w:pPr>
      <w:r>
        <w:rPr>
          <w:rFonts w:ascii="DejaVu Sans Mono" w:hAnsi="DejaVu Sans Mono"/>
          <w:sz w:val="16"/>
        </w:rPr>
        <w:t>assert (observed_ratings % 1 == 0).all(), "Use whole-number ratings."</w:t>
      </w:r>
    </w:p>
    <w:p>
      <w:pPr>
        <w:spacing w:after="0" w:line="240" w:lineRule="auto"/>
      </w:pPr>
      <w:r>
        <w:rPr>
          <w:rFonts w:ascii="DejaVu Sans Mono" w:hAnsi="DejaVu Sans Mono"/>
          <w:sz w:val="16"/>
        </w:rPr>
        <w:t>assert ratings.isna().any().any(), "At least one movie must have an unseen entry."</w:t>
      </w:r>
    </w:p>
    <w:p>
      <w:pPr>
        <w:spacing w:after="0" w:line="240" w:lineRule="auto"/>
      </w:pPr>
      <w:r>
        <w:rPr>
          <w:rFonts w:ascii="DejaVu Sans Mono" w:hAnsi="DejaVu Sans Mono"/>
          <w:sz w:val="16"/>
        </w:rPr>
        <w:t>assert ratings.notna().any(axis=1).all(), "Each reviewer needs a rating."</w:t>
      </w:r>
    </w:p>
    <w:p>
      <w:pPr>
        <w:spacing w:after="0" w:line="240" w:lineRule="auto"/>
      </w:pPr>
      <w:r>
        <w:rPr>
          <w:rFonts w:ascii="DejaVu Sans Mono" w:hAnsi="DejaVu Sans Mono"/>
          <w:sz w:val="16"/>
        </w:rPr>
        <w:t>assert ratings.notna().any(axis=0).all(), "Each movie needs a rating."</w:t>
      </w:r>
    </w:p>
    <w:p>
      <w:pPr>
        <w:spacing w:after="0" w:line="240" w:lineRule="auto"/>
      </w:pPr>
      <w:r>
        <w:rPr>
          <w:rFonts w:ascii="DejaVu Sans Mono" w:hAnsi="DejaVu Sans Mono"/>
          <w:sz w:val="16"/>
        </w:rPr>
        <w:t xml:space="preserve"> </w:t>
      </w:r>
    </w:p>
    <w:p>
      <w:pPr>
        <w:spacing w:after="0" w:line="240" w:lineRule="auto"/>
      </w:pPr>
      <w:r>
        <w:rPr>
          <w:rFonts w:ascii="DejaVu Sans Mono" w:hAnsi="DejaVu Sans Mono"/>
          <w:sz w:val="16"/>
        </w:rPr>
        <w:t>print(f"{len(ratings)} reviewers, {len(ratings.columns)} movies")</w:t>
      </w:r>
    </w:p>
    <w:p>
      <w:pPr>
        <w:spacing w:after="0" w:line="240" w:lineRule="auto"/>
      </w:pPr>
      <w:r>
        <w:rPr>
          <w:rFonts w:ascii="DejaVu Sans Mono" w:hAnsi="DejaVu Sans Mono"/>
          <w:sz w:val="16"/>
        </w:rPr>
        <w:t>print(f"{ratings.count().sum()} observed ratings; {ratings.isna().sum().sum()} unseen entries")</w:t>
      </w:r>
    </w:p>
    <w:p>
      <w:pPr>
        <w:spacing w:after="0" w:line="240" w:lineRule="auto"/>
      </w:pPr>
      <w:r>
        <w:rPr>
          <w:rFonts w:ascii="DejaVu Sans Mono" w:hAnsi="DejaVu Sans Mono"/>
          <w:sz w:val="16"/>
        </w:rPr>
        <w:t>display(purple_table(ratings.isna().sum().to_frame("Unseen entries"),</w:t>
      </w:r>
    </w:p>
    <w:p>
      <w:pPr>
        <w:spacing w:after="0" w:line="240" w:lineRule="auto"/>
      </w:pPr>
      <w:r>
        <w:rPr>
          <w:rFonts w:ascii="DejaVu Sans Mono" w:hAnsi="DejaVu Sans Mono"/>
          <w:sz w:val="16"/>
        </w:rPr>
        <w:t xml:space="preserve">                     "Missing ratings by movie"))</w:t>
      </w:r>
    </w:p>
    <w:p/>
    <w:p>
      <w:r>
        <w:br w:type="page"/>
      </w:r>
    </w:p>
    <w:p>
      <w:pPr>
        <w:pStyle w:val="Heading1"/>
      </w:pPr>
      <w:r>
        <w:t>Code appendix continued</w:t>
      </w:r>
    </w:p>
    <w:p>
      <w:pPr>
        <w:pStyle w:val="Heading2"/>
      </w:pPr>
      <w:r>
        <w:t>3 Original averages</w:t>
      </w:r>
    </w:p>
    <w:p>
      <w:pPr>
        <w:spacing w:after="0" w:line="240" w:lineRule="auto"/>
      </w:pPr>
      <w:r>
        <w:rPr>
          <w:rFonts w:ascii="DejaVu Sans Mono" w:hAnsi="DejaVu Sans Mono"/>
          <w:sz w:val="16"/>
        </w:rPr>
        <w:t>user_averages = ratings.mean(axis=1)</w:t>
      </w:r>
    </w:p>
    <w:p>
      <w:pPr>
        <w:spacing w:after="0" w:line="240" w:lineRule="auto"/>
      </w:pPr>
      <w:r>
        <w:rPr>
          <w:rFonts w:ascii="DejaVu Sans Mono" w:hAnsi="DejaVu Sans Mono"/>
          <w:sz w:val="16"/>
        </w:rPr>
        <w:t>movie_averages = ratings.mean(axis=0)</w:t>
      </w:r>
    </w:p>
    <w:p>
      <w:pPr>
        <w:spacing w:after="0" w:line="240" w:lineRule="auto"/>
      </w:pPr>
      <w:r>
        <w:rPr>
          <w:rFonts w:ascii="DejaVu Sans Mono" w:hAnsi="DejaVu Sans Mono"/>
          <w:sz w:val="16"/>
        </w:rPr>
        <w:t xml:space="preserve"> </w:t>
      </w:r>
    </w:p>
    <w:p>
      <w:pPr>
        <w:spacing w:after="0" w:line="240" w:lineRule="auto"/>
      </w:pPr>
      <w:r>
        <w:rPr>
          <w:rFonts w:ascii="DejaVu Sans Mono" w:hAnsi="DejaVu Sans Mono"/>
          <w:sz w:val="16"/>
        </w:rPr>
        <w:t>user_summary = pd.DataFrame({</w:t>
      </w:r>
    </w:p>
    <w:p>
      <w:pPr>
        <w:spacing w:after="0" w:line="240" w:lineRule="auto"/>
      </w:pPr>
      <w:r>
        <w:rPr>
          <w:rFonts w:ascii="DejaVu Sans Mono" w:hAnsi="DejaVu Sans Mono"/>
          <w:sz w:val="16"/>
        </w:rPr>
        <w:t xml:space="preserve">    "Movies rated": ratings.count(axis=1),</w:t>
      </w:r>
    </w:p>
    <w:p>
      <w:pPr>
        <w:spacing w:after="0" w:line="240" w:lineRule="auto"/>
      </w:pPr>
      <w:r>
        <w:rPr>
          <w:rFonts w:ascii="DejaVu Sans Mono" w:hAnsi="DejaVu Sans Mono"/>
          <w:sz w:val="16"/>
        </w:rPr>
        <w:t xml:space="preserve">    "Average rating": user_averages</w:t>
      </w:r>
    </w:p>
    <w:p>
      <w:pPr>
        <w:spacing w:after="0" w:line="240" w:lineRule="auto"/>
      </w:pPr>
      <w:r>
        <w:rPr>
          <w:rFonts w:ascii="DejaVu Sans Mono" w:hAnsi="DejaVu Sans Mono"/>
          <w:sz w:val="16"/>
        </w:rPr>
        <w:t>})</w:t>
      </w:r>
    </w:p>
    <w:p>
      <w:pPr>
        <w:spacing w:after="0" w:line="240" w:lineRule="auto"/>
      </w:pPr>
      <w:r>
        <w:rPr>
          <w:rFonts w:ascii="DejaVu Sans Mono" w:hAnsi="DejaVu Sans Mono"/>
          <w:sz w:val="16"/>
        </w:rPr>
        <w:t>movie_summary = pd.DataFrame({</w:t>
      </w:r>
    </w:p>
    <w:p>
      <w:pPr>
        <w:spacing w:after="0" w:line="240" w:lineRule="auto"/>
      </w:pPr>
      <w:r>
        <w:rPr>
          <w:rFonts w:ascii="DejaVu Sans Mono" w:hAnsi="DejaVu Sans Mono"/>
          <w:sz w:val="16"/>
        </w:rPr>
        <w:t xml:space="preserve">    "Reviewer count": ratings.count(axis=0),</w:t>
      </w:r>
    </w:p>
    <w:p>
      <w:pPr>
        <w:spacing w:after="0" w:line="240" w:lineRule="auto"/>
      </w:pPr>
      <w:r>
        <w:rPr>
          <w:rFonts w:ascii="DejaVu Sans Mono" w:hAnsi="DejaVu Sans Mono"/>
          <w:sz w:val="16"/>
        </w:rPr>
        <w:t xml:space="preserve">    "Average rating": movie_averages</w:t>
      </w:r>
    </w:p>
    <w:p>
      <w:pPr>
        <w:spacing w:after="0" w:line="240" w:lineRule="auto"/>
      </w:pPr>
      <w:r>
        <w:rPr>
          <w:rFonts w:ascii="DejaVu Sans Mono" w:hAnsi="DejaVu Sans Mono"/>
          <w:sz w:val="16"/>
        </w:rPr>
        <w:t>})</w:t>
      </w:r>
    </w:p>
    <w:p>
      <w:pPr>
        <w:spacing w:after="0" w:line="240" w:lineRule="auto"/>
      </w:pPr>
      <w:r>
        <w:rPr>
          <w:rFonts w:ascii="DejaVu Sans Mono" w:hAnsi="DejaVu Sans Mono"/>
          <w:sz w:val="16"/>
        </w:rPr>
        <w:t xml:space="preserve"> </w:t>
      </w:r>
    </w:p>
    <w:p>
      <w:pPr>
        <w:spacing w:after="0" w:line="240" w:lineRule="auto"/>
      </w:pPr>
      <w:r>
        <w:rPr>
          <w:rFonts w:ascii="DejaVu Sans Mono" w:hAnsi="DejaVu Sans Mono"/>
          <w:sz w:val="16"/>
        </w:rPr>
        <w:t>display(purple_table(user_summary, "Original averages | Each reviewer"))</w:t>
      </w:r>
    </w:p>
    <w:p>
      <w:pPr>
        <w:spacing w:after="0" w:line="240" w:lineRule="auto"/>
      </w:pPr>
      <w:r>
        <w:rPr>
          <w:rFonts w:ascii="DejaVu Sans Mono" w:hAnsi="DejaVu Sans Mono"/>
          <w:sz w:val="16"/>
        </w:rPr>
        <w:t>display(purple_table(movie_summary, "Original averages | Each movie"))</w:t>
      </w:r>
    </w:p>
    <w:p/>
    <w:p>
      <w:pPr>
        <w:pStyle w:val="Heading2"/>
      </w:pPr>
      <w:r>
        <w:t>4 Normalized ratings and averages</w:t>
      </w:r>
    </w:p>
    <w:p>
      <w:pPr>
        <w:spacing w:after="0" w:line="240" w:lineRule="auto"/>
      </w:pPr>
      <w:r>
        <w:rPr>
          <w:rFonts w:ascii="DejaVu Sans Mono" w:hAnsi="DejaVu Sans Mono"/>
          <w:sz w:val="16"/>
        </w:rPr>
        <w:t>user_minimum = ratings.min(axis=1)</w:t>
      </w:r>
    </w:p>
    <w:p>
      <w:pPr>
        <w:spacing w:after="0" w:line="240" w:lineRule="auto"/>
      </w:pPr>
      <w:r>
        <w:rPr>
          <w:rFonts w:ascii="DejaVu Sans Mono" w:hAnsi="DejaVu Sans Mono"/>
          <w:sz w:val="16"/>
        </w:rPr>
        <w:t>user_maximum = ratings.max(axis=1)</w:t>
      </w:r>
    </w:p>
    <w:p>
      <w:pPr>
        <w:spacing w:after="0" w:line="240" w:lineRule="auto"/>
      </w:pPr>
      <w:r>
        <w:rPr>
          <w:rFonts w:ascii="DejaVu Sans Mono" w:hAnsi="DejaVu Sans Mono"/>
          <w:sz w:val="16"/>
        </w:rPr>
        <w:t>user_range = user_maximum - user_minimum</w:t>
      </w:r>
    </w:p>
    <w:p>
      <w:pPr>
        <w:spacing w:after="0" w:line="240" w:lineRule="auto"/>
      </w:pPr>
      <w:r>
        <w:rPr>
          <w:rFonts w:ascii="DejaVu Sans Mono" w:hAnsi="DejaVu Sans Mono"/>
          <w:sz w:val="16"/>
        </w:rPr>
        <w:t>safe_range = user_range.replace(0, float("nan"))</w:t>
      </w:r>
    </w:p>
    <w:p>
      <w:pPr>
        <w:spacing w:after="0" w:line="240" w:lineRule="auto"/>
      </w:pPr>
      <w:r>
        <w:rPr>
          <w:rFonts w:ascii="DejaVu Sans Mono" w:hAnsi="DejaVu Sans Mono"/>
          <w:sz w:val="16"/>
        </w:rPr>
        <w:t xml:space="preserve"> </w:t>
      </w:r>
    </w:p>
    <w:p>
      <w:pPr>
        <w:spacing w:after="0" w:line="240" w:lineRule="auto"/>
      </w:pPr>
      <w:r>
        <w:rPr>
          <w:rFonts w:ascii="DejaVu Sans Mono" w:hAnsi="DejaVu Sans Mono"/>
          <w:sz w:val="16"/>
        </w:rPr>
        <w:t># axis=0 aligns the Series of per-user values with DataFrame row labels.</w:t>
      </w:r>
    </w:p>
    <w:p>
      <w:pPr>
        <w:spacing w:after="0" w:line="240" w:lineRule="auto"/>
      </w:pPr>
      <w:r>
        <w:rPr>
          <w:rFonts w:ascii="DejaVu Sans Mono" w:hAnsi="DejaVu Sans Mono"/>
          <w:sz w:val="16"/>
        </w:rPr>
        <w:t>normalized = ratings.sub(user_minimum, axis=0).div(safe_range, axis=0)</w:t>
      </w:r>
    </w:p>
    <w:p>
      <w:pPr>
        <w:spacing w:after="0" w:line="240" w:lineRule="auto"/>
      </w:pPr>
      <w:r>
        <w:rPr>
          <w:rFonts w:ascii="DejaVu Sans Mono" w:hAnsi="DejaVu Sans Mono"/>
          <w:sz w:val="16"/>
        </w:rPr>
        <w:t xml:space="preserve"> </w:t>
      </w:r>
    </w:p>
    <w:p>
      <w:pPr>
        <w:spacing w:after="0" w:line="240" w:lineRule="auto"/>
      </w:pPr>
      <w:r>
        <w:rPr>
          <w:rFonts w:ascii="DejaVu Sans Mono" w:hAnsi="DejaVu Sans Mono"/>
          <w:sz w:val="16"/>
        </w:rPr>
        <w:t>display(purple_table(normalized, "New DataFrame | Normalized ratings"))</w:t>
      </w:r>
    </w:p>
    <w:p>
      <w:pPr>
        <w:spacing w:after="0" w:line="240" w:lineRule="auto"/>
      </w:pPr>
      <w:r>
        <w:rPr>
          <w:rFonts w:ascii="DejaVu Sans Mono" w:hAnsi="DejaVu Sans Mono"/>
          <w:sz w:val="16"/>
        </w:rPr>
        <w:t>display(purple_table(normalized.mean(axis=1).to_frame("Normalized average"),</w:t>
      </w:r>
    </w:p>
    <w:p>
      <w:pPr>
        <w:spacing w:after="0" w:line="240" w:lineRule="auto"/>
      </w:pPr>
      <w:r>
        <w:rPr>
          <w:rFonts w:ascii="DejaVu Sans Mono" w:hAnsi="DejaVu Sans Mono"/>
          <w:sz w:val="16"/>
        </w:rPr>
        <w:t xml:space="preserve">                     "Normalized averages | Each reviewer"))</w:t>
      </w:r>
    </w:p>
    <w:p>
      <w:pPr>
        <w:spacing w:after="0" w:line="240" w:lineRule="auto"/>
      </w:pPr>
      <w:r>
        <w:rPr>
          <w:rFonts w:ascii="DejaVu Sans Mono" w:hAnsi="DejaVu Sans Mono"/>
          <w:sz w:val="16"/>
        </w:rPr>
        <w:t>display(purple_table(normalized.mean(axis=0).to_frame("Normalized average"),</w:t>
      </w:r>
    </w:p>
    <w:p>
      <w:pPr>
        <w:spacing w:after="0" w:line="240" w:lineRule="auto"/>
      </w:pPr>
      <w:r>
        <w:rPr>
          <w:rFonts w:ascii="DejaVu Sans Mono" w:hAnsi="DejaVu Sans Mono"/>
          <w:sz w:val="16"/>
        </w:rPr>
        <w:t xml:space="preserve">                     "Normalized averages | Each movie"))</w:t>
      </w:r>
    </w:p>
    <w:p/>
    <w:p>
      <w:r>
        <w:br w:type="page"/>
      </w:r>
    </w:p>
    <w:p>
      <w:pPr>
        <w:pStyle w:val="Heading1"/>
      </w:pPr>
      <w:r>
        <w:t>Code appendix continued</w:t>
      </w:r>
    </w:p>
    <w:p>
      <w:pPr>
        <w:pStyle w:val="Heading2"/>
      </w:pPr>
      <w:r>
        <w:t>5 Standardized ratings and averages</w:t>
      </w:r>
    </w:p>
    <w:p>
      <w:pPr>
        <w:spacing w:after="0" w:line="240" w:lineRule="auto"/>
      </w:pPr>
      <w:r>
        <w:rPr>
          <w:rFonts w:ascii="DejaVu Sans Mono" w:hAnsi="DejaVu Sans Mono"/>
          <w:sz w:val="16"/>
        </w:rPr>
        <w:t>user_std = ratings.std(axis=1, ddof=0)</w:t>
      </w:r>
    </w:p>
    <w:p>
      <w:pPr>
        <w:spacing w:after="0" w:line="240" w:lineRule="auto"/>
      </w:pPr>
      <w:r>
        <w:rPr>
          <w:rFonts w:ascii="DejaVu Sans Mono" w:hAnsi="DejaVu Sans Mono"/>
          <w:sz w:val="16"/>
        </w:rPr>
        <w:t>safe_std = user_std.replace(0, float("nan"))</w:t>
      </w:r>
    </w:p>
    <w:p>
      <w:pPr>
        <w:spacing w:after="0" w:line="240" w:lineRule="auto"/>
      </w:pPr>
      <w:r>
        <w:rPr>
          <w:rFonts w:ascii="DejaVu Sans Mono" w:hAnsi="DejaVu Sans Mono"/>
          <w:sz w:val="16"/>
        </w:rPr>
        <w:t>standardized = ratings.sub(user_averages, axis=0).div(safe_std, axis=0)</w:t>
      </w:r>
    </w:p>
    <w:p>
      <w:pPr>
        <w:spacing w:after="0" w:line="240" w:lineRule="auto"/>
      </w:pPr>
      <w:r>
        <w:rPr>
          <w:rFonts w:ascii="DejaVu Sans Mono" w:hAnsi="DejaVu Sans Mono"/>
          <w:sz w:val="16"/>
        </w:rPr>
        <w:t xml:space="preserve"> </w:t>
      </w:r>
    </w:p>
    <w:p>
      <w:pPr>
        <w:spacing w:after="0" w:line="240" w:lineRule="auto"/>
      </w:pPr>
      <w:r>
        <w:rPr>
          <w:rFonts w:ascii="DejaVu Sans Mono" w:hAnsi="DejaVu Sans Mono"/>
          <w:sz w:val="16"/>
        </w:rPr>
        <w:t>display(purple_table(standardized, "New DataFrame | Standardized ratings"))</w:t>
      </w:r>
    </w:p>
    <w:p>
      <w:pPr>
        <w:spacing w:after="0" w:line="240" w:lineRule="auto"/>
      </w:pPr>
      <w:r>
        <w:rPr>
          <w:rFonts w:ascii="DejaVu Sans Mono" w:hAnsi="DejaVu Sans Mono"/>
          <w:sz w:val="16"/>
        </w:rPr>
        <w:t>display(purple_table(standardized.mean(axis=1).to_frame("Standardized average"),</w:t>
      </w:r>
    </w:p>
    <w:p>
      <w:pPr>
        <w:spacing w:after="0" w:line="240" w:lineRule="auto"/>
      </w:pPr>
      <w:r>
        <w:rPr>
          <w:rFonts w:ascii="DejaVu Sans Mono" w:hAnsi="DejaVu Sans Mono"/>
          <w:sz w:val="16"/>
        </w:rPr>
        <w:t xml:space="preserve">                     "Standardized averages | Each reviewer"))</w:t>
      </w:r>
    </w:p>
    <w:p>
      <w:pPr>
        <w:spacing w:after="0" w:line="240" w:lineRule="auto"/>
      </w:pPr>
      <w:r>
        <w:rPr>
          <w:rFonts w:ascii="DejaVu Sans Mono" w:hAnsi="DejaVu Sans Mono"/>
          <w:sz w:val="16"/>
        </w:rPr>
        <w:t>display(purple_table(standardized.mean(axis=0).to_frame("Standardized average"),</w:t>
      </w:r>
    </w:p>
    <w:p>
      <w:pPr>
        <w:spacing w:after="0" w:line="240" w:lineRule="auto"/>
      </w:pPr>
      <w:r>
        <w:rPr>
          <w:rFonts w:ascii="DejaVu Sans Mono" w:hAnsi="DejaVu Sans Mono"/>
          <w:sz w:val="16"/>
        </w:rPr>
        <w:t xml:space="preserve">                     "Standardized averages | Each movie"))</w:t>
      </w:r>
    </w:p>
    <w:p/>
    <w:p>
      <w:pPr>
        <w:pStyle w:val="Heading2"/>
      </w:pPr>
      <w:r>
        <w:t>6 Comparison of movie averages</w:t>
      </w:r>
    </w:p>
    <w:p>
      <w:pPr>
        <w:spacing w:after="0" w:line="240" w:lineRule="auto"/>
      </w:pPr>
      <w:r>
        <w:rPr>
          <w:rFonts w:ascii="DejaVu Sans Mono" w:hAnsi="DejaVu Sans Mono"/>
          <w:sz w:val="16"/>
        </w:rPr>
        <w:t>comparison = pd.DataFrame({</w:t>
      </w:r>
    </w:p>
    <w:p>
      <w:pPr>
        <w:spacing w:after="0" w:line="240" w:lineRule="auto"/>
      </w:pPr>
      <w:r>
        <w:rPr>
          <w:rFonts w:ascii="DejaVu Sans Mono" w:hAnsi="DejaVu Sans Mono"/>
          <w:sz w:val="16"/>
        </w:rPr>
        <w:t xml:space="preserve">    "Ratings received": ratings.count(),</w:t>
      </w:r>
    </w:p>
    <w:p>
      <w:pPr>
        <w:spacing w:after="0" w:line="240" w:lineRule="auto"/>
      </w:pPr>
      <w:r>
        <w:rPr>
          <w:rFonts w:ascii="DejaVu Sans Mono" w:hAnsi="DejaVu Sans Mono"/>
          <w:sz w:val="16"/>
        </w:rPr>
        <w:t xml:space="preserve">    "Original average (1–5)": movie_averages,</w:t>
      </w:r>
    </w:p>
    <w:p>
      <w:pPr>
        <w:spacing w:after="0" w:line="240" w:lineRule="auto"/>
      </w:pPr>
      <w:r>
        <w:rPr>
          <w:rFonts w:ascii="DejaVu Sans Mono" w:hAnsi="DejaVu Sans Mono"/>
          <w:sz w:val="16"/>
        </w:rPr>
        <w:t xml:space="preserve">    "Normalized average (0–1)": normalized.mean(),</w:t>
      </w:r>
    </w:p>
    <w:p>
      <w:pPr>
        <w:spacing w:after="0" w:line="240" w:lineRule="auto"/>
      </w:pPr>
      <w:r>
        <w:rPr>
          <w:rFonts w:ascii="DejaVu Sans Mono" w:hAnsi="DejaVu Sans Mono"/>
          <w:sz w:val="16"/>
        </w:rPr>
        <w:t xml:space="preserve">    "Standardized average (z-score)": standardized.mean()</w:t>
      </w:r>
    </w:p>
    <w:p>
      <w:pPr>
        <w:spacing w:after="0" w:line="240" w:lineRule="auto"/>
      </w:pPr>
      <w:r>
        <w:rPr>
          <w:rFonts w:ascii="DejaVu Sans Mono" w:hAnsi="DejaVu Sans Mono"/>
          <w:sz w:val="16"/>
        </w:rPr>
        <w:t>})</w:t>
      </w:r>
    </w:p>
    <w:p>
      <w:pPr>
        <w:spacing w:after="0" w:line="240" w:lineRule="auto"/>
      </w:pPr>
      <w:r>
        <w:rPr>
          <w:rFonts w:ascii="DejaVu Sans Mono" w:hAnsi="DejaVu Sans Mono"/>
          <w:sz w:val="16"/>
        </w:rPr>
        <w:t>display(purple_table(comparison, "Movie averages | Three perspectives"))</w:t>
      </w:r>
    </w:p>
    <w:p>
      <w:pPr>
        <w:spacing w:after="0" w:line="240" w:lineRule="auto"/>
      </w:pPr>
      <w:r>
        <w:rPr>
          <w:rFonts w:ascii="DejaVu Sans Mono" w:hAnsi="DejaVu Sans Mono"/>
          <w:sz w:val="16"/>
        </w:rPr>
        <w:t xml:space="preserve"> </w:t>
      </w:r>
    </w:p>
    <w:p>
      <w:pPr>
        <w:spacing w:after="0" w:line="240" w:lineRule="auto"/>
      </w:pPr>
      <w:r>
        <w:rPr>
          <w:rFonts w:ascii="DejaVu Sans Mono" w:hAnsi="DejaVu Sans Mono"/>
          <w:sz w:val="16"/>
        </w:rPr>
        <w:t>print("Highest original mean (first movie if tied):", movie_averages.idxmax())</w:t>
      </w:r>
    </w:p>
    <w:p>
      <w:pPr>
        <w:spacing w:after="0" w:line="240" w:lineRule="auto"/>
      </w:pPr>
      <w:r>
        <w:rPr>
          <w:rFonts w:ascii="DejaVu Sans Mono" w:hAnsi="DejaVu Sans Mono"/>
          <w:sz w:val="16"/>
        </w:rPr>
        <w:t>print("Highest normalized mean:", normalized.mean().idxmax())</w:t>
      </w:r>
    </w:p>
    <w:p>
      <w:pPr>
        <w:spacing w:after="0" w:line="240" w:lineRule="auto"/>
      </w:pPr>
      <w:r>
        <w:rPr>
          <w:rFonts w:ascii="DejaVu Sans Mono" w:hAnsi="DejaVu Sans Mono"/>
          <w:sz w:val="16"/>
        </w:rPr>
        <w:t>print("Highest standardized mean:", standardized.mean().idxmax())</w:t>
      </w:r>
    </w:p>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Precious Brown  |  PBrownWeek7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b/>
      <w:bCs/>
      <w:color w:val="6B21A8"/>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6B21A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7 Movie Ratings Analysis</dc:title>
  <dc:subject/>
  <dc:creator>Precious Brown</dc:creator>
  <cp:keywords/>
  <dc:description>generated by python-docx</dc:description>
  <cp:lastModifiedBy/>
  <cp:revision>1</cp:revision>
  <dcterms:created xsi:type="dcterms:W3CDTF">2013-12-23T23:15:00Z</dcterms:created>
  <dcterms:modified xsi:type="dcterms:W3CDTF">2013-12-23T23:15:00Z</dcterms:modified>
  <cp:category/>
</cp:coreProperties>
</file>