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space="0" w:sz="0" w:val="nil"/>
        </w:pBd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Santiago Martin Landaburo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Montserrat" w:cs="Montserrat" w:eastAsia="Montserrat" w:hAnsi="Montserrat"/>
          <w:b w:val="1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Full Stack Developer | React | NestJS | TypeScript  | PostgreSQL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Montserrat" w:cs="Montserrat" w:eastAsia="Montserrat" w:hAnsi="Montserrat"/>
          <w:b w:val="1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santiagomartinlandaburo@gmail.com </w:t>
      </w: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www.linkedin.com/in/santiago-martin-landaburo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Montserrat" w:cs="Montserrat" w:eastAsia="Montserrat" w:hAnsi="Montserrat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space="0" w:sz="0" w:val="nil"/>
        </w:pBd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Bachelor in Information Systems and Full Stack Developer with more than 4 years of experience, specialized in React and TypeScript. I have worked on projects from conception to final product, applying best practices and developing scalable solutions with NestJS and PostgreSQL. I am interested in continuing to grow in technical roles with a focus on product and leadership.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Montserrat" w:cs="Montserrat" w:eastAsia="Montserrat" w:hAnsi="Montserrat"/>
          <w:color w:val="1e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855"/>
        <w:tblGridChange w:id="0">
          <w:tblGrid>
            <w:gridCol w:w="163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Montserrat" w:cs="Montserrat" w:eastAsia="Montserrat" w:hAnsi="Montserrat"/>
                <w:sz w:val="12"/>
                <w:szCs w:val="1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 TypeScript, JavaScript, Python, PHP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React, React Native, Ionic, Angular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NestJS, NodeJS, Express, Flask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PostgreSQL, MySQL, MongoDB, BigQuery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Docker, Git, GraphQL, Prisma, Postman, Figma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1e1e"/>
                <w:sz w:val="16"/>
                <w:szCs w:val="16"/>
                <w:rtl w:val="0"/>
              </w:rPr>
              <w:t xml:space="preserve"> Scrum, Microservices, PWA, Design Patterns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76" w:lineRule="auto"/>
        <w:rPr>
          <w:rFonts w:ascii="Montserrat" w:cs="Montserrat" w:eastAsia="Montserrat" w:hAnsi="Montserrat"/>
          <w:color w:val="1e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Montserrat" w:cs="Montserrat" w:eastAsia="Montserrat" w:hAnsi="Montserrat"/>
          <w:b w:val="1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e1e1e"/>
          <w:sz w:val="20"/>
          <w:szCs w:val="20"/>
          <w:rtl w:val="0"/>
        </w:rPr>
        <w:t xml:space="preserve">Bombieri - Full Stack Developer (2021 - Present) 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Application development with React and NestJS, both frontend and backend. Active participation in the definition of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functionalities together with the client and the team.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Key role in Ecomdrop, the first dropshipping platform with cash on delivery in Argentina.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Lead technical onboarding of new devs, contribute in key decisions and drive a second stage of the project.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Technologies: React, NestJS, TypeScript, PostgreSQL, Docker, Git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Montserrat" w:cs="Montserrat" w:eastAsia="Montserrat" w:hAnsi="Montserrat"/>
          <w:b w:val="1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e1e1e"/>
          <w:sz w:val="20"/>
          <w:szCs w:val="20"/>
          <w:rtl w:val="0"/>
        </w:rPr>
        <w:t xml:space="preserve">Rebrit SRL - Frontend Developer (2021)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Interface development.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Technologies: HTML, CSS, JavaScript, PHP, MySQL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Duration: 3 months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Education and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Degree in Information Systems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Faculty of Science and Technology - UADER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Relevant courses: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- React Intermediate Level Certification (Interstate21, 2025)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- JS/TS Design Patterns (Udemy, 2024)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Montserrat" w:cs="Montserrat" w:eastAsia="Montserrat" w:hAnsi="Montserrat"/>
          <w:color w:val="1e1e1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e1e1e"/>
          <w:sz w:val="20"/>
          <w:szCs w:val="20"/>
          <w:rtl w:val="0"/>
        </w:rPr>
        <w:t xml:space="preserve">- React PRO (Udemy, 2023)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santiago-martin-landabur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