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bottom w:space="0" w:sz="0" w:val="nil"/>
        </w:pBdr>
        <w:rPr>
          <w:rFonts w:ascii="Montserrat" w:cs="Montserrat" w:eastAsia="Montserrat" w:hAnsi="Montserrat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sz w:val="30"/>
          <w:szCs w:val="30"/>
          <w:rtl w:val="0"/>
        </w:rPr>
        <w:t xml:space="preserve">Santiago Martin Landaburo</w:t>
      </w:r>
    </w:p>
    <w:p w:rsidR="00000000" w:rsidDel="00000000" w:rsidP="00000000" w:rsidRDefault="00000000" w:rsidRPr="00000000" w14:paraId="00000002">
      <w:pPr>
        <w:spacing w:after="0" w:line="276" w:lineRule="auto"/>
        <w:rPr>
          <w:rFonts w:ascii="Montserrat" w:cs="Montserrat" w:eastAsia="Montserrat" w:hAnsi="Montserrat"/>
          <w:b w:val="1"/>
          <w:bCs w:val="1"/>
          <w:color w:val="666666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666666"/>
          <w:sz w:val="20"/>
          <w:szCs w:val="20"/>
          <w:rtl w:val="0"/>
        </w:rPr>
        <w:t xml:space="preserve">Full Stack Developer | React | NestJS | TypeScript  | PostgreSQL</w:t>
      </w:r>
    </w:p>
    <w:p w:rsidR="00000000" w:rsidDel="00000000" w:rsidP="00000000" w:rsidRDefault="00000000" w:rsidRPr="00000000" w14:paraId="00000003">
      <w:pPr>
        <w:spacing w:after="0" w:line="276" w:lineRule="auto"/>
        <w:rPr>
          <w:rFonts w:ascii="Montserrat" w:cs="Montserrat" w:eastAsia="Montserrat" w:hAnsi="Montserrat"/>
          <w:b w:val="1"/>
          <w:bCs w:val="1"/>
          <w:color w:val="666666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666666"/>
          <w:sz w:val="20"/>
          <w:szCs w:val="20"/>
          <w:rtl w:val="0"/>
        </w:rPr>
        <w:t xml:space="preserve">santiagomartinlandaburo@gmail.com </w:t>
      </w:r>
      <w:hyperlink r:id="rId6">
        <w:r w:rsidDel="00000000" w:rsidR="00000000" w:rsidRPr="00000000">
          <w:rPr>
            <w:rFonts w:ascii="Montserrat" w:cs="Montserrat" w:eastAsia="Montserrat" w:hAnsi="Montserrat"/>
            <w:b w:val="1"/>
            <w:bCs w:val="1"/>
            <w:color w:val="1155cc"/>
            <w:sz w:val="20"/>
            <w:szCs w:val="20"/>
            <w:u w:val="single"/>
            <w:rtl w:val="0"/>
          </w:rPr>
          <w:t xml:space="preserve">www.linkedin.com/in/santiago-martin-landaburo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76" w:lineRule="auto"/>
        <w:rPr>
          <w:rFonts w:ascii="Montserrat" w:cs="Montserrat" w:eastAsia="Montserrat" w:hAnsi="Montserrat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space="0" w:sz="0" w:val="nil"/>
        </w:pBdr>
        <w:rPr>
          <w:rFonts w:ascii="Montserrat" w:cs="Montserrat" w:eastAsia="Montserrat" w:hAnsi="Montserrat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sz w:val="30"/>
          <w:szCs w:val="30"/>
          <w:rtl w:val="0"/>
        </w:rPr>
        <w:t xml:space="preserve">Perfil profesional</w:t>
      </w:r>
    </w:p>
    <w:p w:rsidR="00000000" w:rsidDel="00000000" w:rsidP="00000000" w:rsidRDefault="00000000" w:rsidRPr="00000000" w14:paraId="00000006">
      <w:pPr>
        <w:spacing w:after="0" w:line="276" w:lineRule="auto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Licenciado en Sistemas de Información con más de 4 años de experiencia en desarrollo web. Actualmente Product Owner en una célula técnica de Bombieri y Full Stack Developer para el Chatbot PADI del Banco Patagonia, trabajando con Java/Spring Boot y React. Perfil híbrido con fuerte capacidad técnica, ownership de producto, liderazgo y mejora continua. Busco roles que integren tecnología y negocio.</w:t>
      </w:r>
    </w:p>
    <w:p w:rsidR="00000000" w:rsidDel="00000000" w:rsidP="00000000" w:rsidRDefault="00000000" w:rsidRPr="00000000" w14:paraId="00000007">
      <w:pPr>
        <w:spacing w:after="0" w:line="276" w:lineRule="auto"/>
        <w:rPr>
          <w:rFonts w:ascii="Montserrat" w:cs="Montserrat" w:eastAsia="Montserrat" w:hAnsi="Montserrat"/>
          <w:color w:val="1e1e1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Montserrat" w:cs="Montserrat" w:eastAsia="Montserrat" w:hAnsi="Montserrat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sz w:val="30"/>
          <w:szCs w:val="30"/>
          <w:rtl w:val="0"/>
        </w:rPr>
        <w:t xml:space="preserve">Habilidades técnicas</w:t>
      </w:r>
    </w:p>
    <w:tbl>
      <w:tblPr>
        <w:tblStyle w:val="Table1"/>
        <w:tblW w:w="849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35"/>
        <w:gridCol w:w="6855"/>
        <w:tblGridChange w:id="0">
          <w:tblGrid>
            <w:gridCol w:w="1635"/>
            <w:gridCol w:w="68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0" w:line="276" w:lineRule="auto"/>
              <w:rPr>
                <w:rFonts w:ascii="Montserrat" w:cs="Montserrat" w:eastAsia="Montserrat" w:hAnsi="Montserrat"/>
                <w:sz w:val="12"/>
                <w:szCs w:val="12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Lenguajes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 TypeScript, JavaScript, Python, PHP, Java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React, React Native, Ionic, Angular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NestJS, NodeJS, Express, Flask, Spring Boot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Bases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PostgreSQL, MySQL, MongoDB, BigQuery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Herramientas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Docker, Git, GraphQL, Prisma, Postman, Figma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Otros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 Scrum, Microservicios, PWA, Design Patterns, IBM Cloud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spacing w:after="0" w:line="276" w:lineRule="auto"/>
        <w:rPr>
          <w:rFonts w:ascii="Montserrat" w:cs="Montserrat" w:eastAsia="Montserrat" w:hAnsi="Montserrat"/>
          <w:color w:val="1e1e1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30"/>
          <w:szCs w:val="30"/>
          <w:rtl w:val="0"/>
        </w:rPr>
        <w:t xml:space="preserve">Experiencia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4"/>
        <w:keepNext w:val="0"/>
        <w:keepLines w:val="0"/>
        <w:spacing w:after="40" w:before="240" w:line="276" w:lineRule="auto"/>
        <w:ind w:left="0"/>
        <w:rPr>
          <w:rFonts w:ascii="Montserrat" w:cs="Montserrat" w:eastAsia="Montserrat" w:hAnsi="Montserrat"/>
          <w:i w:val="0"/>
          <w:iCs w:val="0"/>
          <w:color w:val="1e1e1e"/>
        </w:rPr>
      </w:pPr>
      <w:bookmarkStart w:colFirst="0" w:colLast="0" w:name="_yani82dt3jwr" w:id="0"/>
      <w:bookmarkEnd w:id="0"/>
      <w:r w:rsidDel="00000000" w:rsidR="00000000" w:rsidRPr="00000000">
        <w:rPr>
          <w:rFonts w:ascii="Montserrat" w:cs="Montserrat" w:eastAsia="Montserrat" w:hAnsi="Montserrat"/>
          <w:i w:val="0"/>
          <w:iCs w:val="0"/>
          <w:color w:val="1e1e1e"/>
          <w:rtl w:val="0"/>
        </w:rPr>
        <w:t xml:space="preserve">Bombieri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240" w:line="276" w:lineRule="auto"/>
        <w:ind w:left="720" w:hanging="360"/>
        <w:rPr>
          <w:rFonts w:ascii="Montserrat" w:cs="Montserrat" w:eastAsia="Montserrat" w:hAnsi="Montserrat"/>
          <w:color w:val="1e1e1e"/>
          <w:u w:val="no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e1e1e"/>
          <w:rtl w:val="0"/>
        </w:rPr>
        <w:t xml:space="preserve">Product Owner &amp; Full Stack Developer</w:t>
      </w: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 | 2021 – Presente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afterAutospacing="0" w:before="0" w:beforeAutospacing="0" w:line="276" w:lineRule="auto"/>
        <w:ind w:left="1440" w:hanging="360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Liderazgo funcional y técnico en una de las células de desarrollo de Bombieri, gestionando roadmap, priorización de backlog y validación con stakeholders.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after="0" w:afterAutospacing="0" w:before="0" w:beforeAutospacing="0" w:line="276" w:lineRule="auto"/>
        <w:ind w:left="1440" w:hanging="360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Coordinación de equipo y soporte en decisiones estratégicas de arquitectura y producto.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after="0" w:afterAutospacing="0" w:before="0" w:beforeAutospacing="0" w:line="276" w:lineRule="auto"/>
        <w:ind w:left="1440" w:hanging="360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Desarrollo frontend y backend en proyectos internos de alto impacto:</w:t>
      </w:r>
    </w:p>
    <w:p w:rsidR="00000000" w:rsidDel="00000000" w:rsidP="00000000" w:rsidRDefault="00000000" w:rsidRPr="00000000" w14:paraId="0000001C">
      <w:pPr>
        <w:numPr>
          <w:ilvl w:val="1"/>
          <w:numId w:val="4"/>
        </w:numPr>
        <w:spacing w:after="0" w:afterAutospacing="0" w:before="0" w:beforeAutospacing="0" w:line="276" w:lineRule="auto"/>
        <w:ind w:left="2160" w:hanging="360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  <w:rtl w:val="0"/>
        </w:rPr>
        <w:t xml:space="preserve">Ecomdrop</w:t>
      </w: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: Plataforma de dropshipping — onboarding técnico de nuevos devs, ownership del producto, mejora continua.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240" w:before="0" w:beforeAutospacing="0" w:line="276" w:lineRule="auto"/>
        <w:ind w:left="1440" w:hanging="360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Implementación de prácticas de calidad: code reviews, pruebas, métricas, documentación.</w:t>
      </w:r>
    </w:p>
    <w:p w:rsidR="00000000" w:rsidDel="00000000" w:rsidP="00000000" w:rsidRDefault="00000000" w:rsidRPr="00000000" w14:paraId="0000001E">
      <w:pPr>
        <w:spacing w:after="240" w:before="240" w:line="276" w:lineRule="auto"/>
        <w:ind w:firstLine="720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  <w:rtl w:val="0"/>
        </w:rPr>
        <w:t xml:space="preserve">Tecnologías:</w:t>
      </w: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 React, NestJS, TypeScript, PostgreSQL, Docker, Git, Scrum</w:t>
      </w:r>
    </w:p>
    <w:p w:rsidR="00000000" w:rsidDel="00000000" w:rsidP="00000000" w:rsidRDefault="00000000" w:rsidRPr="00000000" w14:paraId="0000001F">
      <w:pPr>
        <w:pStyle w:val="Heading5"/>
        <w:keepNext w:val="0"/>
        <w:keepLines w:val="0"/>
        <w:numPr>
          <w:ilvl w:val="0"/>
          <w:numId w:val="2"/>
        </w:numPr>
        <w:spacing w:after="40" w:before="220" w:line="276" w:lineRule="auto"/>
        <w:ind w:left="720" w:hanging="360"/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  <w:u w:val="none"/>
        </w:rPr>
      </w:pPr>
      <w:bookmarkStart w:colFirst="0" w:colLast="0" w:name="_wz7onp8ylo4y" w:id="1"/>
      <w:bookmarkEnd w:id="1"/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  <w:rtl w:val="0"/>
        </w:rPr>
        <w:t xml:space="preserve">Banco Patagonia (Cliente - Bombieri)</w:t>
      </w:r>
    </w:p>
    <w:p w:rsidR="00000000" w:rsidDel="00000000" w:rsidP="00000000" w:rsidRDefault="00000000" w:rsidRPr="00000000" w14:paraId="00000020">
      <w:pPr>
        <w:spacing w:after="240" w:before="240" w:line="276" w:lineRule="auto"/>
        <w:ind w:left="720" w:firstLine="0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  <w:rtl w:val="0"/>
        </w:rPr>
        <w:t xml:space="preserve">Java Backend &amp; React Developer</w:t>
      </w: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 | 2025 – Presente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spacing w:after="0" w:afterAutospacing="0" w:before="240" w:line="276" w:lineRule="auto"/>
        <w:ind w:left="1440" w:hanging="360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Desarrollo y mantenimiento evolutivo del chatbot bancario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  <w:rtl w:val="0"/>
        </w:rPr>
        <w:t xml:space="preserve">PADI</w:t>
      </w: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, continuando el trabajo realizado por otra empresa y asegurando la transición técnica sin afectar la operación del canal digital.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spacing w:after="0" w:afterAutospacing="0" w:before="0" w:beforeAutospacing="0" w:line="276" w:lineRule="auto"/>
        <w:ind w:left="1440" w:hanging="360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Implementación de nuevas funcionalidades en backend con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  <w:rtl w:val="0"/>
        </w:rPr>
        <w:t xml:space="preserve">Java + Spring Boot</w:t>
      </w: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, integrando servicios internos bajo estándares regulatorios financieros.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0" w:afterAutospacing="0" w:before="0" w:beforeAutospacing="0" w:line="276" w:lineRule="auto"/>
        <w:ind w:left="1440" w:hanging="360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Mejora de componentes frontend en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  <w:rtl w:val="0"/>
        </w:rPr>
        <w:t xml:space="preserve">React</w:t>
      </w: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 para optimizar rendimiento y experiencia de usuario.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spacing w:after="0" w:afterAutospacing="0" w:before="0" w:beforeAutospacing="0" w:line="276" w:lineRule="auto"/>
        <w:ind w:left="1440" w:hanging="360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Colaboración en la resolución de incidentes críticos, asegurando disponibilidad y estabilidad del servicio.</w:t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spacing w:after="240" w:before="0" w:beforeAutospacing="0" w:line="276" w:lineRule="auto"/>
        <w:ind w:left="1440" w:hanging="360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Trabajo en un entorno ágil con CI/CD, gestionando versiones y despliegues en coordinación con arquitectura y seguridad del banco.</w:t>
      </w:r>
    </w:p>
    <w:p w:rsidR="00000000" w:rsidDel="00000000" w:rsidP="00000000" w:rsidRDefault="00000000" w:rsidRPr="00000000" w14:paraId="00000026">
      <w:pPr>
        <w:spacing w:after="240" w:before="240" w:line="276" w:lineRule="auto"/>
        <w:ind w:firstLine="720"/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  <w:rtl w:val="0"/>
        </w:rPr>
        <w:t xml:space="preserve">Tecnologías:</w:t>
      </w: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 Java, Spring Boot, React, TypeScript, Jenkins, GitLab CI/CD, APIs REST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="276" w:lineRule="auto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  <w:rtl w:val="0"/>
        </w:rPr>
        <w:t xml:space="preserve">Rebrit SRL</w:t>
        <w:br w:type="textWrapping"/>
      </w: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1e1e1e"/>
          <w:sz w:val="20"/>
          <w:szCs w:val="20"/>
          <w:rtl w:val="0"/>
        </w:rPr>
        <w:t xml:space="preserve">Frontend Developer</w:t>
      </w: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 | 2021 (3 meses)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240" w:before="240" w:line="276" w:lineRule="auto"/>
        <w:ind w:left="720" w:hanging="360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Desarrollo de interfaces web con HTML, CSS, JS y PHP.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Montserrat" w:cs="Montserrat" w:eastAsia="Montserrat" w:hAnsi="Montserrat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sz w:val="30"/>
          <w:szCs w:val="30"/>
          <w:rtl w:val="0"/>
        </w:rPr>
        <w:t xml:space="preserve">Educación y cursos</w:t>
      </w:r>
    </w:p>
    <w:p w:rsidR="00000000" w:rsidDel="00000000" w:rsidP="00000000" w:rsidRDefault="00000000" w:rsidRPr="00000000" w14:paraId="0000002A">
      <w:pPr>
        <w:spacing w:after="0" w:line="276" w:lineRule="auto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Licenciado en Sistemas de Información</w:t>
      </w:r>
    </w:p>
    <w:p w:rsidR="00000000" w:rsidDel="00000000" w:rsidP="00000000" w:rsidRDefault="00000000" w:rsidRPr="00000000" w14:paraId="0000002B">
      <w:pPr>
        <w:spacing w:after="0" w:line="276" w:lineRule="auto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Facultad de Ciencia y Tecnología - UADER</w:t>
      </w:r>
    </w:p>
    <w:p w:rsidR="00000000" w:rsidDel="00000000" w:rsidP="00000000" w:rsidRDefault="00000000" w:rsidRPr="00000000" w14:paraId="0000002C">
      <w:pPr>
        <w:spacing w:after="0" w:line="276" w:lineRule="auto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Cursos relevantes:</w:t>
      </w:r>
    </w:p>
    <w:p w:rsidR="00000000" w:rsidDel="00000000" w:rsidP="00000000" w:rsidRDefault="00000000" w:rsidRPr="00000000" w14:paraId="0000002D">
      <w:pPr>
        <w:spacing w:after="0" w:line="276" w:lineRule="auto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- Certificación en React Nivel Medio (</w:t>
      </w: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highlight w:val="white"/>
          <w:rtl w:val="0"/>
        </w:rPr>
        <w:t xml:space="preserve">Interstate21, 2025</w:t>
      </w: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E">
      <w:pPr>
        <w:spacing w:after="0" w:line="276" w:lineRule="auto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- Patrones de Diseño en JS/TS (Udemy, 2024)</w:t>
      </w:r>
    </w:p>
    <w:p w:rsidR="00000000" w:rsidDel="00000000" w:rsidP="00000000" w:rsidRDefault="00000000" w:rsidRPr="00000000" w14:paraId="0000002F">
      <w:pPr>
        <w:spacing w:after="0" w:line="276" w:lineRule="auto"/>
        <w:rPr>
          <w:rFonts w:ascii="Montserrat" w:cs="Montserrat" w:eastAsia="Montserrat" w:hAnsi="Montserrat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- React PRO (Udemy, 2023)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MX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bottom w:color="595959" w:space="1" w:sz="4" w:val="single"/>
      </w:pBdr>
      <w:spacing w:before="360" w:lineRule="auto"/>
      <w:ind w:left="432" w:hanging="432"/>
    </w:pPr>
    <w:rPr>
      <w:rFonts w:ascii="Calibri" w:cs="Calibri" w:eastAsia="Calibri" w:hAnsi="Calibri"/>
      <w:b w:val="1"/>
      <w:bCs w:val="1"/>
      <w:smallCaps w:val="1"/>
      <w:color w:val="000000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360" w:lineRule="auto"/>
      <w:ind w:left="576" w:hanging="576"/>
    </w:pPr>
    <w:rPr>
      <w:rFonts w:ascii="Calibri" w:cs="Calibri" w:eastAsia="Calibri" w:hAnsi="Calibri"/>
      <w:b w:val="1"/>
      <w:bCs w:val="1"/>
      <w:smallCaps w:val="1"/>
      <w:color w:val="00000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  <w:ind w:left="720" w:hanging="720"/>
    </w:pPr>
    <w:rPr>
      <w:rFonts w:ascii="Calibri" w:cs="Calibri" w:eastAsia="Calibri" w:hAnsi="Calibri"/>
      <w:b w:val="1"/>
      <w:b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  <w:ind w:left="864" w:hanging="864"/>
    </w:pPr>
    <w:rPr>
      <w:rFonts w:ascii="Calibri" w:cs="Calibri" w:eastAsia="Calibri" w:hAnsi="Calibri"/>
      <w:b w:val="1"/>
      <w:bCs w:val="1"/>
      <w:i w:val="1"/>
      <w:i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  <w:ind w:left="1008" w:hanging="1008"/>
    </w:pPr>
    <w:rPr>
      <w:rFonts w:ascii="Calibri" w:cs="Calibri" w:eastAsia="Calibri" w:hAnsi="Calibri"/>
      <w:color w:val="323e4f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  <w:ind w:left="1152" w:hanging="1152"/>
    </w:pPr>
    <w:rPr>
      <w:rFonts w:ascii="Calibri" w:cs="Calibri" w:eastAsia="Calibri" w:hAnsi="Calibri"/>
      <w:i w:val="1"/>
      <w:iCs w:val="1"/>
      <w:color w:val="323e4f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color w:val="000000"/>
      <w:sz w:val="56"/>
      <w:szCs w:val="56"/>
    </w:rPr>
  </w:style>
  <w:style w:type="paragraph" w:styleId="Subtitle">
    <w:name w:val="Subtitle"/>
    <w:basedOn w:val="Normal"/>
    <w:next w:val="Normal"/>
    <w:pPr/>
    <w:rPr>
      <w:color w:val="5a5a5a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www.linkedin.com/in/santiago-martin-landaburo" TargetMode="Externa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