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53" w:lineRule="exact" w:before="81"/>
        <w:ind w:left="0" w:right="19" w:firstLine="0"/>
        <w:jc w:val="center"/>
        <w:rPr>
          <w:rFonts w:ascii="Corbel"/>
          <w:b/>
          <w:sz w:val="63"/>
        </w:rPr>
      </w:pPr>
      <w:r>
        <w:rPr>
          <w:rFonts w:ascii="Candara Light"/>
          <w:color w:val="5D5D5D"/>
          <w:sz w:val="63"/>
        </w:rPr>
        <w:t>Andrew</w:t>
      </w:r>
      <w:r>
        <w:rPr>
          <w:rFonts w:ascii="Candara Light"/>
          <w:color w:val="5D5D5D"/>
          <w:spacing w:val="44"/>
          <w:sz w:val="63"/>
        </w:rPr>
        <w:t> </w:t>
      </w:r>
      <w:r>
        <w:rPr>
          <w:rFonts w:ascii="Corbel"/>
          <w:b/>
          <w:color w:val="333333"/>
          <w:sz w:val="63"/>
        </w:rPr>
        <w:t>Heroy</w:t>
      </w:r>
    </w:p>
    <w:p>
      <w:pPr>
        <w:spacing w:line="167" w:lineRule="exact" w:before="0"/>
        <w:ind w:left="0" w:right="19" w:firstLine="0"/>
        <w:jc w:val="center"/>
        <w:rPr>
          <w:sz w:val="15"/>
        </w:rPr>
      </w:pPr>
      <w:r>
        <w:rPr>
          <w:color w:val="DC3521"/>
          <w:w w:val="95"/>
          <w:sz w:val="15"/>
        </w:rPr>
        <w:t>DATA SCIENTIST</w:t>
      </w:r>
    </w:p>
    <w:p>
      <w:pPr>
        <w:spacing w:before="51"/>
        <w:ind w:left="0" w:right="20" w:firstLine="0"/>
        <w:jc w:val="center"/>
        <w:rPr>
          <w:rFonts w:ascii="Trebuchet MS"/>
          <w:i/>
          <w:sz w:val="16"/>
        </w:rPr>
      </w:pPr>
      <w:r>
        <w:rPr>
          <w:rFonts w:ascii="Trebuchet MS"/>
          <w:i/>
          <w:color w:val="999999"/>
          <w:sz w:val="16"/>
        </w:rPr>
        <w:t>Chicago,</w:t>
      </w:r>
      <w:r>
        <w:rPr>
          <w:rFonts w:ascii="Trebuchet MS"/>
          <w:i/>
          <w:color w:val="999999"/>
          <w:spacing w:val="-1"/>
          <w:sz w:val="16"/>
        </w:rPr>
        <w:t> </w:t>
      </w:r>
      <w:r>
        <w:rPr>
          <w:rFonts w:ascii="Trebuchet MS"/>
          <w:i/>
          <w:color w:val="999999"/>
          <w:sz w:val="16"/>
        </w:rPr>
        <w:t>IL</w:t>
      </w:r>
      <w:r>
        <w:rPr>
          <w:rFonts w:ascii="Trebuchet MS"/>
          <w:i/>
          <w:color w:val="999999"/>
          <w:spacing w:val="-1"/>
          <w:sz w:val="16"/>
        </w:rPr>
        <w:t> </w:t>
      </w:r>
      <w:r>
        <w:rPr>
          <w:rFonts w:ascii="Trebuchet MS"/>
          <w:i/>
          <w:color w:val="999999"/>
          <w:sz w:val="16"/>
        </w:rPr>
        <w:t>60613</w:t>
      </w:r>
    </w:p>
    <w:p>
      <w:pPr>
        <w:spacing w:before="77"/>
        <w:ind w:left="0" w:right="20" w:firstLine="0"/>
        <w:jc w:val="center"/>
        <w:rPr>
          <w:rFonts w:ascii="Trebuchet MS" w:hAnsi="Trebuchet MS"/>
          <w:sz w:val="13"/>
        </w:rPr>
      </w:pPr>
      <w:r>
        <w:rPr>
          <w:rFonts w:ascii="PMingLiU" w:hAnsi="PMingLiU"/>
          <w:color w:val="333333"/>
          <w:w w:val="85"/>
          <w:sz w:val="13"/>
        </w:rPr>
        <w:t></w:t>
      </w:r>
      <w:r>
        <w:rPr>
          <w:rFonts w:ascii="PMingLiU" w:hAnsi="PMingLiU"/>
          <w:color w:val="333333"/>
          <w:spacing w:val="8"/>
          <w:w w:val="85"/>
          <w:sz w:val="13"/>
        </w:rPr>
        <w:t> </w:t>
      </w:r>
      <w:r>
        <w:rPr>
          <w:rFonts w:ascii="Trebuchet MS" w:hAnsi="Trebuchet MS"/>
          <w:color w:val="333333"/>
          <w:sz w:val="13"/>
        </w:rPr>
        <w:t>402-413-1470  </w:t>
      </w:r>
      <w:r>
        <w:rPr>
          <w:rFonts w:ascii="Trebuchet MS" w:hAnsi="Trebuchet MS"/>
          <w:color w:val="333333"/>
          <w:spacing w:val="36"/>
          <w:sz w:val="13"/>
        </w:rPr>
        <w:t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83"/>
          <w:sz w:val="13"/>
        </w:rPr>
        <w:t> </w:t>
      </w:r>
      <w:hyperlink r:id="rId6">
        <w:r>
          <w:rPr>
            <w:rFonts w:ascii="PMingLiU" w:hAnsi="PMingLiU"/>
            <w:color w:val="333333"/>
            <w:sz w:val="13"/>
          </w:rPr>
          <w:t></w:t>
        </w:r>
        <w:r>
          <w:rPr>
            <w:rFonts w:ascii="PMingLiU" w:hAnsi="PMingLiU"/>
            <w:color w:val="333333"/>
            <w:spacing w:val="3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heroywork@gmail.com</w:t>
        </w:r>
      </w:hyperlink>
      <w:r>
        <w:rPr>
          <w:rFonts w:ascii="Trebuchet MS" w:hAnsi="Trebuchet MS"/>
          <w:color w:val="333333"/>
          <w:sz w:val="13"/>
        </w:rPr>
        <w:t>  </w:t>
      </w:r>
      <w:r>
        <w:rPr>
          <w:rFonts w:ascii="Trebuchet MS" w:hAnsi="Trebuchet MS"/>
          <w:color w:val="333333"/>
          <w:spacing w:val="37"/>
          <w:sz w:val="13"/>
        </w:rPr>
        <w:t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37"/>
          <w:sz w:val="13"/>
        </w:rPr>
        <w:t> </w:t>
      </w:r>
      <w:r>
        <w:rPr>
          <w:rFonts w:ascii="Trebuchet MS" w:hAnsi="Trebuchet MS"/>
          <w:color w:val="333333"/>
          <w:spacing w:val="38"/>
          <w:sz w:val="13"/>
        </w:rPr>
        <w:t> </w:t>
      </w:r>
      <w:hyperlink r:id="rId7">
        <w:r>
          <w:rPr>
            <w:rFonts w:ascii="PMingLiU" w:hAnsi="PMingLiU"/>
            <w:color w:val="333333"/>
            <w:sz w:val="13"/>
          </w:rPr>
          <w:t></w:t>
        </w:r>
        <w:r>
          <w:rPr>
            <w:rFonts w:ascii="PMingLiU" w:hAnsi="PMingLiU"/>
            <w:color w:val="333333"/>
            <w:spacing w:val="3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Portfolio</w:t>
        </w:r>
        <w:r>
          <w:rPr>
            <w:rFonts w:ascii="Trebuchet MS" w:hAnsi="Trebuchet MS"/>
            <w:color w:val="333333"/>
            <w:spacing w:val="-1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website</w:t>
        </w:r>
      </w:hyperlink>
      <w:r>
        <w:rPr>
          <w:rFonts w:ascii="Trebuchet MS" w:hAnsi="Trebuchet MS"/>
          <w:color w:val="333333"/>
          <w:sz w:val="13"/>
        </w:rPr>
        <w:t>  </w:t>
      </w:r>
      <w:r>
        <w:rPr>
          <w:rFonts w:ascii="Trebuchet MS" w:hAnsi="Trebuchet MS"/>
          <w:color w:val="333333"/>
          <w:spacing w:val="35"/>
          <w:sz w:val="13"/>
        </w:rPr>
        <w:t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37"/>
          <w:sz w:val="13"/>
        </w:rPr>
        <w:t> </w:t>
      </w:r>
      <w:r>
        <w:rPr>
          <w:rFonts w:ascii="Trebuchet MS" w:hAnsi="Trebuchet MS"/>
          <w:color w:val="333333"/>
          <w:spacing w:val="38"/>
          <w:sz w:val="13"/>
        </w:rPr>
        <w:t> </w:t>
      </w:r>
      <w:hyperlink r:id="rId8">
        <w:r>
          <w:rPr>
            <w:rFonts w:ascii="PMingLiU" w:hAnsi="PMingLiU"/>
            <w:color w:val="333333"/>
            <w:sz w:val="13"/>
          </w:rPr>
          <w:t></w:t>
        </w:r>
        <w:r>
          <w:rPr>
            <w:rFonts w:ascii="PMingLiU" w:hAnsi="PMingLiU"/>
            <w:color w:val="333333"/>
            <w:spacing w:val="4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Landcruiser87</w:t>
        </w:r>
      </w:hyperlink>
      <w:r>
        <w:rPr>
          <w:rFonts w:ascii="Trebuchet MS" w:hAnsi="Trebuchet MS"/>
          <w:color w:val="333333"/>
          <w:sz w:val="13"/>
        </w:rPr>
        <w:t>  </w:t>
      </w:r>
      <w:r>
        <w:rPr>
          <w:rFonts w:ascii="Trebuchet MS" w:hAnsi="Trebuchet MS"/>
          <w:color w:val="333333"/>
          <w:spacing w:val="35"/>
          <w:sz w:val="13"/>
        </w:rPr>
        <w:t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37"/>
          <w:sz w:val="13"/>
        </w:rPr>
        <w:t> </w:t>
      </w:r>
      <w:r>
        <w:rPr>
          <w:rFonts w:ascii="Trebuchet MS" w:hAnsi="Trebuchet MS"/>
          <w:color w:val="333333"/>
          <w:spacing w:val="38"/>
          <w:sz w:val="13"/>
        </w:rPr>
        <w:t> </w:t>
      </w:r>
      <w:hyperlink r:id="rId9">
        <w:r>
          <w:rPr>
            <w:rFonts w:ascii="PMingLiU" w:hAnsi="PMingLiU"/>
            <w:color w:val="333333"/>
            <w:sz w:val="13"/>
          </w:rPr>
          <w:t></w:t>
        </w:r>
        <w:r>
          <w:rPr>
            <w:rFonts w:ascii="PMingLiU" w:hAnsi="PMingLiU"/>
            <w:color w:val="333333"/>
            <w:spacing w:val="4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data-science-andy</w:t>
        </w:r>
      </w:hyperlink>
    </w:p>
    <w:p>
      <w:pPr>
        <w:pStyle w:val="BodyText"/>
        <w:spacing w:line="240" w:lineRule="auto" w:before="2"/>
        <w:ind w:left="0" w:firstLine="0"/>
        <w:rPr>
          <w:rFonts w:ascii="Trebuchet MS"/>
          <w:sz w:val="23"/>
        </w:rPr>
      </w:pPr>
    </w:p>
    <w:p>
      <w:pPr>
        <w:tabs>
          <w:tab w:pos="10349" w:val="left" w:leader="none"/>
        </w:tabs>
        <w:spacing w:before="1"/>
        <w:ind w:left="0" w:right="47" w:firstLine="0"/>
        <w:jc w:val="center"/>
        <w:rPr>
          <w:rFonts w:ascii="Times New Roman"/>
          <w:sz w:val="32"/>
        </w:rPr>
      </w:pPr>
      <w:r>
        <w:rPr>
          <w:b/>
          <w:color w:val="333333"/>
          <w:w w:val="115"/>
          <w:sz w:val="32"/>
        </w:rPr>
        <w:t>Skills</w:t>
      </w:r>
      <w:r>
        <w:rPr>
          <w:b/>
          <w:color w:val="333333"/>
          <w:spacing w:val="-29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tabs>
          <w:tab w:pos="2564" w:val="left" w:leader="none"/>
        </w:tabs>
        <w:spacing w:before="101"/>
        <w:ind w:left="313" w:right="0" w:firstLine="0"/>
        <w:jc w:val="left"/>
        <w:rPr>
          <w:sz w:val="18"/>
        </w:rPr>
      </w:pPr>
      <w:r>
        <w:rPr>
          <w:b/>
          <w:color w:val="414141"/>
          <w:w w:val="105"/>
          <w:sz w:val="20"/>
        </w:rPr>
        <w:t>Programming</w:t>
      </w:r>
      <w:r>
        <w:rPr>
          <w:b/>
          <w:color w:val="414141"/>
          <w:spacing w:val="4"/>
          <w:w w:val="105"/>
          <w:sz w:val="20"/>
        </w:rPr>
        <w:t> </w:t>
      </w:r>
      <w:r>
        <w:rPr>
          <w:b/>
          <w:color w:val="414141"/>
          <w:w w:val="105"/>
          <w:sz w:val="12"/>
        </w:rPr>
        <w:t>(30,000+</w:t>
      </w:r>
      <w:r>
        <w:rPr>
          <w:b/>
          <w:color w:val="414141"/>
          <w:spacing w:val="2"/>
          <w:w w:val="105"/>
          <w:sz w:val="12"/>
        </w:rPr>
        <w:t> </w:t>
      </w:r>
      <w:r>
        <w:rPr>
          <w:b/>
          <w:color w:val="414141"/>
          <w:w w:val="105"/>
          <w:sz w:val="12"/>
        </w:rPr>
        <w:t>LOC):</w:t>
        <w:tab/>
      </w:r>
      <w:r>
        <w:rPr>
          <w:color w:val="333333"/>
          <w:w w:val="95"/>
          <w:sz w:val="18"/>
        </w:rPr>
        <w:t>Python,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R,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VBA</w:t>
      </w:r>
    </w:p>
    <w:p>
      <w:pPr>
        <w:tabs>
          <w:tab w:pos="2564" w:val="left" w:leader="none"/>
        </w:tabs>
        <w:spacing w:before="26"/>
        <w:ind w:left="113" w:right="0" w:firstLine="0"/>
        <w:jc w:val="left"/>
        <w:rPr>
          <w:sz w:val="18"/>
        </w:rPr>
      </w:pPr>
      <w:r>
        <w:rPr>
          <w:b/>
          <w:color w:val="414141"/>
          <w:w w:val="105"/>
          <w:sz w:val="20"/>
        </w:rPr>
        <w:t>Programming</w:t>
      </w:r>
      <w:r>
        <w:rPr>
          <w:b/>
          <w:color w:val="414141"/>
          <w:spacing w:val="4"/>
          <w:w w:val="105"/>
          <w:sz w:val="20"/>
        </w:rPr>
        <w:t> </w:t>
      </w:r>
      <w:r>
        <w:rPr>
          <w:b/>
          <w:color w:val="414141"/>
          <w:w w:val="105"/>
          <w:sz w:val="12"/>
        </w:rPr>
        <w:t>(1,000-5,000</w:t>
      </w:r>
      <w:r>
        <w:rPr>
          <w:b/>
          <w:color w:val="414141"/>
          <w:spacing w:val="2"/>
          <w:w w:val="105"/>
          <w:sz w:val="12"/>
        </w:rPr>
        <w:t> </w:t>
      </w:r>
      <w:r>
        <w:rPr>
          <w:b/>
          <w:color w:val="414141"/>
          <w:w w:val="105"/>
          <w:sz w:val="12"/>
        </w:rPr>
        <w:t>LOC):</w:t>
        <w:tab/>
      </w:r>
      <w:r>
        <w:rPr>
          <w:color w:val="333333"/>
          <w:w w:val="95"/>
          <w:sz w:val="18"/>
        </w:rPr>
        <w:t>LaTeX,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SQL,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MySQL,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MongoDB,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SAS,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DAX</w:t>
      </w:r>
    </w:p>
    <w:p>
      <w:pPr>
        <w:pStyle w:val="BodyText"/>
        <w:tabs>
          <w:tab w:pos="2564" w:val="left" w:leader="none"/>
        </w:tabs>
        <w:spacing w:line="240" w:lineRule="auto" w:before="27"/>
        <w:ind w:left="1536" w:firstLine="0"/>
      </w:pPr>
      <w:r>
        <w:rPr>
          <w:b/>
          <w:color w:val="414141"/>
          <w:sz w:val="20"/>
        </w:rPr>
        <w:t>Packages</w:t>
        <w:tab/>
      </w:r>
      <w:r>
        <w:rPr>
          <w:color w:val="333333"/>
          <w:spacing w:val="-1"/>
        </w:rPr>
        <w:t>NumPy,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Tensorflow,</w:t>
      </w:r>
      <w:r>
        <w:rPr>
          <w:color w:val="333333"/>
          <w:spacing w:val="-8"/>
        </w:rPr>
        <w:t> </w:t>
      </w:r>
      <w:r>
        <w:rPr>
          <w:color w:val="333333"/>
          <w:spacing w:val="-1"/>
        </w:rPr>
        <w:t>Keras,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Pandas,</w:t>
      </w:r>
      <w:r>
        <w:rPr>
          <w:color w:val="333333"/>
          <w:spacing w:val="-8"/>
        </w:rPr>
        <w:t> </w:t>
      </w:r>
      <w:r>
        <w:rPr>
          <w:color w:val="333333"/>
          <w:spacing w:val="-1"/>
        </w:rPr>
        <w:t>Matplotlib,</w:t>
      </w:r>
      <w:r>
        <w:rPr>
          <w:color w:val="333333"/>
          <w:spacing w:val="-8"/>
        </w:rPr>
        <w:t> </w:t>
      </w:r>
      <w:r>
        <w:rPr>
          <w:color w:val="333333"/>
          <w:spacing w:val="-1"/>
        </w:rPr>
        <w:t>Plotly,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Scipy,</w:t>
      </w:r>
      <w:r>
        <w:rPr>
          <w:color w:val="333333"/>
          <w:spacing w:val="-8"/>
        </w:rPr>
        <w:t> </w:t>
      </w:r>
      <w:r>
        <w:rPr>
          <w:color w:val="333333"/>
          <w:spacing w:val="-1"/>
        </w:rPr>
        <w:t>Requests,</w:t>
      </w:r>
      <w:r>
        <w:rPr>
          <w:color w:val="333333"/>
          <w:spacing w:val="-8"/>
        </w:rPr>
        <w:t> </w:t>
      </w:r>
      <w:r>
        <w:rPr>
          <w:color w:val="333333"/>
        </w:rPr>
        <w:t>SciKit-Learn</w:t>
      </w:r>
    </w:p>
    <w:p>
      <w:pPr>
        <w:pStyle w:val="BodyText"/>
        <w:tabs>
          <w:tab w:pos="2564" w:val="left" w:leader="none"/>
        </w:tabs>
        <w:spacing w:line="240" w:lineRule="auto" w:before="27"/>
        <w:ind w:left="1890" w:firstLine="0"/>
      </w:pPr>
      <w:r>
        <w:rPr>
          <w:b/>
          <w:color w:val="414141"/>
          <w:sz w:val="20"/>
        </w:rPr>
        <w:t>Tools</w:t>
        <w:tab/>
      </w:r>
      <w:r>
        <w:rPr>
          <w:color w:val="333333"/>
          <w:w w:val="95"/>
        </w:rPr>
        <w:t>VSCode,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RStudio,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Github,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AWS,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AWS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Sagemaker,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GCP,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Jupyter(IPYNB),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Docker,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PowerBI,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Tableau</w:t>
      </w:r>
    </w:p>
    <w:p>
      <w:pPr>
        <w:pStyle w:val="BodyText"/>
        <w:spacing w:line="240" w:lineRule="auto" w:before="46"/>
        <w:ind w:left="2564" w:firstLine="0"/>
      </w:pPr>
      <w:r>
        <w:rPr>
          <w:color w:val="333333"/>
          <w:spacing w:val="-1"/>
        </w:rPr>
        <w:t>Linear/Logistic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Regression,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Decision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Trees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Forests,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Support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Vector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Machines,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Fast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Fourier</w:t>
      </w:r>
      <w:r>
        <w:rPr>
          <w:color w:val="333333"/>
          <w:spacing w:val="-9"/>
        </w:rPr>
        <w:t> </w:t>
      </w:r>
      <w:r>
        <w:rPr>
          <w:color w:val="333333"/>
        </w:rPr>
        <w:t>Transforms</w:t>
      </w:r>
      <w:r>
        <w:rPr>
          <w:color w:val="333333"/>
          <w:spacing w:val="-9"/>
        </w:rPr>
        <w:t> </w:t>
      </w:r>
      <w:r>
        <w:rPr>
          <w:color w:val="333333"/>
        </w:rPr>
        <w:t>(FFT),</w:t>
      </w:r>
    </w:p>
    <w:p>
      <w:pPr>
        <w:spacing w:after="0" w:line="240" w:lineRule="auto"/>
        <w:sectPr>
          <w:footerReference w:type="default" r:id="rId5"/>
          <w:type w:val="continuous"/>
          <w:pgSz w:w="11910" w:h="16840"/>
          <w:pgMar w:footer="502" w:header="0" w:top="240" w:bottom="700" w:left="680" w:right="600"/>
          <w:pgNumType w:start="1"/>
        </w:sectPr>
      </w:pPr>
    </w:p>
    <w:p>
      <w:pPr>
        <w:pStyle w:val="Heading2"/>
        <w:ind w:left="802"/>
      </w:pPr>
      <w:r>
        <w:rPr>
          <w:color w:val="414141"/>
          <w:spacing w:val="-1"/>
          <w:w w:val="105"/>
        </w:rPr>
        <w:t>Machine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1"/>
          <w:w w:val="105"/>
        </w:rPr>
        <w:t>Learning</w:t>
      </w:r>
    </w:p>
    <w:p>
      <w:pPr>
        <w:pStyle w:val="BodyText"/>
        <w:spacing w:line="295" w:lineRule="auto" w:before="51"/>
        <w:ind w:left="172" w:firstLine="0"/>
      </w:pPr>
      <w:r>
        <w:rPr/>
        <w:br w:type="column"/>
      </w:r>
      <w:r>
        <w:rPr>
          <w:color w:val="333333"/>
          <w:spacing w:val="-1"/>
        </w:rPr>
        <w:t>Signal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Processing,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Wavelet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Transforms,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Gradient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Boosting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Machines,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Time</w:t>
      </w:r>
      <w:r>
        <w:rPr>
          <w:color w:val="333333"/>
          <w:spacing w:val="-9"/>
        </w:rPr>
        <w:t> </w:t>
      </w:r>
      <w:r>
        <w:rPr>
          <w:color w:val="333333"/>
        </w:rPr>
        <w:t>Series</w:t>
      </w:r>
      <w:r>
        <w:rPr>
          <w:color w:val="333333"/>
          <w:spacing w:val="-9"/>
        </w:rPr>
        <w:t> </w:t>
      </w:r>
      <w:r>
        <w:rPr>
          <w:color w:val="333333"/>
        </w:rPr>
        <w:t>,</w:t>
      </w:r>
      <w:r>
        <w:rPr>
          <w:color w:val="333333"/>
          <w:spacing w:val="-9"/>
        </w:rPr>
        <w:t> </w:t>
      </w:r>
      <w:r>
        <w:rPr>
          <w:color w:val="333333"/>
        </w:rPr>
        <w:t>Clustering</w:t>
      </w:r>
      <w:r>
        <w:rPr>
          <w:color w:val="333333"/>
          <w:spacing w:val="-9"/>
        </w:rPr>
        <w:t> </w:t>
      </w:r>
      <w:r>
        <w:rPr>
          <w:color w:val="333333"/>
        </w:rPr>
        <w:t>(K-means,</w:t>
      </w:r>
      <w:r>
        <w:rPr>
          <w:color w:val="333333"/>
          <w:spacing w:val="-9"/>
        </w:rPr>
        <w:t> </w:t>
      </w:r>
      <w:r>
        <w:rPr>
          <w:color w:val="333333"/>
        </w:rPr>
        <w:t>KNN,</w:t>
      </w:r>
      <w:r>
        <w:rPr>
          <w:color w:val="333333"/>
          <w:spacing w:val="-38"/>
        </w:rPr>
        <w:t> </w:t>
      </w:r>
      <w:r>
        <w:rPr>
          <w:color w:val="333333"/>
        </w:rPr>
        <w:t>DBSCAN,</w:t>
      </w:r>
      <w:r>
        <w:rPr>
          <w:color w:val="333333"/>
          <w:spacing w:val="-6"/>
        </w:rPr>
        <w:t> </w:t>
      </w:r>
      <w:r>
        <w:rPr>
          <w:color w:val="333333"/>
        </w:rPr>
        <w:t>K-Medoids),</w:t>
      </w:r>
      <w:r>
        <w:rPr>
          <w:color w:val="333333"/>
          <w:spacing w:val="-5"/>
        </w:rPr>
        <w:t> </w:t>
      </w:r>
      <w:r>
        <w:rPr>
          <w:color w:val="333333"/>
        </w:rPr>
        <w:t>Principal</w:t>
      </w:r>
      <w:r>
        <w:rPr>
          <w:color w:val="333333"/>
          <w:spacing w:val="-5"/>
        </w:rPr>
        <w:t> </w:t>
      </w:r>
      <w:r>
        <w:rPr>
          <w:color w:val="333333"/>
        </w:rPr>
        <w:t>Component</w:t>
      </w:r>
      <w:r>
        <w:rPr>
          <w:color w:val="333333"/>
          <w:spacing w:val="-6"/>
        </w:rPr>
        <w:t> </w:t>
      </w:r>
      <w:r>
        <w:rPr>
          <w:color w:val="333333"/>
        </w:rPr>
        <w:t>Analysis</w:t>
      </w:r>
      <w:r>
        <w:rPr>
          <w:color w:val="333333"/>
          <w:spacing w:val="-5"/>
        </w:rPr>
        <w:t> </w:t>
      </w:r>
      <w:r>
        <w:rPr>
          <w:color w:val="333333"/>
        </w:rPr>
        <w:t>(PCA)</w:t>
      </w:r>
    </w:p>
    <w:p>
      <w:pPr>
        <w:spacing w:after="0" w:line="295" w:lineRule="auto"/>
        <w:sectPr>
          <w:type w:val="continuous"/>
          <w:pgSz w:w="11910" w:h="16840"/>
          <w:pgMar w:header="0" w:footer="502" w:top="240" w:bottom="700" w:left="680" w:right="600"/>
          <w:cols w:num="2" w:equalWidth="0">
            <w:col w:w="2353" w:space="40"/>
            <w:col w:w="8237"/>
          </w:cols>
        </w:sectPr>
      </w:pPr>
    </w:p>
    <w:p>
      <w:pPr>
        <w:pStyle w:val="BodyText"/>
        <w:tabs>
          <w:tab w:pos="2564" w:val="left" w:leader="none"/>
        </w:tabs>
        <w:spacing w:line="177" w:lineRule="auto" w:before="15"/>
        <w:ind w:left="2564" w:right="438" w:hanging="1475"/>
      </w:pPr>
      <w:r>
        <w:rPr>
          <w:b/>
          <w:color w:val="414141"/>
          <w:position w:val="-13"/>
          <w:sz w:val="20"/>
        </w:rPr>
        <w:t>Deep</w:t>
      </w:r>
      <w:r>
        <w:rPr>
          <w:b/>
          <w:color w:val="414141"/>
          <w:spacing w:val="6"/>
          <w:position w:val="-13"/>
          <w:sz w:val="20"/>
        </w:rPr>
        <w:t> </w:t>
      </w:r>
      <w:r>
        <w:rPr>
          <w:b/>
          <w:color w:val="414141"/>
          <w:position w:val="-13"/>
          <w:sz w:val="20"/>
        </w:rPr>
        <w:t>Learning</w:t>
        <w:tab/>
      </w:r>
      <w:r>
        <w:rPr>
          <w:color w:val="333333"/>
          <w:w w:val="95"/>
        </w:rPr>
        <w:t>Convolutional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Neural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Networks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(CNN),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Recurrent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Neural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Networks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(RNN),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Generative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Adversarial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Networks</w:t>
      </w:r>
      <w:r>
        <w:rPr>
          <w:color w:val="333333"/>
          <w:spacing w:val="-36"/>
          <w:w w:val="95"/>
        </w:rPr>
        <w:t> </w:t>
      </w:r>
      <w:r>
        <w:rPr>
          <w:color w:val="333333"/>
        </w:rPr>
        <w:t>(GAN),</w:t>
      </w:r>
      <w:r>
        <w:rPr>
          <w:color w:val="333333"/>
          <w:spacing w:val="-8"/>
        </w:rPr>
        <w:t> </w:t>
      </w:r>
      <w:r>
        <w:rPr>
          <w:color w:val="333333"/>
        </w:rPr>
        <w:t>Long</w:t>
      </w:r>
      <w:r>
        <w:rPr>
          <w:color w:val="333333"/>
          <w:spacing w:val="-7"/>
        </w:rPr>
        <w:t> </w:t>
      </w:r>
      <w:r>
        <w:rPr>
          <w:color w:val="333333"/>
        </w:rPr>
        <w:t>Short</w:t>
      </w:r>
      <w:r>
        <w:rPr>
          <w:color w:val="333333"/>
          <w:spacing w:val="-7"/>
        </w:rPr>
        <w:t> </w:t>
      </w:r>
      <w:r>
        <w:rPr>
          <w:color w:val="333333"/>
        </w:rPr>
        <w:t>Term</w:t>
      </w:r>
      <w:r>
        <w:rPr>
          <w:color w:val="333333"/>
          <w:spacing w:val="-8"/>
        </w:rPr>
        <w:t> </w:t>
      </w:r>
      <w:r>
        <w:rPr>
          <w:color w:val="333333"/>
        </w:rPr>
        <w:t>Memory</w:t>
      </w:r>
      <w:r>
        <w:rPr>
          <w:color w:val="333333"/>
          <w:spacing w:val="-7"/>
        </w:rPr>
        <w:t> </w:t>
      </w:r>
      <w:r>
        <w:rPr>
          <w:color w:val="333333"/>
        </w:rPr>
        <w:t>Networks</w:t>
      </w:r>
      <w:r>
        <w:rPr>
          <w:color w:val="333333"/>
          <w:spacing w:val="-7"/>
        </w:rPr>
        <w:t> </w:t>
      </w:r>
      <w:r>
        <w:rPr>
          <w:color w:val="333333"/>
        </w:rPr>
        <w:t>(LSTM),</w:t>
      </w:r>
      <w:r>
        <w:rPr>
          <w:color w:val="333333"/>
          <w:spacing w:val="-7"/>
        </w:rPr>
        <w:t> </w:t>
      </w:r>
      <w:r>
        <w:rPr>
          <w:color w:val="333333"/>
        </w:rPr>
        <w:t>ConvLSTM,</w:t>
      </w:r>
      <w:r>
        <w:rPr>
          <w:color w:val="333333"/>
          <w:spacing w:val="-8"/>
        </w:rPr>
        <w:t> </w:t>
      </w:r>
      <w:r>
        <w:rPr>
          <w:color w:val="333333"/>
        </w:rPr>
        <w:t>BiDirectional</w:t>
      </w:r>
      <w:r>
        <w:rPr>
          <w:color w:val="333333"/>
          <w:spacing w:val="-7"/>
        </w:rPr>
        <w:t> </w:t>
      </w:r>
      <w:r>
        <w:rPr>
          <w:color w:val="333333"/>
        </w:rPr>
        <w:t>LSTM</w:t>
      </w:r>
    </w:p>
    <w:p>
      <w:pPr>
        <w:pStyle w:val="BodyText"/>
        <w:spacing w:line="240" w:lineRule="auto" w:before="4"/>
        <w:ind w:left="0" w:firstLine="0"/>
        <w:rPr>
          <w:sz w:val="24"/>
        </w:rPr>
      </w:pPr>
    </w:p>
    <w:p>
      <w:pPr>
        <w:pStyle w:val="Heading1"/>
        <w:tabs>
          <w:tab w:pos="10419" w:val="left" w:leader="none"/>
        </w:tabs>
        <w:rPr>
          <w:rFonts w:ascii="Times New Roman"/>
          <w:b w:val="0"/>
        </w:rPr>
      </w:pPr>
      <w:r>
        <w:rPr>
          <w:color w:val="333333"/>
          <w:w w:val="110"/>
        </w:rPr>
        <w:t>Education</w:t>
      </w:r>
      <w:r>
        <w:rPr>
          <w:color w:val="333333"/>
          <w:spacing w:val="-29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746" w:val="left" w:leader="none"/>
        </w:tabs>
        <w:spacing w:before="101"/>
        <w:ind w:left="113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Southern</w:t>
      </w:r>
      <w:r>
        <w:rPr>
          <w:b/>
          <w:color w:val="414141"/>
          <w:spacing w:val="-6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Methodist</w:t>
      </w:r>
      <w:r>
        <w:rPr>
          <w:b/>
          <w:color w:val="414141"/>
          <w:spacing w:val="-6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University</w:t>
        <w:tab/>
      </w:r>
      <w:r>
        <w:rPr>
          <w:i/>
          <w:color w:val="DC3521"/>
          <w:w w:val="95"/>
          <w:sz w:val="18"/>
        </w:rPr>
        <w:t>Dallas,</w:t>
      </w:r>
      <w:r>
        <w:rPr>
          <w:i/>
          <w:color w:val="DC3521"/>
          <w:spacing w:val="5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TX</w:t>
      </w:r>
    </w:p>
    <w:p>
      <w:pPr>
        <w:tabs>
          <w:tab w:pos="10431" w:val="righ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M.S.</w:t>
      </w:r>
      <w:r>
        <w:rPr>
          <w:color w:val="5D5D5D"/>
          <w:spacing w:val="-4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DATA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SCIENCE,</w:t>
      </w:r>
      <w:r>
        <w:rPr>
          <w:color w:val="5D5D5D"/>
          <w:spacing w:val="-4"/>
          <w:w w:val="95"/>
          <w:sz w:val="16"/>
        </w:rPr>
        <w:t> </w:t>
      </w:r>
      <w:r>
        <w:rPr>
          <w:b/>
          <w:color w:val="5D5D5D"/>
          <w:w w:val="95"/>
          <w:sz w:val="16"/>
        </w:rPr>
        <w:t>GPA:</w:t>
      </w:r>
      <w:r>
        <w:rPr>
          <w:b/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3.92</w:t>
        <w:tab/>
      </w:r>
      <w:r>
        <w:rPr>
          <w:i/>
          <w:color w:val="5D5D5D"/>
          <w:w w:val="85"/>
          <w:sz w:val="16"/>
        </w:rPr>
        <w:t>2018</w:t>
      </w:r>
      <w:r>
        <w:rPr>
          <w:i/>
          <w:color w:val="5D5D5D"/>
          <w:spacing w:val="1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10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2020</w:t>
      </w:r>
    </w:p>
    <w:p>
      <w:pPr>
        <w:tabs>
          <w:tab w:pos="9535" w:val="left" w:leader="none"/>
        </w:tabs>
        <w:spacing w:before="178"/>
        <w:ind w:left="113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Kenyon</w:t>
      </w:r>
      <w:r>
        <w:rPr>
          <w:b/>
          <w:color w:val="414141"/>
          <w:spacing w:val="-6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College</w:t>
        <w:tab/>
      </w:r>
      <w:r>
        <w:rPr>
          <w:i/>
          <w:color w:val="DC3521"/>
          <w:w w:val="95"/>
          <w:sz w:val="18"/>
        </w:rPr>
        <w:t>Gambier,</w:t>
      </w:r>
      <w:r>
        <w:rPr>
          <w:i/>
          <w:color w:val="DC3521"/>
          <w:spacing w:val="-2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OH</w:t>
      </w:r>
    </w:p>
    <w:p>
      <w:pPr>
        <w:tabs>
          <w:tab w:pos="10431" w:val="righ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B.A.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PHYSICS,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MINOR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MUSIC,</w:t>
      </w:r>
      <w:r>
        <w:rPr>
          <w:color w:val="5D5D5D"/>
          <w:spacing w:val="-3"/>
          <w:w w:val="95"/>
          <w:sz w:val="16"/>
        </w:rPr>
        <w:t> </w:t>
      </w:r>
      <w:r>
        <w:rPr>
          <w:b/>
          <w:color w:val="5D5D5D"/>
          <w:w w:val="95"/>
          <w:sz w:val="16"/>
        </w:rPr>
        <w:t>GPA:</w:t>
      </w:r>
      <w:r>
        <w:rPr>
          <w:b/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3.4</w:t>
        <w:tab/>
      </w:r>
      <w:r>
        <w:rPr>
          <w:i/>
          <w:color w:val="5D5D5D"/>
          <w:w w:val="90"/>
          <w:sz w:val="16"/>
        </w:rPr>
        <w:t>2000</w:t>
      </w:r>
      <w:r>
        <w:rPr>
          <w:i/>
          <w:color w:val="5D5D5D"/>
          <w:spacing w:val="6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7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2004</w:t>
      </w:r>
    </w:p>
    <w:p>
      <w:pPr>
        <w:pStyle w:val="Heading1"/>
        <w:tabs>
          <w:tab w:pos="10462" w:val="left" w:leader="none"/>
        </w:tabs>
        <w:spacing w:before="148"/>
        <w:rPr>
          <w:rFonts w:ascii="Times New Roman"/>
          <w:b w:val="0"/>
        </w:rPr>
      </w:pPr>
      <w:r>
        <w:rPr>
          <w:color w:val="333333"/>
        </w:rPr>
        <w:t>Projects</w:t>
      </w:r>
      <w:r>
        <w:rPr>
          <w:color w:val="333333"/>
          <w:spacing w:val="36"/>
        </w:rPr>
        <w:t> </w:t>
      </w:r>
      <w:r>
        <w:rPr>
          <w:color w:val="333333"/>
          <w:w w:val="95"/>
        </w:rPr>
        <w:t>|</w:t>
      </w:r>
      <w:r>
        <w:rPr>
          <w:color w:val="333333"/>
          <w:spacing w:val="41"/>
          <w:w w:val="95"/>
        </w:rPr>
        <w:t> </w:t>
      </w:r>
      <w:r>
        <w:rPr>
          <w:color w:val="333333"/>
        </w:rPr>
        <w:t>Research</w:t>
      </w:r>
      <w:r>
        <w:rPr>
          <w:color w:val="333333"/>
          <w:spacing w:val="-29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spacing w:before="177"/>
        <w:ind w:left="113" w:right="0" w:firstLine="0"/>
        <w:jc w:val="left"/>
        <w:rPr>
          <w:b/>
          <w:sz w:val="12"/>
        </w:rPr>
      </w:pPr>
      <w:r>
        <w:rPr>
          <w:b/>
          <w:color w:val="414141"/>
          <w:sz w:val="20"/>
        </w:rPr>
        <w:t>Stationary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Exercise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Classification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using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IMUs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and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Deep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Learning</w:t>
      </w:r>
      <w:r>
        <w:rPr>
          <w:b/>
          <w:color w:val="414141"/>
          <w:spacing w:val="65"/>
          <w:sz w:val="20"/>
        </w:rPr>
        <w:t> </w:t>
      </w:r>
      <w:hyperlink r:id="rId10">
        <w:r>
          <w:rPr>
            <w:b/>
            <w:color w:val="DC3521"/>
            <w:sz w:val="12"/>
          </w:rPr>
          <w:t>GitHub</w:t>
        </w:r>
        <w:r>
          <w:rPr>
            <w:b/>
            <w:color w:val="DC3521"/>
            <w:spacing w:val="14"/>
            <w:sz w:val="12"/>
          </w:rPr>
          <w:t> </w:t>
        </w:r>
      </w:hyperlink>
      <w:r>
        <w:rPr>
          <w:b/>
          <w:color w:val="414141"/>
          <w:w w:val="95"/>
          <w:sz w:val="12"/>
        </w:rPr>
        <w:t>|</w:t>
      </w:r>
      <w:r>
        <w:rPr>
          <w:b/>
          <w:color w:val="414141"/>
          <w:spacing w:val="14"/>
          <w:w w:val="95"/>
          <w:sz w:val="12"/>
        </w:rPr>
        <w:t> </w:t>
      </w:r>
      <w:hyperlink r:id="rId11">
        <w:r>
          <w:rPr>
            <w:b/>
            <w:color w:val="DC3521"/>
            <w:sz w:val="12"/>
          </w:rPr>
          <w:t>Journal</w:t>
        </w:r>
        <w:r>
          <w:rPr>
            <w:b/>
            <w:color w:val="DC3521"/>
            <w:spacing w:val="13"/>
            <w:sz w:val="12"/>
          </w:rPr>
          <w:t> </w:t>
        </w:r>
      </w:hyperlink>
      <w:r>
        <w:rPr>
          <w:b/>
          <w:color w:val="DC3521"/>
          <w:w w:val="95"/>
          <w:sz w:val="12"/>
        </w:rPr>
        <w:t>|</w:t>
      </w:r>
      <w:r>
        <w:rPr>
          <w:b/>
          <w:color w:val="DC3521"/>
          <w:spacing w:val="15"/>
          <w:w w:val="95"/>
          <w:sz w:val="12"/>
        </w:rPr>
        <w:t> </w:t>
      </w:r>
      <w:hyperlink r:id="rId12">
        <w:r>
          <w:rPr>
            <w:b/>
            <w:color w:val="DC3521"/>
            <w:sz w:val="12"/>
          </w:rPr>
          <w:t>PowerPoint</w:t>
        </w:r>
      </w:hyperlink>
    </w:p>
    <w:p>
      <w:pPr>
        <w:spacing w:before="64"/>
        <w:ind w:left="113" w:right="0" w:firstLine="0"/>
        <w:jc w:val="left"/>
        <w:rPr>
          <w:sz w:val="16"/>
        </w:rPr>
      </w:pPr>
      <w:r>
        <w:rPr>
          <w:color w:val="5D5D5D"/>
          <w:spacing w:val="-1"/>
          <w:w w:val="95"/>
          <w:sz w:val="16"/>
        </w:rPr>
        <w:t>AUTHOR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spacing w:val="-1"/>
          <w:w w:val="90"/>
          <w:sz w:val="16"/>
        </w:rPr>
        <w:t>|</w:t>
      </w:r>
      <w:r>
        <w:rPr>
          <w:color w:val="5D5D5D"/>
          <w:spacing w:val="-3"/>
          <w:w w:val="90"/>
          <w:sz w:val="16"/>
        </w:rPr>
        <w:t> </w:t>
      </w:r>
      <w:r>
        <w:rPr>
          <w:color w:val="5D5D5D"/>
          <w:spacing w:val="-1"/>
          <w:w w:val="95"/>
          <w:sz w:val="16"/>
        </w:rPr>
        <w:t>CAPSTONE</w:t>
      </w:r>
      <w:r>
        <w:rPr>
          <w:color w:val="5D5D5D"/>
          <w:spacing w:val="-5"/>
          <w:w w:val="95"/>
          <w:sz w:val="16"/>
        </w:rPr>
        <w:t> </w:t>
      </w:r>
      <w:r>
        <w:rPr>
          <w:color w:val="5D5D5D"/>
          <w:spacing w:val="-1"/>
          <w:w w:val="95"/>
          <w:sz w:val="16"/>
        </w:rPr>
        <w:t>PROJECT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Improved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1"/>
          <w:sz w:val="18"/>
        </w:rPr>
        <w:t>stationary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exercise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1"/>
          <w:sz w:val="18"/>
        </w:rPr>
        <w:t>classification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market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accelerometers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deep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learning.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Generated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dataset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3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LPMS-B2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9-axis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Bluetooth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Inertial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Measurement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Unit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(IMU)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Zenshin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Corporation.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Surveyed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28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volunteers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(half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male,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half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female)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performing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kettlebell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swings,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jumping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jacks,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air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squats.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Created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custom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Keras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5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stage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tuner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survey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deep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learning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structures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up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7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layers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deep.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Evaluated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over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200,000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valid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deep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layer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structures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Southern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Methodist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University’s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ManeFrame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supercomputer.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Discovered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that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CONVLSTM2D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structures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most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accurate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2nd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fastest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model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in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training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times.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Achieved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accuracies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up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95%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CONVLSTM2D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Possible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applications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fitness,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robotics,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rehabilitation,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military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markets.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Open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source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code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Tensorflow,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Numpy,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Pandas,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Keras.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Published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SMU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Science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Journal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Review.</w:t>
      </w:r>
    </w:p>
    <w:p>
      <w:pPr>
        <w:spacing w:before="119"/>
        <w:ind w:left="113" w:right="0" w:firstLine="0"/>
        <w:jc w:val="left"/>
        <w:rPr>
          <w:b/>
          <w:sz w:val="12"/>
        </w:rPr>
      </w:pPr>
      <w:r>
        <w:rPr>
          <w:b/>
          <w:color w:val="414141"/>
          <w:w w:val="105"/>
          <w:sz w:val="20"/>
        </w:rPr>
        <w:t>Gradient</w:t>
      </w:r>
      <w:r>
        <w:rPr>
          <w:b/>
          <w:color w:val="414141"/>
          <w:spacing w:val="-11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Descent</w:t>
      </w:r>
      <w:r>
        <w:rPr>
          <w:b/>
          <w:color w:val="414141"/>
          <w:spacing w:val="11"/>
          <w:w w:val="105"/>
          <w:sz w:val="20"/>
        </w:rPr>
        <w:t> </w:t>
      </w:r>
      <w:hyperlink r:id="rId13">
        <w:r>
          <w:rPr>
            <w:b/>
            <w:color w:val="DC3521"/>
            <w:w w:val="105"/>
            <w:sz w:val="12"/>
          </w:rPr>
          <w:t>Youtube</w:t>
        </w:r>
      </w:hyperlink>
    </w:p>
    <w:p>
      <w:pPr>
        <w:spacing w:before="65"/>
        <w:ind w:left="113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MACHINE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LEARNING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2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(CLASS)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PROJECT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Explanation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Gradient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Descent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why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its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used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machine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learning.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Discussed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Optimizer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implementation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Deep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Learning.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Explanation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mathematics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behind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Momentum,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AdaGrad,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RMSProp,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Adam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Optimizers.</w:t>
      </w:r>
    </w:p>
    <w:p>
      <w:pPr>
        <w:pStyle w:val="Heading2"/>
        <w:spacing w:before="96"/>
        <w:rPr>
          <w:sz w:val="12"/>
        </w:rPr>
      </w:pPr>
      <w:r>
        <w:rPr>
          <w:color w:val="414141"/>
          <w:w w:val="105"/>
        </w:rPr>
        <w:t>ARIMA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Time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Series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Forecasting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CROX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Stock</w:t>
      </w:r>
      <w:r>
        <w:rPr>
          <w:color w:val="414141"/>
          <w:spacing w:val="18"/>
          <w:w w:val="105"/>
        </w:rPr>
        <w:t> </w:t>
      </w:r>
      <w:hyperlink r:id="rId14">
        <w:r>
          <w:rPr>
            <w:color w:val="DC3521"/>
            <w:w w:val="105"/>
            <w:sz w:val="12"/>
          </w:rPr>
          <w:t>GitHub</w:t>
        </w:r>
      </w:hyperlink>
    </w:p>
    <w:p>
      <w:pPr>
        <w:spacing w:before="65"/>
        <w:ind w:left="171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QUANTIFYING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THE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WORLD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(CLASS)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PROJECT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9" w:lineRule="exact" w:before="48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Implementation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Time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series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forecasting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our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long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lost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favorite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footwear.</w:t>
      </w:r>
      <w:r>
        <w:rPr>
          <w:color w:val="333333"/>
          <w:spacing w:val="24"/>
          <w:w w:val="95"/>
          <w:sz w:val="18"/>
        </w:rPr>
        <w:t> </w:t>
      </w:r>
      <w:r>
        <w:rPr>
          <w:color w:val="333333"/>
          <w:w w:val="95"/>
          <w:sz w:val="18"/>
        </w:rPr>
        <w:t>Crox.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8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Outline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basics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AR,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MA,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ARIMA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forecasting.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8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Utilized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fantastic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time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series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library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R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(tswge)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perform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market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analysis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untransformed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series.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8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Investigated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grid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search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possible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ARIMA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combinations.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9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spacing w:val="-1"/>
          <w:sz w:val="18"/>
        </w:rPr>
        <w:t>Used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differencing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see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if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any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relevant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information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could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be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gained.</w:t>
      </w:r>
    </w:p>
    <w:p>
      <w:pPr>
        <w:pStyle w:val="BodyText"/>
        <w:spacing w:line="240" w:lineRule="auto" w:before="1"/>
        <w:ind w:left="0" w:firstLine="0"/>
        <w:rPr>
          <w:sz w:val="17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333333"/>
          <w:w w:val="105"/>
        </w:rPr>
        <w:t>Employment</w:t>
      </w:r>
      <w:r>
        <w:rPr>
          <w:color w:val="333333"/>
          <w:spacing w:val="-29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8786" w:val="left" w:leader="none"/>
        </w:tabs>
        <w:spacing w:before="159"/>
        <w:ind w:left="113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The</w:t>
      </w:r>
      <w:r>
        <w:rPr>
          <w:b/>
          <w:color w:val="414141"/>
          <w:spacing w:val="-5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Metis</w:t>
      </w:r>
      <w:r>
        <w:rPr>
          <w:b/>
          <w:color w:val="414141"/>
          <w:spacing w:val="-4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Foundation</w:t>
      </w:r>
      <w:r>
        <w:rPr>
          <w:b/>
          <w:color w:val="414141"/>
          <w:spacing w:val="-5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-</w:t>
      </w:r>
      <w:r>
        <w:rPr>
          <w:b/>
          <w:color w:val="414141"/>
          <w:spacing w:val="-4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Uniformed</w:t>
      </w:r>
      <w:r>
        <w:rPr>
          <w:b/>
          <w:color w:val="414141"/>
          <w:spacing w:val="-5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Services</w:t>
      </w:r>
      <w:r>
        <w:rPr>
          <w:b/>
          <w:color w:val="414141"/>
          <w:spacing w:val="-4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University</w:t>
        <w:tab/>
      </w:r>
      <w:r>
        <w:rPr>
          <w:i/>
          <w:color w:val="DC3521"/>
          <w:w w:val="95"/>
          <w:sz w:val="18"/>
        </w:rPr>
        <w:t>Bethesda,</w:t>
      </w:r>
      <w:r>
        <w:rPr>
          <w:i/>
          <w:color w:val="DC3521"/>
          <w:spacing w:val="-6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MD</w:t>
      </w:r>
      <w:r>
        <w:rPr>
          <w:i/>
          <w:color w:val="DC3521"/>
          <w:spacing w:val="-6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(Remote)</w:t>
      </w:r>
    </w:p>
    <w:p>
      <w:pPr>
        <w:tabs>
          <w:tab w:pos="9311" w:val="lef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w w:val="90"/>
          <w:sz w:val="16"/>
        </w:rPr>
        <w:t>DATA</w:t>
      </w:r>
      <w:r>
        <w:rPr>
          <w:color w:val="5D5D5D"/>
          <w:spacing w:val="11"/>
          <w:w w:val="90"/>
          <w:sz w:val="16"/>
        </w:rPr>
        <w:t> </w:t>
      </w:r>
      <w:r>
        <w:rPr>
          <w:color w:val="5D5D5D"/>
          <w:w w:val="90"/>
          <w:sz w:val="16"/>
        </w:rPr>
        <w:t>SCIENTIST</w:t>
      </w:r>
      <w:r>
        <w:rPr>
          <w:color w:val="5D5D5D"/>
          <w:spacing w:val="11"/>
          <w:w w:val="90"/>
          <w:sz w:val="16"/>
        </w:rPr>
        <w:t> </w:t>
      </w:r>
      <w:r>
        <w:rPr>
          <w:color w:val="5D5D5D"/>
          <w:w w:val="90"/>
          <w:sz w:val="16"/>
        </w:rPr>
        <w:t>/</w:t>
      </w:r>
      <w:r>
        <w:rPr>
          <w:color w:val="5D5D5D"/>
          <w:spacing w:val="11"/>
          <w:w w:val="90"/>
          <w:sz w:val="16"/>
        </w:rPr>
        <w:t> </w:t>
      </w:r>
      <w:r>
        <w:rPr>
          <w:color w:val="5D5D5D"/>
          <w:w w:val="90"/>
          <w:sz w:val="16"/>
        </w:rPr>
        <w:t>MACHINE</w:t>
      </w:r>
      <w:r>
        <w:rPr>
          <w:color w:val="5D5D5D"/>
          <w:spacing w:val="11"/>
          <w:w w:val="90"/>
          <w:sz w:val="16"/>
        </w:rPr>
        <w:t> </w:t>
      </w:r>
      <w:r>
        <w:rPr>
          <w:color w:val="5D5D5D"/>
          <w:w w:val="90"/>
          <w:sz w:val="16"/>
        </w:rPr>
        <w:t>LEARNING</w:t>
      </w:r>
      <w:r>
        <w:rPr>
          <w:color w:val="5D5D5D"/>
          <w:spacing w:val="11"/>
          <w:w w:val="90"/>
          <w:sz w:val="16"/>
        </w:rPr>
        <w:t> </w:t>
      </w:r>
      <w:r>
        <w:rPr>
          <w:color w:val="5D5D5D"/>
          <w:w w:val="90"/>
          <w:sz w:val="16"/>
        </w:rPr>
        <w:t>EXPERT</w:t>
        <w:tab/>
      </w:r>
      <w:r>
        <w:rPr>
          <w:i/>
          <w:color w:val="5D5D5D"/>
          <w:spacing w:val="-1"/>
          <w:w w:val="95"/>
          <w:sz w:val="16"/>
        </w:rPr>
        <w:t>Sep</w:t>
      </w:r>
      <w:r>
        <w:rPr>
          <w:i/>
          <w:color w:val="5D5D5D"/>
          <w:spacing w:val="-6"/>
          <w:w w:val="95"/>
          <w:sz w:val="16"/>
        </w:rPr>
        <w:t> </w:t>
      </w:r>
      <w:r>
        <w:rPr>
          <w:i/>
          <w:color w:val="5D5D5D"/>
          <w:spacing w:val="-1"/>
          <w:w w:val="95"/>
          <w:sz w:val="16"/>
        </w:rPr>
        <w:t>2021</w:t>
      </w:r>
      <w:r>
        <w:rPr>
          <w:i/>
          <w:color w:val="5D5D5D"/>
          <w:spacing w:val="-6"/>
          <w:w w:val="95"/>
          <w:sz w:val="16"/>
        </w:rPr>
        <w:t> </w:t>
      </w:r>
      <w:r>
        <w:rPr>
          <w:i/>
          <w:color w:val="5D5D5D"/>
          <w:w w:val="95"/>
          <w:sz w:val="16"/>
        </w:rPr>
        <w:t>-</w:t>
      </w:r>
      <w:r>
        <w:rPr>
          <w:i/>
          <w:color w:val="5D5D5D"/>
          <w:spacing w:val="-6"/>
          <w:w w:val="95"/>
          <w:sz w:val="16"/>
        </w:rPr>
        <w:t> </w:t>
      </w:r>
      <w:r>
        <w:rPr>
          <w:i/>
          <w:color w:val="5D5D5D"/>
          <w:w w:val="95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Assisting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experts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clinical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drug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trial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combat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long-haul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covid-19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symptoms.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Supporting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multiple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project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initiatives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through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supervised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unsupervised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machine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learning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Specializing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signal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processing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integration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medical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into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ensemble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classifiers.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40"/>
          <w:pgMar w:header="0" w:footer="502" w:top="240" w:bottom="700" w:left="680" w:right="600"/>
        </w:sectPr>
      </w:pPr>
    </w:p>
    <w:p>
      <w:pPr>
        <w:tabs>
          <w:tab w:pos="8933" w:val="left" w:leader="none"/>
        </w:tabs>
        <w:spacing w:before="95"/>
        <w:ind w:left="171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US</w:t>
      </w:r>
      <w:r>
        <w:rPr>
          <w:b/>
          <w:color w:val="414141"/>
          <w:spacing w:val="-2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Air</w:t>
      </w:r>
      <w:r>
        <w:rPr>
          <w:b/>
          <w:color w:val="414141"/>
          <w:spacing w:val="-2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Force/Universal</w:t>
      </w:r>
      <w:r>
        <w:rPr>
          <w:b/>
          <w:color w:val="414141"/>
          <w:spacing w:val="-2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Consulting</w:t>
      </w:r>
      <w:r>
        <w:rPr>
          <w:b/>
          <w:color w:val="414141"/>
          <w:spacing w:val="-2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Services</w:t>
        <w:tab/>
      </w:r>
      <w:r>
        <w:rPr>
          <w:i/>
          <w:color w:val="DC3521"/>
          <w:w w:val="95"/>
          <w:sz w:val="18"/>
        </w:rPr>
        <w:t>Vacaville,</w:t>
      </w:r>
      <w:r>
        <w:rPr>
          <w:i/>
          <w:color w:val="DC3521"/>
          <w:spacing w:val="-6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CA</w:t>
      </w:r>
      <w:r>
        <w:rPr>
          <w:i/>
          <w:color w:val="DC3521"/>
          <w:spacing w:val="-7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(Remote)</w:t>
      </w:r>
    </w:p>
    <w:p>
      <w:pPr>
        <w:tabs>
          <w:tab w:pos="9268" w:val="left" w:leader="none"/>
        </w:tabs>
        <w:spacing w:before="65"/>
        <w:ind w:left="171" w:right="0" w:firstLine="0"/>
        <w:jc w:val="left"/>
        <w:rPr>
          <w:i/>
          <w:sz w:val="16"/>
        </w:rPr>
      </w:pPr>
      <w:r>
        <w:rPr>
          <w:color w:val="5D5D5D"/>
          <w:spacing w:val="-1"/>
          <w:w w:val="95"/>
          <w:sz w:val="16"/>
        </w:rPr>
        <w:t>HEALTHCARE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spacing w:val="-1"/>
          <w:w w:val="95"/>
          <w:sz w:val="16"/>
        </w:rPr>
        <w:t>DATA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SCIENTIST</w:t>
        <w:tab/>
      </w:r>
      <w:r>
        <w:rPr>
          <w:i/>
          <w:color w:val="5D5D5D"/>
          <w:w w:val="90"/>
          <w:sz w:val="16"/>
        </w:rPr>
        <w:t>Nov</w:t>
      </w:r>
      <w:r>
        <w:rPr>
          <w:i/>
          <w:color w:val="5D5D5D"/>
          <w:spacing w:val="-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2020</w:t>
      </w:r>
      <w:r>
        <w:rPr>
          <w:i/>
          <w:color w:val="5D5D5D"/>
          <w:spacing w:val="-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Aug</w:t>
      </w:r>
      <w:r>
        <w:rPr>
          <w:i/>
          <w:color w:val="5D5D5D"/>
          <w:spacing w:val="-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2021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9" w:lineRule="exact" w:before="48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Research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project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1.2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million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ECG’s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(Electrocardiography)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enlisted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airmen.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8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spacing w:val="-1"/>
          <w:sz w:val="18"/>
        </w:rPr>
        <w:t>Research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centered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around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detecting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heart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abnormalities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that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lead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one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many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forms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cardiac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arrest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during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flight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training.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0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sz w:val="18"/>
        </w:rPr>
        <w:t>Built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GCP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cloud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architecture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ETL,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modeling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storage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22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million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rows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data.</w:t>
      </w:r>
    </w:p>
    <w:p>
      <w:pPr>
        <w:tabs>
          <w:tab w:pos="9129" w:val="left" w:leader="none"/>
        </w:tabs>
        <w:spacing w:line="236" w:lineRule="exact" w:before="0"/>
        <w:ind w:left="171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SMU</w:t>
      </w:r>
      <w:r>
        <w:rPr>
          <w:b/>
          <w:color w:val="414141"/>
          <w:spacing w:val="-11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Department</w:t>
      </w:r>
      <w:r>
        <w:rPr>
          <w:b/>
          <w:color w:val="414141"/>
          <w:spacing w:val="-10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of</w:t>
      </w:r>
      <w:r>
        <w:rPr>
          <w:b/>
          <w:color w:val="414141"/>
          <w:spacing w:val="-11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Data</w:t>
      </w:r>
      <w:r>
        <w:rPr>
          <w:b/>
          <w:color w:val="414141"/>
          <w:spacing w:val="-10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Science</w:t>
        <w:tab/>
      </w:r>
      <w:r>
        <w:rPr>
          <w:i/>
          <w:color w:val="DC3521"/>
          <w:w w:val="95"/>
          <w:sz w:val="18"/>
        </w:rPr>
        <w:t>Dallas, TX</w:t>
      </w:r>
      <w:r>
        <w:rPr>
          <w:i/>
          <w:color w:val="DC3521"/>
          <w:spacing w:val="1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(Remote)</w:t>
      </w:r>
    </w:p>
    <w:p>
      <w:pPr>
        <w:tabs>
          <w:tab w:pos="9321" w:val="left" w:leader="none"/>
        </w:tabs>
        <w:spacing w:before="65"/>
        <w:ind w:left="171" w:right="0" w:firstLine="0"/>
        <w:jc w:val="left"/>
        <w:rPr>
          <w:i/>
          <w:sz w:val="16"/>
        </w:rPr>
      </w:pPr>
      <w:r>
        <w:rPr>
          <w:color w:val="5D5D5D"/>
          <w:w w:val="90"/>
          <w:sz w:val="16"/>
        </w:rPr>
        <w:t>MACHINE</w:t>
      </w:r>
      <w:r>
        <w:rPr>
          <w:color w:val="5D5D5D"/>
          <w:spacing w:val="4"/>
          <w:w w:val="90"/>
          <w:sz w:val="16"/>
        </w:rPr>
        <w:t> </w:t>
      </w:r>
      <w:r>
        <w:rPr>
          <w:color w:val="5D5D5D"/>
          <w:w w:val="90"/>
          <w:sz w:val="16"/>
        </w:rPr>
        <w:t>LEARNING</w:t>
      </w:r>
      <w:r>
        <w:rPr>
          <w:color w:val="5D5D5D"/>
          <w:spacing w:val="4"/>
          <w:w w:val="90"/>
          <w:sz w:val="16"/>
        </w:rPr>
        <w:t> </w:t>
      </w:r>
      <w:r>
        <w:rPr>
          <w:color w:val="5D5D5D"/>
          <w:w w:val="90"/>
          <w:sz w:val="16"/>
        </w:rPr>
        <w:t>MENTOR</w:t>
        <w:tab/>
      </w:r>
      <w:r>
        <w:rPr>
          <w:i/>
          <w:color w:val="5D5D5D"/>
          <w:w w:val="90"/>
          <w:sz w:val="16"/>
        </w:rPr>
        <w:t>May</w:t>
      </w:r>
      <w:r>
        <w:rPr>
          <w:i/>
          <w:color w:val="5D5D5D"/>
          <w:spacing w:val="1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2020</w:t>
      </w:r>
      <w:r>
        <w:rPr>
          <w:i/>
          <w:color w:val="5D5D5D"/>
          <w:spacing w:val="1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1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9" w:lineRule="exact" w:before="48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TA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Machine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2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course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at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SMU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133" w:hanging="160"/>
        <w:jc w:val="left"/>
        <w:rPr>
          <w:sz w:val="18"/>
        </w:rPr>
      </w:pPr>
      <w:r>
        <w:rPr>
          <w:color w:val="333333"/>
          <w:sz w:val="18"/>
        </w:rPr>
        <w:t>Help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guide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students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through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more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advanced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algorithms,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implementing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python,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learning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think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critically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when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approaching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machine</w:t>
      </w:r>
      <w:r>
        <w:rPr>
          <w:color w:val="333333"/>
          <w:spacing w:val="-38"/>
          <w:sz w:val="18"/>
        </w:rPr>
        <w:t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problem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5"/>
          <w:w w:val="95"/>
          <w:sz w:val="18"/>
        </w:rPr>
        <w:t> </w:t>
      </w:r>
      <w:r>
        <w:rPr>
          <w:color w:val="333333"/>
          <w:w w:val="95"/>
          <w:sz w:val="18"/>
        </w:rPr>
        <w:t>ensure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correct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methods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being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applied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according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structure,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appropriate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type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data.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6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spacing w:val="-1"/>
          <w:sz w:val="18"/>
        </w:rPr>
        <w:t>Revamp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homeworks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presentation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materials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1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improve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learning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experience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current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students.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9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Organize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weekly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Machine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presentations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expose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students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Machine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topics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outside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course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curriculum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at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SMU.</w:t>
      </w:r>
    </w:p>
    <w:p>
      <w:pPr>
        <w:tabs>
          <w:tab w:pos="9532" w:val="left" w:leader="none"/>
        </w:tabs>
        <w:spacing w:before="4"/>
        <w:ind w:left="113" w:right="0" w:firstLine="0"/>
        <w:jc w:val="left"/>
        <w:rPr>
          <w:i/>
          <w:sz w:val="18"/>
        </w:rPr>
      </w:pPr>
      <w:r>
        <w:rPr>
          <w:b/>
          <w:color w:val="414141"/>
          <w:sz w:val="20"/>
        </w:rPr>
        <w:t>Cobra-Puma</w:t>
      </w:r>
      <w:r>
        <w:rPr>
          <w:b/>
          <w:color w:val="414141"/>
          <w:spacing w:val="13"/>
          <w:sz w:val="20"/>
        </w:rPr>
        <w:t> </w:t>
      </w:r>
      <w:r>
        <w:rPr>
          <w:b/>
          <w:color w:val="414141"/>
          <w:sz w:val="20"/>
        </w:rPr>
        <w:t>Golf</w:t>
        <w:tab/>
      </w:r>
      <w:r>
        <w:rPr>
          <w:i/>
          <w:color w:val="DC3521"/>
          <w:w w:val="95"/>
          <w:sz w:val="18"/>
        </w:rPr>
        <w:t>Carlsbad,</w:t>
      </w:r>
      <w:r>
        <w:rPr>
          <w:i/>
          <w:color w:val="DC3521"/>
          <w:spacing w:val="24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CA</w:t>
      </w:r>
    </w:p>
    <w:p>
      <w:pPr>
        <w:tabs>
          <w:tab w:pos="8684" w:val="lef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SENIOR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R&amp;D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TEST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TECHNICIAN</w:t>
        <w:tab/>
      </w:r>
      <w:r>
        <w:rPr>
          <w:i/>
          <w:color w:val="5D5D5D"/>
          <w:w w:val="90"/>
          <w:sz w:val="16"/>
        </w:rPr>
        <w:t>March</w:t>
      </w:r>
      <w:r>
        <w:rPr>
          <w:i/>
          <w:color w:val="5D5D5D"/>
          <w:spacing w:val="-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2015 -</w:t>
      </w:r>
      <w:r>
        <w:rPr>
          <w:i/>
          <w:color w:val="5D5D5D"/>
          <w:spacing w:val="-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November 2017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Responsible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for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all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lab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measurement,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club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building,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robot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testing. Retrofitting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measurement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devices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low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cost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improvements.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5" w:right="191" w:hanging="160"/>
        <w:jc w:val="left"/>
        <w:rPr>
          <w:sz w:val="18"/>
        </w:rPr>
      </w:pPr>
      <w:r>
        <w:rPr>
          <w:color w:val="333333"/>
          <w:sz w:val="18"/>
        </w:rPr>
        <w:t>Eliminated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paper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usage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laboratory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through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implementation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Excel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input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deck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that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directly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connected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R&amp;D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database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improved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throughput,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accuracy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37" w:lineRule="auto" w:before="0" w:after="0"/>
        <w:ind w:left="285" w:right="191" w:hanging="160"/>
        <w:jc w:val="left"/>
        <w:rPr>
          <w:sz w:val="18"/>
        </w:rPr>
      </w:pPr>
      <w:r>
        <w:rPr>
          <w:color w:val="333333"/>
          <w:sz w:val="18"/>
        </w:rPr>
        <w:t>Maintained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R&amp;D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database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(MySQL)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suit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ever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changing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needs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translation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storage.</w:t>
      </w:r>
      <w:r>
        <w:rPr>
          <w:color w:val="333333"/>
          <w:spacing w:val="13"/>
          <w:sz w:val="18"/>
        </w:rPr>
        <w:t> </w:t>
      </w:r>
      <w:r>
        <w:rPr>
          <w:color w:val="333333"/>
          <w:sz w:val="18"/>
        </w:rPr>
        <w:t>Built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multiple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reporting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tools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extract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analyze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performance/sales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Excel/Access/VBA/MySQL/Power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Bi/R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Code.</w:t>
      </w:r>
    </w:p>
    <w:p>
      <w:pPr>
        <w:tabs>
          <w:tab w:pos="9532" w:val="left" w:leader="none"/>
        </w:tabs>
        <w:spacing w:before="117"/>
        <w:ind w:left="113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Acushnet</w:t>
      </w:r>
      <w:r>
        <w:rPr>
          <w:b/>
          <w:color w:val="414141"/>
          <w:spacing w:val="-1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Company</w:t>
      </w:r>
      <w:r>
        <w:rPr>
          <w:b/>
          <w:color w:val="414141"/>
          <w:spacing w:val="-1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(Titleist)</w:t>
        <w:tab/>
      </w:r>
      <w:r>
        <w:rPr>
          <w:i/>
          <w:color w:val="DC3521"/>
          <w:w w:val="95"/>
          <w:sz w:val="18"/>
        </w:rPr>
        <w:t>Carlsbad,</w:t>
      </w:r>
      <w:r>
        <w:rPr>
          <w:i/>
          <w:color w:val="DC3521"/>
          <w:spacing w:val="24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CA</w:t>
      </w:r>
    </w:p>
    <w:p>
      <w:pPr>
        <w:tabs>
          <w:tab w:pos="8572" w:val="lef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SENIOR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R&amp;D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TEST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TECHNICIAN</w:t>
        <w:tab/>
      </w:r>
      <w:r>
        <w:rPr>
          <w:i/>
          <w:color w:val="5D5D5D"/>
          <w:w w:val="90"/>
          <w:sz w:val="16"/>
        </w:rPr>
        <w:t>November</w:t>
      </w:r>
      <w:r>
        <w:rPr>
          <w:i/>
          <w:color w:val="5D5D5D"/>
          <w:spacing w:val="9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2011</w:t>
      </w:r>
      <w:r>
        <w:rPr>
          <w:i/>
          <w:color w:val="5D5D5D"/>
          <w:spacing w:val="8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9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January</w:t>
      </w:r>
      <w:r>
        <w:rPr>
          <w:i/>
          <w:color w:val="5D5D5D"/>
          <w:spacing w:val="9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2015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48" w:after="0"/>
        <w:ind w:left="285" w:right="191" w:hanging="160"/>
        <w:jc w:val="both"/>
        <w:rPr>
          <w:sz w:val="18"/>
        </w:rPr>
      </w:pPr>
      <w:r>
        <w:rPr>
          <w:color w:val="333333"/>
          <w:sz w:val="18"/>
        </w:rPr>
        <w:t>Full working knowledge of Acushnet laboratory equipment and measurement techniques including:</w:t>
      </w:r>
      <w:r>
        <w:rPr>
          <w:color w:val="333333"/>
          <w:spacing w:val="1"/>
          <w:sz w:val="18"/>
        </w:rPr>
        <w:t> </w:t>
      </w:r>
      <w:r>
        <w:rPr>
          <w:color w:val="333333"/>
          <w:sz w:val="18"/>
        </w:rPr>
        <w:t>Green gauge, black gauge, Golf Labs</w:t>
      </w:r>
      <w:r>
        <w:rPr>
          <w:color w:val="333333"/>
          <w:spacing w:val="1"/>
          <w:sz w:val="18"/>
        </w:rPr>
        <w:t> </w:t>
      </w:r>
      <w:r>
        <w:rPr>
          <w:color w:val="333333"/>
          <w:sz w:val="18"/>
        </w:rPr>
        <w:t>Robot,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ultrasonic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thickness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gauge,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center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gravity,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CMM,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moment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inertia,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COR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cannon,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CT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machine,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durability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cannon,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scoreline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tracer,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optical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comparator,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Mitchell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bending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machine.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37" w:lineRule="auto" w:before="0" w:after="0"/>
        <w:ind w:left="285" w:right="191" w:hanging="160"/>
        <w:jc w:val="both"/>
        <w:rPr>
          <w:sz w:val="18"/>
        </w:rPr>
      </w:pPr>
      <w:r>
        <w:rPr>
          <w:color w:val="333333"/>
          <w:w w:val="95"/>
          <w:sz w:val="18"/>
        </w:rPr>
        <w:t>Built multiple platforms for lab and R&amp;D to improve data presentation and collection using expert proficiency with Excel/Access VBA/Microsoft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sz w:val="18"/>
        </w:rPr>
        <w:t>SQL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Server.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5" w:right="191" w:hanging="160"/>
        <w:jc w:val="both"/>
        <w:rPr>
          <w:sz w:val="18"/>
        </w:rPr>
      </w:pPr>
      <w:r>
        <w:rPr>
          <w:color w:val="333333"/>
          <w:sz w:val="18"/>
        </w:rPr>
        <w:t>Trained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certified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Faro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3D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metrology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machine.</w:t>
      </w:r>
      <w:r>
        <w:rPr>
          <w:color w:val="333333"/>
          <w:spacing w:val="18"/>
          <w:sz w:val="18"/>
        </w:rPr>
        <w:t> </w:t>
      </w:r>
      <w:r>
        <w:rPr>
          <w:color w:val="333333"/>
          <w:sz w:val="18"/>
        </w:rPr>
        <w:t>Developed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processes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measure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loft,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lie,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bulge,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roll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Polyworks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Software.</w:t>
      </w:r>
      <w:r>
        <w:rPr>
          <w:color w:val="333333"/>
          <w:spacing w:val="18"/>
          <w:sz w:val="18"/>
        </w:rPr>
        <w:t> </w:t>
      </w:r>
      <w:r>
        <w:rPr>
          <w:color w:val="333333"/>
          <w:sz w:val="18"/>
        </w:rPr>
        <w:t>Fully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proficient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scanning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applying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scan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CAD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model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create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heat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map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differences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check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manufacturing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quality.</w:t>
      </w:r>
    </w:p>
    <w:p>
      <w:pPr>
        <w:tabs>
          <w:tab w:pos="8888" w:val="left" w:leader="none"/>
        </w:tabs>
        <w:spacing w:before="114"/>
        <w:ind w:left="113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Cleveland</w:t>
      </w:r>
      <w:r>
        <w:rPr>
          <w:b/>
          <w:color w:val="414141"/>
          <w:spacing w:val="-4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Golf</w:t>
      </w:r>
      <w:r>
        <w:rPr>
          <w:b/>
          <w:color w:val="414141"/>
          <w:spacing w:val="-4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Company</w:t>
        <w:tab/>
      </w:r>
      <w:r>
        <w:rPr>
          <w:i/>
          <w:color w:val="DC3521"/>
          <w:w w:val="95"/>
          <w:sz w:val="18"/>
        </w:rPr>
        <w:t>Huntington</w:t>
      </w:r>
      <w:r>
        <w:rPr>
          <w:i/>
          <w:color w:val="DC3521"/>
          <w:spacing w:val="12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Beach,</w:t>
      </w:r>
      <w:r>
        <w:rPr>
          <w:i/>
          <w:color w:val="DC3521"/>
          <w:spacing w:val="13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CA</w:t>
      </w:r>
    </w:p>
    <w:p>
      <w:pPr>
        <w:tabs>
          <w:tab w:pos="8373" w:val="lef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RESEARCH</w:t>
      </w:r>
      <w:r>
        <w:rPr>
          <w:color w:val="5D5D5D"/>
          <w:spacing w:val="2"/>
          <w:w w:val="95"/>
          <w:sz w:val="16"/>
        </w:rPr>
        <w:t> </w:t>
      </w:r>
      <w:r>
        <w:rPr>
          <w:color w:val="5D5D5D"/>
          <w:w w:val="95"/>
          <w:sz w:val="16"/>
        </w:rPr>
        <w:t>TEST</w:t>
      </w:r>
      <w:r>
        <w:rPr>
          <w:color w:val="5D5D5D"/>
          <w:spacing w:val="3"/>
          <w:w w:val="95"/>
          <w:sz w:val="16"/>
        </w:rPr>
        <w:t> </w:t>
      </w:r>
      <w:r>
        <w:rPr>
          <w:color w:val="5D5D5D"/>
          <w:w w:val="95"/>
          <w:sz w:val="16"/>
        </w:rPr>
        <w:t>SPECIALIST</w:t>
        <w:tab/>
      </w:r>
      <w:r>
        <w:rPr>
          <w:i/>
          <w:color w:val="5D5D5D"/>
          <w:w w:val="90"/>
          <w:sz w:val="16"/>
        </w:rPr>
        <w:t>September</w:t>
      </w:r>
      <w:r>
        <w:rPr>
          <w:i/>
          <w:color w:val="5D5D5D"/>
          <w:spacing w:val="1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2005</w:t>
      </w:r>
      <w:r>
        <w:rPr>
          <w:i/>
          <w:color w:val="5D5D5D"/>
          <w:spacing w:val="1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1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November</w:t>
      </w:r>
      <w:r>
        <w:rPr>
          <w:i/>
          <w:color w:val="5D5D5D"/>
          <w:spacing w:val="1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2011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48" w:after="0"/>
        <w:ind w:left="285" w:right="191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Demonstrated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1"/>
          <w:sz w:val="18"/>
        </w:rPr>
        <w:t>daily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1"/>
          <w:sz w:val="18"/>
        </w:rPr>
        <w:t>lab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1"/>
          <w:sz w:val="18"/>
        </w:rPr>
        <w:t>proficiency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1"/>
          <w:sz w:val="18"/>
        </w:rPr>
        <w:t>with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1"/>
          <w:sz w:val="18"/>
        </w:rPr>
        <w:t>standard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1"/>
          <w:sz w:val="18"/>
        </w:rPr>
        <w:t>experimental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1"/>
          <w:sz w:val="18"/>
        </w:rPr>
        <w:t>club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1"/>
          <w:sz w:val="18"/>
        </w:rPr>
        <w:t>measurement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equipment,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including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ball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cannons,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shaft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durability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profiling,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head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measurements,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scoreline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tracing.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37" w:lineRule="auto" w:before="0" w:after="0"/>
        <w:ind w:left="285" w:right="191" w:hanging="160"/>
        <w:jc w:val="left"/>
        <w:rPr>
          <w:sz w:val="18"/>
        </w:rPr>
      </w:pPr>
      <w:r>
        <w:rPr>
          <w:color w:val="333333"/>
          <w:sz w:val="18"/>
        </w:rPr>
        <w:t>Managed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two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test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assistants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maintained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robotic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facility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evaluate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club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performance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Trackman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radar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technology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(Pro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Work-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bench)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high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speed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photography.</w:t>
      </w:r>
      <w:r>
        <w:rPr>
          <w:color w:val="333333"/>
          <w:spacing w:val="6"/>
          <w:sz w:val="18"/>
        </w:rPr>
        <w:t> </w:t>
      </w:r>
      <w:r>
        <w:rPr>
          <w:color w:val="333333"/>
          <w:sz w:val="18"/>
        </w:rPr>
        <w:t>(Vector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Foresight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GC2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launch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monitors)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5" w:right="191" w:hanging="160"/>
        <w:jc w:val="left"/>
        <w:rPr>
          <w:sz w:val="18"/>
        </w:rPr>
      </w:pPr>
      <w:r>
        <w:rPr>
          <w:color w:val="333333"/>
          <w:sz w:val="18"/>
        </w:rPr>
        <w:t>Built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various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instrumentation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improve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testing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precision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increase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testing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throughput,</w:t>
      </w:r>
      <w:r>
        <w:rPr>
          <w:color w:val="333333"/>
          <w:spacing w:val="-1"/>
          <w:sz w:val="18"/>
        </w:rPr>
        <w:t> </w:t>
      </w:r>
      <w:r>
        <w:rPr>
          <w:color w:val="333333"/>
          <w:sz w:val="18"/>
        </w:rPr>
        <w:t>including:</w:t>
      </w:r>
      <w:r>
        <w:rPr>
          <w:color w:val="333333"/>
          <w:spacing w:val="15"/>
          <w:sz w:val="18"/>
        </w:rPr>
        <w:t> </w:t>
      </w:r>
      <w:r>
        <w:rPr>
          <w:color w:val="333333"/>
          <w:sz w:val="18"/>
        </w:rPr>
        <w:t>Golf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ball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incubator, flex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torsional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shaft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measurement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systems,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laser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based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clubhead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speed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acquisition.</w:t>
      </w:r>
    </w:p>
    <w:sectPr>
      <w:pgSz w:w="11910" w:h="16840"/>
      <w:pgMar w:header="0" w:footer="502" w:top="340" w:bottom="70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ndara Light">
    <w:altName w:val="Candara Light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Corbel">
    <w:altName w:val="Corbe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.685001pt;margin-top:805.80896pt;width:41.35pt;height:12.05pt;mso-position-horizontal-relative:page;mso-position-vertical-relative:page;z-index:-15800832" type="#_x0000_t202" id="docshape1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999999"/>
                    <w:w w:val="85"/>
                    <w:sz w:val="16"/>
                  </w:rPr>
                  <w:t>MAY</w:t>
                </w:r>
                <w:r>
                  <w:rPr>
                    <w:color w:val="999999"/>
                    <w:spacing w:val="4"/>
                    <w:w w:val="85"/>
                    <w:sz w:val="16"/>
                  </w:rPr>
                  <w:t> </w:t>
                </w:r>
                <w:r>
                  <w:rPr>
                    <w:color w:val="999999"/>
                    <w:w w:val="85"/>
                    <w:sz w:val="16"/>
                  </w:rPr>
                  <w:t>27,</w:t>
                </w:r>
                <w:r>
                  <w:rPr>
                    <w:color w:val="999999"/>
                    <w:spacing w:val="5"/>
                    <w:w w:val="85"/>
                    <w:sz w:val="16"/>
                  </w:rPr>
                  <w:t> </w:t>
                </w:r>
                <w:r>
                  <w:rPr>
                    <w:color w:val="999999"/>
                    <w:w w:val="85"/>
                    <w:sz w:val="16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311996pt;margin-top:805.80896pt;width:88.7pt;height:12.05pt;mso-position-horizontal-relative:page;mso-position-vertical-relative:page;z-index:-15800320" type="#_x0000_t202" id="docshape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999999"/>
                    <w:w w:val="90"/>
                    <w:sz w:val="16"/>
                  </w:rPr>
                  <w:t>ANDREW</w:t>
                </w:r>
                <w:r>
                  <w:rPr>
                    <w:color w:val="999999"/>
                    <w:spacing w:val="2"/>
                    <w:w w:val="90"/>
                    <w:sz w:val="16"/>
                  </w:rPr>
                  <w:t> </w:t>
                </w:r>
                <w:r>
                  <w:rPr>
                    <w:color w:val="999999"/>
                    <w:w w:val="90"/>
                    <w:sz w:val="16"/>
                  </w:rPr>
                  <w:t>HEROY</w:t>
                </w:r>
                <w:r>
                  <w:rPr>
                    <w:color w:val="999999"/>
                    <w:spacing w:val="68"/>
                    <w:sz w:val="16"/>
                  </w:rPr>
                  <w:t> </w:t>
                </w:r>
                <w:r>
                  <w:rPr>
                    <w:color w:val="999999"/>
                    <w:w w:val="90"/>
                    <w:sz w:val="16"/>
                  </w:rPr>
                  <w:t>·</w:t>
                </w:r>
                <w:r>
                  <w:rPr>
                    <w:color w:val="999999"/>
                    <w:spacing w:val="70"/>
                    <w:sz w:val="16"/>
                  </w:rPr>
                  <w:t> </w:t>
                </w:r>
                <w:r>
                  <w:rPr>
                    <w:color w:val="999999"/>
                    <w:w w:val="90"/>
                    <w:sz w:val="16"/>
                  </w:rPr>
                  <w:t>RÉSUMÉ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979980pt;margin-top:805.80896pt;width:10.65pt;height:12.05pt;mso-position-horizontal-relative:page;mso-position-vertical-relative:page;z-index:-15799808" type="#_x0000_t202" id="docshape3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999999"/>
                    <w:w w:val="8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4" w:hanging="160"/>
      </w:pPr>
      <w:rPr>
        <w:rFonts w:hint="default" w:ascii="Calibri" w:hAnsi="Calibri" w:eastAsia="Calibri" w:cs="Calibri"/>
        <w:b w:val="0"/>
        <w:bCs w:val="0"/>
        <w:i w:val="0"/>
        <w:iCs w:val="0"/>
        <w:color w:val="333333"/>
        <w:w w:val="56"/>
        <w:sz w:val="18"/>
        <w:szCs w:val="18"/>
      </w:rPr>
    </w:lvl>
    <w:lvl w:ilvl="1">
      <w:start w:val="0"/>
      <w:numFmt w:val="bullet"/>
      <w:lvlText w:val="•"/>
      <w:lvlJc w:val="left"/>
      <w:pPr>
        <w:ind w:left="1368" w:hanging="1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7" w:hanging="1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5" w:hanging="1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4" w:hanging="1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2" w:hanging="1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1" w:hanging="1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9" w:hanging="1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68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line="218" w:lineRule="exact"/>
      <w:ind w:left="285" w:hanging="160"/>
    </w:pPr>
    <w:rPr>
      <w:rFonts w:ascii="Calibri" w:hAnsi="Calibri" w:eastAsia="Calibri" w:cs="Calibri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Calibri" w:hAnsi="Calibri" w:eastAsia="Calibri" w:cs="Calibr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32"/>
      <w:ind w:left="171"/>
      <w:outlineLvl w:val="2"/>
    </w:pPr>
    <w:rPr>
      <w:rFonts w:ascii="Calibri" w:hAnsi="Calibri" w:eastAsia="Calibri" w:cs="Calibri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18" w:lineRule="exact"/>
      <w:ind w:left="285" w:hanging="1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eroywork@gmail.com" TargetMode="External"/><Relationship Id="rId7" Type="http://schemas.openxmlformats.org/officeDocument/2006/relationships/hyperlink" Target="https://landcruiser87.github.io/Andy_Heroy_Data_Science/index.html" TargetMode="External"/><Relationship Id="rId8" Type="http://schemas.openxmlformats.org/officeDocument/2006/relationships/hyperlink" Target="https://github.com/Landcruiser87" TargetMode="External"/><Relationship Id="rId9" Type="http://schemas.openxmlformats.org/officeDocument/2006/relationships/hyperlink" Target="https://www.linkedin.com/in/data-science-andy" TargetMode="External"/><Relationship Id="rId10" Type="http://schemas.openxmlformats.org/officeDocument/2006/relationships/hyperlink" Target="https://github.com/Landcruiser87/Capstone_Project" TargetMode="External"/><Relationship Id="rId11" Type="http://schemas.openxmlformats.org/officeDocument/2006/relationships/hyperlink" Target="https://scholar.smu.edu/datasciencereview/vol3/iss1/1/" TargetMode="External"/><Relationship Id="rId12" Type="http://schemas.openxmlformats.org/officeDocument/2006/relationships/hyperlink" Target="https://github.com/Landcruiser87/Capstone_Project/blob/master/pres/PRESENTATION_Stationary_Exercise_Classification_using_IMUs_Deep_Learning_DS6130.pptx" TargetMode="External"/><Relationship Id="rId13" Type="http://schemas.openxmlformats.org/officeDocument/2006/relationships/hyperlink" Target="https://youtu.be/DGxpQSfLrB8" TargetMode="External"/><Relationship Id="rId14" Type="http://schemas.openxmlformats.org/officeDocument/2006/relationships/hyperlink" Target="https://github.com/Landcruiser87/7333_QTW/blob/master/CaseStudy8/Submission/Case_Study_8_Crox_stock_ARIMA_analysis.html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2022-05-27T12:06:04Z</dcterms:created>
  <dcterms:modified xsi:type="dcterms:W3CDTF">2022-05-27T12:06:04Z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2022-05-27T00:00:00Z</vt:filetime>
  </property>
</Properties>
</file>