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93E6F" w14:textId="6B89E8B9" w:rsidR="007D7035" w:rsidRPr="000E4790" w:rsidRDefault="00E65A96" w:rsidP="007D7035">
      <w:pPr>
        <w:jc w:val="center"/>
        <w:rPr>
          <w:rFonts w:ascii="黑体" w:eastAsia="黑体" w:hAnsi="黑体"/>
          <w:sz w:val="36"/>
          <w:szCs w:val="36"/>
        </w:rPr>
      </w:pPr>
      <w:r>
        <w:rPr>
          <w:rFonts w:ascii="黑体" w:eastAsia="黑体" w:hAnsi="黑体" w:hint="eastAsia"/>
          <w:sz w:val="36"/>
          <w:szCs w:val="36"/>
        </w:rPr>
        <w:t>基于深度学习的</w:t>
      </w:r>
      <w:r w:rsidR="007D7035">
        <w:rPr>
          <w:rFonts w:ascii="黑体" w:eastAsia="黑体" w:hAnsi="黑体" w:hint="eastAsia"/>
          <w:sz w:val="36"/>
          <w:szCs w:val="36"/>
        </w:rPr>
        <w:t>风格迁移</w:t>
      </w:r>
      <w:r w:rsidR="004854BC">
        <w:rPr>
          <w:rFonts w:ascii="黑体" w:eastAsia="黑体" w:hAnsi="黑体" w:hint="eastAsia"/>
          <w:sz w:val="36"/>
          <w:szCs w:val="36"/>
        </w:rPr>
        <w:t>综述</w:t>
      </w:r>
    </w:p>
    <w:p w14:paraId="77DD0CF3" w14:textId="77777777" w:rsidR="007D7035" w:rsidRPr="000E4790" w:rsidRDefault="007D7035" w:rsidP="007D7035">
      <w:pPr>
        <w:jc w:val="center"/>
        <w:rPr>
          <w:rFonts w:ascii="楷体" w:eastAsia="楷体" w:hAnsi="楷体"/>
        </w:rPr>
      </w:pPr>
      <w:r>
        <w:rPr>
          <w:rFonts w:ascii="楷体" w:eastAsia="楷体" w:hAnsi="楷体" w:hint="eastAsia"/>
        </w:rPr>
        <w:t>王文新</w:t>
      </w:r>
    </w:p>
    <w:p w14:paraId="7646C44E" w14:textId="77777777" w:rsidR="007D7035" w:rsidRDefault="007D7035" w:rsidP="007D7035">
      <w:pPr>
        <w:jc w:val="center"/>
        <w:rPr>
          <w:rFonts w:ascii="宋体" w:eastAsia="宋体" w:hAnsi="宋体"/>
          <w:sz w:val="18"/>
          <w:szCs w:val="18"/>
        </w:rPr>
      </w:pPr>
      <w:r>
        <w:rPr>
          <w:rFonts w:ascii="宋体" w:eastAsia="宋体" w:hAnsi="宋体" w:hint="eastAsia"/>
          <w:sz w:val="18"/>
          <w:szCs w:val="18"/>
        </w:rPr>
        <w:t>（自动化系，</w:t>
      </w:r>
      <w:r w:rsidRPr="00EB10EF">
        <w:rPr>
          <w:rFonts w:ascii="Times New Roman" w:eastAsia="宋体" w:hAnsi="Times New Roman" w:cs="Times New Roman"/>
          <w:sz w:val="18"/>
          <w:szCs w:val="18"/>
        </w:rPr>
        <w:t>2019011354</w:t>
      </w:r>
      <w:r>
        <w:rPr>
          <w:rFonts w:ascii="宋体" w:eastAsia="宋体" w:hAnsi="宋体" w:hint="eastAsia"/>
          <w:sz w:val="18"/>
          <w:szCs w:val="18"/>
        </w:rPr>
        <w:t>）</w:t>
      </w:r>
    </w:p>
    <w:p w14:paraId="13E5D242" w14:textId="77777777" w:rsidR="007D7035" w:rsidRDefault="007D7035" w:rsidP="007D7035">
      <w:pPr>
        <w:rPr>
          <w:rFonts w:ascii="宋体" w:eastAsia="宋体" w:hAnsi="宋体"/>
          <w:sz w:val="18"/>
          <w:szCs w:val="18"/>
        </w:rPr>
      </w:pPr>
    </w:p>
    <w:p w14:paraId="72BFF36F" w14:textId="77777777" w:rsidR="007D7035" w:rsidRPr="006F3D1D" w:rsidRDefault="007D7035" w:rsidP="007D7035">
      <w:pPr>
        <w:rPr>
          <w:rFonts w:ascii="宋体" w:eastAsia="宋体" w:hAnsi="宋体"/>
          <w:sz w:val="18"/>
          <w:szCs w:val="18"/>
        </w:rPr>
        <w:sectPr w:rsidR="007D7035" w:rsidRPr="006F3D1D" w:rsidSect="000E4790">
          <w:pgSz w:w="11906" w:h="16838"/>
          <w:pgMar w:top="1440" w:right="1800" w:bottom="1440" w:left="1800" w:header="851" w:footer="992" w:gutter="0"/>
          <w:cols w:space="425"/>
          <w:docGrid w:type="lines" w:linePitch="312"/>
        </w:sectPr>
      </w:pPr>
    </w:p>
    <w:p w14:paraId="48EAD1C6" w14:textId="10B48B4D" w:rsidR="007D7035" w:rsidRPr="004513AC" w:rsidRDefault="007D7035" w:rsidP="007D7035">
      <w:pPr>
        <w:rPr>
          <w:rFonts w:ascii="黑体" w:eastAsia="黑体" w:hAnsi="黑体"/>
        </w:rPr>
      </w:pPr>
      <w:r w:rsidRPr="000E4790">
        <w:rPr>
          <w:rFonts w:ascii="黑体" w:eastAsia="黑体" w:hAnsi="黑体" w:hint="eastAsia"/>
        </w:rPr>
        <w:t>摘要</w:t>
      </w:r>
      <w:r>
        <w:rPr>
          <w:rFonts w:ascii="黑体" w:eastAsia="黑体" w:hAnsi="黑体" w:hint="eastAsia"/>
        </w:rPr>
        <w:t>：</w:t>
      </w:r>
      <w:r w:rsidRPr="007417EB">
        <w:rPr>
          <w:rFonts w:ascii="仿宋" w:eastAsia="仿宋" w:hAnsi="仿宋" w:hint="eastAsia"/>
        </w:rPr>
        <w:t>基于</w:t>
      </w:r>
      <w:r>
        <w:rPr>
          <w:rFonts w:ascii="仿宋" w:eastAsia="仿宋" w:hAnsi="仿宋" w:hint="eastAsia"/>
        </w:rPr>
        <w:t>深度学习的神经网络算法在图像处理领域取得了优异的表现。其中，基于卷积神经网络的风格迁移算法是最为引人注目的算法之一。</w:t>
      </w:r>
      <w:r w:rsidRPr="004513AC">
        <w:rPr>
          <w:rFonts w:ascii="仿宋" w:eastAsia="仿宋" w:hAnsi="仿宋" w:hint="eastAsia"/>
        </w:rPr>
        <w:t>本文分析了几种风格迁移算法的设计思路、灵感来源、发展与创新之处，就其中仍存在的一些问题提出了一些可能的解决方案。</w:t>
      </w:r>
    </w:p>
    <w:p w14:paraId="737E7ADC" w14:textId="46DCA7CD" w:rsidR="007D7035" w:rsidRPr="00031D94" w:rsidRDefault="007D7035" w:rsidP="007D7035">
      <w:pPr>
        <w:rPr>
          <w:rFonts w:ascii="仿宋" w:eastAsia="仿宋" w:hAnsi="仿宋"/>
        </w:rPr>
      </w:pPr>
      <w:r w:rsidRPr="00031D94">
        <w:rPr>
          <w:rFonts w:ascii="黑体" w:eastAsia="黑体" w:hAnsi="黑体" w:hint="eastAsia"/>
        </w:rPr>
        <w:t>关键词</w:t>
      </w:r>
      <w:r>
        <w:rPr>
          <w:rFonts w:ascii="黑体" w:eastAsia="黑体" w:hAnsi="黑体" w:hint="eastAsia"/>
        </w:rPr>
        <w:t>：</w:t>
      </w:r>
      <w:r>
        <w:rPr>
          <w:rFonts w:ascii="仿宋" w:eastAsia="仿宋" w:hAnsi="仿宋" w:hint="eastAsia"/>
        </w:rPr>
        <w:t>人工智能；风格迁移；图像处理</w:t>
      </w:r>
    </w:p>
    <w:p w14:paraId="563C3345" w14:textId="77777777" w:rsidR="007D7035" w:rsidRPr="00B00A4E" w:rsidRDefault="007D7035" w:rsidP="007D7035"/>
    <w:p w14:paraId="5E87C6E4" w14:textId="533431C1" w:rsidR="007D7035" w:rsidRPr="00031D94" w:rsidRDefault="004F13E1" w:rsidP="0090190F">
      <w:pPr>
        <w:spacing w:line="360" w:lineRule="exact"/>
        <w:rPr>
          <w:rFonts w:ascii="Arial" w:hAnsi="Arial" w:cs="Arial"/>
          <w:sz w:val="28"/>
          <w:szCs w:val="28"/>
        </w:rPr>
      </w:pPr>
      <w:r>
        <w:rPr>
          <w:rFonts w:ascii="Arial" w:hAnsi="Arial" w:cs="Arial"/>
          <w:sz w:val="28"/>
          <w:szCs w:val="28"/>
        </w:rPr>
        <w:t>Survey</w:t>
      </w:r>
      <w:r w:rsidR="004E4C27">
        <w:rPr>
          <w:rFonts w:ascii="Arial" w:hAnsi="Arial" w:cs="Arial"/>
          <w:sz w:val="28"/>
          <w:szCs w:val="28"/>
        </w:rPr>
        <w:t xml:space="preserve"> of Style Transfer Based On Deep Learning</w:t>
      </w:r>
    </w:p>
    <w:p w14:paraId="19E5F717" w14:textId="77777777" w:rsidR="007D7035" w:rsidRPr="00031D94" w:rsidRDefault="007D7035" w:rsidP="007D7035">
      <w:pPr>
        <w:rPr>
          <w:rFonts w:ascii="Times New Roman" w:hAnsi="Times New Roman" w:cs="Times New Roman"/>
          <w:sz w:val="20"/>
          <w:szCs w:val="20"/>
        </w:rPr>
      </w:pPr>
      <w:r>
        <w:rPr>
          <w:rFonts w:ascii="Times New Roman" w:hAnsi="Times New Roman" w:cs="Times New Roman"/>
          <w:sz w:val="20"/>
          <w:szCs w:val="20"/>
        </w:rPr>
        <w:t xml:space="preserve">WANG </w:t>
      </w:r>
      <w:proofErr w:type="spellStart"/>
      <w:r>
        <w:rPr>
          <w:rFonts w:ascii="Times New Roman" w:hAnsi="Times New Roman" w:cs="Times New Roman"/>
          <w:sz w:val="20"/>
          <w:szCs w:val="20"/>
        </w:rPr>
        <w:t>Wenxin</w:t>
      </w:r>
      <w:proofErr w:type="spellEnd"/>
    </w:p>
    <w:p w14:paraId="2644F42A" w14:textId="77777777" w:rsidR="007D7035" w:rsidRPr="000D209F" w:rsidRDefault="007D7035" w:rsidP="007D7035">
      <w:pPr>
        <w:rPr>
          <w:rFonts w:ascii="Times New Roman" w:hAnsi="Times New Roman" w:cs="Times New Roman"/>
          <w:sz w:val="16"/>
          <w:szCs w:val="16"/>
        </w:rPr>
      </w:pPr>
      <w:r>
        <w:rPr>
          <w:rFonts w:ascii="Times New Roman" w:hAnsi="Times New Roman" w:cs="Times New Roman"/>
          <w:sz w:val="16"/>
          <w:szCs w:val="16"/>
        </w:rPr>
        <w:t>Department of Automation 2019011354</w:t>
      </w:r>
    </w:p>
    <w:p w14:paraId="3E57BBAF" w14:textId="77777777" w:rsidR="007D7035" w:rsidRPr="00031D94" w:rsidRDefault="007D7035" w:rsidP="007D7035">
      <w:pPr>
        <w:rPr>
          <w:rFonts w:ascii="Arial" w:hAnsi="Arial" w:cs="Arial"/>
          <w:sz w:val="20"/>
          <w:szCs w:val="20"/>
        </w:rPr>
      </w:pPr>
      <w:r w:rsidRPr="00031D94">
        <w:rPr>
          <w:rFonts w:ascii="Arial" w:hAnsi="Arial" w:cs="Arial"/>
          <w:sz w:val="20"/>
          <w:szCs w:val="20"/>
        </w:rPr>
        <w:t>Abstract</w:t>
      </w:r>
    </w:p>
    <w:p w14:paraId="46C80CE7" w14:textId="6C1478C3" w:rsidR="007D7035" w:rsidRPr="00031D94" w:rsidRDefault="007D7035" w:rsidP="007D7035">
      <w:pPr>
        <w:rPr>
          <w:rFonts w:ascii="Times New Roman" w:hAnsi="Times New Roman" w:cs="Times New Roman"/>
          <w:sz w:val="20"/>
          <w:szCs w:val="20"/>
        </w:rPr>
      </w:pPr>
      <w:r>
        <w:rPr>
          <w:rFonts w:ascii="Times New Roman" w:hAnsi="Times New Roman" w:cs="Times New Roman"/>
          <w:sz w:val="20"/>
          <w:szCs w:val="20"/>
        </w:rPr>
        <w:t xml:space="preserve">Neural network algorithms, based on deep learning, have showed great performance in image processing area. Of which, the style transfer algorithm, based on convolutional neural network, is one of the most focused algorithms. This paper analyzed a few instances of style transfer, digging out their ideas in design, inspirations and creativity. And tried to give a few possible solutions to the existing problems. </w:t>
      </w:r>
    </w:p>
    <w:p w14:paraId="03A3DC14" w14:textId="77777777" w:rsidR="007D7035" w:rsidRPr="00031D94" w:rsidRDefault="007D7035" w:rsidP="007D7035">
      <w:pPr>
        <w:rPr>
          <w:rFonts w:ascii="Arial" w:hAnsi="Arial" w:cs="Arial"/>
          <w:sz w:val="20"/>
          <w:szCs w:val="20"/>
        </w:rPr>
      </w:pPr>
      <w:r w:rsidRPr="00031D94">
        <w:rPr>
          <w:rFonts w:ascii="Arial" w:hAnsi="Arial" w:cs="Arial"/>
          <w:sz w:val="20"/>
          <w:szCs w:val="20"/>
        </w:rPr>
        <w:t>Key words</w:t>
      </w:r>
    </w:p>
    <w:p w14:paraId="403E9CCB" w14:textId="359D8B89" w:rsidR="007D7035" w:rsidRPr="00031D94" w:rsidRDefault="007D7035" w:rsidP="007D7035">
      <w:pPr>
        <w:rPr>
          <w:rFonts w:ascii="Times New Roman" w:hAnsi="Times New Roman" w:cs="Times New Roman"/>
          <w:sz w:val="20"/>
          <w:szCs w:val="20"/>
        </w:rPr>
      </w:pPr>
      <w:r>
        <w:rPr>
          <w:rFonts w:ascii="Times New Roman" w:hAnsi="Times New Roman" w:cs="Times New Roman"/>
          <w:sz w:val="20"/>
          <w:szCs w:val="20"/>
        </w:rPr>
        <w:t>a</w:t>
      </w:r>
      <w:r>
        <w:rPr>
          <w:rFonts w:ascii="Times New Roman" w:hAnsi="Times New Roman" w:cs="Times New Roman" w:hint="eastAsia"/>
          <w:sz w:val="20"/>
          <w:szCs w:val="20"/>
        </w:rPr>
        <w:t>r</w:t>
      </w:r>
      <w:r>
        <w:rPr>
          <w:rFonts w:ascii="Times New Roman" w:hAnsi="Times New Roman" w:cs="Times New Roman"/>
          <w:sz w:val="20"/>
          <w:szCs w:val="20"/>
        </w:rPr>
        <w:t>tificial intelligence; style transfer; image processing</w:t>
      </w:r>
    </w:p>
    <w:p w14:paraId="3D11F40F" w14:textId="77777777" w:rsidR="007D7035" w:rsidRDefault="007D7035" w:rsidP="007D7035"/>
    <w:p w14:paraId="74CCB4E5" w14:textId="77777777" w:rsidR="007D7035" w:rsidRDefault="007D7035" w:rsidP="007D7035">
      <w:pPr>
        <w:rPr>
          <w:rFonts w:ascii="黑体" w:eastAsia="黑体" w:hAnsi="黑体"/>
          <w:sz w:val="24"/>
          <w:szCs w:val="24"/>
        </w:rPr>
      </w:pPr>
      <w:r>
        <w:rPr>
          <w:rFonts w:ascii="黑体" w:eastAsia="黑体" w:hAnsi="黑体" w:hint="eastAsia"/>
          <w:sz w:val="24"/>
          <w:szCs w:val="24"/>
        </w:rPr>
        <w:t>1、引言</w:t>
      </w:r>
    </w:p>
    <w:p w14:paraId="6C44A009" w14:textId="0849F666" w:rsidR="007D7035" w:rsidRDefault="007D7035" w:rsidP="007D7035">
      <w:pPr>
        <w:ind w:firstLineChars="200" w:firstLine="420"/>
        <w:rPr>
          <w:rFonts w:ascii="宋体" w:eastAsia="宋体" w:hAnsi="宋体"/>
          <w:szCs w:val="21"/>
        </w:rPr>
      </w:pPr>
      <w:r w:rsidRPr="0053696D">
        <w:rPr>
          <w:rFonts w:ascii="宋体" w:eastAsia="宋体" w:hAnsi="宋体"/>
          <w:szCs w:val="21"/>
        </w:rPr>
        <w:t>近年来，基于深度学习的人工神经网络技术已经渗透入人类社会的各个领域。一方面，深度学习与科技发展紧密结合，其既得益于技术的进步，又推动着科技进一步发展；另一方面，在深度学习技术受到广泛应用的当下，人们的生产生活方式也受到了广泛而深远的影响。而当深度学习被应用于绘画艺术领域，同样取得了令人惊叹的结果，风格迁移、图像生成、以至画作生成等基于深度学习的图像处理算法逐渐成为了人们的又一个关注焦点。</w:t>
      </w:r>
    </w:p>
    <w:p w14:paraId="1FBC7A60" w14:textId="5D50A5C5" w:rsidR="007D7035" w:rsidRPr="00B400C5" w:rsidRDefault="007D7035" w:rsidP="007D7035">
      <w:pPr>
        <w:rPr>
          <w:rFonts w:ascii="黑体" w:eastAsia="黑体" w:hAnsi="黑体"/>
          <w:sz w:val="24"/>
          <w:szCs w:val="24"/>
        </w:rPr>
      </w:pPr>
      <w:r w:rsidRPr="00B400C5">
        <w:rPr>
          <w:rFonts w:ascii="黑体" w:eastAsia="黑体" w:hAnsi="黑体" w:hint="eastAsia"/>
          <w:sz w:val="24"/>
          <w:szCs w:val="24"/>
        </w:rPr>
        <w:t>2、</w:t>
      </w:r>
      <w:r>
        <w:rPr>
          <w:rFonts w:ascii="黑体" w:eastAsia="黑体" w:hAnsi="黑体" w:hint="eastAsia"/>
          <w:sz w:val="24"/>
          <w:szCs w:val="24"/>
        </w:rPr>
        <w:t>风格迁移</w:t>
      </w:r>
    </w:p>
    <w:p w14:paraId="1CAF6728" w14:textId="5ADF8657" w:rsidR="007D7035" w:rsidRDefault="007D7035" w:rsidP="007D7035">
      <w:pPr>
        <w:rPr>
          <w:rFonts w:ascii="黑体" w:eastAsia="黑体" w:hAnsi="黑体"/>
        </w:rPr>
      </w:pPr>
      <w:r>
        <w:rPr>
          <w:rFonts w:ascii="黑体" w:eastAsia="黑体" w:hAnsi="黑体" w:hint="eastAsia"/>
        </w:rPr>
        <w:t>2.1、</w:t>
      </w:r>
      <w:r w:rsidR="001308EB">
        <w:rPr>
          <w:rFonts w:ascii="黑体" w:eastAsia="黑体" w:hAnsi="黑体" w:hint="eastAsia"/>
        </w:rPr>
        <w:t>概述</w:t>
      </w:r>
    </w:p>
    <w:p w14:paraId="6A5CD4F8" w14:textId="67731D8C" w:rsidR="00303123" w:rsidRDefault="0066364F" w:rsidP="00303123">
      <w:pPr>
        <w:ind w:firstLineChars="200" w:firstLine="420"/>
        <w:rPr>
          <w:rFonts w:ascii="宋体" w:eastAsia="宋体" w:hAnsi="宋体"/>
          <w:szCs w:val="21"/>
        </w:rPr>
      </w:pPr>
      <w:r w:rsidRPr="00CD6CC2">
        <w:rPr>
          <w:rFonts w:ascii="宋体" w:eastAsia="宋体" w:hAnsi="宋体" w:hint="eastAsia"/>
          <w:szCs w:val="21"/>
        </w:rPr>
        <w:t>风格迁移是一类</w:t>
      </w:r>
      <w:r w:rsidR="00CD6CC2">
        <w:rPr>
          <w:rFonts w:ascii="宋体" w:eastAsia="宋体" w:hAnsi="宋体" w:hint="eastAsia"/>
          <w:szCs w:val="21"/>
        </w:rPr>
        <w:t>近</w:t>
      </w:r>
      <w:r w:rsidR="00577E5F">
        <w:rPr>
          <w:rFonts w:ascii="宋体" w:eastAsia="宋体" w:hAnsi="宋体" w:hint="eastAsia"/>
          <w:szCs w:val="21"/>
        </w:rPr>
        <w:t>年</w:t>
      </w:r>
      <w:r w:rsidR="00CD6CC2">
        <w:rPr>
          <w:rFonts w:ascii="宋体" w:eastAsia="宋体" w:hAnsi="宋体" w:hint="eastAsia"/>
          <w:szCs w:val="21"/>
        </w:rPr>
        <w:t>被发明并具有良好前景与应用价值的图像处理算法。在训练优良、迭代次数充足的情况下，能完成以指定风格重绘图片的任务。</w:t>
      </w:r>
      <w:r w:rsidR="006671E2">
        <w:rPr>
          <w:rFonts w:ascii="宋体" w:eastAsia="宋体" w:hAnsi="宋体" w:hint="eastAsia"/>
          <w:szCs w:val="21"/>
        </w:rPr>
        <w:t>前</w:t>
      </w:r>
      <w:r w:rsidR="00C0653F">
        <w:rPr>
          <w:rFonts w:ascii="宋体" w:eastAsia="宋体" w:hAnsi="宋体" w:hint="eastAsia"/>
          <w:szCs w:val="21"/>
        </w:rPr>
        <w:t>日</w:t>
      </w:r>
      <w:r w:rsidR="006671E2">
        <w:rPr>
          <w:rFonts w:ascii="宋体" w:eastAsia="宋体" w:hAnsi="宋体" w:hint="eastAsia"/>
          <w:szCs w:val="21"/>
        </w:rPr>
        <w:t>热度颇高的</w:t>
      </w:r>
      <w:r w:rsidR="00F23301" w:rsidRPr="0044414E">
        <w:rPr>
          <w:rFonts w:ascii="Times New Roman" w:eastAsia="宋体" w:hAnsi="Times New Roman" w:cs="Times New Roman"/>
          <w:szCs w:val="21"/>
        </w:rPr>
        <w:t>Prisma</w:t>
      </w:r>
      <w:r w:rsidR="0078413B">
        <w:rPr>
          <w:rFonts w:ascii="宋体" w:eastAsia="宋体" w:hAnsi="宋体" w:hint="eastAsia"/>
          <w:szCs w:val="21"/>
        </w:rPr>
        <w:t>手机修图软件便是基于</w:t>
      </w:r>
      <w:r w:rsidR="00A0047C">
        <w:rPr>
          <w:rFonts w:ascii="宋体" w:eastAsia="宋体" w:hAnsi="宋体" w:hint="eastAsia"/>
          <w:szCs w:val="21"/>
        </w:rPr>
        <w:t>风格迁移算法</w:t>
      </w:r>
      <w:r w:rsidR="00D03EAA">
        <w:rPr>
          <w:rFonts w:ascii="宋体" w:eastAsia="宋体" w:hAnsi="宋体" w:hint="eastAsia"/>
          <w:szCs w:val="21"/>
        </w:rPr>
        <w:t>进行图片的后期处理的。</w:t>
      </w:r>
      <w:r w:rsidR="00AF7B00">
        <w:rPr>
          <w:rFonts w:ascii="宋体" w:eastAsia="宋体" w:hAnsi="宋体" w:hint="eastAsia"/>
          <w:szCs w:val="21"/>
        </w:rPr>
        <w:t>除</w:t>
      </w:r>
      <w:r w:rsidR="00CB165F">
        <w:rPr>
          <w:rFonts w:ascii="宋体" w:eastAsia="宋体" w:hAnsi="宋体" w:hint="eastAsia"/>
          <w:szCs w:val="21"/>
        </w:rPr>
        <w:t>了</w:t>
      </w:r>
      <w:r w:rsidR="00381896">
        <w:rPr>
          <w:rFonts w:ascii="宋体" w:eastAsia="宋体" w:hAnsi="宋体" w:hint="eastAsia"/>
          <w:szCs w:val="21"/>
        </w:rPr>
        <w:t>这样直接</w:t>
      </w:r>
      <w:r w:rsidR="00C00ABD">
        <w:rPr>
          <w:rFonts w:ascii="宋体" w:eastAsia="宋体" w:hAnsi="宋体" w:hint="eastAsia"/>
          <w:szCs w:val="21"/>
        </w:rPr>
        <w:t>地</w:t>
      </w:r>
      <w:r w:rsidR="00C5398B">
        <w:rPr>
          <w:rFonts w:ascii="宋体" w:eastAsia="宋体" w:hAnsi="宋体" w:hint="eastAsia"/>
          <w:szCs w:val="21"/>
        </w:rPr>
        <w:t>利用</w:t>
      </w:r>
      <w:r w:rsidR="00381896">
        <w:rPr>
          <w:rFonts w:ascii="宋体" w:eastAsia="宋体" w:hAnsi="宋体" w:hint="eastAsia"/>
          <w:szCs w:val="21"/>
        </w:rPr>
        <w:t>特性</w:t>
      </w:r>
      <w:r w:rsidR="00A40227">
        <w:rPr>
          <w:rFonts w:ascii="宋体" w:eastAsia="宋体" w:hAnsi="宋体" w:hint="eastAsia"/>
          <w:szCs w:val="21"/>
        </w:rPr>
        <w:t>产生效果</w:t>
      </w:r>
      <w:r w:rsidR="00FB1411">
        <w:rPr>
          <w:rFonts w:ascii="宋体" w:eastAsia="宋体" w:hAnsi="宋体" w:hint="eastAsia"/>
          <w:szCs w:val="21"/>
        </w:rPr>
        <w:t>之外，</w:t>
      </w:r>
      <w:r w:rsidR="00373900">
        <w:rPr>
          <w:rFonts w:ascii="宋体" w:eastAsia="宋体" w:hAnsi="宋体" w:hint="eastAsia"/>
          <w:szCs w:val="21"/>
        </w:rPr>
        <w:t>风格迁移还</w:t>
      </w:r>
      <w:r w:rsidR="00710C49">
        <w:rPr>
          <w:rFonts w:ascii="宋体" w:eastAsia="宋体" w:hAnsi="宋体" w:hint="eastAsia"/>
          <w:szCs w:val="21"/>
        </w:rPr>
        <w:t>有着多种可能的应用</w:t>
      </w:r>
      <w:r w:rsidR="0033197B">
        <w:rPr>
          <w:rFonts w:ascii="宋体" w:eastAsia="宋体" w:hAnsi="宋体" w:hint="eastAsia"/>
          <w:szCs w:val="21"/>
        </w:rPr>
        <w:t>场景</w:t>
      </w:r>
      <w:r w:rsidR="00FF57F2">
        <w:rPr>
          <w:rFonts w:ascii="宋体" w:eastAsia="宋体" w:hAnsi="宋体" w:hint="eastAsia"/>
          <w:szCs w:val="21"/>
        </w:rPr>
        <w:t>，如通过指定多种光照</w:t>
      </w:r>
      <w:r w:rsidR="003B2043">
        <w:rPr>
          <w:rFonts w:ascii="宋体" w:eastAsia="宋体" w:hAnsi="宋体" w:hint="eastAsia"/>
          <w:szCs w:val="21"/>
        </w:rPr>
        <w:t>条件</w:t>
      </w:r>
      <w:r w:rsidR="007465EF">
        <w:rPr>
          <w:rFonts w:ascii="宋体" w:eastAsia="宋体" w:hAnsi="宋体" w:hint="eastAsia"/>
          <w:szCs w:val="21"/>
        </w:rPr>
        <w:t>作为</w:t>
      </w:r>
      <w:r w:rsidR="00AC28A2">
        <w:rPr>
          <w:rFonts w:ascii="宋体" w:eastAsia="宋体" w:hAnsi="宋体" w:hint="eastAsia"/>
          <w:szCs w:val="21"/>
        </w:rPr>
        <w:t>风格</w:t>
      </w:r>
      <w:r w:rsidR="0028545D">
        <w:rPr>
          <w:rFonts w:ascii="宋体" w:eastAsia="宋体" w:hAnsi="宋体" w:hint="eastAsia"/>
          <w:szCs w:val="21"/>
        </w:rPr>
        <w:t>，</w:t>
      </w:r>
      <w:r w:rsidR="00AC28A2">
        <w:rPr>
          <w:rFonts w:ascii="宋体" w:eastAsia="宋体" w:hAnsi="宋体" w:hint="eastAsia"/>
          <w:szCs w:val="21"/>
        </w:rPr>
        <w:t>对图像识别神经网络的</w:t>
      </w:r>
      <w:r w:rsidR="00DA72CE">
        <w:rPr>
          <w:rFonts w:ascii="宋体" w:eastAsia="宋体" w:hAnsi="宋体" w:hint="eastAsia"/>
          <w:szCs w:val="21"/>
        </w:rPr>
        <w:t>训练</w:t>
      </w:r>
      <w:r w:rsidR="002844DD">
        <w:rPr>
          <w:rFonts w:ascii="宋体" w:eastAsia="宋体" w:hAnsi="宋体" w:hint="eastAsia"/>
          <w:szCs w:val="21"/>
        </w:rPr>
        <w:t>数据集</w:t>
      </w:r>
      <w:r w:rsidR="00982208">
        <w:rPr>
          <w:rFonts w:ascii="宋体" w:eastAsia="宋体" w:hAnsi="宋体" w:hint="eastAsia"/>
          <w:szCs w:val="21"/>
        </w:rPr>
        <w:t>，也即</w:t>
      </w:r>
      <w:r w:rsidR="00A03531">
        <w:rPr>
          <w:rFonts w:ascii="宋体" w:eastAsia="宋体" w:hAnsi="宋体" w:hint="eastAsia"/>
          <w:szCs w:val="21"/>
        </w:rPr>
        <w:t>批量</w:t>
      </w:r>
      <w:r w:rsidR="00982208">
        <w:rPr>
          <w:rFonts w:ascii="宋体" w:eastAsia="宋体" w:hAnsi="宋体" w:hint="eastAsia"/>
          <w:szCs w:val="21"/>
        </w:rPr>
        <w:t>图像</w:t>
      </w:r>
      <w:r w:rsidR="002844DD">
        <w:rPr>
          <w:rFonts w:ascii="宋体" w:eastAsia="宋体" w:hAnsi="宋体" w:hint="eastAsia"/>
          <w:szCs w:val="21"/>
        </w:rPr>
        <w:t>进行</w:t>
      </w:r>
      <w:r w:rsidR="00DD6F00">
        <w:rPr>
          <w:rFonts w:ascii="宋体" w:eastAsia="宋体" w:hAnsi="宋体" w:hint="eastAsia"/>
          <w:szCs w:val="21"/>
        </w:rPr>
        <w:t>风格迁移</w:t>
      </w:r>
      <w:r w:rsidR="000963DC">
        <w:rPr>
          <w:rFonts w:ascii="宋体" w:eastAsia="宋体" w:hAnsi="宋体" w:hint="eastAsia"/>
          <w:szCs w:val="21"/>
        </w:rPr>
        <w:t>，可以得到</w:t>
      </w:r>
      <w:r w:rsidR="00767558">
        <w:rPr>
          <w:rFonts w:ascii="宋体" w:eastAsia="宋体" w:hAnsi="宋体" w:hint="eastAsia"/>
          <w:szCs w:val="21"/>
        </w:rPr>
        <w:t>近似于</w:t>
      </w:r>
      <w:r w:rsidR="000963DC">
        <w:rPr>
          <w:rFonts w:ascii="宋体" w:eastAsia="宋体" w:hAnsi="宋体" w:hint="eastAsia"/>
          <w:szCs w:val="21"/>
        </w:rPr>
        <w:t>多种光照条件下同一物体的图像</w:t>
      </w:r>
      <w:r w:rsidR="00DD6F00">
        <w:rPr>
          <w:rFonts w:ascii="宋体" w:eastAsia="宋体" w:hAnsi="宋体" w:hint="eastAsia"/>
          <w:szCs w:val="21"/>
        </w:rPr>
        <w:t>，</w:t>
      </w:r>
      <w:r w:rsidR="00E10361">
        <w:rPr>
          <w:rFonts w:ascii="宋体" w:eastAsia="宋体" w:hAnsi="宋体" w:hint="eastAsia"/>
          <w:szCs w:val="21"/>
        </w:rPr>
        <w:t>再进行训练或许</w:t>
      </w:r>
      <w:r w:rsidR="00B43262">
        <w:rPr>
          <w:rFonts w:ascii="宋体" w:eastAsia="宋体" w:hAnsi="宋体" w:hint="eastAsia"/>
          <w:szCs w:val="21"/>
        </w:rPr>
        <w:t>可以达到</w:t>
      </w:r>
      <w:r w:rsidR="001A3887">
        <w:rPr>
          <w:rFonts w:ascii="宋体" w:eastAsia="宋体" w:hAnsi="宋体" w:hint="eastAsia"/>
          <w:szCs w:val="21"/>
        </w:rPr>
        <w:t>扩大数据集防止</w:t>
      </w:r>
      <w:r w:rsidR="007D42FA">
        <w:rPr>
          <w:rFonts w:ascii="宋体" w:eastAsia="宋体" w:hAnsi="宋体" w:hint="eastAsia"/>
          <w:szCs w:val="21"/>
        </w:rPr>
        <w:t>识别网络过拟合</w:t>
      </w:r>
      <w:r w:rsidR="00DA3974">
        <w:rPr>
          <w:rFonts w:ascii="宋体" w:eastAsia="宋体" w:hAnsi="宋体" w:hint="eastAsia"/>
          <w:szCs w:val="21"/>
        </w:rPr>
        <w:t>的效果，并同时增强</w:t>
      </w:r>
      <w:r w:rsidR="003463C9">
        <w:rPr>
          <w:rFonts w:ascii="宋体" w:eastAsia="宋体" w:hAnsi="宋体" w:hint="eastAsia"/>
          <w:szCs w:val="21"/>
        </w:rPr>
        <w:t>图像识别网络</w:t>
      </w:r>
      <w:r w:rsidR="00DC63AB">
        <w:rPr>
          <w:rFonts w:ascii="宋体" w:eastAsia="宋体" w:hAnsi="宋体" w:hint="eastAsia"/>
          <w:szCs w:val="21"/>
        </w:rPr>
        <w:t>对不同光照条件下，</w:t>
      </w:r>
      <w:r w:rsidR="006B59DB">
        <w:rPr>
          <w:rFonts w:ascii="宋体" w:eastAsia="宋体" w:hAnsi="宋体" w:hint="eastAsia"/>
          <w:szCs w:val="21"/>
        </w:rPr>
        <w:t>识别同一物体的鲁棒性</w:t>
      </w:r>
      <w:r w:rsidR="00D179CA">
        <w:rPr>
          <w:rFonts w:ascii="宋体" w:eastAsia="宋体" w:hAnsi="宋体" w:hint="eastAsia"/>
          <w:szCs w:val="21"/>
        </w:rPr>
        <w:t>，而后者对诸如人脸识别等</w:t>
      </w:r>
      <w:r w:rsidR="00C2695B">
        <w:rPr>
          <w:rFonts w:ascii="宋体" w:eastAsia="宋体" w:hAnsi="宋体" w:hint="eastAsia"/>
          <w:szCs w:val="21"/>
        </w:rPr>
        <w:t>精度要求较高的</w:t>
      </w:r>
      <w:r w:rsidR="00EF69D1">
        <w:rPr>
          <w:rFonts w:ascii="宋体" w:eastAsia="宋体" w:hAnsi="宋体" w:hint="eastAsia"/>
          <w:szCs w:val="21"/>
        </w:rPr>
        <w:t>应用</w:t>
      </w:r>
      <w:r w:rsidR="00C2695B">
        <w:rPr>
          <w:rFonts w:ascii="宋体" w:eastAsia="宋体" w:hAnsi="宋体" w:hint="eastAsia"/>
          <w:szCs w:val="21"/>
        </w:rPr>
        <w:t>场景</w:t>
      </w:r>
      <w:r w:rsidR="005472FE">
        <w:rPr>
          <w:rFonts w:ascii="宋体" w:eastAsia="宋体" w:hAnsi="宋体" w:hint="eastAsia"/>
          <w:szCs w:val="21"/>
        </w:rPr>
        <w:t>有着重要意义。</w:t>
      </w:r>
    </w:p>
    <w:p w14:paraId="3F10DBFC" w14:textId="2322CAFE" w:rsidR="000F0CE2" w:rsidRPr="000F0CE2" w:rsidRDefault="000F0CE2" w:rsidP="000F0CE2">
      <w:pPr>
        <w:rPr>
          <w:rFonts w:ascii="黑体" w:eastAsia="黑体" w:hAnsi="黑体"/>
        </w:rPr>
      </w:pPr>
      <w:r w:rsidRPr="00363703">
        <w:rPr>
          <w:rFonts w:ascii="黑体" w:eastAsia="黑体" w:hAnsi="黑体" w:hint="eastAsia"/>
        </w:rPr>
        <w:t>2.2、</w:t>
      </w:r>
      <w:r w:rsidR="00F14921">
        <w:rPr>
          <w:rFonts w:ascii="黑体" w:eastAsia="黑体" w:hAnsi="黑体" w:hint="eastAsia"/>
        </w:rPr>
        <w:t>定义</w:t>
      </w:r>
      <w:r w:rsidR="00C456EE">
        <w:rPr>
          <w:rFonts w:ascii="黑体" w:eastAsia="黑体" w:hAnsi="黑体" w:hint="eastAsia"/>
        </w:rPr>
        <w:t>与实例</w:t>
      </w:r>
    </w:p>
    <w:p w14:paraId="2FA59345" w14:textId="77777777" w:rsidR="00CE5963" w:rsidRDefault="007D7035" w:rsidP="007D7035">
      <w:pPr>
        <w:ind w:firstLineChars="200" w:firstLine="420"/>
        <w:rPr>
          <w:rFonts w:ascii="宋体" w:eastAsia="宋体" w:hAnsi="宋体"/>
          <w:szCs w:val="21"/>
        </w:rPr>
      </w:pPr>
      <w:r w:rsidRPr="003A1CD8">
        <w:rPr>
          <w:rFonts w:ascii="宋体" w:eastAsia="宋体" w:hAnsi="宋体" w:hint="eastAsia"/>
          <w:szCs w:val="21"/>
        </w:rPr>
        <w:t>风格迁移</w:t>
      </w:r>
      <w:r>
        <w:rPr>
          <w:rFonts w:ascii="宋体" w:eastAsia="宋体" w:hAnsi="宋体" w:hint="eastAsia"/>
          <w:szCs w:val="21"/>
        </w:rPr>
        <w:t>一词一般描述如下过程：给定两张图片A（内容图像）、B（风格图像），生成一张图片，使之具有图片A的内容，同时具有从B提取的风格。生成新图片的过程也可通过直接在图片A的基础上进行修改而完成。这一技术在不破坏内容图像的画面的基础上实现了风格的转换，输出图像呈现出内容图像与指定风格的较好结合。如图1（</w:t>
      </w:r>
      <w:r w:rsidRPr="00195B35">
        <w:rPr>
          <w:rFonts w:ascii="Times New Roman" w:eastAsia="宋体" w:hAnsi="Times New Roman" w:cs="Times New Roman"/>
          <w:szCs w:val="21"/>
        </w:rPr>
        <w:t>a</w:t>
      </w:r>
      <w:r>
        <w:rPr>
          <w:rFonts w:ascii="宋体" w:eastAsia="宋体" w:hAnsi="宋体"/>
          <w:szCs w:val="21"/>
        </w:rPr>
        <w:t>）</w:t>
      </w:r>
      <w:r>
        <w:rPr>
          <w:rFonts w:ascii="宋体" w:eastAsia="宋体" w:hAnsi="宋体" w:hint="eastAsia"/>
          <w:szCs w:val="21"/>
        </w:rPr>
        <w:t>为作为内容图像的摄影，图1（</w:t>
      </w:r>
      <w:r w:rsidRPr="00195B35">
        <w:rPr>
          <w:rFonts w:ascii="Times New Roman" w:eastAsia="宋体" w:hAnsi="Times New Roman" w:cs="Times New Roman"/>
          <w:szCs w:val="21"/>
        </w:rPr>
        <w:t>b</w:t>
      </w:r>
      <w:r>
        <w:rPr>
          <w:rFonts w:ascii="宋体" w:eastAsia="宋体" w:hAnsi="宋体" w:hint="eastAsia"/>
          <w:szCs w:val="21"/>
        </w:rPr>
        <w:t>）为作为风格图像的，日本画家葛饰北斋所作浮世绘版画《神奈川冲浪里》，经过风格迁移后得到了组合摄影内容与画作风格的作品（图</w:t>
      </w:r>
      <w:r w:rsidRPr="0044414E">
        <w:rPr>
          <w:rFonts w:ascii="Times New Roman" w:eastAsia="宋体" w:hAnsi="Times New Roman" w:cs="Times New Roman" w:hint="eastAsia"/>
          <w:szCs w:val="21"/>
        </w:rPr>
        <w:t>1</w:t>
      </w:r>
      <w:r>
        <w:rPr>
          <w:rFonts w:ascii="宋体" w:eastAsia="宋体" w:hAnsi="宋体" w:hint="eastAsia"/>
          <w:szCs w:val="21"/>
        </w:rPr>
        <w:t>（</w:t>
      </w:r>
      <w:r w:rsidRPr="0044414E">
        <w:rPr>
          <w:rFonts w:ascii="Times New Roman" w:eastAsia="宋体" w:hAnsi="Times New Roman" w:cs="Times New Roman" w:hint="eastAsia"/>
          <w:szCs w:val="21"/>
        </w:rPr>
        <w:t>c</w:t>
      </w:r>
      <w:r>
        <w:rPr>
          <w:rFonts w:ascii="宋体" w:eastAsia="宋体" w:hAnsi="宋体" w:hint="eastAsia"/>
          <w:szCs w:val="21"/>
        </w:rPr>
        <w:t>））。</w:t>
      </w:r>
    </w:p>
    <w:p w14:paraId="33835C26" w14:textId="77777777" w:rsidR="00CE5963" w:rsidRDefault="00CE5963" w:rsidP="00CE5963">
      <w:pPr>
        <w:rPr>
          <w:rFonts w:ascii="宋体" w:eastAsia="宋体" w:hAnsi="宋体"/>
          <w:szCs w:val="21"/>
        </w:rPr>
      </w:pPr>
    </w:p>
    <w:p w14:paraId="10151871" w14:textId="7E0F7EE0" w:rsidR="007D7035" w:rsidRDefault="007D7035" w:rsidP="00CE5963">
      <w:pPr>
        <w:rPr>
          <w:rFonts w:ascii="宋体" w:eastAsia="宋体" w:hAnsi="宋体"/>
          <w:szCs w:val="21"/>
        </w:rPr>
      </w:pPr>
      <w:r>
        <w:rPr>
          <w:rFonts w:ascii="宋体" w:eastAsia="宋体" w:hAnsi="宋体"/>
          <w:noProof/>
          <w:szCs w:val="21"/>
        </w:rPr>
        <w:drawing>
          <wp:inline distT="0" distB="0" distL="0" distR="0" wp14:anchorId="44539D06" wp14:editId="56BBBE61">
            <wp:extent cx="2518576" cy="11519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1038" cy="1157665"/>
                    </a:xfrm>
                    <a:prstGeom prst="rect">
                      <a:avLst/>
                    </a:prstGeom>
                    <a:noFill/>
                    <a:ln>
                      <a:noFill/>
                    </a:ln>
                  </pic:spPr>
                </pic:pic>
              </a:graphicData>
            </a:graphic>
          </wp:inline>
        </w:drawing>
      </w:r>
    </w:p>
    <w:p w14:paraId="400F5DA2" w14:textId="2887EF50" w:rsidR="00CE5963" w:rsidRDefault="007D7035" w:rsidP="007D7035">
      <w:pPr>
        <w:pStyle w:val="a7"/>
        <w:jc w:val="center"/>
        <w:rPr>
          <w:rFonts w:ascii="Times New Roman" w:eastAsia="宋体" w:hAnsi="Times New Roman" w:cs="Times New Roman"/>
          <w:sz w:val="16"/>
          <w:szCs w:val="16"/>
        </w:rPr>
      </w:pPr>
      <w:r>
        <w:rPr>
          <w:rFonts w:ascii="Times New Roman" w:eastAsia="宋体" w:hAnsi="Times New Roman" w:cs="Times New Roman" w:hint="eastAsia"/>
          <w:sz w:val="16"/>
          <w:szCs w:val="16"/>
        </w:rPr>
        <w:t>图</w:t>
      </w:r>
      <w:r>
        <w:rPr>
          <w:rFonts w:ascii="Times New Roman" w:eastAsia="宋体" w:hAnsi="Times New Roman" w:cs="Times New Roman" w:hint="eastAsia"/>
          <w:sz w:val="16"/>
          <w:szCs w:val="16"/>
        </w:rPr>
        <w:t>1</w:t>
      </w:r>
      <w:r w:rsidRPr="00C8102D">
        <w:rPr>
          <w:rFonts w:ascii="Times New Roman" w:eastAsia="宋体" w:hAnsi="Times New Roman" w:cs="Times New Roman"/>
          <w:sz w:val="16"/>
          <w:szCs w:val="16"/>
        </w:rPr>
        <w:t>（</w:t>
      </w:r>
      <w:r w:rsidRPr="00C8102D">
        <w:rPr>
          <w:rFonts w:ascii="Times New Roman" w:eastAsia="宋体" w:hAnsi="Times New Roman" w:cs="Times New Roman"/>
          <w:sz w:val="16"/>
          <w:szCs w:val="16"/>
        </w:rPr>
        <w:t>a</w:t>
      </w:r>
      <w:r w:rsidRPr="00C8102D">
        <w:rPr>
          <w:rFonts w:ascii="Times New Roman" w:eastAsia="宋体" w:hAnsi="Times New Roman" w:cs="Times New Roman"/>
          <w:sz w:val="16"/>
          <w:szCs w:val="16"/>
        </w:rPr>
        <w:t>）</w:t>
      </w:r>
      <w:r>
        <w:rPr>
          <w:rFonts w:ascii="Times New Roman" w:eastAsia="宋体" w:hAnsi="Times New Roman" w:cs="Times New Roman" w:hint="eastAsia"/>
          <w:sz w:val="16"/>
          <w:szCs w:val="16"/>
        </w:rPr>
        <w:t>摄影作品</w:t>
      </w:r>
    </w:p>
    <w:p w14:paraId="01F49347" w14:textId="77777777" w:rsidR="00CE5963" w:rsidRPr="00CE5963" w:rsidRDefault="00CE5963" w:rsidP="00CE5963"/>
    <w:p w14:paraId="14574F4A" w14:textId="03BE8C0C" w:rsidR="007D7035" w:rsidRPr="00524CF0" w:rsidRDefault="007D7035" w:rsidP="007D7035">
      <w:pPr>
        <w:pStyle w:val="a7"/>
        <w:jc w:val="center"/>
        <w:rPr>
          <w:rFonts w:ascii="宋体" w:eastAsia="宋体" w:hAnsi="宋体"/>
          <w:sz w:val="16"/>
          <w:szCs w:val="16"/>
        </w:rPr>
      </w:pPr>
      <w:r>
        <w:rPr>
          <w:rFonts w:ascii="宋体" w:eastAsia="宋体" w:hAnsi="宋体" w:hint="eastAsia"/>
          <w:noProof/>
          <w:szCs w:val="21"/>
        </w:rPr>
        <w:drawing>
          <wp:inline distT="0" distB="0" distL="0" distR="0" wp14:anchorId="7B8368D9" wp14:editId="7B5A5652">
            <wp:extent cx="2515422" cy="11878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9911" cy="1208832"/>
                    </a:xfrm>
                    <a:prstGeom prst="rect">
                      <a:avLst/>
                    </a:prstGeom>
                    <a:noFill/>
                    <a:ln>
                      <a:noFill/>
                    </a:ln>
                  </pic:spPr>
                </pic:pic>
              </a:graphicData>
            </a:graphic>
          </wp:inline>
        </w:drawing>
      </w:r>
    </w:p>
    <w:p w14:paraId="7489921C" w14:textId="5172F28C" w:rsidR="007D7035" w:rsidRDefault="007D7035" w:rsidP="007D7035">
      <w:pPr>
        <w:pStyle w:val="a7"/>
        <w:jc w:val="center"/>
        <w:rPr>
          <w:rFonts w:ascii="宋体" w:eastAsia="宋体" w:hAnsi="宋体"/>
          <w:sz w:val="16"/>
          <w:szCs w:val="16"/>
        </w:rPr>
      </w:pPr>
      <w:r w:rsidRPr="00F90756">
        <w:rPr>
          <w:rFonts w:ascii="宋体" w:eastAsia="宋体" w:hAnsi="宋体" w:hint="eastAsia"/>
          <w:sz w:val="16"/>
          <w:szCs w:val="16"/>
        </w:rPr>
        <w:t>图</w:t>
      </w:r>
      <w:r w:rsidRPr="00F90756">
        <w:rPr>
          <w:rFonts w:ascii="Times New Roman" w:eastAsia="宋体" w:hAnsi="Times New Roman" w:cs="Times New Roman" w:hint="eastAsia"/>
          <w:sz w:val="16"/>
          <w:szCs w:val="16"/>
        </w:rPr>
        <w:t>1</w:t>
      </w:r>
      <w:r w:rsidRPr="00976D4F">
        <w:rPr>
          <w:rFonts w:hint="eastAsia"/>
          <w:sz w:val="16"/>
          <w:szCs w:val="16"/>
        </w:rPr>
        <w:t>（</w:t>
      </w:r>
      <w:r w:rsidRPr="00F90756">
        <w:rPr>
          <w:rFonts w:ascii="Times New Roman" w:eastAsia="宋体" w:hAnsi="Times New Roman" w:cs="Times New Roman"/>
          <w:sz w:val="16"/>
          <w:szCs w:val="16"/>
        </w:rPr>
        <w:t>b</w:t>
      </w:r>
      <w:r w:rsidRPr="00976D4F">
        <w:rPr>
          <w:rFonts w:hint="eastAsia"/>
          <w:sz w:val="16"/>
          <w:szCs w:val="16"/>
        </w:rPr>
        <w:t>）</w:t>
      </w:r>
      <w:r>
        <w:rPr>
          <w:rFonts w:hint="eastAsia"/>
          <w:sz w:val="16"/>
          <w:szCs w:val="16"/>
        </w:rPr>
        <w:t>《</w:t>
      </w:r>
      <w:r w:rsidRPr="003E0C0E">
        <w:rPr>
          <w:rFonts w:ascii="宋体" w:eastAsia="宋体" w:hAnsi="宋体" w:hint="eastAsia"/>
          <w:sz w:val="16"/>
          <w:szCs w:val="16"/>
        </w:rPr>
        <w:t>神奈川冲浪里</w:t>
      </w:r>
      <w:r>
        <w:rPr>
          <w:rFonts w:hint="eastAsia"/>
          <w:sz w:val="16"/>
          <w:szCs w:val="16"/>
        </w:rPr>
        <w:t>》</w:t>
      </w:r>
      <w:r>
        <w:rPr>
          <w:rFonts w:ascii="宋体" w:eastAsia="宋体" w:hAnsi="宋体" w:hint="eastAsia"/>
          <w:sz w:val="16"/>
          <w:szCs w:val="16"/>
        </w:rPr>
        <w:t>（</w:t>
      </w:r>
      <w:r w:rsidRPr="003E0C0E">
        <w:rPr>
          <w:rFonts w:ascii="宋体" w:eastAsia="宋体" w:hAnsi="宋体" w:hint="eastAsia"/>
          <w:sz w:val="16"/>
          <w:szCs w:val="16"/>
        </w:rPr>
        <w:t>葛饰北斋</w:t>
      </w:r>
      <w:r>
        <w:rPr>
          <w:rFonts w:ascii="宋体" w:eastAsia="宋体" w:hAnsi="宋体" w:hint="eastAsia"/>
          <w:sz w:val="16"/>
          <w:szCs w:val="16"/>
        </w:rPr>
        <w:t>，</w:t>
      </w:r>
      <w:r w:rsidRPr="00F90756">
        <w:rPr>
          <w:rFonts w:ascii="Times New Roman" w:eastAsia="宋体" w:hAnsi="Times New Roman" w:cs="Times New Roman" w:hint="eastAsia"/>
          <w:sz w:val="16"/>
          <w:szCs w:val="16"/>
        </w:rPr>
        <w:t>19</w:t>
      </w:r>
      <w:r>
        <w:rPr>
          <w:rFonts w:ascii="宋体" w:eastAsia="宋体" w:hAnsi="宋体" w:hint="eastAsia"/>
          <w:sz w:val="16"/>
          <w:szCs w:val="16"/>
        </w:rPr>
        <w:t>世纪初）</w:t>
      </w:r>
    </w:p>
    <w:p w14:paraId="41CFCF68" w14:textId="77777777" w:rsidR="00CE5963" w:rsidRPr="00CE5963" w:rsidRDefault="00CE5963" w:rsidP="00CE5963"/>
    <w:p w14:paraId="5CB74045" w14:textId="77777777" w:rsidR="007D7035" w:rsidRDefault="007D7035" w:rsidP="007D7035">
      <w:r>
        <w:rPr>
          <w:rFonts w:hint="eastAsia"/>
          <w:noProof/>
        </w:rPr>
        <w:drawing>
          <wp:inline distT="0" distB="0" distL="0" distR="0" wp14:anchorId="53AE93FB" wp14:editId="6B6FD853">
            <wp:extent cx="2520000" cy="1152000"/>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152000"/>
                    </a:xfrm>
                    <a:prstGeom prst="rect">
                      <a:avLst/>
                    </a:prstGeom>
                    <a:noFill/>
                    <a:ln>
                      <a:noFill/>
                    </a:ln>
                  </pic:spPr>
                </pic:pic>
              </a:graphicData>
            </a:graphic>
          </wp:inline>
        </w:drawing>
      </w:r>
    </w:p>
    <w:p w14:paraId="7D2979E5" w14:textId="1F3D38D5" w:rsidR="007D7035" w:rsidRDefault="007D7035" w:rsidP="007D7035">
      <w:pPr>
        <w:jc w:val="center"/>
        <w:rPr>
          <w:rFonts w:ascii="Times New Roman" w:eastAsia="宋体" w:hAnsi="Times New Roman" w:cs="Times New Roman"/>
          <w:sz w:val="16"/>
          <w:szCs w:val="16"/>
        </w:rPr>
      </w:pPr>
      <w:r>
        <w:rPr>
          <w:rFonts w:ascii="Times New Roman" w:eastAsia="宋体" w:hAnsi="Times New Roman" w:cs="Times New Roman" w:hint="eastAsia"/>
          <w:sz w:val="16"/>
          <w:szCs w:val="16"/>
        </w:rPr>
        <w:t>图</w:t>
      </w:r>
      <w:r>
        <w:rPr>
          <w:rFonts w:ascii="Times New Roman" w:eastAsia="宋体" w:hAnsi="Times New Roman" w:cs="Times New Roman" w:hint="eastAsia"/>
          <w:sz w:val="16"/>
          <w:szCs w:val="16"/>
        </w:rPr>
        <w:t>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c</w:t>
      </w:r>
      <w:r>
        <w:rPr>
          <w:rFonts w:ascii="Times New Roman" w:eastAsia="宋体" w:hAnsi="Times New Roman" w:cs="Times New Roman" w:hint="eastAsia"/>
          <w:sz w:val="16"/>
          <w:szCs w:val="16"/>
        </w:rPr>
        <w:t>）</w:t>
      </w:r>
      <w:r w:rsidRPr="00F90756">
        <w:rPr>
          <w:rFonts w:ascii="Times New Roman" w:eastAsia="宋体" w:hAnsi="Times New Roman" w:cs="Times New Roman" w:hint="eastAsia"/>
          <w:sz w:val="16"/>
          <w:szCs w:val="16"/>
        </w:rPr>
        <w:t>风格迁移合成图像</w:t>
      </w:r>
    </w:p>
    <w:p w14:paraId="379EAC09" w14:textId="77777777" w:rsidR="00CE5963" w:rsidRDefault="00CE5963" w:rsidP="00201F63">
      <w:pPr>
        <w:rPr>
          <w:rFonts w:ascii="黑体" w:eastAsia="黑体" w:hAnsi="黑体"/>
        </w:rPr>
      </w:pPr>
    </w:p>
    <w:p w14:paraId="2BFA787E" w14:textId="17DEA024" w:rsidR="00B35983" w:rsidRDefault="00201F63" w:rsidP="00201F63">
      <w:pPr>
        <w:rPr>
          <w:rFonts w:ascii="黑体" w:eastAsia="黑体" w:hAnsi="黑体"/>
        </w:rPr>
      </w:pPr>
      <w:r w:rsidRPr="00363703">
        <w:rPr>
          <w:rFonts w:ascii="黑体" w:eastAsia="黑体" w:hAnsi="黑体" w:hint="eastAsia"/>
        </w:rPr>
        <w:t>2.</w:t>
      </w:r>
      <w:r w:rsidR="00447819">
        <w:rPr>
          <w:rFonts w:ascii="黑体" w:eastAsia="黑体" w:hAnsi="黑体" w:hint="eastAsia"/>
        </w:rPr>
        <w:t>3</w:t>
      </w:r>
      <w:r w:rsidRPr="00363703">
        <w:rPr>
          <w:rFonts w:ascii="黑体" w:eastAsia="黑体" w:hAnsi="黑体" w:hint="eastAsia"/>
        </w:rPr>
        <w:t>、</w:t>
      </w:r>
      <w:r w:rsidR="00380D6D">
        <w:rPr>
          <w:rFonts w:ascii="黑体" w:eastAsia="黑体" w:hAnsi="黑体" w:hint="eastAsia"/>
        </w:rPr>
        <w:t>第一代</w:t>
      </w:r>
      <w:r>
        <w:rPr>
          <w:rFonts w:ascii="黑体" w:eastAsia="黑体" w:hAnsi="黑体" w:hint="eastAsia"/>
        </w:rPr>
        <w:t>算法设计</w:t>
      </w:r>
    </w:p>
    <w:p w14:paraId="321B5806" w14:textId="0FC68117" w:rsidR="00380D6D" w:rsidRDefault="00D50F74" w:rsidP="00D95024">
      <w:pPr>
        <w:ind w:firstLineChars="200" w:firstLine="420"/>
        <w:rPr>
          <w:rFonts w:ascii="宋体" w:eastAsia="宋体" w:hAnsi="宋体"/>
          <w:szCs w:val="21"/>
        </w:rPr>
      </w:pPr>
      <w:r>
        <w:rPr>
          <w:rFonts w:ascii="宋体" w:eastAsia="宋体" w:hAnsi="宋体" w:hint="eastAsia"/>
          <w:szCs w:val="21"/>
        </w:rPr>
        <w:t>第一代</w:t>
      </w:r>
      <w:r w:rsidR="00CC7DA8" w:rsidRPr="00D95024">
        <w:rPr>
          <w:rFonts w:ascii="宋体" w:eastAsia="宋体" w:hAnsi="宋体" w:hint="eastAsia"/>
          <w:szCs w:val="21"/>
        </w:rPr>
        <w:t>风格迁移算法最先</w:t>
      </w:r>
      <w:r w:rsidR="00CC7DA8" w:rsidRPr="0044414E">
        <w:rPr>
          <w:rFonts w:ascii="Times New Roman" w:eastAsia="宋体" w:hAnsi="Times New Roman" w:cs="Times New Roman" w:hint="eastAsia"/>
          <w:szCs w:val="21"/>
        </w:rPr>
        <w:t>由</w:t>
      </w:r>
      <w:proofErr w:type="spellStart"/>
      <w:r w:rsidR="00D95024" w:rsidRPr="0044414E">
        <w:rPr>
          <w:rFonts w:ascii="Times New Roman" w:eastAsia="宋体" w:hAnsi="Times New Roman" w:cs="Times New Roman" w:hint="eastAsia"/>
          <w:szCs w:val="21"/>
        </w:rPr>
        <w:t>Gatys</w:t>
      </w:r>
      <w:proofErr w:type="spellEnd"/>
      <w:r w:rsidR="004C0DCE" w:rsidRPr="0044414E">
        <w:rPr>
          <w:rFonts w:ascii="Times New Roman" w:eastAsia="宋体" w:hAnsi="Times New Roman" w:cs="Times New Roman" w:hint="eastAsia"/>
          <w:szCs w:val="21"/>
        </w:rPr>
        <w:t>等</w:t>
      </w:r>
      <w:r w:rsidR="004C0DCE">
        <w:rPr>
          <w:rFonts w:ascii="宋体" w:eastAsia="宋体" w:hAnsi="宋体" w:hint="eastAsia"/>
          <w:szCs w:val="21"/>
        </w:rPr>
        <w:t>人</w:t>
      </w:r>
      <w:r w:rsidR="00AE5CE8">
        <w:rPr>
          <w:rFonts w:ascii="宋体" w:eastAsia="宋体" w:hAnsi="宋体" w:hint="eastAsia"/>
          <w:szCs w:val="21"/>
        </w:rPr>
        <w:t>发明</w:t>
      </w:r>
      <w:r w:rsidR="00E96820">
        <w:rPr>
          <w:rFonts w:ascii="宋体" w:eastAsia="宋体" w:hAnsi="宋体" w:hint="eastAsia"/>
          <w:szCs w:val="21"/>
        </w:rPr>
        <w:t>，</w:t>
      </w:r>
      <w:r w:rsidR="0039496A">
        <w:rPr>
          <w:rFonts w:ascii="宋体" w:eastAsia="宋体" w:hAnsi="宋体" w:hint="eastAsia"/>
          <w:szCs w:val="21"/>
        </w:rPr>
        <w:t>他们</w:t>
      </w:r>
      <w:r w:rsidR="00E96820">
        <w:rPr>
          <w:rFonts w:ascii="宋体" w:eastAsia="宋体" w:hAnsi="宋体" w:hint="eastAsia"/>
          <w:szCs w:val="21"/>
        </w:rPr>
        <w:t>在早年对图像风格</w:t>
      </w:r>
      <w:r w:rsidR="00860F31">
        <w:rPr>
          <w:rFonts w:ascii="宋体" w:eastAsia="宋体" w:hAnsi="宋体" w:hint="eastAsia"/>
          <w:szCs w:val="21"/>
        </w:rPr>
        <w:t>提取的研究</w:t>
      </w:r>
      <w:r w:rsidR="00F4046C" w:rsidRPr="0044414E">
        <w:rPr>
          <w:rFonts w:ascii="Times New Roman" w:eastAsia="宋体" w:hAnsi="Times New Roman" w:cs="Times New Roman"/>
          <w:szCs w:val="21"/>
          <w:vertAlign w:val="superscript"/>
        </w:rPr>
        <w:fldChar w:fldCharType="begin"/>
      </w:r>
      <w:r w:rsidR="00F4046C" w:rsidRPr="0044414E">
        <w:rPr>
          <w:rFonts w:ascii="Times New Roman" w:eastAsia="宋体" w:hAnsi="Times New Roman" w:cs="Times New Roman"/>
          <w:szCs w:val="21"/>
          <w:vertAlign w:val="superscript"/>
        </w:rPr>
        <w:instrText xml:space="preserve"> REF _Ref26906906 \r \h  \* MERGEFORMAT </w:instrText>
      </w:r>
      <w:r w:rsidR="00F4046C" w:rsidRPr="0044414E">
        <w:rPr>
          <w:rFonts w:ascii="Times New Roman" w:eastAsia="宋体" w:hAnsi="Times New Roman" w:cs="Times New Roman"/>
          <w:szCs w:val="21"/>
          <w:vertAlign w:val="superscript"/>
        </w:rPr>
      </w:r>
      <w:r w:rsidR="00F4046C" w:rsidRPr="0044414E">
        <w:rPr>
          <w:rFonts w:ascii="Times New Roman" w:eastAsia="宋体" w:hAnsi="Times New Roman" w:cs="Times New Roman"/>
          <w:szCs w:val="21"/>
          <w:vertAlign w:val="superscript"/>
        </w:rPr>
        <w:fldChar w:fldCharType="separate"/>
      </w:r>
      <w:r w:rsidR="00F4046C" w:rsidRPr="0044414E">
        <w:rPr>
          <w:rFonts w:ascii="Times New Roman" w:eastAsia="宋体" w:hAnsi="Times New Roman" w:cs="Times New Roman"/>
          <w:szCs w:val="21"/>
          <w:vertAlign w:val="superscript"/>
        </w:rPr>
        <w:t>[2]</w:t>
      </w:r>
      <w:r w:rsidR="00F4046C" w:rsidRPr="0044414E">
        <w:rPr>
          <w:rFonts w:ascii="Times New Roman" w:eastAsia="宋体" w:hAnsi="Times New Roman" w:cs="Times New Roman"/>
          <w:szCs w:val="21"/>
          <w:vertAlign w:val="superscript"/>
        </w:rPr>
        <w:fldChar w:fldCharType="end"/>
      </w:r>
      <w:r w:rsidR="00860F31">
        <w:rPr>
          <w:rFonts w:ascii="宋体" w:eastAsia="宋体" w:hAnsi="宋体" w:hint="eastAsia"/>
          <w:szCs w:val="21"/>
        </w:rPr>
        <w:t>基础上</w:t>
      </w:r>
      <w:r w:rsidR="00B326D3">
        <w:rPr>
          <w:rFonts w:ascii="宋体" w:eastAsia="宋体" w:hAnsi="宋体" w:hint="eastAsia"/>
          <w:szCs w:val="21"/>
        </w:rPr>
        <w:t>提出了风格迁移</w:t>
      </w:r>
      <w:r w:rsidR="00F4046C" w:rsidRPr="0044414E">
        <w:rPr>
          <w:rFonts w:ascii="Times New Roman" w:eastAsia="宋体" w:hAnsi="Times New Roman" w:cs="Times New Roman"/>
          <w:szCs w:val="21"/>
          <w:vertAlign w:val="superscript"/>
        </w:rPr>
        <w:fldChar w:fldCharType="begin"/>
      </w:r>
      <w:r w:rsidR="00F4046C" w:rsidRPr="0044414E">
        <w:rPr>
          <w:rFonts w:ascii="Times New Roman" w:eastAsia="宋体" w:hAnsi="Times New Roman" w:cs="Times New Roman"/>
          <w:szCs w:val="21"/>
          <w:vertAlign w:val="superscript"/>
        </w:rPr>
        <w:instrText xml:space="preserve"> REF _Ref26906895 \r \h  \* MERGEFORMAT </w:instrText>
      </w:r>
      <w:r w:rsidR="00F4046C" w:rsidRPr="0044414E">
        <w:rPr>
          <w:rFonts w:ascii="Times New Roman" w:eastAsia="宋体" w:hAnsi="Times New Roman" w:cs="Times New Roman"/>
          <w:szCs w:val="21"/>
          <w:vertAlign w:val="superscript"/>
        </w:rPr>
      </w:r>
      <w:r w:rsidR="00F4046C" w:rsidRPr="0044414E">
        <w:rPr>
          <w:rFonts w:ascii="Times New Roman" w:eastAsia="宋体" w:hAnsi="Times New Roman" w:cs="Times New Roman"/>
          <w:szCs w:val="21"/>
          <w:vertAlign w:val="superscript"/>
        </w:rPr>
        <w:fldChar w:fldCharType="separate"/>
      </w:r>
      <w:r w:rsidR="00F4046C" w:rsidRPr="0044414E">
        <w:rPr>
          <w:rFonts w:ascii="Times New Roman" w:eastAsia="宋体" w:hAnsi="Times New Roman" w:cs="Times New Roman"/>
          <w:szCs w:val="21"/>
          <w:vertAlign w:val="superscript"/>
        </w:rPr>
        <w:t>[3]</w:t>
      </w:r>
      <w:r w:rsidR="00F4046C" w:rsidRPr="0044414E">
        <w:rPr>
          <w:rFonts w:ascii="Times New Roman" w:eastAsia="宋体" w:hAnsi="Times New Roman" w:cs="Times New Roman"/>
          <w:szCs w:val="21"/>
          <w:vertAlign w:val="superscript"/>
        </w:rPr>
        <w:fldChar w:fldCharType="end"/>
      </w:r>
      <w:r w:rsidR="00735C88">
        <w:rPr>
          <w:rFonts w:ascii="宋体" w:eastAsia="宋体" w:hAnsi="宋体" w:hint="eastAsia"/>
          <w:szCs w:val="21"/>
        </w:rPr>
        <w:t>。</w:t>
      </w:r>
      <w:r w:rsidR="00190C4E">
        <w:rPr>
          <w:rFonts w:ascii="宋体" w:eastAsia="宋体" w:hAnsi="宋体" w:hint="eastAsia"/>
          <w:szCs w:val="21"/>
        </w:rPr>
        <w:t>（事实上，可以看出，</w:t>
      </w:r>
      <w:r w:rsidR="0029275B">
        <w:rPr>
          <w:rFonts w:ascii="宋体" w:eastAsia="宋体" w:hAnsi="宋体" w:hint="eastAsia"/>
          <w:szCs w:val="21"/>
        </w:rPr>
        <w:t>在风格迁移这一语境下，原文作者</w:t>
      </w:r>
      <w:r w:rsidR="003D1A7C">
        <w:rPr>
          <w:rFonts w:ascii="宋体" w:eastAsia="宋体" w:hAnsi="宋体" w:hint="eastAsia"/>
          <w:szCs w:val="21"/>
        </w:rPr>
        <w:t>更倾向于将“风格”表述为</w:t>
      </w:r>
      <w:r w:rsidR="000612E3">
        <w:rPr>
          <w:rFonts w:ascii="宋体" w:eastAsia="宋体" w:hAnsi="宋体" w:hint="eastAsia"/>
          <w:szCs w:val="21"/>
        </w:rPr>
        <w:t>“特定形状与特定色彩的组合”</w:t>
      </w:r>
      <w:r w:rsidR="00DC35F0">
        <w:rPr>
          <w:rFonts w:ascii="宋体" w:eastAsia="宋体" w:hAnsi="宋体" w:hint="eastAsia"/>
          <w:szCs w:val="21"/>
        </w:rPr>
        <w:t>，也即图像的</w:t>
      </w:r>
      <w:r w:rsidR="00E7485D">
        <w:rPr>
          <w:rFonts w:ascii="宋体" w:eastAsia="宋体" w:hAnsi="宋体" w:hint="eastAsia"/>
          <w:szCs w:val="21"/>
        </w:rPr>
        <w:t>色彩</w:t>
      </w:r>
      <w:r w:rsidR="00DC35F0">
        <w:rPr>
          <w:rFonts w:ascii="宋体" w:eastAsia="宋体" w:hAnsi="宋体" w:hint="eastAsia"/>
          <w:szCs w:val="21"/>
        </w:rPr>
        <w:t>特征</w:t>
      </w:r>
      <w:r w:rsidR="000612E3">
        <w:rPr>
          <w:rFonts w:ascii="宋体" w:eastAsia="宋体" w:hAnsi="宋体" w:hint="eastAsia"/>
          <w:szCs w:val="21"/>
        </w:rPr>
        <w:t>）</w:t>
      </w:r>
      <w:r w:rsidR="005E041F">
        <w:rPr>
          <w:rFonts w:ascii="宋体" w:eastAsia="宋体" w:hAnsi="宋体" w:hint="eastAsia"/>
          <w:szCs w:val="21"/>
        </w:rPr>
        <w:t>。</w:t>
      </w:r>
    </w:p>
    <w:p w14:paraId="3151CA0E" w14:textId="18453888" w:rsidR="001A3DFF" w:rsidRDefault="0030343B" w:rsidP="001A3DFF">
      <w:pPr>
        <w:ind w:firstLineChars="200" w:firstLine="420"/>
        <w:rPr>
          <w:rFonts w:ascii="宋体" w:eastAsia="宋体" w:hAnsi="宋体"/>
          <w:szCs w:val="21"/>
        </w:rPr>
      </w:pPr>
      <w:r>
        <w:rPr>
          <w:rFonts w:ascii="宋体" w:eastAsia="宋体" w:hAnsi="宋体" w:hint="eastAsia"/>
          <w:szCs w:val="21"/>
        </w:rPr>
        <w:t>首先，</w:t>
      </w:r>
      <w:r w:rsidR="006C06EB">
        <w:rPr>
          <w:rFonts w:ascii="宋体" w:eastAsia="宋体" w:hAnsi="宋体" w:hint="eastAsia"/>
          <w:szCs w:val="21"/>
        </w:rPr>
        <w:t>风格（或者说</w:t>
      </w:r>
      <w:r w:rsidR="00B7283F">
        <w:rPr>
          <w:rFonts w:ascii="宋体" w:eastAsia="宋体" w:hAnsi="宋体" w:hint="eastAsia"/>
          <w:szCs w:val="21"/>
        </w:rPr>
        <w:t>色彩</w:t>
      </w:r>
      <w:r w:rsidR="006C06EB">
        <w:rPr>
          <w:rFonts w:ascii="宋体" w:eastAsia="宋体" w:hAnsi="宋体" w:hint="eastAsia"/>
          <w:szCs w:val="21"/>
        </w:rPr>
        <w:t>特征）的提取</w:t>
      </w:r>
      <w:r w:rsidR="00957324">
        <w:rPr>
          <w:rFonts w:ascii="宋体" w:eastAsia="宋体" w:hAnsi="宋体" w:hint="eastAsia"/>
          <w:szCs w:val="21"/>
        </w:rPr>
        <w:t>与应用</w:t>
      </w:r>
      <w:r w:rsidR="00F4046C">
        <w:rPr>
          <w:rFonts w:ascii="宋体" w:eastAsia="宋体" w:hAnsi="宋体" w:hint="eastAsia"/>
          <w:szCs w:val="21"/>
        </w:rPr>
        <w:t>有赖于</w:t>
      </w:r>
      <w:r w:rsidR="001D7F5E">
        <w:rPr>
          <w:rFonts w:ascii="宋体" w:eastAsia="宋体" w:hAnsi="宋体" w:hint="eastAsia"/>
          <w:szCs w:val="21"/>
        </w:rPr>
        <w:t>特</w:t>
      </w:r>
      <w:r w:rsidR="00A113C7">
        <w:rPr>
          <w:rFonts w:ascii="宋体" w:eastAsia="宋体" w:hAnsi="宋体" w:hint="eastAsia"/>
          <w:szCs w:val="21"/>
        </w:rPr>
        <w:t>殊</w:t>
      </w:r>
      <w:r w:rsidR="001D7F5E">
        <w:rPr>
          <w:rFonts w:ascii="宋体" w:eastAsia="宋体" w:hAnsi="宋体" w:hint="eastAsia"/>
          <w:szCs w:val="21"/>
        </w:rPr>
        <w:t>的损失函数设置</w:t>
      </w:r>
      <w:r w:rsidR="00033297">
        <w:rPr>
          <w:rFonts w:ascii="宋体" w:eastAsia="宋体" w:hAnsi="宋体" w:hint="eastAsia"/>
          <w:szCs w:val="21"/>
        </w:rPr>
        <w:t>。</w:t>
      </w:r>
      <w:r w:rsidR="00AC40FC">
        <w:rPr>
          <w:rFonts w:ascii="宋体" w:eastAsia="宋体" w:hAnsi="宋体" w:hint="eastAsia"/>
          <w:szCs w:val="21"/>
        </w:rPr>
        <w:t>区别于</w:t>
      </w:r>
      <w:r w:rsidR="00AB7A9B">
        <w:rPr>
          <w:rFonts w:ascii="宋体" w:eastAsia="宋体" w:hAnsi="宋体" w:hint="eastAsia"/>
          <w:szCs w:val="21"/>
        </w:rPr>
        <w:t>通常</w:t>
      </w:r>
      <w:r w:rsidR="00CC4DFD">
        <w:rPr>
          <w:rFonts w:ascii="宋体" w:eastAsia="宋体" w:hAnsi="宋体" w:hint="eastAsia"/>
          <w:szCs w:val="21"/>
        </w:rPr>
        <w:t>作为</w:t>
      </w:r>
      <w:r w:rsidR="00AB7A9B">
        <w:rPr>
          <w:rFonts w:ascii="宋体" w:eastAsia="宋体" w:hAnsi="宋体" w:hint="eastAsia"/>
          <w:szCs w:val="21"/>
        </w:rPr>
        <w:t>图像比对</w:t>
      </w:r>
      <w:r w:rsidR="00866457">
        <w:rPr>
          <w:rFonts w:ascii="宋体" w:eastAsia="宋体" w:hAnsi="宋体" w:hint="eastAsia"/>
          <w:szCs w:val="21"/>
        </w:rPr>
        <w:t>依据</w:t>
      </w:r>
      <w:r w:rsidR="00AC40FC">
        <w:rPr>
          <w:rFonts w:ascii="宋体" w:eastAsia="宋体" w:hAnsi="宋体" w:hint="eastAsia"/>
          <w:szCs w:val="21"/>
        </w:rPr>
        <w:t>的</w:t>
      </w:r>
      <w:r w:rsidR="00AC40FC" w:rsidRPr="0044414E">
        <w:rPr>
          <w:rFonts w:ascii="Times New Roman" w:eastAsia="宋体" w:hAnsi="Times New Roman" w:cs="Times New Roman"/>
          <w:szCs w:val="21"/>
        </w:rPr>
        <w:t>L1</w:t>
      </w:r>
      <w:r w:rsidR="00AC40FC" w:rsidRPr="0044414E">
        <w:rPr>
          <w:rFonts w:ascii="Times New Roman" w:eastAsia="宋体" w:hAnsi="Times New Roman" w:cs="Times New Roman"/>
          <w:szCs w:val="21"/>
        </w:rPr>
        <w:t>或</w:t>
      </w:r>
      <w:r w:rsidR="00AC40FC" w:rsidRPr="0044414E">
        <w:rPr>
          <w:rFonts w:ascii="Times New Roman" w:eastAsia="宋体" w:hAnsi="Times New Roman" w:cs="Times New Roman"/>
          <w:szCs w:val="21"/>
        </w:rPr>
        <w:t>L2</w:t>
      </w:r>
      <w:r w:rsidR="00AC40FC">
        <w:rPr>
          <w:rFonts w:ascii="宋体" w:eastAsia="宋体" w:hAnsi="宋体" w:hint="eastAsia"/>
          <w:szCs w:val="21"/>
        </w:rPr>
        <w:t>距离，</w:t>
      </w:r>
      <w:proofErr w:type="spellStart"/>
      <w:r w:rsidR="00C41AC7" w:rsidRPr="0044414E">
        <w:rPr>
          <w:rFonts w:ascii="Times New Roman" w:eastAsia="宋体" w:hAnsi="Times New Roman" w:cs="Times New Roman"/>
          <w:szCs w:val="21"/>
        </w:rPr>
        <w:t>Gatys</w:t>
      </w:r>
      <w:proofErr w:type="spellEnd"/>
      <w:r w:rsidR="00C41AC7" w:rsidRPr="0044414E">
        <w:rPr>
          <w:rFonts w:ascii="Times New Roman" w:eastAsia="宋体" w:hAnsi="Times New Roman" w:cs="Times New Roman"/>
          <w:szCs w:val="21"/>
        </w:rPr>
        <w:t>等人利用</w:t>
      </w:r>
      <w:r w:rsidR="00ED253C" w:rsidRPr="0044414E">
        <w:rPr>
          <w:rFonts w:ascii="Times New Roman" w:eastAsia="宋体" w:hAnsi="Times New Roman" w:cs="Times New Roman"/>
          <w:szCs w:val="21"/>
        </w:rPr>
        <w:t>Gram</w:t>
      </w:r>
      <w:r w:rsidR="00ED253C" w:rsidRPr="0044414E">
        <w:rPr>
          <w:rFonts w:ascii="Times New Roman" w:eastAsia="宋体" w:hAnsi="Times New Roman" w:cs="Times New Roman"/>
          <w:szCs w:val="21"/>
        </w:rPr>
        <w:t>矩阵</w:t>
      </w:r>
      <w:r w:rsidR="00396E1D" w:rsidRPr="0044414E">
        <w:rPr>
          <w:rFonts w:ascii="Times New Roman" w:eastAsia="宋体" w:hAnsi="Times New Roman" w:cs="Times New Roman"/>
          <w:szCs w:val="21"/>
        </w:rPr>
        <w:t>进行图像间的比对</w:t>
      </w:r>
      <w:r w:rsidR="00E92B74" w:rsidRPr="0044414E">
        <w:rPr>
          <w:rFonts w:ascii="Times New Roman" w:eastAsia="宋体" w:hAnsi="Times New Roman" w:cs="Times New Roman"/>
          <w:szCs w:val="21"/>
        </w:rPr>
        <w:t>。</w:t>
      </w:r>
      <w:r w:rsidR="00F6038F" w:rsidRPr="0044414E">
        <w:rPr>
          <w:rFonts w:ascii="Times New Roman" w:eastAsia="宋体" w:hAnsi="Times New Roman" w:cs="Times New Roman"/>
          <w:szCs w:val="21"/>
        </w:rPr>
        <w:t>实验表明，</w:t>
      </w:r>
      <w:r w:rsidR="00A3650E" w:rsidRPr="0044414E">
        <w:rPr>
          <w:rFonts w:ascii="Times New Roman" w:eastAsia="宋体" w:hAnsi="Times New Roman" w:cs="Times New Roman"/>
          <w:szCs w:val="21"/>
        </w:rPr>
        <w:t>通过计算</w:t>
      </w:r>
      <w:r w:rsidR="00F6038F" w:rsidRPr="0044414E">
        <w:rPr>
          <w:rFonts w:ascii="Times New Roman" w:eastAsia="宋体" w:hAnsi="Times New Roman" w:cs="Times New Roman"/>
          <w:szCs w:val="21"/>
        </w:rPr>
        <w:t>Gram</w:t>
      </w:r>
      <w:r w:rsidR="00F6038F" w:rsidRPr="0044414E">
        <w:rPr>
          <w:rFonts w:ascii="Times New Roman" w:eastAsia="宋体" w:hAnsi="Times New Roman" w:cs="Times New Roman"/>
          <w:szCs w:val="21"/>
        </w:rPr>
        <w:t>矩</w:t>
      </w:r>
      <w:r w:rsidR="00F6038F">
        <w:rPr>
          <w:rFonts w:ascii="宋体" w:eastAsia="宋体" w:hAnsi="宋体" w:hint="eastAsia"/>
          <w:szCs w:val="21"/>
        </w:rPr>
        <w:t>阵</w:t>
      </w:r>
      <w:r w:rsidR="00B5487A">
        <w:rPr>
          <w:rFonts w:ascii="宋体" w:eastAsia="宋体" w:hAnsi="宋体" w:hint="eastAsia"/>
          <w:szCs w:val="21"/>
        </w:rPr>
        <w:t>进行</w:t>
      </w:r>
      <w:r w:rsidR="00465D5C">
        <w:rPr>
          <w:rFonts w:ascii="宋体" w:eastAsia="宋体" w:hAnsi="宋体" w:hint="eastAsia"/>
          <w:szCs w:val="21"/>
        </w:rPr>
        <w:t>图像比对</w:t>
      </w:r>
      <w:r w:rsidR="00F6038F">
        <w:rPr>
          <w:rFonts w:ascii="宋体" w:eastAsia="宋体" w:hAnsi="宋体" w:hint="eastAsia"/>
          <w:szCs w:val="21"/>
        </w:rPr>
        <w:t>具有保留局部特征而</w:t>
      </w:r>
      <w:r w:rsidR="00B7604F">
        <w:rPr>
          <w:rFonts w:ascii="宋体" w:eastAsia="宋体" w:hAnsi="宋体" w:hint="eastAsia"/>
          <w:szCs w:val="21"/>
        </w:rPr>
        <w:t>淡化</w:t>
      </w:r>
      <w:r w:rsidR="005A5A01">
        <w:rPr>
          <w:rFonts w:ascii="宋体" w:eastAsia="宋体" w:hAnsi="宋体" w:hint="eastAsia"/>
          <w:szCs w:val="21"/>
        </w:rPr>
        <w:t>该</w:t>
      </w:r>
      <w:r w:rsidR="00B7604F">
        <w:rPr>
          <w:rFonts w:ascii="宋体" w:eastAsia="宋体" w:hAnsi="宋体" w:hint="eastAsia"/>
          <w:szCs w:val="21"/>
        </w:rPr>
        <w:t>特征在全局的位置的作用</w:t>
      </w:r>
      <w:r w:rsidR="00B03ED2">
        <w:rPr>
          <w:rFonts w:ascii="宋体" w:eastAsia="宋体" w:hAnsi="宋体" w:hint="eastAsia"/>
          <w:szCs w:val="21"/>
        </w:rPr>
        <w:t>。</w:t>
      </w:r>
      <w:r w:rsidR="001515EA">
        <w:rPr>
          <w:rFonts w:ascii="宋体" w:eastAsia="宋体" w:hAnsi="宋体" w:hint="eastAsia"/>
          <w:szCs w:val="21"/>
        </w:rPr>
        <w:t>这</w:t>
      </w:r>
      <w:r w:rsidR="007453A2">
        <w:rPr>
          <w:rFonts w:ascii="宋体" w:eastAsia="宋体" w:hAnsi="宋体" w:hint="eastAsia"/>
          <w:szCs w:val="21"/>
        </w:rPr>
        <w:t>与风格迁移中</w:t>
      </w:r>
      <w:r w:rsidR="006F77C5">
        <w:rPr>
          <w:rFonts w:ascii="宋体" w:eastAsia="宋体" w:hAnsi="宋体" w:hint="eastAsia"/>
          <w:szCs w:val="21"/>
        </w:rPr>
        <w:t>“</w:t>
      </w:r>
      <w:r w:rsidR="007453A2">
        <w:rPr>
          <w:rFonts w:ascii="宋体" w:eastAsia="宋体" w:hAnsi="宋体" w:hint="eastAsia"/>
          <w:szCs w:val="21"/>
        </w:rPr>
        <w:t>风格图</w:t>
      </w:r>
      <w:r w:rsidR="008D6A14">
        <w:rPr>
          <w:rFonts w:ascii="宋体" w:eastAsia="宋体" w:hAnsi="宋体" w:hint="eastAsia"/>
          <w:szCs w:val="21"/>
        </w:rPr>
        <w:t>像</w:t>
      </w:r>
      <w:r w:rsidR="007453A2">
        <w:rPr>
          <w:rFonts w:ascii="宋体" w:eastAsia="宋体" w:hAnsi="宋体" w:hint="eastAsia"/>
          <w:szCs w:val="21"/>
        </w:rPr>
        <w:t>的</w:t>
      </w:r>
      <w:r w:rsidR="008E2D99">
        <w:rPr>
          <w:rFonts w:ascii="宋体" w:eastAsia="宋体" w:hAnsi="宋体" w:hint="eastAsia"/>
          <w:szCs w:val="21"/>
        </w:rPr>
        <w:t>色彩</w:t>
      </w:r>
      <w:r w:rsidR="00F81E96">
        <w:rPr>
          <w:rFonts w:ascii="宋体" w:eastAsia="宋体" w:hAnsi="宋体" w:hint="eastAsia"/>
          <w:szCs w:val="21"/>
        </w:rPr>
        <w:t>特征</w:t>
      </w:r>
      <w:r w:rsidR="006C7B6A">
        <w:rPr>
          <w:rFonts w:ascii="宋体" w:eastAsia="宋体" w:hAnsi="宋体" w:hint="eastAsia"/>
          <w:szCs w:val="21"/>
        </w:rPr>
        <w:t>部分</w:t>
      </w:r>
      <w:r w:rsidR="0021094B">
        <w:rPr>
          <w:rFonts w:ascii="宋体" w:eastAsia="宋体" w:hAnsi="宋体" w:hint="eastAsia"/>
          <w:szCs w:val="21"/>
        </w:rPr>
        <w:t>应</w:t>
      </w:r>
      <w:r w:rsidR="007453A2">
        <w:rPr>
          <w:rFonts w:ascii="宋体" w:eastAsia="宋体" w:hAnsi="宋体" w:hint="eastAsia"/>
          <w:szCs w:val="21"/>
        </w:rPr>
        <w:t>保留</w:t>
      </w:r>
      <w:r w:rsidR="006F77C5">
        <w:rPr>
          <w:rFonts w:ascii="宋体" w:eastAsia="宋体" w:hAnsi="宋体" w:hint="eastAsia"/>
          <w:szCs w:val="21"/>
        </w:rPr>
        <w:t>”</w:t>
      </w:r>
      <w:r w:rsidR="00294456">
        <w:rPr>
          <w:rFonts w:ascii="宋体" w:eastAsia="宋体" w:hAnsi="宋体" w:hint="eastAsia"/>
          <w:szCs w:val="21"/>
        </w:rPr>
        <w:t>的要求</w:t>
      </w:r>
      <w:r w:rsidR="00A36CE8">
        <w:rPr>
          <w:rFonts w:ascii="宋体" w:eastAsia="宋体" w:hAnsi="宋体" w:hint="eastAsia"/>
          <w:szCs w:val="21"/>
        </w:rPr>
        <w:t>如出一辙</w:t>
      </w:r>
      <w:r w:rsidR="004C46CD">
        <w:rPr>
          <w:rFonts w:ascii="宋体" w:eastAsia="宋体" w:hAnsi="宋体" w:hint="eastAsia"/>
          <w:szCs w:val="21"/>
        </w:rPr>
        <w:t>。</w:t>
      </w:r>
      <w:r w:rsidR="009E4900">
        <w:rPr>
          <w:rFonts w:ascii="宋体" w:eastAsia="宋体" w:hAnsi="宋体" w:hint="eastAsia"/>
          <w:szCs w:val="21"/>
        </w:rPr>
        <w:t>与此同时</w:t>
      </w:r>
      <w:r w:rsidR="00491D88">
        <w:rPr>
          <w:rFonts w:ascii="宋体" w:eastAsia="宋体" w:hAnsi="宋体" w:hint="eastAsia"/>
          <w:szCs w:val="21"/>
        </w:rPr>
        <w:t>，</w:t>
      </w:r>
      <w:r w:rsidR="009E4900">
        <w:rPr>
          <w:rFonts w:ascii="宋体" w:eastAsia="宋体" w:hAnsi="宋体" w:hint="eastAsia"/>
          <w:szCs w:val="21"/>
        </w:rPr>
        <w:t>在进行与内容图像的比对时，可选用传统</w:t>
      </w:r>
      <w:r w:rsidR="009E4900" w:rsidRPr="0044414E">
        <w:rPr>
          <w:rFonts w:ascii="Times New Roman" w:eastAsia="宋体" w:hAnsi="Times New Roman" w:cs="Times New Roman"/>
          <w:szCs w:val="21"/>
        </w:rPr>
        <w:t>的</w:t>
      </w:r>
      <w:r w:rsidR="001A3DFF" w:rsidRPr="0044414E">
        <w:rPr>
          <w:rFonts w:ascii="Times New Roman" w:eastAsia="宋体" w:hAnsi="Times New Roman" w:cs="Times New Roman"/>
          <w:szCs w:val="21"/>
        </w:rPr>
        <w:t>L1</w:t>
      </w:r>
      <w:r w:rsidR="001A3DFF" w:rsidRPr="0044414E">
        <w:rPr>
          <w:rFonts w:ascii="Times New Roman" w:eastAsia="宋体" w:hAnsi="Times New Roman" w:cs="Times New Roman"/>
          <w:szCs w:val="21"/>
        </w:rPr>
        <w:t>或</w:t>
      </w:r>
      <w:r w:rsidR="001A3DFF" w:rsidRPr="0044414E">
        <w:rPr>
          <w:rFonts w:ascii="Times New Roman" w:eastAsia="宋体" w:hAnsi="Times New Roman" w:cs="Times New Roman"/>
          <w:szCs w:val="21"/>
        </w:rPr>
        <w:t>L2</w:t>
      </w:r>
      <w:r w:rsidR="001A3DFF" w:rsidRPr="0044414E">
        <w:rPr>
          <w:rFonts w:ascii="Times New Roman" w:eastAsia="宋体" w:hAnsi="Times New Roman" w:cs="Times New Roman"/>
          <w:szCs w:val="21"/>
        </w:rPr>
        <w:t>距离</w:t>
      </w:r>
      <w:r w:rsidR="00D31065">
        <w:rPr>
          <w:rFonts w:ascii="宋体" w:eastAsia="宋体" w:hAnsi="宋体" w:hint="eastAsia"/>
          <w:szCs w:val="21"/>
        </w:rPr>
        <w:t>，用以</w:t>
      </w:r>
      <w:r w:rsidR="00DD5C4F">
        <w:rPr>
          <w:rFonts w:ascii="宋体" w:eastAsia="宋体" w:hAnsi="宋体" w:hint="eastAsia"/>
          <w:szCs w:val="21"/>
        </w:rPr>
        <w:t>强调</w:t>
      </w:r>
      <w:r w:rsidR="00D31065">
        <w:rPr>
          <w:rFonts w:ascii="宋体" w:eastAsia="宋体" w:hAnsi="宋体" w:hint="eastAsia"/>
          <w:szCs w:val="21"/>
        </w:rPr>
        <w:t>其内容</w:t>
      </w:r>
      <w:r w:rsidR="00AC52A5">
        <w:rPr>
          <w:rFonts w:ascii="宋体" w:eastAsia="宋体" w:hAnsi="宋体" w:hint="eastAsia"/>
          <w:szCs w:val="21"/>
        </w:rPr>
        <w:t>。</w:t>
      </w:r>
    </w:p>
    <w:p w14:paraId="6CC42E5E" w14:textId="0CA4E943" w:rsidR="00D80BC2" w:rsidRPr="00180BEC" w:rsidRDefault="00D80BC2" w:rsidP="006B74B8">
      <w:pPr>
        <w:ind w:firstLineChars="200" w:firstLine="420"/>
        <w:rPr>
          <w:rFonts w:ascii="Times New Roman" w:eastAsia="宋体" w:hAnsi="Times New Roman" w:cs="Times New Roman"/>
          <w:szCs w:val="21"/>
        </w:rPr>
      </w:pPr>
      <w:r>
        <w:rPr>
          <w:rFonts w:ascii="宋体" w:eastAsia="宋体" w:hAnsi="宋体" w:hint="eastAsia"/>
          <w:szCs w:val="21"/>
        </w:rPr>
        <w:t>其次，</w:t>
      </w:r>
      <w:r w:rsidR="00681746">
        <w:rPr>
          <w:rFonts w:ascii="宋体" w:eastAsia="宋体" w:hAnsi="宋体" w:hint="eastAsia"/>
          <w:szCs w:val="21"/>
        </w:rPr>
        <w:t>每一次反向传播都对整张图片进行</w:t>
      </w:r>
      <w:r w:rsidR="00681746" w:rsidRPr="00180BEC">
        <w:rPr>
          <w:rFonts w:ascii="Times New Roman" w:eastAsia="宋体" w:hAnsi="Times New Roman" w:cs="Times New Roman"/>
          <w:szCs w:val="21"/>
        </w:rPr>
        <w:t>Gram</w:t>
      </w:r>
      <w:r w:rsidR="00681746">
        <w:rPr>
          <w:rFonts w:ascii="宋体" w:eastAsia="宋体" w:hAnsi="宋体" w:hint="eastAsia"/>
          <w:szCs w:val="21"/>
        </w:rPr>
        <w:t>矩阵</w:t>
      </w:r>
      <w:r w:rsidR="00980A36">
        <w:rPr>
          <w:rFonts w:ascii="宋体" w:eastAsia="宋体" w:hAnsi="宋体" w:hint="eastAsia"/>
          <w:szCs w:val="21"/>
        </w:rPr>
        <w:t>及</w:t>
      </w:r>
      <w:r w:rsidR="006B74B8" w:rsidRPr="00180BEC">
        <w:rPr>
          <w:rFonts w:ascii="Times New Roman" w:eastAsia="宋体" w:hAnsi="Times New Roman" w:cs="Times New Roman"/>
          <w:szCs w:val="21"/>
        </w:rPr>
        <w:t>L2</w:t>
      </w:r>
      <w:r w:rsidR="00980A36" w:rsidRPr="00180BEC">
        <w:rPr>
          <w:rFonts w:ascii="Times New Roman" w:eastAsia="宋体" w:hAnsi="Times New Roman" w:cs="Times New Roman"/>
          <w:szCs w:val="21"/>
        </w:rPr>
        <w:t>（或</w:t>
      </w:r>
      <w:r w:rsidR="00980A36" w:rsidRPr="00180BEC">
        <w:rPr>
          <w:rFonts w:ascii="Times New Roman" w:eastAsia="宋体" w:hAnsi="Times New Roman" w:cs="Times New Roman"/>
          <w:szCs w:val="21"/>
        </w:rPr>
        <w:t>L1</w:t>
      </w:r>
      <w:r w:rsidR="00980A36">
        <w:rPr>
          <w:rFonts w:ascii="宋体" w:eastAsia="宋体" w:hAnsi="宋体" w:hint="eastAsia"/>
          <w:szCs w:val="21"/>
        </w:rPr>
        <w:t>）</w:t>
      </w:r>
      <w:r w:rsidR="006B74B8">
        <w:rPr>
          <w:rFonts w:ascii="宋体" w:eastAsia="宋体" w:hAnsi="宋体" w:hint="eastAsia"/>
          <w:szCs w:val="21"/>
        </w:rPr>
        <w:t>距离的计算</w:t>
      </w:r>
      <w:r w:rsidR="00694720">
        <w:rPr>
          <w:rFonts w:ascii="宋体" w:eastAsia="宋体" w:hAnsi="宋体" w:hint="eastAsia"/>
          <w:szCs w:val="21"/>
        </w:rPr>
        <w:t>，</w:t>
      </w:r>
      <w:r w:rsidR="00094E9F">
        <w:rPr>
          <w:rFonts w:ascii="宋体" w:eastAsia="宋体" w:hAnsi="宋体" w:hint="eastAsia"/>
          <w:szCs w:val="21"/>
        </w:rPr>
        <w:t>其</w:t>
      </w:r>
      <w:r w:rsidR="00694720">
        <w:rPr>
          <w:rFonts w:ascii="宋体" w:eastAsia="宋体" w:hAnsi="宋体" w:hint="eastAsia"/>
          <w:szCs w:val="21"/>
        </w:rPr>
        <w:t>时间开销是不可承受的</w:t>
      </w:r>
      <w:r w:rsidR="003D45CA">
        <w:rPr>
          <w:rFonts w:ascii="宋体" w:eastAsia="宋体" w:hAnsi="宋体" w:hint="eastAsia"/>
          <w:szCs w:val="21"/>
        </w:rPr>
        <w:t>，故可通过卷积运算</w:t>
      </w:r>
      <w:r w:rsidR="00514CEC">
        <w:rPr>
          <w:rFonts w:ascii="宋体" w:eastAsia="宋体" w:hAnsi="宋体" w:hint="eastAsia"/>
          <w:szCs w:val="21"/>
        </w:rPr>
        <w:t>在尽可能保留信息的前提下</w:t>
      </w:r>
      <w:r w:rsidR="009F522E">
        <w:rPr>
          <w:rFonts w:ascii="宋体" w:eastAsia="宋体" w:hAnsi="宋体" w:hint="eastAsia"/>
          <w:szCs w:val="21"/>
        </w:rPr>
        <w:t>将图片</w:t>
      </w:r>
      <w:r w:rsidR="000D580E">
        <w:rPr>
          <w:rFonts w:ascii="宋体" w:eastAsia="宋体" w:hAnsi="宋体" w:hint="eastAsia"/>
          <w:szCs w:val="21"/>
        </w:rPr>
        <w:t>进行压缩，进而</w:t>
      </w:r>
      <w:r w:rsidR="00EF278F">
        <w:rPr>
          <w:rFonts w:ascii="宋体" w:eastAsia="宋体" w:hAnsi="宋体" w:hint="eastAsia"/>
          <w:szCs w:val="21"/>
        </w:rPr>
        <w:t>达成快</w:t>
      </w:r>
      <w:r w:rsidR="00EF278F" w:rsidRPr="00180BEC">
        <w:rPr>
          <w:rFonts w:ascii="Times New Roman" w:eastAsia="宋体" w:hAnsi="Times New Roman" w:cs="Times New Roman"/>
          <w:szCs w:val="21"/>
        </w:rPr>
        <w:t>速的</w:t>
      </w:r>
      <w:r w:rsidR="0001385A" w:rsidRPr="00180BEC">
        <w:rPr>
          <w:rFonts w:ascii="Times New Roman" w:eastAsia="宋体" w:hAnsi="Times New Roman" w:cs="Times New Roman"/>
          <w:szCs w:val="21"/>
        </w:rPr>
        <w:t>Gram</w:t>
      </w:r>
      <w:r w:rsidR="0001385A" w:rsidRPr="00180BEC">
        <w:rPr>
          <w:rFonts w:ascii="Times New Roman" w:eastAsia="宋体" w:hAnsi="Times New Roman" w:cs="Times New Roman"/>
          <w:szCs w:val="21"/>
        </w:rPr>
        <w:t>矩阵计算与损失函数计算。</w:t>
      </w:r>
      <w:r w:rsidR="00502C44" w:rsidRPr="00180BEC">
        <w:rPr>
          <w:rFonts w:ascii="Times New Roman" w:eastAsia="宋体" w:hAnsi="Times New Roman" w:cs="Times New Roman"/>
          <w:szCs w:val="21"/>
        </w:rPr>
        <w:t>原文作者选择了</w:t>
      </w:r>
      <w:r w:rsidR="00502C44" w:rsidRPr="00180BEC">
        <w:rPr>
          <w:rFonts w:ascii="Times New Roman" w:eastAsia="宋体" w:hAnsi="Times New Roman" w:cs="Times New Roman"/>
          <w:szCs w:val="21"/>
        </w:rPr>
        <w:t>VGG-16</w:t>
      </w:r>
      <w:r w:rsidR="00502C44" w:rsidRPr="00180BEC">
        <w:rPr>
          <w:rFonts w:ascii="Times New Roman" w:eastAsia="宋体" w:hAnsi="Times New Roman" w:cs="Times New Roman"/>
          <w:szCs w:val="21"/>
        </w:rPr>
        <w:t>网络进行</w:t>
      </w:r>
      <w:r w:rsidR="00682704" w:rsidRPr="00180BEC">
        <w:rPr>
          <w:rFonts w:ascii="Times New Roman" w:eastAsia="宋体" w:hAnsi="Times New Roman" w:cs="Times New Roman"/>
          <w:szCs w:val="21"/>
        </w:rPr>
        <w:t>这样的</w:t>
      </w:r>
      <w:r w:rsidR="00502C44" w:rsidRPr="00180BEC">
        <w:rPr>
          <w:rFonts w:ascii="Times New Roman" w:eastAsia="宋体" w:hAnsi="Times New Roman" w:cs="Times New Roman"/>
          <w:szCs w:val="21"/>
        </w:rPr>
        <w:t>卷积</w:t>
      </w:r>
      <w:r w:rsidR="00682704" w:rsidRPr="00180BEC">
        <w:rPr>
          <w:rFonts w:ascii="Times New Roman" w:eastAsia="宋体" w:hAnsi="Times New Roman" w:cs="Times New Roman"/>
          <w:szCs w:val="21"/>
        </w:rPr>
        <w:t>压缩</w:t>
      </w:r>
      <w:r w:rsidR="00502C44" w:rsidRPr="00180BEC">
        <w:rPr>
          <w:rFonts w:ascii="Times New Roman" w:eastAsia="宋体" w:hAnsi="Times New Roman" w:cs="Times New Roman"/>
          <w:szCs w:val="21"/>
        </w:rPr>
        <w:t>运算</w:t>
      </w:r>
      <w:r w:rsidR="00272985" w:rsidRPr="00180BEC">
        <w:rPr>
          <w:rFonts w:ascii="Times New Roman" w:eastAsia="宋体" w:hAnsi="Times New Roman" w:cs="Times New Roman"/>
          <w:szCs w:val="21"/>
        </w:rPr>
        <w:t>。</w:t>
      </w:r>
    </w:p>
    <w:p w14:paraId="29D31E10" w14:textId="6C5F4543" w:rsidR="007D7035" w:rsidRDefault="007D7035" w:rsidP="007D7035">
      <w:pPr>
        <w:ind w:firstLineChars="200" w:firstLine="420"/>
        <w:rPr>
          <w:rFonts w:ascii="Times New Roman" w:eastAsia="宋体" w:hAnsi="Times New Roman" w:cs="Times New Roman"/>
          <w:szCs w:val="21"/>
        </w:rPr>
      </w:pPr>
      <w:r w:rsidRPr="00180BEC">
        <w:rPr>
          <w:rFonts w:ascii="Times New Roman" w:eastAsia="宋体" w:hAnsi="Times New Roman" w:cs="Times New Roman"/>
          <w:szCs w:val="21"/>
        </w:rPr>
        <w:t>VGG-16</w:t>
      </w:r>
      <w:r w:rsidRPr="00180BEC">
        <w:rPr>
          <w:rFonts w:ascii="Times New Roman" w:eastAsia="宋体" w:hAnsi="Times New Roman" w:cs="Times New Roman"/>
          <w:szCs w:val="21"/>
        </w:rPr>
        <w:t>是一个深度卷积神经网络，由</w:t>
      </w:r>
      <w:r w:rsidRPr="00180BEC">
        <w:rPr>
          <w:rFonts w:ascii="Times New Roman" w:eastAsia="宋体" w:hAnsi="Times New Roman" w:cs="Times New Roman"/>
          <w:szCs w:val="21"/>
        </w:rPr>
        <w:t xml:space="preserve">Karen </w:t>
      </w:r>
      <w:proofErr w:type="spellStart"/>
      <w:r w:rsidRPr="00180BEC">
        <w:rPr>
          <w:rFonts w:ascii="Times New Roman" w:eastAsia="宋体" w:hAnsi="Times New Roman" w:cs="Times New Roman"/>
          <w:szCs w:val="21"/>
        </w:rPr>
        <w:t>Simonyan</w:t>
      </w:r>
      <w:proofErr w:type="spellEnd"/>
      <w:r w:rsidRPr="00180BEC">
        <w:rPr>
          <w:rFonts w:ascii="Times New Roman" w:eastAsia="宋体" w:hAnsi="Times New Roman" w:cs="Times New Roman"/>
          <w:szCs w:val="21"/>
        </w:rPr>
        <w:t>和</w:t>
      </w:r>
      <w:r w:rsidRPr="00180BEC">
        <w:rPr>
          <w:rFonts w:ascii="Times New Roman" w:eastAsia="宋体" w:hAnsi="Times New Roman" w:cs="Times New Roman"/>
          <w:szCs w:val="21"/>
        </w:rPr>
        <w:t>Andrew Zisserman</w:t>
      </w:r>
      <w:r w:rsidRPr="00180BEC">
        <w:rPr>
          <w:rFonts w:ascii="Times New Roman" w:eastAsia="宋体" w:hAnsi="Times New Roman" w:cs="Times New Roman"/>
          <w:szCs w:val="21"/>
        </w:rPr>
        <w:t>于</w:t>
      </w:r>
      <w:r w:rsidRPr="00180BEC">
        <w:rPr>
          <w:rFonts w:ascii="Times New Roman" w:eastAsia="宋体" w:hAnsi="Times New Roman" w:cs="Times New Roman"/>
          <w:szCs w:val="21"/>
        </w:rPr>
        <w:t>2014</w:t>
      </w:r>
      <w:r>
        <w:rPr>
          <w:rFonts w:ascii="Times New Roman" w:eastAsia="宋体" w:hAnsi="Times New Roman" w:cs="Times New Roman" w:hint="eastAsia"/>
          <w:szCs w:val="21"/>
        </w:rPr>
        <w:t>年提出</w:t>
      </w:r>
      <w:r w:rsidRPr="00826978">
        <w:rPr>
          <w:rFonts w:ascii="Times New Roman" w:eastAsia="宋体" w:hAnsi="Times New Roman" w:cs="Times New Roman"/>
          <w:szCs w:val="21"/>
          <w:vertAlign w:val="superscript"/>
        </w:rPr>
        <w:fldChar w:fldCharType="begin"/>
      </w:r>
      <w:r w:rsidRPr="00826978">
        <w:rPr>
          <w:rFonts w:ascii="Times New Roman" w:eastAsia="宋体" w:hAnsi="Times New Roman" w:cs="Times New Roman"/>
          <w:szCs w:val="21"/>
          <w:vertAlign w:val="superscript"/>
        </w:rPr>
        <w:instrText xml:space="preserve"> </w:instrText>
      </w:r>
      <w:r w:rsidRPr="00826978">
        <w:rPr>
          <w:rFonts w:ascii="Times New Roman" w:eastAsia="宋体" w:hAnsi="Times New Roman" w:cs="Times New Roman" w:hint="eastAsia"/>
          <w:szCs w:val="21"/>
          <w:vertAlign w:val="superscript"/>
        </w:rPr>
        <w:instrText>REF _Ref26897938 \r \h</w:instrText>
      </w:r>
      <w:r w:rsidRPr="00826978">
        <w:rPr>
          <w:rFonts w:ascii="Times New Roman" w:eastAsia="宋体" w:hAnsi="Times New Roman" w:cs="Times New Roman"/>
          <w:szCs w:val="21"/>
          <w:vertAlign w:val="superscript"/>
        </w:rPr>
        <w:instrText xml:space="preserve"> </w:instrText>
      </w:r>
      <w:r>
        <w:rPr>
          <w:rFonts w:ascii="Times New Roman" w:eastAsia="宋体" w:hAnsi="Times New Roman" w:cs="Times New Roman"/>
          <w:szCs w:val="21"/>
          <w:vertAlign w:val="superscript"/>
        </w:rPr>
        <w:instrText xml:space="preserve"> \* MERGEFORMAT </w:instrText>
      </w:r>
      <w:r w:rsidRPr="00826978">
        <w:rPr>
          <w:rFonts w:ascii="Times New Roman" w:eastAsia="宋体" w:hAnsi="Times New Roman" w:cs="Times New Roman"/>
          <w:szCs w:val="21"/>
          <w:vertAlign w:val="superscript"/>
        </w:rPr>
      </w:r>
      <w:r w:rsidRPr="00826978">
        <w:rPr>
          <w:rFonts w:ascii="Times New Roman" w:eastAsia="宋体" w:hAnsi="Times New Roman" w:cs="Times New Roman"/>
          <w:szCs w:val="21"/>
          <w:vertAlign w:val="superscript"/>
        </w:rPr>
        <w:fldChar w:fldCharType="separate"/>
      </w:r>
      <w:r w:rsidRPr="00826978">
        <w:rPr>
          <w:rFonts w:ascii="Times New Roman" w:eastAsia="宋体" w:hAnsi="Times New Roman" w:cs="Times New Roman"/>
          <w:szCs w:val="21"/>
          <w:vertAlign w:val="superscript"/>
        </w:rPr>
        <w:t>[1]</w:t>
      </w:r>
      <w:r w:rsidRPr="00826978">
        <w:rPr>
          <w:rFonts w:ascii="Times New Roman" w:eastAsia="宋体" w:hAnsi="Times New Roman" w:cs="Times New Roman"/>
          <w:szCs w:val="21"/>
          <w:vertAlign w:val="superscript"/>
        </w:rPr>
        <w:fldChar w:fldCharType="end"/>
      </w:r>
      <w:r>
        <w:rPr>
          <w:rFonts w:ascii="Times New Roman" w:eastAsia="宋体" w:hAnsi="Times New Roman" w:cs="Times New Roman" w:hint="eastAsia"/>
          <w:szCs w:val="21"/>
        </w:rPr>
        <w:t>，其结构如图</w:t>
      </w:r>
      <w:r>
        <w:rPr>
          <w:rFonts w:ascii="Times New Roman" w:eastAsia="宋体" w:hAnsi="Times New Roman" w:cs="Times New Roman" w:hint="eastAsia"/>
          <w:szCs w:val="21"/>
        </w:rPr>
        <w:t>2</w:t>
      </w:r>
      <w:r>
        <w:rPr>
          <w:rFonts w:ascii="Times New Roman" w:eastAsia="宋体" w:hAnsi="Times New Roman" w:cs="Times New Roman" w:hint="eastAsia"/>
          <w:szCs w:val="21"/>
        </w:rPr>
        <w:t>，包含了由</w:t>
      </w:r>
      <w:r>
        <w:rPr>
          <w:rFonts w:ascii="Times New Roman" w:eastAsia="宋体" w:hAnsi="Times New Roman" w:cs="Times New Roman" w:hint="eastAsia"/>
          <w:szCs w:val="21"/>
        </w:rPr>
        <w:t>5</w:t>
      </w:r>
      <w:r>
        <w:rPr>
          <w:rFonts w:ascii="Times New Roman" w:eastAsia="宋体" w:hAnsi="Times New Roman" w:cs="Times New Roman" w:hint="eastAsia"/>
          <w:szCs w:val="21"/>
        </w:rPr>
        <w:t>个池化层连接的</w:t>
      </w:r>
      <w:r>
        <w:rPr>
          <w:rFonts w:ascii="Times New Roman" w:eastAsia="宋体" w:hAnsi="Times New Roman" w:cs="Times New Roman" w:hint="eastAsia"/>
          <w:szCs w:val="21"/>
        </w:rPr>
        <w:t>13</w:t>
      </w:r>
      <w:r>
        <w:rPr>
          <w:rFonts w:ascii="Times New Roman" w:eastAsia="宋体" w:hAnsi="Times New Roman" w:cs="Times New Roman" w:hint="eastAsia"/>
          <w:szCs w:val="21"/>
        </w:rPr>
        <w:t>个卷积层、</w:t>
      </w:r>
      <w:r>
        <w:rPr>
          <w:rFonts w:ascii="Times New Roman" w:eastAsia="宋体" w:hAnsi="Times New Roman" w:cs="Times New Roman" w:hint="eastAsia"/>
          <w:szCs w:val="21"/>
        </w:rPr>
        <w:t>3</w:t>
      </w:r>
      <w:r>
        <w:rPr>
          <w:rFonts w:ascii="Times New Roman" w:eastAsia="宋体" w:hAnsi="Times New Roman" w:cs="Times New Roman" w:hint="eastAsia"/>
          <w:szCs w:val="21"/>
        </w:rPr>
        <w:t>个全连接层以及最后的</w:t>
      </w:r>
      <w:r>
        <w:rPr>
          <w:rFonts w:ascii="Times New Roman" w:eastAsia="宋体" w:hAnsi="Times New Roman" w:cs="Times New Roman"/>
          <w:szCs w:val="21"/>
        </w:rPr>
        <w:t>SoftMax</w:t>
      </w:r>
      <w:r>
        <w:rPr>
          <w:rFonts w:ascii="Times New Roman" w:eastAsia="宋体" w:hAnsi="Times New Roman" w:cs="Times New Roman" w:hint="eastAsia"/>
          <w:szCs w:val="21"/>
        </w:rPr>
        <w:t>输出。经过训练后，可将一张图片输入进行前向传播，通过逐层的卷积提取出图由低级到高级的特征</w:t>
      </w:r>
      <w:r w:rsidR="008762C4">
        <w:rPr>
          <w:rFonts w:ascii="Times New Roman" w:eastAsia="宋体" w:hAnsi="Times New Roman" w:cs="Times New Roman" w:hint="eastAsia"/>
          <w:szCs w:val="21"/>
        </w:rPr>
        <w:t>，进而选择部分层所表示的部分特征图</w:t>
      </w:r>
      <w:r w:rsidR="00932DB5">
        <w:rPr>
          <w:rFonts w:ascii="Times New Roman" w:eastAsia="宋体" w:hAnsi="Times New Roman" w:cs="Times New Roman" w:hint="eastAsia"/>
          <w:szCs w:val="21"/>
        </w:rPr>
        <w:t>即可进行快速的损失函数计算，进而快速进行反向传播。</w:t>
      </w:r>
    </w:p>
    <w:p w14:paraId="1DF0FA93" w14:textId="77777777" w:rsidR="00E0452F" w:rsidRDefault="00E0452F" w:rsidP="007D7035">
      <w:pPr>
        <w:ind w:firstLineChars="200" w:firstLine="420"/>
        <w:rPr>
          <w:rFonts w:ascii="宋体" w:eastAsia="宋体" w:hAnsi="宋体"/>
          <w:szCs w:val="21"/>
        </w:rPr>
      </w:pPr>
    </w:p>
    <w:p w14:paraId="23350835" w14:textId="4A859D57" w:rsidR="007D7035" w:rsidRDefault="007D7035" w:rsidP="007D7035">
      <w:pPr>
        <w:rPr>
          <w:rFonts w:ascii="宋体" w:eastAsia="宋体" w:hAnsi="宋体"/>
          <w:szCs w:val="21"/>
        </w:rPr>
      </w:pPr>
      <w:r>
        <w:rPr>
          <w:rFonts w:ascii="宋体" w:eastAsia="宋体" w:hAnsi="宋体"/>
          <w:noProof/>
          <w:szCs w:val="21"/>
        </w:rPr>
        <w:drawing>
          <wp:inline distT="0" distB="0" distL="0" distR="0" wp14:anchorId="3CCAE7AE" wp14:editId="4F26DE0B">
            <wp:extent cx="249936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9360" cy="1473200"/>
                    </a:xfrm>
                    <a:prstGeom prst="rect">
                      <a:avLst/>
                    </a:prstGeom>
                    <a:noFill/>
                    <a:ln>
                      <a:noFill/>
                    </a:ln>
                  </pic:spPr>
                </pic:pic>
              </a:graphicData>
            </a:graphic>
          </wp:inline>
        </w:drawing>
      </w:r>
    </w:p>
    <w:p w14:paraId="02F1E58E" w14:textId="40C9AE26" w:rsidR="00E31074" w:rsidRDefault="00E31074" w:rsidP="00E31074">
      <w:pPr>
        <w:jc w:val="center"/>
        <w:rPr>
          <w:rFonts w:ascii="Times New Roman" w:eastAsia="宋体" w:hAnsi="Times New Roman" w:cs="Times New Roman"/>
          <w:sz w:val="16"/>
          <w:szCs w:val="16"/>
          <w:vertAlign w:val="superscript"/>
        </w:rPr>
      </w:pPr>
      <w:r w:rsidRPr="00E31074">
        <w:rPr>
          <w:rFonts w:ascii="Times New Roman" w:eastAsia="宋体" w:hAnsi="Times New Roman" w:cs="Times New Roman" w:hint="eastAsia"/>
          <w:sz w:val="16"/>
          <w:szCs w:val="16"/>
        </w:rPr>
        <w:t>图</w:t>
      </w:r>
      <w:r w:rsidRPr="00E31074">
        <w:rPr>
          <w:rFonts w:ascii="Times New Roman" w:eastAsia="宋体" w:hAnsi="Times New Roman" w:cs="Times New Roman" w:hint="eastAsia"/>
          <w:sz w:val="16"/>
          <w:szCs w:val="16"/>
        </w:rPr>
        <w:t>2</w:t>
      </w:r>
      <w:r w:rsidRPr="00E31074">
        <w:rPr>
          <w:rFonts w:ascii="Times New Roman" w:eastAsia="宋体" w:hAnsi="Times New Roman" w:cs="Times New Roman"/>
          <w:sz w:val="16"/>
          <w:szCs w:val="16"/>
        </w:rPr>
        <w:t xml:space="preserve"> </w:t>
      </w:r>
      <w:r w:rsidRPr="00E31074">
        <w:rPr>
          <w:rFonts w:ascii="Times New Roman" w:eastAsia="宋体" w:hAnsi="Times New Roman" w:cs="Times New Roman" w:hint="eastAsia"/>
          <w:sz w:val="16"/>
          <w:szCs w:val="16"/>
        </w:rPr>
        <w:t>VGG-16</w:t>
      </w:r>
      <w:r w:rsidRPr="00E31074">
        <w:rPr>
          <w:rFonts w:ascii="Times New Roman" w:eastAsia="宋体" w:hAnsi="Times New Roman" w:cs="Times New Roman" w:hint="eastAsia"/>
          <w:sz w:val="16"/>
          <w:szCs w:val="16"/>
        </w:rPr>
        <w:t>的网络结构示意</w:t>
      </w:r>
      <w:r w:rsidR="00A6652C" w:rsidRPr="00A6652C">
        <w:rPr>
          <w:rFonts w:ascii="Times New Roman" w:eastAsia="宋体" w:hAnsi="Times New Roman" w:cs="Times New Roman" w:hint="eastAsia"/>
          <w:sz w:val="16"/>
          <w:szCs w:val="16"/>
          <w:vertAlign w:val="superscript"/>
        </w:rPr>
        <w:t>[</w:t>
      </w:r>
      <w:r w:rsidR="00A6652C" w:rsidRPr="00A6652C">
        <w:rPr>
          <w:rFonts w:ascii="Times New Roman" w:eastAsia="宋体" w:hAnsi="Times New Roman" w:cs="Times New Roman"/>
          <w:sz w:val="16"/>
          <w:szCs w:val="16"/>
          <w:vertAlign w:val="superscript"/>
        </w:rPr>
        <w:t>1]</w:t>
      </w:r>
    </w:p>
    <w:p w14:paraId="142AABFE" w14:textId="77777777" w:rsidR="00E0452F" w:rsidRDefault="00E0452F" w:rsidP="00E0452F">
      <w:pPr>
        <w:rPr>
          <w:rFonts w:ascii="Times New Roman" w:eastAsia="宋体" w:hAnsi="Times New Roman" w:cs="Times New Roman"/>
          <w:sz w:val="16"/>
          <w:szCs w:val="16"/>
          <w:vertAlign w:val="superscript"/>
        </w:rPr>
      </w:pPr>
    </w:p>
    <w:p w14:paraId="2AEBB88F" w14:textId="08149297" w:rsidR="00FD2BF0" w:rsidRPr="00A71403" w:rsidRDefault="00A71403" w:rsidP="00682704">
      <w:pPr>
        <w:ind w:firstLineChars="200" w:firstLine="420"/>
        <w:rPr>
          <w:rFonts w:ascii="Times New Roman" w:eastAsia="宋体" w:hAnsi="Times New Roman" w:cs="Times New Roman"/>
          <w:szCs w:val="21"/>
        </w:rPr>
      </w:pPr>
      <w:r w:rsidRPr="00A71403">
        <w:rPr>
          <w:rFonts w:ascii="Times New Roman" w:eastAsia="宋体" w:hAnsi="Times New Roman" w:cs="Times New Roman" w:hint="eastAsia"/>
          <w:szCs w:val="21"/>
        </w:rPr>
        <w:t>进而</w:t>
      </w:r>
      <w:proofErr w:type="spellStart"/>
      <w:r w:rsidR="000402C1">
        <w:rPr>
          <w:rFonts w:ascii="Times New Roman" w:eastAsia="宋体" w:hAnsi="Times New Roman" w:cs="Times New Roman" w:hint="eastAsia"/>
          <w:szCs w:val="21"/>
        </w:rPr>
        <w:t>Gatys</w:t>
      </w:r>
      <w:proofErr w:type="spellEnd"/>
      <w:r w:rsidR="000402C1">
        <w:rPr>
          <w:rFonts w:ascii="Times New Roman" w:eastAsia="宋体" w:hAnsi="Times New Roman" w:cs="Times New Roman" w:hint="eastAsia"/>
          <w:szCs w:val="21"/>
        </w:rPr>
        <w:t>等人所描述的</w:t>
      </w:r>
      <w:r>
        <w:rPr>
          <w:rFonts w:ascii="Times New Roman" w:eastAsia="宋体" w:hAnsi="Times New Roman" w:cs="Times New Roman" w:hint="eastAsia"/>
          <w:szCs w:val="21"/>
        </w:rPr>
        <w:t>整个</w:t>
      </w:r>
      <w:r w:rsidR="00792E32">
        <w:rPr>
          <w:rFonts w:ascii="Times New Roman" w:eastAsia="宋体" w:hAnsi="Times New Roman" w:cs="Times New Roman" w:hint="eastAsia"/>
          <w:szCs w:val="21"/>
        </w:rPr>
        <w:t>风格迁移</w:t>
      </w:r>
      <w:r>
        <w:rPr>
          <w:rFonts w:ascii="Times New Roman" w:eastAsia="宋体" w:hAnsi="Times New Roman" w:cs="Times New Roman" w:hint="eastAsia"/>
          <w:szCs w:val="21"/>
        </w:rPr>
        <w:t>算法的流程</w:t>
      </w:r>
      <w:r w:rsidR="00B168FE">
        <w:rPr>
          <w:rFonts w:ascii="Times New Roman" w:eastAsia="宋体" w:hAnsi="Times New Roman" w:cs="Times New Roman" w:hint="eastAsia"/>
          <w:szCs w:val="21"/>
        </w:rPr>
        <w:t>（图</w:t>
      </w:r>
      <w:r w:rsidR="00B168FE">
        <w:rPr>
          <w:rFonts w:ascii="Times New Roman" w:eastAsia="宋体" w:hAnsi="Times New Roman" w:cs="Times New Roman" w:hint="eastAsia"/>
          <w:szCs w:val="21"/>
        </w:rPr>
        <w:t>3</w:t>
      </w:r>
      <w:r w:rsidR="00B168FE">
        <w:rPr>
          <w:rFonts w:ascii="Times New Roman" w:eastAsia="宋体" w:hAnsi="Times New Roman" w:cs="Times New Roman" w:hint="eastAsia"/>
          <w:szCs w:val="21"/>
        </w:rPr>
        <w:t>）</w:t>
      </w:r>
      <w:r w:rsidR="00645097">
        <w:rPr>
          <w:rFonts w:ascii="Times New Roman" w:eastAsia="宋体" w:hAnsi="Times New Roman" w:cs="Times New Roman" w:hint="eastAsia"/>
          <w:szCs w:val="21"/>
        </w:rPr>
        <w:t>大致</w:t>
      </w:r>
      <w:r>
        <w:rPr>
          <w:rFonts w:ascii="Times New Roman" w:eastAsia="宋体" w:hAnsi="Times New Roman" w:cs="Times New Roman" w:hint="eastAsia"/>
          <w:szCs w:val="21"/>
        </w:rPr>
        <w:t>如下：</w:t>
      </w:r>
      <w:r w:rsidR="00C02AA1">
        <w:rPr>
          <w:rFonts w:ascii="Times New Roman" w:eastAsia="宋体" w:hAnsi="Times New Roman" w:cs="Times New Roman" w:hint="eastAsia"/>
          <w:szCs w:val="21"/>
        </w:rPr>
        <w:t>将</w:t>
      </w:r>
      <w:r w:rsidR="000402C1">
        <w:rPr>
          <w:rFonts w:ascii="Times New Roman" w:eastAsia="宋体" w:hAnsi="Times New Roman" w:cs="Times New Roman" w:hint="eastAsia"/>
          <w:szCs w:val="21"/>
        </w:rPr>
        <w:t>内容图像</w:t>
      </w:r>
      <w:r w:rsidR="000402C1">
        <w:rPr>
          <w:rFonts w:ascii="Times New Roman" w:eastAsia="宋体" w:hAnsi="Times New Roman" w:cs="Times New Roman" w:hint="eastAsia"/>
          <w:szCs w:val="21"/>
        </w:rPr>
        <w:t>A</w:t>
      </w:r>
      <w:r w:rsidR="009E345C">
        <w:rPr>
          <w:rFonts w:ascii="Times New Roman" w:eastAsia="宋体" w:hAnsi="Times New Roman" w:cs="Times New Roman" w:hint="eastAsia"/>
          <w:szCs w:val="21"/>
        </w:rPr>
        <w:t>、</w:t>
      </w:r>
      <w:r w:rsidR="000402C1">
        <w:rPr>
          <w:rFonts w:ascii="Times New Roman" w:eastAsia="宋体" w:hAnsi="Times New Roman" w:cs="Times New Roman" w:hint="eastAsia"/>
          <w:szCs w:val="21"/>
        </w:rPr>
        <w:t>风格图像</w:t>
      </w:r>
      <w:r w:rsidR="003A51C5">
        <w:rPr>
          <w:rFonts w:ascii="Times New Roman" w:eastAsia="宋体" w:hAnsi="Times New Roman" w:cs="Times New Roman" w:hint="eastAsia"/>
          <w:szCs w:val="21"/>
        </w:rPr>
        <w:t>B</w:t>
      </w:r>
      <w:r w:rsidR="003A51C5">
        <w:rPr>
          <w:rFonts w:ascii="Times New Roman" w:eastAsia="宋体" w:hAnsi="Times New Roman" w:cs="Times New Roman" w:hint="eastAsia"/>
          <w:szCs w:val="21"/>
        </w:rPr>
        <w:t>依次输入</w:t>
      </w:r>
      <w:r w:rsidR="003A51C5">
        <w:rPr>
          <w:rFonts w:ascii="Times New Roman" w:eastAsia="宋体" w:hAnsi="Times New Roman" w:cs="Times New Roman" w:hint="eastAsia"/>
          <w:szCs w:val="21"/>
        </w:rPr>
        <w:t>VGG-16</w:t>
      </w:r>
      <w:r w:rsidR="003A51C5">
        <w:rPr>
          <w:rFonts w:ascii="Times New Roman" w:eastAsia="宋体" w:hAnsi="Times New Roman" w:cs="Times New Roman" w:hint="eastAsia"/>
          <w:szCs w:val="21"/>
        </w:rPr>
        <w:t>损失网络中</w:t>
      </w:r>
      <w:r w:rsidR="00A32D29">
        <w:rPr>
          <w:rFonts w:ascii="Times New Roman" w:eastAsia="宋体" w:hAnsi="Times New Roman" w:cs="Times New Roman" w:hint="eastAsia"/>
          <w:szCs w:val="21"/>
        </w:rPr>
        <w:t>，</w:t>
      </w:r>
      <w:r w:rsidR="0099331B">
        <w:rPr>
          <w:rFonts w:ascii="Times New Roman" w:eastAsia="宋体" w:hAnsi="Times New Roman" w:cs="Times New Roman" w:hint="eastAsia"/>
          <w:szCs w:val="21"/>
        </w:rPr>
        <w:t>选择</w:t>
      </w:r>
      <w:r w:rsidR="009605F0">
        <w:rPr>
          <w:rFonts w:ascii="Times New Roman" w:eastAsia="宋体" w:hAnsi="Times New Roman" w:cs="Times New Roman" w:hint="eastAsia"/>
          <w:szCs w:val="21"/>
        </w:rPr>
        <w:t>A</w:t>
      </w:r>
      <w:r w:rsidR="0043503A">
        <w:rPr>
          <w:rFonts w:ascii="Times New Roman" w:eastAsia="宋体" w:hAnsi="Times New Roman" w:cs="Times New Roman" w:hint="eastAsia"/>
          <w:szCs w:val="21"/>
        </w:rPr>
        <w:t>前馈结果的</w:t>
      </w:r>
      <w:r w:rsidR="00CC5830">
        <w:rPr>
          <w:rFonts w:ascii="Times New Roman" w:eastAsia="宋体" w:hAnsi="Times New Roman" w:cs="Times New Roman" w:hint="eastAsia"/>
          <w:szCs w:val="21"/>
        </w:rPr>
        <w:t>多层（多级）</w:t>
      </w:r>
      <w:r w:rsidR="00553564">
        <w:rPr>
          <w:rFonts w:ascii="Times New Roman" w:eastAsia="宋体" w:hAnsi="Times New Roman" w:cs="Times New Roman" w:hint="eastAsia"/>
          <w:szCs w:val="21"/>
        </w:rPr>
        <w:t>特征图</w:t>
      </w:r>
      <w:r w:rsidR="00E12A60">
        <w:rPr>
          <w:rFonts w:ascii="Times New Roman" w:eastAsia="宋体" w:hAnsi="Times New Roman" w:cs="Times New Roman" w:hint="eastAsia"/>
          <w:szCs w:val="21"/>
        </w:rPr>
        <w:t>计算</w:t>
      </w:r>
      <w:r w:rsidR="00817BE8">
        <w:rPr>
          <w:rFonts w:ascii="Times New Roman" w:eastAsia="宋体" w:hAnsi="Times New Roman" w:cs="Times New Roman" w:hint="eastAsia"/>
          <w:szCs w:val="21"/>
        </w:rPr>
        <w:t>Gram</w:t>
      </w:r>
      <w:r w:rsidR="00817BE8">
        <w:rPr>
          <w:rFonts w:ascii="Times New Roman" w:eastAsia="宋体" w:hAnsi="Times New Roman" w:cs="Times New Roman" w:hint="eastAsia"/>
          <w:szCs w:val="21"/>
        </w:rPr>
        <w:t>矩阵</w:t>
      </w:r>
      <w:r w:rsidR="009249F4">
        <w:rPr>
          <w:rFonts w:ascii="Times New Roman" w:eastAsia="宋体" w:hAnsi="Times New Roman" w:cs="Times New Roman" w:hint="eastAsia"/>
          <w:szCs w:val="21"/>
        </w:rPr>
        <w:t>作为</w:t>
      </w:r>
      <w:r w:rsidR="00044486">
        <w:rPr>
          <w:rFonts w:ascii="Times New Roman" w:eastAsia="宋体" w:hAnsi="Times New Roman" w:cs="Times New Roman" w:hint="eastAsia"/>
          <w:szCs w:val="21"/>
        </w:rPr>
        <w:t>风格图像的数据参照，</w:t>
      </w:r>
      <w:r w:rsidR="009605F0">
        <w:rPr>
          <w:rFonts w:ascii="Times New Roman" w:eastAsia="宋体" w:hAnsi="Times New Roman" w:cs="Times New Roman" w:hint="eastAsia"/>
          <w:szCs w:val="21"/>
        </w:rPr>
        <w:t>而</w:t>
      </w:r>
      <w:r w:rsidR="0099331B">
        <w:rPr>
          <w:rFonts w:ascii="Times New Roman" w:eastAsia="宋体" w:hAnsi="Times New Roman" w:cs="Times New Roman" w:hint="eastAsia"/>
          <w:szCs w:val="21"/>
        </w:rPr>
        <w:t>选择</w:t>
      </w:r>
      <w:r w:rsidR="00A9036F">
        <w:rPr>
          <w:rFonts w:ascii="Times New Roman" w:eastAsia="宋体" w:hAnsi="Times New Roman" w:cs="Times New Roman" w:hint="eastAsia"/>
          <w:szCs w:val="21"/>
        </w:rPr>
        <w:t>B</w:t>
      </w:r>
      <w:r w:rsidR="00A9036F">
        <w:rPr>
          <w:rFonts w:ascii="Times New Roman" w:eastAsia="宋体" w:hAnsi="Times New Roman" w:cs="Times New Roman" w:hint="eastAsia"/>
          <w:szCs w:val="21"/>
        </w:rPr>
        <w:t>较高层的</w:t>
      </w:r>
      <w:r w:rsidR="00C13865">
        <w:rPr>
          <w:rFonts w:ascii="Times New Roman" w:eastAsia="宋体" w:hAnsi="Times New Roman" w:cs="Times New Roman" w:hint="eastAsia"/>
          <w:szCs w:val="21"/>
        </w:rPr>
        <w:t>特征图</w:t>
      </w:r>
      <w:r w:rsidR="0099331B">
        <w:rPr>
          <w:rFonts w:ascii="Times New Roman" w:eastAsia="宋体" w:hAnsi="Times New Roman" w:cs="Times New Roman" w:hint="eastAsia"/>
          <w:szCs w:val="21"/>
        </w:rPr>
        <w:t>作为内容图像的数据参照。每一次迭代中</w:t>
      </w:r>
      <w:r w:rsidR="002E374F">
        <w:rPr>
          <w:rFonts w:ascii="Times New Roman" w:eastAsia="宋体" w:hAnsi="Times New Roman" w:cs="Times New Roman" w:hint="eastAsia"/>
          <w:szCs w:val="21"/>
        </w:rPr>
        <w:t>，将输出图像（开始时为白噪声图像，如图</w:t>
      </w:r>
      <w:r w:rsidR="002E374F">
        <w:rPr>
          <w:rFonts w:ascii="Times New Roman" w:eastAsia="宋体" w:hAnsi="Times New Roman" w:cs="Times New Roman" w:hint="eastAsia"/>
          <w:szCs w:val="21"/>
        </w:rPr>
        <w:t>3</w:t>
      </w:r>
      <w:r w:rsidR="00093E9F">
        <w:rPr>
          <w:rFonts w:ascii="Times New Roman" w:eastAsia="宋体" w:hAnsi="Times New Roman" w:cs="Times New Roman" w:hint="eastAsia"/>
          <w:szCs w:val="21"/>
        </w:rPr>
        <w:t>中</w:t>
      </w:r>
      <w:r w:rsidR="000E08F7">
        <w:rPr>
          <w:rFonts w:ascii="Times New Roman" w:eastAsia="宋体" w:hAnsi="Times New Roman" w:cs="Times New Roman" w:hint="eastAsia"/>
          <w:szCs w:val="21"/>
        </w:rPr>
        <w:t>“</w:t>
      </w:r>
      <w:r w:rsidR="000E08F7">
        <w:rPr>
          <w:rFonts w:ascii="Times New Roman" w:eastAsia="宋体" w:hAnsi="Times New Roman" w:cs="Times New Roman" w:hint="eastAsia"/>
          <w:szCs w:val="21"/>
        </w:rPr>
        <w:t>Start</w:t>
      </w:r>
      <w:r w:rsidR="000E08F7">
        <w:rPr>
          <w:rFonts w:ascii="Times New Roman" w:eastAsia="宋体" w:hAnsi="Times New Roman" w:cs="Times New Roman"/>
          <w:szCs w:val="21"/>
        </w:rPr>
        <w:t xml:space="preserve"> with noise”</w:t>
      </w:r>
      <w:r w:rsidR="002E374F">
        <w:rPr>
          <w:rFonts w:ascii="Times New Roman" w:eastAsia="宋体" w:hAnsi="Times New Roman" w:cs="Times New Roman" w:hint="eastAsia"/>
          <w:szCs w:val="21"/>
        </w:rPr>
        <w:t>）输入</w:t>
      </w:r>
      <w:r w:rsidR="002E374F">
        <w:rPr>
          <w:rFonts w:ascii="Times New Roman" w:eastAsia="宋体" w:hAnsi="Times New Roman" w:cs="Times New Roman" w:hint="eastAsia"/>
          <w:szCs w:val="21"/>
        </w:rPr>
        <w:t>VGG-16</w:t>
      </w:r>
      <w:r w:rsidR="002E374F">
        <w:rPr>
          <w:rFonts w:ascii="Times New Roman" w:eastAsia="宋体" w:hAnsi="Times New Roman" w:cs="Times New Roman" w:hint="eastAsia"/>
          <w:szCs w:val="21"/>
        </w:rPr>
        <w:t>网络计算</w:t>
      </w:r>
      <w:r w:rsidR="00E302AE">
        <w:rPr>
          <w:rFonts w:ascii="Times New Roman" w:eastAsia="宋体" w:hAnsi="Times New Roman" w:cs="Times New Roman" w:hint="eastAsia"/>
          <w:szCs w:val="21"/>
        </w:rPr>
        <w:t>，分别提取与上文一致的特征图</w:t>
      </w:r>
      <w:r w:rsidR="009C0AD2">
        <w:rPr>
          <w:rFonts w:ascii="Times New Roman" w:eastAsia="宋体" w:hAnsi="Times New Roman" w:cs="Times New Roman" w:hint="eastAsia"/>
          <w:szCs w:val="21"/>
        </w:rPr>
        <w:t>，分别计算风格损失和</w:t>
      </w:r>
      <w:r w:rsidR="00AB0974">
        <w:rPr>
          <w:rFonts w:ascii="Times New Roman" w:eastAsia="宋体" w:hAnsi="Times New Roman" w:cs="Times New Roman" w:hint="eastAsia"/>
          <w:szCs w:val="21"/>
        </w:rPr>
        <w:t>内容损失，</w:t>
      </w:r>
      <w:r w:rsidR="009A3200">
        <w:rPr>
          <w:rFonts w:ascii="Times New Roman" w:eastAsia="宋体" w:hAnsi="Times New Roman" w:cs="Times New Roman" w:hint="eastAsia"/>
          <w:szCs w:val="21"/>
        </w:rPr>
        <w:t>将二者的线性加权平均作为总损失函数</w:t>
      </w:r>
      <w:r w:rsidR="0096735B">
        <w:rPr>
          <w:rFonts w:ascii="Times New Roman" w:eastAsia="宋体" w:hAnsi="Times New Roman" w:cs="Times New Roman" w:hint="eastAsia"/>
          <w:szCs w:val="21"/>
        </w:rPr>
        <w:t>，</w:t>
      </w:r>
      <w:r w:rsidR="006D4CF5">
        <w:rPr>
          <w:rFonts w:ascii="Times New Roman" w:eastAsia="宋体" w:hAnsi="Times New Roman" w:cs="Times New Roman" w:hint="eastAsia"/>
          <w:szCs w:val="21"/>
        </w:rPr>
        <w:t>进行反向传播，对原输出图像的各个像素进行</w:t>
      </w:r>
      <w:r w:rsidR="00C94B7C">
        <w:rPr>
          <w:rFonts w:ascii="Times New Roman" w:eastAsia="宋体" w:hAnsi="Times New Roman" w:cs="Times New Roman" w:hint="eastAsia"/>
          <w:szCs w:val="21"/>
        </w:rPr>
        <w:t>修改</w:t>
      </w:r>
      <w:r w:rsidR="00960A69">
        <w:rPr>
          <w:rFonts w:ascii="Times New Roman" w:eastAsia="宋体" w:hAnsi="Times New Roman" w:cs="Times New Roman" w:hint="eastAsia"/>
          <w:szCs w:val="21"/>
        </w:rPr>
        <w:t>，</w:t>
      </w:r>
      <w:r w:rsidR="00BE7683">
        <w:rPr>
          <w:rFonts w:ascii="Times New Roman" w:eastAsia="宋体" w:hAnsi="Times New Roman" w:cs="Times New Roman" w:hint="eastAsia"/>
          <w:szCs w:val="21"/>
        </w:rPr>
        <w:t>再次输入</w:t>
      </w:r>
      <w:r w:rsidR="00A556C0">
        <w:rPr>
          <w:rFonts w:ascii="Times New Roman" w:eastAsia="宋体" w:hAnsi="Times New Roman" w:cs="Times New Roman" w:hint="eastAsia"/>
          <w:szCs w:val="21"/>
        </w:rPr>
        <w:t>VGG-16</w:t>
      </w:r>
      <w:r w:rsidR="00BE7683">
        <w:rPr>
          <w:rFonts w:ascii="Times New Roman" w:eastAsia="宋体" w:hAnsi="Times New Roman" w:cs="Times New Roman" w:hint="eastAsia"/>
          <w:szCs w:val="21"/>
        </w:rPr>
        <w:t>网络，开始下一次迭代。</w:t>
      </w:r>
      <w:r w:rsidR="00960A69">
        <w:rPr>
          <w:rFonts w:ascii="Times New Roman" w:eastAsia="宋体" w:hAnsi="Times New Roman" w:cs="Times New Roman" w:hint="eastAsia"/>
          <w:szCs w:val="21"/>
        </w:rPr>
        <w:t>进而通过多次迭代完成</w:t>
      </w:r>
      <w:r w:rsidR="00A556C0">
        <w:rPr>
          <w:rFonts w:ascii="Times New Roman" w:eastAsia="宋体" w:hAnsi="Times New Roman" w:cs="Times New Roman" w:hint="eastAsia"/>
          <w:szCs w:val="21"/>
        </w:rPr>
        <w:t>使</w:t>
      </w:r>
      <w:r w:rsidR="00492D8C">
        <w:rPr>
          <w:rFonts w:ascii="Times New Roman" w:eastAsia="宋体" w:hAnsi="Times New Roman" w:cs="Times New Roman" w:hint="eastAsia"/>
          <w:szCs w:val="21"/>
        </w:rPr>
        <w:t>输出图像继承</w:t>
      </w:r>
      <w:r w:rsidR="00492D8C">
        <w:rPr>
          <w:rFonts w:ascii="Times New Roman" w:eastAsia="宋体" w:hAnsi="Times New Roman" w:cs="Times New Roman" w:hint="eastAsia"/>
          <w:szCs w:val="21"/>
        </w:rPr>
        <w:t>B</w:t>
      </w:r>
      <w:r w:rsidR="00492D8C">
        <w:rPr>
          <w:rFonts w:ascii="Times New Roman" w:eastAsia="宋体" w:hAnsi="Times New Roman" w:cs="Times New Roman" w:hint="eastAsia"/>
          <w:szCs w:val="21"/>
        </w:rPr>
        <w:t>的内容的同时具备</w:t>
      </w:r>
      <w:r w:rsidR="00492D8C">
        <w:rPr>
          <w:rFonts w:ascii="Times New Roman" w:eastAsia="宋体" w:hAnsi="Times New Roman" w:cs="Times New Roman" w:hint="eastAsia"/>
          <w:szCs w:val="21"/>
        </w:rPr>
        <w:t>A</w:t>
      </w:r>
      <w:r w:rsidR="00492D8C">
        <w:rPr>
          <w:rFonts w:ascii="Times New Roman" w:eastAsia="宋体" w:hAnsi="Times New Roman" w:cs="Times New Roman" w:hint="eastAsia"/>
          <w:szCs w:val="21"/>
        </w:rPr>
        <w:t>的风格的任务</w:t>
      </w:r>
      <w:r w:rsidR="0026039D">
        <w:rPr>
          <w:rFonts w:ascii="Times New Roman" w:eastAsia="宋体" w:hAnsi="Times New Roman" w:cs="Times New Roman" w:hint="eastAsia"/>
          <w:szCs w:val="21"/>
        </w:rPr>
        <w:t>。</w:t>
      </w:r>
    </w:p>
    <w:p w14:paraId="44889C2A" w14:textId="0EFF1D68" w:rsidR="007D7035" w:rsidRDefault="0043503A" w:rsidP="007D7035">
      <w:pPr>
        <w:rPr>
          <w:rFonts w:ascii="宋体" w:eastAsia="宋体" w:hAnsi="宋体"/>
          <w:szCs w:val="21"/>
        </w:rPr>
      </w:pPr>
      <w:r>
        <w:rPr>
          <w:rFonts w:ascii="宋体" w:eastAsia="宋体" w:hAnsi="宋体"/>
          <w:noProof/>
          <w:szCs w:val="21"/>
        </w:rPr>
        <w:drawing>
          <wp:inline distT="0" distB="0" distL="0" distR="0" wp14:anchorId="43FB7E65" wp14:editId="4CB8F2F6">
            <wp:extent cx="2501900" cy="126882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900" cy="1268821"/>
                    </a:xfrm>
                    <a:prstGeom prst="rect">
                      <a:avLst/>
                    </a:prstGeom>
                    <a:noFill/>
                    <a:ln>
                      <a:noFill/>
                    </a:ln>
                  </pic:spPr>
                </pic:pic>
              </a:graphicData>
            </a:graphic>
          </wp:inline>
        </w:drawing>
      </w:r>
    </w:p>
    <w:p w14:paraId="6C17E164" w14:textId="413D6BE2" w:rsidR="0043503A" w:rsidRPr="003F73E3" w:rsidRDefault="0043503A" w:rsidP="0043503A">
      <w:pPr>
        <w:jc w:val="center"/>
        <w:rPr>
          <w:rFonts w:ascii="Times New Roman" w:eastAsia="宋体" w:hAnsi="Times New Roman" w:cs="Times New Roman"/>
          <w:sz w:val="16"/>
          <w:szCs w:val="16"/>
        </w:rPr>
      </w:pPr>
      <w:r w:rsidRPr="0043503A">
        <w:rPr>
          <w:rFonts w:ascii="Times New Roman" w:eastAsia="宋体" w:hAnsi="Times New Roman" w:cs="Times New Roman" w:hint="eastAsia"/>
          <w:sz w:val="16"/>
          <w:szCs w:val="16"/>
        </w:rPr>
        <w:t>图</w:t>
      </w:r>
      <w:r w:rsidRPr="0043503A">
        <w:rPr>
          <w:rFonts w:ascii="Times New Roman" w:eastAsia="宋体" w:hAnsi="Times New Roman" w:cs="Times New Roman" w:hint="eastAsia"/>
          <w:sz w:val="16"/>
          <w:szCs w:val="16"/>
        </w:rPr>
        <w:t>3</w:t>
      </w:r>
      <w:r w:rsidR="00187A08" w:rsidRPr="00187A08">
        <w:rPr>
          <w:rFonts w:ascii="Times New Roman" w:eastAsia="宋体" w:hAnsi="Times New Roman" w:cs="Times New Roman"/>
          <w:sz w:val="16"/>
          <w:szCs w:val="16"/>
          <w:vertAlign w:val="superscript"/>
        </w:rPr>
        <w:t>[4]</w:t>
      </w:r>
      <w:r w:rsidR="00544BB1">
        <w:rPr>
          <w:rFonts w:ascii="Times New Roman" w:eastAsia="宋体" w:hAnsi="Times New Roman" w:cs="Times New Roman"/>
          <w:sz w:val="16"/>
          <w:szCs w:val="16"/>
          <w:vertAlign w:val="superscript"/>
        </w:rPr>
        <w:t xml:space="preserve"> </w:t>
      </w:r>
      <w:r w:rsidR="003F73E3">
        <w:rPr>
          <w:rFonts w:ascii="Times New Roman" w:eastAsia="宋体" w:hAnsi="Times New Roman" w:cs="Times New Roman"/>
          <w:sz w:val="16"/>
          <w:szCs w:val="16"/>
          <w:vertAlign w:val="superscript"/>
        </w:rPr>
        <w:t xml:space="preserve"> </w:t>
      </w:r>
      <w:proofErr w:type="spellStart"/>
      <w:r w:rsidR="003F73E3">
        <w:rPr>
          <w:rFonts w:ascii="Times New Roman" w:eastAsia="宋体" w:hAnsi="Times New Roman" w:cs="Times New Roman"/>
          <w:sz w:val="16"/>
          <w:szCs w:val="16"/>
        </w:rPr>
        <w:t>Gatys</w:t>
      </w:r>
      <w:proofErr w:type="spellEnd"/>
      <w:r w:rsidR="00710B20">
        <w:rPr>
          <w:rFonts w:ascii="Times New Roman" w:eastAsia="宋体" w:hAnsi="Times New Roman" w:cs="Times New Roman" w:hint="eastAsia"/>
          <w:sz w:val="16"/>
          <w:szCs w:val="16"/>
        </w:rPr>
        <w:t>等人</w:t>
      </w:r>
      <w:r w:rsidR="003F73E3">
        <w:rPr>
          <w:rFonts w:ascii="Times New Roman" w:eastAsia="宋体" w:hAnsi="Times New Roman" w:cs="Times New Roman" w:hint="eastAsia"/>
          <w:sz w:val="16"/>
          <w:szCs w:val="16"/>
        </w:rPr>
        <w:t>的</w:t>
      </w:r>
      <w:r w:rsidR="00217154">
        <w:rPr>
          <w:rFonts w:ascii="Times New Roman" w:eastAsia="宋体" w:hAnsi="Times New Roman" w:cs="Times New Roman" w:hint="eastAsia"/>
          <w:sz w:val="16"/>
          <w:szCs w:val="16"/>
        </w:rPr>
        <w:t>风格</w:t>
      </w:r>
      <w:r w:rsidR="003F73E3">
        <w:rPr>
          <w:rFonts w:ascii="Times New Roman" w:eastAsia="宋体" w:hAnsi="Times New Roman" w:cs="Times New Roman" w:hint="eastAsia"/>
          <w:sz w:val="16"/>
          <w:szCs w:val="16"/>
        </w:rPr>
        <w:t>迁移算法</w:t>
      </w:r>
      <w:r w:rsidR="00B54D78">
        <w:rPr>
          <w:rFonts w:ascii="Times New Roman" w:eastAsia="宋体" w:hAnsi="Times New Roman" w:cs="Times New Roman" w:hint="eastAsia"/>
          <w:sz w:val="16"/>
          <w:szCs w:val="16"/>
        </w:rPr>
        <w:t>流程</w:t>
      </w:r>
      <w:r w:rsidR="003F73E3">
        <w:rPr>
          <w:rFonts w:ascii="Times New Roman" w:eastAsia="宋体" w:hAnsi="Times New Roman" w:cs="Times New Roman" w:hint="eastAsia"/>
          <w:sz w:val="16"/>
          <w:szCs w:val="16"/>
        </w:rPr>
        <w:t>示意</w:t>
      </w:r>
      <w:r w:rsidR="005C5113">
        <w:rPr>
          <w:rFonts w:ascii="Times New Roman" w:eastAsia="宋体" w:hAnsi="Times New Roman" w:cs="Times New Roman" w:hint="eastAsia"/>
          <w:sz w:val="16"/>
          <w:szCs w:val="16"/>
        </w:rPr>
        <w:t>图</w:t>
      </w:r>
    </w:p>
    <w:p w14:paraId="379CF648" w14:textId="57BD965C" w:rsidR="00455483" w:rsidRDefault="00455483" w:rsidP="00455483">
      <w:pPr>
        <w:ind w:firstLineChars="200" w:firstLine="420"/>
        <w:rPr>
          <w:rFonts w:ascii="宋体" w:eastAsia="宋体" w:hAnsi="宋体"/>
          <w:szCs w:val="21"/>
        </w:rPr>
      </w:pPr>
      <w:r w:rsidRPr="00455483">
        <w:rPr>
          <w:rFonts w:ascii="宋体" w:eastAsia="宋体" w:hAnsi="宋体" w:hint="eastAsia"/>
          <w:szCs w:val="21"/>
        </w:rPr>
        <w:t>这一算法</w:t>
      </w:r>
      <w:r w:rsidR="002712E1">
        <w:rPr>
          <w:rFonts w:ascii="宋体" w:eastAsia="宋体" w:hAnsi="宋体" w:hint="eastAsia"/>
          <w:szCs w:val="21"/>
        </w:rPr>
        <w:t>的提出是具有</w:t>
      </w:r>
      <w:r w:rsidR="00B75888">
        <w:rPr>
          <w:rFonts w:ascii="宋体" w:eastAsia="宋体" w:hAnsi="宋体" w:hint="eastAsia"/>
          <w:szCs w:val="21"/>
        </w:rPr>
        <w:t>开创性意义的，</w:t>
      </w:r>
      <w:r w:rsidR="00CB4CF2">
        <w:rPr>
          <w:rFonts w:ascii="宋体" w:eastAsia="宋体" w:hAnsi="宋体" w:hint="eastAsia"/>
          <w:szCs w:val="21"/>
        </w:rPr>
        <w:t>它将</w:t>
      </w:r>
      <w:r w:rsidR="002B1040">
        <w:rPr>
          <w:rFonts w:ascii="宋体" w:eastAsia="宋体" w:hAnsi="宋体" w:hint="eastAsia"/>
          <w:szCs w:val="21"/>
        </w:rPr>
        <w:t>深度学习技术应用于</w:t>
      </w:r>
      <w:r w:rsidR="00657BEC">
        <w:rPr>
          <w:rFonts w:ascii="宋体" w:eastAsia="宋体" w:hAnsi="宋体" w:hint="eastAsia"/>
          <w:szCs w:val="21"/>
        </w:rPr>
        <w:t>图像风格的重塑，</w:t>
      </w:r>
      <w:r w:rsidR="00227096">
        <w:rPr>
          <w:rFonts w:ascii="宋体" w:eastAsia="宋体" w:hAnsi="宋体" w:hint="eastAsia"/>
          <w:szCs w:val="21"/>
        </w:rPr>
        <w:lastRenderedPageBreak/>
        <w:t>为深度学习的应用场景开辟了一个新的领域，也</w:t>
      </w:r>
      <w:r w:rsidR="00FC4D2E">
        <w:rPr>
          <w:rFonts w:ascii="宋体" w:eastAsia="宋体" w:hAnsi="宋体" w:hint="eastAsia"/>
          <w:szCs w:val="21"/>
        </w:rPr>
        <w:t>为</w:t>
      </w:r>
      <w:r w:rsidR="00FB2983">
        <w:rPr>
          <w:rFonts w:ascii="宋体" w:eastAsia="宋体" w:hAnsi="宋体" w:hint="eastAsia"/>
          <w:szCs w:val="21"/>
        </w:rPr>
        <w:t>未来</w:t>
      </w:r>
      <w:r w:rsidR="00FC4D2E">
        <w:rPr>
          <w:rFonts w:ascii="宋体" w:eastAsia="宋体" w:hAnsi="宋体" w:hint="eastAsia"/>
          <w:szCs w:val="21"/>
        </w:rPr>
        <w:t>更多有价值的应用</w:t>
      </w:r>
      <w:r w:rsidR="001D36E9">
        <w:rPr>
          <w:rFonts w:ascii="宋体" w:eastAsia="宋体" w:hAnsi="宋体" w:hint="eastAsia"/>
          <w:szCs w:val="21"/>
        </w:rPr>
        <w:t>的出现奠定了基础</w:t>
      </w:r>
      <w:r w:rsidR="00E1230D">
        <w:rPr>
          <w:rFonts w:ascii="宋体" w:eastAsia="宋体" w:hAnsi="宋体" w:hint="eastAsia"/>
          <w:szCs w:val="21"/>
        </w:rPr>
        <w:t>。</w:t>
      </w:r>
      <w:r w:rsidR="009F0661">
        <w:rPr>
          <w:rFonts w:ascii="宋体" w:eastAsia="宋体" w:hAnsi="宋体" w:hint="eastAsia"/>
          <w:szCs w:val="21"/>
        </w:rPr>
        <w:t>算法</w:t>
      </w:r>
      <w:r w:rsidR="004F7FCA">
        <w:rPr>
          <w:rFonts w:ascii="宋体" w:eastAsia="宋体" w:hAnsi="宋体" w:hint="eastAsia"/>
          <w:szCs w:val="21"/>
        </w:rPr>
        <w:t>中损失函数</w:t>
      </w:r>
      <w:r w:rsidR="009F0661">
        <w:rPr>
          <w:rFonts w:ascii="宋体" w:eastAsia="宋体" w:hAnsi="宋体" w:hint="eastAsia"/>
          <w:szCs w:val="21"/>
        </w:rPr>
        <w:t>的设计</w:t>
      </w:r>
      <w:r w:rsidR="00DA0D86">
        <w:rPr>
          <w:rFonts w:ascii="宋体" w:eastAsia="宋体" w:hAnsi="宋体" w:hint="eastAsia"/>
          <w:szCs w:val="21"/>
        </w:rPr>
        <w:t>也成为了风格迁移以至</w:t>
      </w:r>
      <w:r w:rsidR="00513C6B">
        <w:rPr>
          <w:rFonts w:ascii="宋体" w:eastAsia="宋体" w:hAnsi="宋体" w:hint="eastAsia"/>
          <w:szCs w:val="21"/>
        </w:rPr>
        <w:t>纹理提取</w:t>
      </w:r>
      <w:r w:rsidR="001107EC">
        <w:rPr>
          <w:rFonts w:ascii="宋体" w:eastAsia="宋体" w:hAnsi="宋体" w:hint="eastAsia"/>
          <w:szCs w:val="21"/>
        </w:rPr>
        <w:t>研究</w:t>
      </w:r>
      <w:r w:rsidR="002633ED">
        <w:rPr>
          <w:rFonts w:ascii="宋体" w:eastAsia="宋体" w:hAnsi="宋体" w:hint="eastAsia"/>
          <w:szCs w:val="21"/>
        </w:rPr>
        <w:t>及应用</w:t>
      </w:r>
      <w:r w:rsidR="004327C4">
        <w:rPr>
          <w:rFonts w:ascii="宋体" w:eastAsia="宋体" w:hAnsi="宋体" w:hint="eastAsia"/>
          <w:szCs w:val="21"/>
        </w:rPr>
        <w:t>领域</w:t>
      </w:r>
      <w:r w:rsidR="00513C6B">
        <w:rPr>
          <w:rFonts w:ascii="宋体" w:eastAsia="宋体" w:hAnsi="宋体" w:hint="eastAsia"/>
          <w:szCs w:val="21"/>
        </w:rPr>
        <w:t>中经典的</w:t>
      </w:r>
      <w:r w:rsidR="00317A24">
        <w:rPr>
          <w:rFonts w:ascii="宋体" w:eastAsia="宋体" w:hAnsi="宋体" w:hint="eastAsia"/>
          <w:szCs w:val="21"/>
        </w:rPr>
        <w:t>方案</w:t>
      </w:r>
      <w:r w:rsidR="005A00E9">
        <w:rPr>
          <w:rFonts w:ascii="宋体" w:eastAsia="宋体" w:hAnsi="宋体" w:hint="eastAsia"/>
          <w:szCs w:val="21"/>
        </w:rPr>
        <w:t>。</w:t>
      </w:r>
    </w:p>
    <w:p w14:paraId="607419B2" w14:textId="77777777" w:rsidR="00BD4898" w:rsidRDefault="004F3DD5" w:rsidP="00BD4898">
      <w:pPr>
        <w:ind w:firstLineChars="200" w:firstLine="420"/>
        <w:rPr>
          <w:rFonts w:ascii="宋体" w:eastAsia="宋体" w:hAnsi="宋体"/>
          <w:szCs w:val="21"/>
        </w:rPr>
      </w:pPr>
      <w:r>
        <w:rPr>
          <w:rFonts w:ascii="宋体" w:eastAsia="宋体" w:hAnsi="宋体" w:hint="eastAsia"/>
          <w:szCs w:val="21"/>
        </w:rPr>
        <w:t>但与此同时，该算法也存在着</w:t>
      </w:r>
      <w:r w:rsidR="00A32530">
        <w:rPr>
          <w:rFonts w:ascii="宋体" w:eastAsia="宋体" w:hAnsi="宋体" w:hint="eastAsia"/>
          <w:szCs w:val="21"/>
        </w:rPr>
        <w:t>一些问题</w:t>
      </w:r>
      <w:r w:rsidR="00BD4898">
        <w:rPr>
          <w:rFonts w:ascii="宋体" w:eastAsia="宋体" w:hAnsi="宋体" w:hint="eastAsia"/>
          <w:szCs w:val="21"/>
        </w:rPr>
        <w:t>。</w:t>
      </w:r>
    </w:p>
    <w:p w14:paraId="1206D61A" w14:textId="0206E68D" w:rsidR="00E43224" w:rsidRDefault="003E3369" w:rsidP="00FB69FF">
      <w:pPr>
        <w:ind w:firstLineChars="200" w:firstLine="420"/>
        <w:rPr>
          <w:rFonts w:ascii="宋体" w:eastAsia="宋体" w:hAnsi="宋体"/>
          <w:szCs w:val="21"/>
        </w:rPr>
      </w:pPr>
      <w:r>
        <w:rPr>
          <w:rFonts w:ascii="宋体" w:eastAsia="宋体" w:hAnsi="宋体" w:hint="eastAsia"/>
          <w:szCs w:val="21"/>
        </w:rPr>
        <w:t>首先，</w:t>
      </w:r>
      <w:r w:rsidR="00BC2275">
        <w:rPr>
          <w:rFonts w:ascii="宋体" w:eastAsia="宋体" w:hAnsi="宋体" w:hint="eastAsia"/>
          <w:szCs w:val="21"/>
        </w:rPr>
        <w:t>其</w:t>
      </w:r>
      <w:r w:rsidR="00302E9E">
        <w:rPr>
          <w:rFonts w:ascii="宋体" w:eastAsia="宋体" w:hAnsi="宋体" w:hint="eastAsia"/>
          <w:szCs w:val="21"/>
        </w:rPr>
        <w:t>第一次迭代开始采用白噪声图像，</w:t>
      </w:r>
      <w:r w:rsidR="001637E5">
        <w:rPr>
          <w:rFonts w:ascii="宋体" w:eastAsia="宋体" w:hAnsi="宋体" w:hint="eastAsia"/>
          <w:szCs w:val="21"/>
        </w:rPr>
        <w:t>使得内容图像的细节难以再现，</w:t>
      </w:r>
      <w:r w:rsidR="00B94F89">
        <w:rPr>
          <w:rFonts w:ascii="宋体" w:eastAsia="宋体" w:hAnsi="宋体" w:hint="eastAsia"/>
          <w:szCs w:val="21"/>
        </w:rPr>
        <w:t>潜在地使</w:t>
      </w:r>
      <w:r w:rsidR="00DF29B4">
        <w:rPr>
          <w:rFonts w:ascii="宋体" w:eastAsia="宋体" w:hAnsi="宋体" w:hint="eastAsia"/>
          <w:szCs w:val="21"/>
        </w:rPr>
        <w:t>迭代次数大大增多</w:t>
      </w:r>
      <w:r w:rsidR="00246765">
        <w:rPr>
          <w:rFonts w:ascii="宋体" w:eastAsia="宋体" w:hAnsi="宋体" w:hint="eastAsia"/>
          <w:szCs w:val="21"/>
        </w:rPr>
        <w:t>，收敛</w:t>
      </w:r>
      <w:r w:rsidR="0007609C">
        <w:rPr>
          <w:rFonts w:ascii="宋体" w:eastAsia="宋体" w:hAnsi="宋体" w:hint="eastAsia"/>
          <w:szCs w:val="21"/>
        </w:rPr>
        <w:t>缓</w:t>
      </w:r>
      <w:r w:rsidR="00246765">
        <w:rPr>
          <w:rFonts w:ascii="宋体" w:eastAsia="宋体" w:hAnsi="宋体" w:hint="eastAsia"/>
          <w:szCs w:val="21"/>
        </w:rPr>
        <w:t>慢</w:t>
      </w:r>
      <w:r w:rsidR="00104C29">
        <w:rPr>
          <w:rFonts w:ascii="宋体" w:eastAsia="宋体" w:hAnsi="宋体" w:hint="eastAsia"/>
          <w:szCs w:val="21"/>
        </w:rPr>
        <w:t>，</w:t>
      </w:r>
      <w:r w:rsidR="003E5278">
        <w:rPr>
          <w:rFonts w:ascii="宋体" w:eastAsia="宋体" w:hAnsi="宋体" w:hint="eastAsia"/>
          <w:szCs w:val="21"/>
        </w:rPr>
        <w:t>笔者</w:t>
      </w:r>
      <w:r w:rsidR="005A6582">
        <w:rPr>
          <w:rFonts w:ascii="宋体" w:eastAsia="宋体" w:hAnsi="宋体" w:hint="eastAsia"/>
          <w:szCs w:val="21"/>
        </w:rPr>
        <w:t>推测</w:t>
      </w:r>
      <w:r w:rsidR="003E5278">
        <w:rPr>
          <w:rFonts w:ascii="宋体" w:eastAsia="宋体" w:hAnsi="宋体" w:hint="eastAsia"/>
          <w:szCs w:val="21"/>
        </w:rPr>
        <w:t>将原内容图片</w:t>
      </w:r>
      <w:r w:rsidR="006C1DE6">
        <w:rPr>
          <w:rFonts w:ascii="宋体" w:eastAsia="宋体" w:hAnsi="宋体" w:hint="eastAsia"/>
          <w:szCs w:val="21"/>
        </w:rPr>
        <w:t>直接</w:t>
      </w:r>
      <w:r w:rsidR="001D1F59">
        <w:rPr>
          <w:rFonts w:ascii="宋体" w:eastAsia="宋体" w:hAnsi="宋体" w:hint="eastAsia"/>
          <w:szCs w:val="21"/>
        </w:rPr>
        <w:t>作为第一次迭代的输入或许可以提高收敛速率</w:t>
      </w:r>
      <w:r w:rsidR="00B84383">
        <w:rPr>
          <w:rFonts w:ascii="宋体" w:eastAsia="宋体" w:hAnsi="宋体" w:hint="eastAsia"/>
          <w:szCs w:val="21"/>
        </w:rPr>
        <w:t>，</w:t>
      </w:r>
      <w:r w:rsidR="00AF7B1A">
        <w:rPr>
          <w:rFonts w:ascii="宋体" w:eastAsia="宋体" w:hAnsi="宋体" w:hint="eastAsia"/>
          <w:szCs w:val="21"/>
        </w:rPr>
        <w:t>如图4，</w:t>
      </w:r>
      <w:r w:rsidR="00955FFF">
        <w:rPr>
          <w:rFonts w:ascii="宋体" w:eastAsia="宋体" w:hAnsi="宋体" w:hint="eastAsia"/>
          <w:szCs w:val="21"/>
        </w:rPr>
        <w:t>笔者在将内容图像直接</w:t>
      </w:r>
      <w:r w:rsidR="00173BB3">
        <w:rPr>
          <w:rFonts w:ascii="宋体" w:eastAsia="宋体" w:hAnsi="宋体" w:hint="eastAsia"/>
          <w:szCs w:val="21"/>
        </w:rPr>
        <w:t>作为第一次迭代的输入后，</w:t>
      </w:r>
      <w:r w:rsidR="00654571">
        <w:rPr>
          <w:rFonts w:ascii="宋体" w:eastAsia="宋体" w:hAnsi="宋体" w:hint="eastAsia"/>
          <w:szCs w:val="21"/>
        </w:rPr>
        <w:t>仅进行</w:t>
      </w:r>
      <w:r w:rsidR="00AF7B1A">
        <w:rPr>
          <w:rFonts w:ascii="宋体" w:eastAsia="宋体" w:hAnsi="宋体" w:hint="eastAsia"/>
          <w:szCs w:val="21"/>
        </w:rPr>
        <w:t>数十次迭代</w:t>
      </w:r>
      <w:r w:rsidR="006D58E9">
        <w:rPr>
          <w:rFonts w:ascii="宋体" w:eastAsia="宋体" w:hAnsi="宋体" w:hint="eastAsia"/>
          <w:szCs w:val="21"/>
        </w:rPr>
        <w:t>便</w:t>
      </w:r>
      <w:r w:rsidR="00AF7B1A">
        <w:rPr>
          <w:rFonts w:ascii="宋体" w:eastAsia="宋体" w:hAnsi="宋体" w:hint="eastAsia"/>
          <w:szCs w:val="21"/>
        </w:rPr>
        <w:t>已经取得了</w:t>
      </w:r>
      <w:r w:rsidR="006637EA">
        <w:rPr>
          <w:rFonts w:ascii="宋体" w:eastAsia="宋体" w:hAnsi="宋体" w:hint="eastAsia"/>
          <w:szCs w:val="21"/>
        </w:rPr>
        <w:t>较好的</w:t>
      </w:r>
      <w:r w:rsidR="00C23CC9">
        <w:rPr>
          <w:rFonts w:ascii="宋体" w:eastAsia="宋体" w:hAnsi="宋体" w:hint="eastAsia"/>
          <w:szCs w:val="21"/>
        </w:rPr>
        <w:t>结果</w:t>
      </w:r>
      <w:r w:rsidR="006637EA">
        <w:rPr>
          <w:rFonts w:ascii="宋体" w:eastAsia="宋体" w:hAnsi="宋体" w:hint="eastAsia"/>
          <w:szCs w:val="21"/>
        </w:rPr>
        <w:t>。</w:t>
      </w:r>
      <w:r w:rsidR="00B84383">
        <w:rPr>
          <w:rFonts w:ascii="宋体" w:eastAsia="宋体" w:hAnsi="宋体" w:hint="eastAsia"/>
          <w:szCs w:val="21"/>
        </w:rPr>
        <w:t>但同时应当注意</w:t>
      </w:r>
      <w:r w:rsidR="00AD4687">
        <w:rPr>
          <w:rFonts w:ascii="宋体" w:eastAsia="宋体" w:hAnsi="宋体" w:hint="eastAsia"/>
          <w:szCs w:val="21"/>
        </w:rPr>
        <w:t>权重值的调整，避免</w:t>
      </w:r>
      <w:r w:rsidR="00200B34">
        <w:rPr>
          <w:rFonts w:ascii="宋体" w:eastAsia="宋体" w:hAnsi="宋体" w:hint="eastAsia"/>
          <w:szCs w:val="21"/>
        </w:rPr>
        <w:t>损失函数</w:t>
      </w:r>
      <w:r w:rsidR="00B94A19">
        <w:rPr>
          <w:rFonts w:ascii="宋体" w:eastAsia="宋体" w:hAnsi="宋体" w:hint="eastAsia"/>
          <w:szCs w:val="21"/>
        </w:rPr>
        <w:t>不收敛的情况发生</w:t>
      </w:r>
      <w:r w:rsidR="001D1F59">
        <w:rPr>
          <w:rFonts w:ascii="宋体" w:eastAsia="宋体" w:hAnsi="宋体" w:hint="eastAsia"/>
          <w:szCs w:val="21"/>
        </w:rPr>
        <w:t>。</w:t>
      </w:r>
    </w:p>
    <w:p w14:paraId="21A99A0B" w14:textId="5E7FB45F" w:rsidR="001333A6" w:rsidRDefault="00E43224" w:rsidP="001333A6">
      <w:pPr>
        <w:rPr>
          <w:rFonts w:ascii="宋体" w:eastAsia="宋体" w:hAnsi="宋体"/>
          <w:szCs w:val="21"/>
        </w:rPr>
      </w:pPr>
      <w:r>
        <w:rPr>
          <w:rFonts w:ascii="宋体" w:eastAsia="宋体" w:hAnsi="宋体"/>
          <w:noProof/>
          <w:szCs w:val="21"/>
        </w:rPr>
        <w:drawing>
          <wp:inline distT="0" distB="0" distL="0" distR="0" wp14:anchorId="20F3D4E3" wp14:editId="573A4789">
            <wp:extent cx="2518182" cy="1711036"/>
            <wp:effectExtent l="0" t="0" r="0" b="381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2710" cy="1727702"/>
                    </a:xfrm>
                    <a:prstGeom prst="rect">
                      <a:avLst/>
                    </a:prstGeom>
                    <a:noFill/>
                    <a:ln>
                      <a:noFill/>
                    </a:ln>
                  </pic:spPr>
                </pic:pic>
              </a:graphicData>
            </a:graphic>
          </wp:inline>
        </w:drawing>
      </w:r>
    </w:p>
    <w:p w14:paraId="30530645" w14:textId="3D3B7CF5" w:rsidR="00E43224" w:rsidRPr="001A7D6C" w:rsidRDefault="00E43224" w:rsidP="00B62F89">
      <w:pPr>
        <w:jc w:val="center"/>
        <w:rPr>
          <w:rFonts w:ascii="Times New Roman" w:eastAsia="宋体" w:hAnsi="Times New Roman" w:cs="Times New Roman"/>
          <w:sz w:val="16"/>
          <w:szCs w:val="16"/>
        </w:rPr>
      </w:pPr>
      <w:r w:rsidRPr="001A7D6C">
        <w:rPr>
          <w:rFonts w:ascii="Times New Roman" w:eastAsia="宋体" w:hAnsi="Times New Roman" w:cs="Times New Roman" w:hint="eastAsia"/>
          <w:sz w:val="16"/>
          <w:szCs w:val="16"/>
        </w:rPr>
        <w:t>图</w:t>
      </w:r>
      <w:r w:rsidRPr="001A7D6C">
        <w:rPr>
          <w:rFonts w:ascii="Times New Roman" w:eastAsia="宋体" w:hAnsi="Times New Roman" w:cs="Times New Roman" w:hint="eastAsia"/>
          <w:sz w:val="16"/>
          <w:szCs w:val="16"/>
        </w:rPr>
        <w:t>4</w:t>
      </w:r>
      <w:r w:rsidRPr="001A7D6C">
        <w:rPr>
          <w:rFonts w:ascii="Times New Roman" w:eastAsia="宋体" w:hAnsi="Times New Roman" w:cs="Times New Roman" w:hint="eastAsia"/>
          <w:sz w:val="16"/>
          <w:szCs w:val="16"/>
        </w:rPr>
        <w:t>（</w:t>
      </w:r>
      <w:r w:rsidRPr="001A7D6C">
        <w:rPr>
          <w:rFonts w:ascii="Times New Roman" w:eastAsia="宋体" w:hAnsi="Times New Roman" w:cs="Times New Roman" w:hint="eastAsia"/>
          <w:sz w:val="16"/>
          <w:szCs w:val="16"/>
        </w:rPr>
        <w:t>a</w:t>
      </w:r>
      <w:r w:rsidRPr="001A7D6C">
        <w:rPr>
          <w:rFonts w:ascii="Times New Roman" w:eastAsia="宋体" w:hAnsi="Times New Roman" w:cs="Times New Roman" w:hint="eastAsia"/>
          <w:sz w:val="16"/>
          <w:szCs w:val="16"/>
        </w:rPr>
        <w:t>）</w:t>
      </w:r>
      <w:r w:rsidR="004E0008">
        <w:rPr>
          <w:rFonts w:ascii="Times New Roman" w:eastAsia="宋体" w:hAnsi="Times New Roman" w:cs="Times New Roman" w:hint="eastAsia"/>
          <w:sz w:val="16"/>
          <w:szCs w:val="16"/>
        </w:rPr>
        <w:t>内容图像</w:t>
      </w:r>
      <w:r w:rsidR="008E310F">
        <w:rPr>
          <w:rFonts w:ascii="Times New Roman" w:eastAsia="宋体" w:hAnsi="Times New Roman" w:cs="Times New Roman" w:hint="eastAsia"/>
          <w:sz w:val="16"/>
          <w:szCs w:val="16"/>
        </w:rPr>
        <w:t xml:space="preserve"> </w:t>
      </w:r>
      <w:r w:rsidR="004E0008">
        <w:rPr>
          <w:rFonts w:ascii="Times New Roman" w:eastAsia="宋体" w:hAnsi="Times New Roman" w:cs="Times New Roman" w:hint="eastAsia"/>
          <w:sz w:val="16"/>
          <w:szCs w:val="16"/>
        </w:rPr>
        <w:t>摄影作品</w:t>
      </w:r>
    </w:p>
    <w:p w14:paraId="48B865A2" w14:textId="28362BB8" w:rsidR="00E43224" w:rsidRDefault="00E43224" w:rsidP="001333A6">
      <w:pPr>
        <w:rPr>
          <w:rFonts w:ascii="宋体" w:eastAsia="宋体" w:hAnsi="宋体"/>
          <w:szCs w:val="21"/>
        </w:rPr>
      </w:pPr>
      <w:r>
        <w:rPr>
          <w:rFonts w:ascii="宋体" w:eastAsia="宋体" w:hAnsi="宋体" w:hint="eastAsia"/>
          <w:noProof/>
          <w:szCs w:val="21"/>
        </w:rPr>
        <w:drawing>
          <wp:inline distT="0" distB="0" distL="0" distR="0" wp14:anchorId="570D201C" wp14:editId="34FDD969">
            <wp:extent cx="2517381" cy="1565031"/>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7557" cy="1577574"/>
                    </a:xfrm>
                    <a:prstGeom prst="rect">
                      <a:avLst/>
                    </a:prstGeom>
                    <a:noFill/>
                    <a:ln>
                      <a:noFill/>
                    </a:ln>
                  </pic:spPr>
                </pic:pic>
              </a:graphicData>
            </a:graphic>
          </wp:inline>
        </w:drawing>
      </w:r>
    </w:p>
    <w:p w14:paraId="4137EAF0" w14:textId="7C9D26BA" w:rsidR="00E43224" w:rsidRPr="001A7D6C" w:rsidRDefault="00E43224" w:rsidP="00E43224">
      <w:pPr>
        <w:jc w:val="center"/>
        <w:rPr>
          <w:rFonts w:ascii="Times New Roman" w:eastAsia="宋体" w:hAnsi="Times New Roman" w:cs="Times New Roman"/>
          <w:sz w:val="16"/>
          <w:szCs w:val="16"/>
        </w:rPr>
      </w:pPr>
      <w:r w:rsidRPr="001A7D6C">
        <w:rPr>
          <w:rFonts w:ascii="Times New Roman" w:eastAsia="宋体" w:hAnsi="Times New Roman" w:cs="Times New Roman" w:hint="eastAsia"/>
          <w:sz w:val="16"/>
          <w:szCs w:val="16"/>
        </w:rPr>
        <w:t>图</w:t>
      </w:r>
      <w:r w:rsidRPr="001A7D6C">
        <w:rPr>
          <w:rFonts w:ascii="Times New Roman" w:eastAsia="宋体" w:hAnsi="Times New Roman" w:cs="Times New Roman" w:hint="eastAsia"/>
          <w:sz w:val="16"/>
          <w:szCs w:val="16"/>
        </w:rPr>
        <w:t>4</w:t>
      </w:r>
      <w:r w:rsidRPr="001A7D6C">
        <w:rPr>
          <w:rFonts w:ascii="Times New Roman" w:eastAsia="宋体" w:hAnsi="Times New Roman" w:cs="Times New Roman" w:hint="eastAsia"/>
          <w:sz w:val="16"/>
          <w:szCs w:val="16"/>
        </w:rPr>
        <w:t>（</w:t>
      </w:r>
      <w:r w:rsidRPr="001A7D6C">
        <w:rPr>
          <w:rFonts w:ascii="Times New Roman" w:eastAsia="宋体" w:hAnsi="Times New Roman" w:cs="Times New Roman" w:hint="eastAsia"/>
          <w:sz w:val="16"/>
          <w:szCs w:val="16"/>
        </w:rPr>
        <w:t>b</w:t>
      </w:r>
      <w:r w:rsidRPr="001A7D6C">
        <w:rPr>
          <w:rFonts w:ascii="Times New Roman" w:eastAsia="宋体" w:hAnsi="Times New Roman" w:cs="Times New Roman" w:hint="eastAsia"/>
          <w:sz w:val="16"/>
          <w:szCs w:val="16"/>
        </w:rPr>
        <w:t>）</w:t>
      </w:r>
      <w:r w:rsidR="00F30B31">
        <w:rPr>
          <w:rFonts w:ascii="Times New Roman" w:eastAsia="宋体" w:hAnsi="Times New Roman" w:cs="Times New Roman" w:hint="eastAsia"/>
          <w:sz w:val="16"/>
          <w:szCs w:val="16"/>
        </w:rPr>
        <w:t>风格图像</w:t>
      </w:r>
      <w:r w:rsidR="008E310F">
        <w:rPr>
          <w:rFonts w:ascii="Times New Roman" w:eastAsia="宋体" w:hAnsi="Times New Roman" w:cs="Times New Roman" w:hint="eastAsia"/>
          <w:sz w:val="16"/>
          <w:szCs w:val="16"/>
        </w:rPr>
        <w:t xml:space="preserve"> </w:t>
      </w:r>
      <w:r w:rsidR="00F30B31">
        <w:rPr>
          <w:rFonts w:ascii="Times New Roman" w:eastAsia="宋体" w:hAnsi="Times New Roman" w:cs="Times New Roman" w:hint="eastAsia"/>
          <w:sz w:val="16"/>
          <w:szCs w:val="16"/>
        </w:rPr>
        <w:t>《星月夜》</w:t>
      </w:r>
      <w:r w:rsidR="00275DFC">
        <w:rPr>
          <w:rFonts w:ascii="Times New Roman" w:eastAsia="宋体" w:hAnsi="Times New Roman" w:cs="Times New Roman" w:hint="eastAsia"/>
          <w:sz w:val="16"/>
          <w:szCs w:val="16"/>
        </w:rPr>
        <w:t>（</w:t>
      </w:r>
      <w:r w:rsidR="00F30B31">
        <w:rPr>
          <w:rFonts w:ascii="Times New Roman" w:eastAsia="宋体" w:hAnsi="Times New Roman" w:cs="Times New Roman" w:hint="eastAsia"/>
          <w:sz w:val="16"/>
          <w:szCs w:val="16"/>
        </w:rPr>
        <w:t>梵高，</w:t>
      </w:r>
      <w:r w:rsidR="00F87F58">
        <w:rPr>
          <w:rFonts w:ascii="Times New Roman" w:eastAsia="宋体" w:hAnsi="Times New Roman" w:cs="Times New Roman" w:hint="eastAsia"/>
          <w:sz w:val="16"/>
          <w:szCs w:val="16"/>
        </w:rPr>
        <w:t>1889</w:t>
      </w:r>
      <w:r w:rsidR="00275DFC">
        <w:rPr>
          <w:rFonts w:ascii="Times New Roman" w:eastAsia="宋体" w:hAnsi="Times New Roman" w:cs="Times New Roman" w:hint="eastAsia"/>
          <w:sz w:val="16"/>
          <w:szCs w:val="16"/>
        </w:rPr>
        <w:t>）</w:t>
      </w:r>
    </w:p>
    <w:p w14:paraId="3EF90536" w14:textId="4901C26E" w:rsidR="00E43224" w:rsidRDefault="00E43224" w:rsidP="001333A6">
      <w:pPr>
        <w:rPr>
          <w:rFonts w:ascii="宋体" w:eastAsia="宋体" w:hAnsi="宋体"/>
          <w:szCs w:val="21"/>
        </w:rPr>
      </w:pPr>
      <w:r>
        <w:rPr>
          <w:rFonts w:ascii="宋体" w:eastAsia="宋体" w:hAnsi="宋体"/>
          <w:noProof/>
          <w:szCs w:val="21"/>
        </w:rPr>
        <w:drawing>
          <wp:inline distT="0" distB="0" distL="0" distR="0" wp14:anchorId="7CED9164" wp14:editId="58886D05">
            <wp:extent cx="2519426" cy="1658816"/>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472" cy="1662138"/>
                    </a:xfrm>
                    <a:prstGeom prst="rect">
                      <a:avLst/>
                    </a:prstGeom>
                    <a:noFill/>
                    <a:ln>
                      <a:noFill/>
                    </a:ln>
                  </pic:spPr>
                </pic:pic>
              </a:graphicData>
            </a:graphic>
          </wp:inline>
        </w:drawing>
      </w:r>
    </w:p>
    <w:p w14:paraId="638CC6A8" w14:textId="1EC11082" w:rsidR="00E43224" w:rsidRPr="001A7D6C" w:rsidRDefault="00E43224" w:rsidP="00E43224">
      <w:pPr>
        <w:jc w:val="center"/>
        <w:rPr>
          <w:rFonts w:ascii="Times New Roman" w:eastAsia="宋体" w:hAnsi="Times New Roman" w:cs="Times New Roman"/>
          <w:sz w:val="16"/>
          <w:szCs w:val="16"/>
        </w:rPr>
      </w:pPr>
      <w:r w:rsidRPr="001A7D6C">
        <w:rPr>
          <w:rFonts w:ascii="Times New Roman" w:eastAsia="宋体" w:hAnsi="Times New Roman" w:cs="Times New Roman" w:hint="eastAsia"/>
          <w:sz w:val="16"/>
          <w:szCs w:val="16"/>
        </w:rPr>
        <w:t>图</w:t>
      </w:r>
      <w:r w:rsidRPr="001A7D6C">
        <w:rPr>
          <w:rFonts w:ascii="Times New Roman" w:eastAsia="宋体" w:hAnsi="Times New Roman" w:cs="Times New Roman" w:hint="eastAsia"/>
          <w:sz w:val="16"/>
          <w:szCs w:val="16"/>
        </w:rPr>
        <w:t>4</w:t>
      </w:r>
      <w:r w:rsidRPr="001A7D6C">
        <w:rPr>
          <w:rFonts w:ascii="Times New Roman" w:eastAsia="宋体" w:hAnsi="Times New Roman" w:cs="Times New Roman" w:hint="eastAsia"/>
          <w:sz w:val="16"/>
          <w:szCs w:val="16"/>
        </w:rPr>
        <w:t>（</w:t>
      </w:r>
      <w:r w:rsidRPr="001A7D6C">
        <w:rPr>
          <w:rFonts w:ascii="Times New Roman" w:eastAsia="宋体" w:hAnsi="Times New Roman" w:cs="Times New Roman" w:hint="eastAsia"/>
          <w:sz w:val="16"/>
          <w:szCs w:val="16"/>
        </w:rPr>
        <w:t>c</w:t>
      </w:r>
      <w:r w:rsidRPr="001A7D6C">
        <w:rPr>
          <w:rFonts w:ascii="Times New Roman" w:eastAsia="宋体" w:hAnsi="Times New Roman" w:cs="Times New Roman" w:hint="eastAsia"/>
          <w:sz w:val="16"/>
          <w:szCs w:val="16"/>
        </w:rPr>
        <w:t>）</w:t>
      </w:r>
      <w:r w:rsidR="00CD36E6">
        <w:rPr>
          <w:rFonts w:ascii="Times New Roman" w:eastAsia="宋体" w:hAnsi="Times New Roman" w:cs="Times New Roman" w:hint="eastAsia"/>
          <w:sz w:val="16"/>
          <w:szCs w:val="16"/>
        </w:rPr>
        <w:t>经风格迁移后的合成图像</w:t>
      </w:r>
    </w:p>
    <w:p w14:paraId="1F3E2DB4" w14:textId="38D88841" w:rsidR="004F3DD5" w:rsidRDefault="00D019D6" w:rsidP="0086178A">
      <w:pPr>
        <w:ind w:firstLineChars="200" w:firstLine="420"/>
        <w:rPr>
          <w:rFonts w:ascii="宋体" w:eastAsia="宋体" w:hAnsi="宋体"/>
          <w:szCs w:val="21"/>
        </w:rPr>
      </w:pPr>
      <w:r>
        <w:rPr>
          <w:rFonts w:ascii="宋体" w:eastAsia="宋体" w:hAnsi="宋体" w:hint="eastAsia"/>
          <w:szCs w:val="21"/>
        </w:rPr>
        <w:t>其次，</w:t>
      </w:r>
      <w:r w:rsidR="000B6844">
        <w:rPr>
          <w:rFonts w:ascii="宋体" w:eastAsia="宋体" w:hAnsi="宋体" w:hint="eastAsia"/>
          <w:szCs w:val="21"/>
        </w:rPr>
        <w:t>反向传播时，</w:t>
      </w:r>
      <w:r w:rsidR="0084263A">
        <w:rPr>
          <w:rFonts w:ascii="宋体" w:eastAsia="宋体" w:hAnsi="宋体" w:hint="eastAsia"/>
          <w:szCs w:val="21"/>
        </w:rPr>
        <w:t>对</w:t>
      </w:r>
      <w:r w:rsidR="000B6844">
        <w:rPr>
          <w:rFonts w:ascii="宋体" w:eastAsia="宋体" w:hAnsi="宋体" w:hint="eastAsia"/>
          <w:szCs w:val="21"/>
        </w:rPr>
        <w:t>输入图片</w:t>
      </w:r>
      <w:r w:rsidR="005515A4">
        <w:rPr>
          <w:rFonts w:ascii="宋体" w:eastAsia="宋体" w:hAnsi="宋体" w:hint="eastAsia"/>
          <w:szCs w:val="21"/>
        </w:rPr>
        <w:t>的每个像素进行调整，</w:t>
      </w:r>
      <w:r w:rsidR="00A01E36">
        <w:rPr>
          <w:rFonts w:ascii="宋体" w:eastAsia="宋体" w:hAnsi="宋体" w:hint="eastAsia"/>
          <w:szCs w:val="21"/>
        </w:rPr>
        <w:t>时间开销过大</w:t>
      </w:r>
      <w:r w:rsidR="00AA00F4">
        <w:rPr>
          <w:rFonts w:ascii="宋体" w:eastAsia="宋体" w:hAnsi="宋体" w:hint="eastAsia"/>
          <w:szCs w:val="21"/>
        </w:rPr>
        <w:t>。第三，</w:t>
      </w:r>
      <w:r w:rsidR="00117308">
        <w:rPr>
          <w:rFonts w:ascii="宋体" w:eastAsia="宋体" w:hAnsi="宋体" w:hint="eastAsia"/>
          <w:szCs w:val="21"/>
        </w:rPr>
        <w:t>就应用场景来看，大多数情况下，</w:t>
      </w:r>
      <w:r w:rsidR="00891679">
        <w:rPr>
          <w:rFonts w:ascii="宋体" w:eastAsia="宋体" w:hAnsi="宋体" w:hint="eastAsia"/>
          <w:szCs w:val="21"/>
        </w:rPr>
        <w:t>在使用风格迁移</w:t>
      </w:r>
      <w:r w:rsidR="00AB40B9">
        <w:rPr>
          <w:rFonts w:ascii="宋体" w:eastAsia="宋体" w:hAnsi="宋体" w:hint="eastAsia"/>
          <w:szCs w:val="21"/>
        </w:rPr>
        <w:t>技术</w:t>
      </w:r>
      <w:r w:rsidR="00891679">
        <w:rPr>
          <w:rFonts w:ascii="宋体" w:eastAsia="宋体" w:hAnsi="宋体" w:hint="eastAsia"/>
          <w:szCs w:val="21"/>
        </w:rPr>
        <w:t>时，</w:t>
      </w:r>
      <w:r w:rsidR="00AB40B9">
        <w:rPr>
          <w:rFonts w:ascii="宋体" w:eastAsia="宋体" w:hAnsi="宋体" w:hint="eastAsia"/>
          <w:szCs w:val="21"/>
        </w:rPr>
        <w:t>选择的</w:t>
      </w:r>
      <w:r w:rsidR="000C7F97">
        <w:rPr>
          <w:rFonts w:ascii="宋体" w:eastAsia="宋体" w:hAnsi="宋体" w:hint="eastAsia"/>
          <w:szCs w:val="21"/>
        </w:rPr>
        <w:t>风格图片相对固定，</w:t>
      </w:r>
      <w:r w:rsidR="004E2E9B">
        <w:rPr>
          <w:rFonts w:ascii="宋体" w:eastAsia="宋体" w:hAnsi="宋体" w:hint="eastAsia"/>
          <w:szCs w:val="21"/>
        </w:rPr>
        <w:t>而内容图片</w:t>
      </w:r>
      <w:r w:rsidR="00D0630A">
        <w:rPr>
          <w:rFonts w:ascii="宋体" w:eastAsia="宋体" w:hAnsi="宋体" w:hint="eastAsia"/>
          <w:szCs w:val="21"/>
        </w:rPr>
        <w:t>则</w:t>
      </w:r>
      <w:r w:rsidR="004E2E9B">
        <w:rPr>
          <w:rFonts w:ascii="宋体" w:eastAsia="宋体" w:hAnsi="宋体" w:hint="eastAsia"/>
          <w:szCs w:val="21"/>
        </w:rPr>
        <w:t>变化不一</w:t>
      </w:r>
      <w:r w:rsidR="00822163">
        <w:rPr>
          <w:rFonts w:ascii="宋体" w:eastAsia="宋体" w:hAnsi="宋体" w:hint="eastAsia"/>
          <w:szCs w:val="21"/>
        </w:rPr>
        <w:t>，</w:t>
      </w:r>
      <w:r w:rsidR="006468CE">
        <w:rPr>
          <w:rFonts w:ascii="宋体" w:eastAsia="宋体" w:hAnsi="宋体" w:hint="eastAsia"/>
          <w:szCs w:val="21"/>
        </w:rPr>
        <w:t>当对多幅</w:t>
      </w:r>
      <w:r w:rsidR="00B5338B">
        <w:rPr>
          <w:rFonts w:ascii="宋体" w:eastAsia="宋体" w:hAnsi="宋体" w:hint="eastAsia"/>
          <w:szCs w:val="21"/>
        </w:rPr>
        <w:t>不同的</w:t>
      </w:r>
      <w:r w:rsidR="006468CE">
        <w:rPr>
          <w:rFonts w:ascii="宋体" w:eastAsia="宋体" w:hAnsi="宋体" w:hint="eastAsia"/>
          <w:szCs w:val="21"/>
        </w:rPr>
        <w:t>内容图片</w:t>
      </w:r>
      <w:r w:rsidR="0009180A">
        <w:rPr>
          <w:rFonts w:ascii="宋体" w:eastAsia="宋体" w:hAnsi="宋体" w:hint="eastAsia"/>
          <w:szCs w:val="21"/>
        </w:rPr>
        <w:t>以</w:t>
      </w:r>
      <w:r w:rsidR="006468CE">
        <w:rPr>
          <w:rFonts w:ascii="宋体" w:eastAsia="宋体" w:hAnsi="宋体" w:hint="eastAsia"/>
          <w:szCs w:val="21"/>
        </w:rPr>
        <w:t>同样的风格图片</w:t>
      </w:r>
      <w:r w:rsidR="0009180A">
        <w:rPr>
          <w:rFonts w:ascii="宋体" w:eastAsia="宋体" w:hAnsi="宋体" w:hint="eastAsia"/>
          <w:szCs w:val="21"/>
        </w:rPr>
        <w:t>为参照进行风格迁移时，</w:t>
      </w:r>
      <w:r w:rsidR="00916ABA">
        <w:rPr>
          <w:rFonts w:ascii="宋体" w:eastAsia="宋体" w:hAnsi="宋体" w:hint="eastAsia"/>
          <w:szCs w:val="21"/>
        </w:rPr>
        <w:t>就更加暴露出了</w:t>
      </w:r>
      <w:r w:rsidR="00435C22">
        <w:rPr>
          <w:rFonts w:ascii="宋体" w:eastAsia="宋体" w:hAnsi="宋体" w:hint="eastAsia"/>
          <w:szCs w:val="21"/>
        </w:rPr>
        <w:t>这一算法的</w:t>
      </w:r>
      <w:r w:rsidR="007865DB">
        <w:rPr>
          <w:rFonts w:ascii="宋体" w:eastAsia="宋体" w:hAnsi="宋体" w:hint="eastAsia"/>
          <w:szCs w:val="21"/>
        </w:rPr>
        <w:t>时间复杂度问题，</w:t>
      </w:r>
      <w:r w:rsidR="00C05E3A">
        <w:rPr>
          <w:rFonts w:ascii="宋体" w:eastAsia="宋体" w:hAnsi="宋体" w:hint="eastAsia"/>
          <w:szCs w:val="21"/>
        </w:rPr>
        <w:t>其对同一风格缺失记忆能力。</w:t>
      </w:r>
      <w:r w:rsidR="00095B3F">
        <w:rPr>
          <w:rFonts w:ascii="宋体" w:eastAsia="宋体" w:hAnsi="宋体" w:hint="eastAsia"/>
          <w:szCs w:val="21"/>
        </w:rPr>
        <w:t>此处的后两个问题</w:t>
      </w:r>
      <w:r w:rsidR="00CB4FDD">
        <w:rPr>
          <w:rFonts w:ascii="宋体" w:eastAsia="宋体" w:hAnsi="宋体" w:hint="eastAsia"/>
          <w:szCs w:val="21"/>
        </w:rPr>
        <w:t>在第二代风格迁移技术中得到了</w:t>
      </w:r>
      <w:r w:rsidR="007C1E0D">
        <w:rPr>
          <w:rFonts w:ascii="宋体" w:eastAsia="宋体" w:hAnsi="宋体" w:hint="eastAsia"/>
          <w:szCs w:val="21"/>
        </w:rPr>
        <w:t>良好</w:t>
      </w:r>
      <w:r w:rsidR="00CB4FDD">
        <w:rPr>
          <w:rFonts w:ascii="宋体" w:eastAsia="宋体" w:hAnsi="宋体" w:hint="eastAsia"/>
          <w:szCs w:val="21"/>
        </w:rPr>
        <w:t>解决。</w:t>
      </w:r>
    </w:p>
    <w:p w14:paraId="096A5C55" w14:textId="69BE84D7" w:rsidR="00B628AA" w:rsidRPr="009517C9" w:rsidRDefault="009517C9" w:rsidP="00B628AA">
      <w:pPr>
        <w:rPr>
          <w:rFonts w:ascii="黑体" w:eastAsia="黑体" w:hAnsi="黑体"/>
        </w:rPr>
      </w:pPr>
      <w:r w:rsidRPr="009517C9">
        <w:rPr>
          <w:rFonts w:ascii="黑体" w:eastAsia="黑体" w:hAnsi="黑体" w:hint="eastAsia"/>
        </w:rPr>
        <w:t>2.4、第二代算法设计</w:t>
      </w:r>
    </w:p>
    <w:p w14:paraId="52A95B93" w14:textId="37F37450" w:rsidR="0031559A" w:rsidRPr="00D57807" w:rsidRDefault="0001610C" w:rsidP="0031559A">
      <w:pPr>
        <w:ind w:firstLineChars="200" w:firstLine="420"/>
        <w:rPr>
          <w:rFonts w:ascii="Times New Roman" w:eastAsia="宋体" w:hAnsi="Times New Roman" w:cs="Times New Roman"/>
          <w:szCs w:val="21"/>
        </w:rPr>
      </w:pPr>
      <w:r w:rsidRPr="00D57807">
        <w:rPr>
          <w:rFonts w:ascii="Times New Roman" w:eastAsia="宋体" w:hAnsi="Times New Roman" w:cs="Times New Roman"/>
          <w:szCs w:val="21"/>
        </w:rPr>
        <w:t>第二代风格迁移算法由</w:t>
      </w:r>
      <w:r w:rsidRPr="00D57807">
        <w:rPr>
          <w:rFonts w:ascii="Times New Roman" w:eastAsia="宋体" w:hAnsi="Times New Roman" w:cs="Times New Roman"/>
          <w:szCs w:val="21"/>
        </w:rPr>
        <w:t>Johnson</w:t>
      </w:r>
      <w:r w:rsidRPr="00D57807">
        <w:rPr>
          <w:rFonts w:ascii="Times New Roman" w:eastAsia="宋体" w:hAnsi="Times New Roman" w:cs="Times New Roman"/>
          <w:szCs w:val="21"/>
        </w:rPr>
        <w:t>等人提出</w:t>
      </w:r>
      <w:r w:rsidR="00D75B62" w:rsidRPr="00D57807">
        <w:rPr>
          <w:rFonts w:ascii="Times New Roman" w:eastAsia="宋体" w:hAnsi="Times New Roman" w:cs="Times New Roman"/>
          <w:szCs w:val="21"/>
          <w:vertAlign w:val="superscript"/>
        </w:rPr>
        <w:t>[5]</w:t>
      </w:r>
      <w:r w:rsidRPr="00D57807">
        <w:rPr>
          <w:rFonts w:ascii="Times New Roman" w:eastAsia="宋体" w:hAnsi="Times New Roman" w:cs="Times New Roman"/>
          <w:szCs w:val="21"/>
        </w:rPr>
        <w:t>，其</w:t>
      </w:r>
      <w:r w:rsidR="00451270" w:rsidRPr="00D57807">
        <w:rPr>
          <w:rFonts w:ascii="Times New Roman" w:eastAsia="宋体" w:hAnsi="Times New Roman" w:cs="Times New Roman"/>
          <w:szCs w:val="21"/>
        </w:rPr>
        <w:t>继承了</w:t>
      </w:r>
      <w:r w:rsidR="001C7173" w:rsidRPr="00D57807">
        <w:rPr>
          <w:rFonts w:ascii="Times New Roman" w:eastAsia="宋体" w:hAnsi="Times New Roman" w:cs="Times New Roman"/>
          <w:szCs w:val="21"/>
        </w:rPr>
        <w:t>第一代</w:t>
      </w:r>
      <w:r w:rsidR="00150428" w:rsidRPr="00D57807">
        <w:rPr>
          <w:rFonts w:ascii="Times New Roman" w:eastAsia="宋体" w:hAnsi="Times New Roman" w:cs="Times New Roman"/>
          <w:szCs w:val="21"/>
        </w:rPr>
        <w:t>风格迁移</w:t>
      </w:r>
      <w:r w:rsidR="001C7173" w:rsidRPr="00D57807">
        <w:rPr>
          <w:rFonts w:ascii="Times New Roman" w:eastAsia="宋体" w:hAnsi="Times New Roman" w:cs="Times New Roman"/>
          <w:szCs w:val="21"/>
        </w:rPr>
        <w:t>算法的</w:t>
      </w:r>
      <w:r w:rsidR="00451270" w:rsidRPr="00D57807">
        <w:rPr>
          <w:rFonts w:ascii="Times New Roman" w:eastAsia="宋体" w:hAnsi="Times New Roman" w:cs="Times New Roman"/>
          <w:szCs w:val="21"/>
        </w:rPr>
        <w:t>损失函数设计</w:t>
      </w:r>
      <w:r w:rsidR="001E7060" w:rsidRPr="00D57807">
        <w:rPr>
          <w:rFonts w:ascii="Times New Roman" w:eastAsia="宋体" w:hAnsi="Times New Roman" w:cs="Times New Roman"/>
          <w:szCs w:val="21"/>
        </w:rPr>
        <w:t>及计算方案（</w:t>
      </w:r>
      <w:r w:rsidR="00AC1E47" w:rsidRPr="00D57807">
        <w:rPr>
          <w:rFonts w:ascii="Times New Roman" w:eastAsia="宋体" w:hAnsi="Times New Roman" w:cs="Times New Roman"/>
          <w:szCs w:val="21"/>
        </w:rPr>
        <w:t>以</w:t>
      </w:r>
      <w:r w:rsidR="001E7060" w:rsidRPr="00D57807">
        <w:rPr>
          <w:rFonts w:ascii="Times New Roman" w:eastAsia="宋体" w:hAnsi="Times New Roman" w:cs="Times New Roman"/>
          <w:szCs w:val="21"/>
        </w:rPr>
        <w:t>VGG-16</w:t>
      </w:r>
      <w:r w:rsidR="009A341E" w:rsidRPr="00D57807">
        <w:rPr>
          <w:rFonts w:ascii="Times New Roman" w:eastAsia="宋体" w:hAnsi="Times New Roman" w:cs="Times New Roman"/>
          <w:szCs w:val="21"/>
        </w:rPr>
        <w:t>为</w:t>
      </w:r>
      <w:r w:rsidR="001F2EF1" w:rsidRPr="00D57807">
        <w:rPr>
          <w:rFonts w:ascii="Times New Roman" w:eastAsia="宋体" w:hAnsi="Times New Roman" w:cs="Times New Roman"/>
          <w:szCs w:val="21"/>
        </w:rPr>
        <w:t>损失网络</w:t>
      </w:r>
      <w:r w:rsidR="001E7060" w:rsidRPr="00D57807">
        <w:rPr>
          <w:rFonts w:ascii="Times New Roman" w:eastAsia="宋体" w:hAnsi="Times New Roman" w:cs="Times New Roman"/>
          <w:szCs w:val="21"/>
        </w:rPr>
        <w:t>）</w:t>
      </w:r>
      <w:r w:rsidR="00C8574C" w:rsidRPr="00D57807">
        <w:rPr>
          <w:rFonts w:ascii="Times New Roman" w:eastAsia="宋体" w:hAnsi="Times New Roman" w:cs="Times New Roman"/>
          <w:szCs w:val="21"/>
        </w:rPr>
        <w:t>，但在</w:t>
      </w:r>
      <w:r w:rsidR="00455726" w:rsidRPr="00D57807">
        <w:rPr>
          <w:rFonts w:ascii="Times New Roman" w:eastAsia="宋体" w:hAnsi="Times New Roman" w:cs="Times New Roman"/>
          <w:szCs w:val="21"/>
        </w:rPr>
        <w:t>输</w:t>
      </w:r>
      <w:r w:rsidR="000921AE" w:rsidRPr="00D57807">
        <w:rPr>
          <w:rFonts w:ascii="Times New Roman" w:eastAsia="宋体" w:hAnsi="Times New Roman" w:cs="Times New Roman"/>
          <w:szCs w:val="21"/>
        </w:rPr>
        <w:t>出</w:t>
      </w:r>
      <w:r w:rsidR="00455726" w:rsidRPr="00D57807">
        <w:rPr>
          <w:rFonts w:ascii="Times New Roman" w:eastAsia="宋体" w:hAnsi="Times New Roman" w:cs="Times New Roman"/>
          <w:szCs w:val="21"/>
        </w:rPr>
        <w:t>图像生成</w:t>
      </w:r>
      <w:r w:rsidR="00F23DE8" w:rsidRPr="00D57807">
        <w:rPr>
          <w:rFonts w:ascii="Times New Roman" w:eastAsia="宋体" w:hAnsi="Times New Roman" w:cs="Times New Roman"/>
          <w:szCs w:val="21"/>
        </w:rPr>
        <w:t>的方式上做出了改进</w:t>
      </w:r>
      <w:r w:rsidR="00475BF0" w:rsidRPr="00D57807">
        <w:rPr>
          <w:rFonts w:ascii="Times New Roman" w:eastAsia="宋体" w:hAnsi="Times New Roman" w:cs="Times New Roman"/>
          <w:szCs w:val="21"/>
        </w:rPr>
        <w:t>，这一改进基于</w:t>
      </w:r>
      <w:r w:rsidR="00CB08B2" w:rsidRPr="00D57807">
        <w:rPr>
          <w:rFonts w:ascii="Times New Roman" w:eastAsia="宋体" w:hAnsi="Times New Roman" w:cs="Times New Roman"/>
          <w:szCs w:val="21"/>
        </w:rPr>
        <w:t>Johnson</w:t>
      </w:r>
      <w:r w:rsidR="00CB08B2" w:rsidRPr="00D57807">
        <w:rPr>
          <w:rFonts w:ascii="Times New Roman" w:eastAsia="宋体" w:hAnsi="Times New Roman" w:cs="Times New Roman"/>
          <w:szCs w:val="21"/>
        </w:rPr>
        <w:t>等人对</w:t>
      </w:r>
      <w:r w:rsidR="007A47E8" w:rsidRPr="00D57807">
        <w:rPr>
          <w:rFonts w:ascii="Times New Roman" w:eastAsia="宋体" w:hAnsi="Times New Roman" w:cs="Times New Roman"/>
          <w:szCs w:val="21"/>
        </w:rPr>
        <w:t>图像超分辨率这一领域的研究。</w:t>
      </w:r>
    </w:p>
    <w:p w14:paraId="48E3F18A" w14:textId="1FE23475" w:rsidR="0050302C" w:rsidRPr="00D57807" w:rsidRDefault="0031559A" w:rsidP="0050302C">
      <w:pPr>
        <w:ind w:firstLineChars="200" w:firstLine="420"/>
        <w:rPr>
          <w:rFonts w:ascii="Times New Roman" w:eastAsia="宋体" w:hAnsi="Times New Roman" w:cs="Times New Roman"/>
          <w:szCs w:val="21"/>
        </w:rPr>
      </w:pPr>
      <w:r w:rsidRPr="00D57807">
        <w:rPr>
          <w:rFonts w:ascii="Times New Roman" w:eastAsia="宋体" w:hAnsi="Times New Roman" w:cs="Times New Roman"/>
          <w:szCs w:val="21"/>
        </w:rPr>
        <w:t>图像超分辨率，一般指</w:t>
      </w:r>
      <w:r w:rsidR="0050302C" w:rsidRPr="00D57807">
        <w:rPr>
          <w:rFonts w:ascii="Times New Roman" w:eastAsia="宋体" w:hAnsi="Times New Roman" w:cs="Times New Roman"/>
          <w:szCs w:val="21"/>
        </w:rPr>
        <w:t>从一或多幅低分辨率图像出发，</w:t>
      </w:r>
      <w:r w:rsidR="0050302C" w:rsidRPr="00D57807">
        <w:rPr>
          <w:rFonts w:ascii="Times New Roman" w:eastAsia="宋体" w:hAnsi="Times New Roman" w:cs="Times New Roman"/>
          <w:szCs w:val="21"/>
        </w:rPr>
        <w:t>“</w:t>
      </w:r>
      <w:r w:rsidR="0050302C" w:rsidRPr="00D57807">
        <w:rPr>
          <w:rFonts w:ascii="Times New Roman" w:eastAsia="宋体" w:hAnsi="Times New Roman" w:cs="Times New Roman"/>
          <w:szCs w:val="21"/>
        </w:rPr>
        <w:t>恢复</w:t>
      </w:r>
      <w:r w:rsidR="0050302C" w:rsidRPr="00D57807">
        <w:rPr>
          <w:rFonts w:ascii="Times New Roman" w:eastAsia="宋体" w:hAnsi="Times New Roman" w:cs="Times New Roman"/>
          <w:szCs w:val="21"/>
        </w:rPr>
        <w:t>”</w:t>
      </w:r>
      <w:r w:rsidR="0050302C" w:rsidRPr="00D57807">
        <w:rPr>
          <w:rFonts w:ascii="Times New Roman" w:eastAsia="宋体" w:hAnsi="Times New Roman" w:cs="Times New Roman"/>
          <w:szCs w:val="21"/>
        </w:rPr>
        <w:t>出一张高分辨率图像。这里的</w:t>
      </w:r>
      <w:r w:rsidR="0050302C" w:rsidRPr="00D57807">
        <w:rPr>
          <w:rFonts w:ascii="Times New Roman" w:eastAsia="宋体" w:hAnsi="Times New Roman" w:cs="Times New Roman"/>
          <w:szCs w:val="21"/>
        </w:rPr>
        <w:t>“</w:t>
      </w:r>
      <w:r w:rsidR="0050302C" w:rsidRPr="00D57807">
        <w:rPr>
          <w:rFonts w:ascii="Times New Roman" w:eastAsia="宋体" w:hAnsi="Times New Roman" w:cs="Times New Roman"/>
          <w:szCs w:val="21"/>
        </w:rPr>
        <w:t>恢复</w:t>
      </w:r>
      <w:r w:rsidR="0050302C" w:rsidRPr="00D57807">
        <w:rPr>
          <w:rFonts w:ascii="Times New Roman" w:eastAsia="宋体" w:hAnsi="Times New Roman" w:cs="Times New Roman"/>
          <w:szCs w:val="21"/>
        </w:rPr>
        <w:t>”</w:t>
      </w:r>
      <w:r w:rsidR="0050302C" w:rsidRPr="00D57807">
        <w:rPr>
          <w:rFonts w:ascii="Times New Roman" w:eastAsia="宋体" w:hAnsi="Times New Roman" w:cs="Times New Roman"/>
          <w:szCs w:val="21"/>
        </w:rPr>
        <w:t>其实是对图像的重新生成。</w:t>
      </w:r>
      <w:r w:rsidR="00AF69EF" w:rsidRPr="00D57807">
        <w:rPr>
          <w:rFonts w:ascii="Times New Roman" w:eastAsia="宋体" w:hAnsi="Times New Roman" w:cs="Times New Roman"/>
          <w:szCs w:val="21"/>
        </w:rPr>
        <w:t>目前图像超分辨率技术一般</w:t>
      </w:r>
      <w:r w:rsidR="00AA7089">
        <w:rPr>
          <w:rFonts w:ascii="Times New Roman" w:eastAsia="宋体" w:hAnsi="Times New Roman" w:cs="Times New Roman" w:hint="eastAsia"/>
          <w:szCs w:val="21"/>
        </w:rPr>
        <w:t>有</w:t>
      </w:r>
      <w:r w:rsidR="00830FA4">
        <w:rPr>
          <w:rFonts w:ascii="Times New Roman" w:eastAsia="宋体" w:hAnsi="Times New Roman" w:cs="Times New Roman" w:hint="eastAsia"/>
          <w:szCs w:val="21"/>
        </w:rPr>
        <w:t>三种</w:t>
      </w:r>
      <w:r w:rsidR="00AA7089">
        <w:rPr>
          <w:rFonts w:ascii="Times New Roman" w:eastAsia="宋体" w:hAnsi="Times New Roman" w:cs="Times New Roman" w:hint="eastAsia"/>
          <w:szCs w:val="21"/>
        </w:rPr>
        <w:t>实现方式</w:t>
      </w:r>
      <w:r w:rsidR="00AF69EF" w:rsidRPr="00D57807">
        <w:rPr>
          <w:rFonts w:ascii="Times New Roman" w:eastAsia="宋体" w:hAnsi="Times New Roman" w:cs="Times New Roman"/>
          <w:szCs w:val="21"/>
        </w:rPr>
        <w:t>：基于插值算法、基于重建、基于机器学习</w:t>
      </w:r>
      <w:r w:rsidR="00C02375" w:rsidRPr="00D57807">
        <w:rPr>
          <w:rFonts w:ascii="Times New Roman" w:eastAsia="宋体" w:hAnsi="Times New Roman" w:cs="Times New Roman"/>
          <w:szCs w:val="21"/>
        </w:rPr>
        <w:t>。</w:t>
      </w:r>
      <w:r w:rsidR="00704C98" w:rsidRPr="00D57807">
        <w:rPr>
          <w:rFonts w:ascii="Times New Roman" w:eastAsia="宋体" w:hAnsi="Times New Roman" w:cs="Times New Roman"/>
          <w:szCs w:val="21"/>
        </w:rPr>
        <w:t>Johnson</w:t>
      </w:r>
      <w:r w:rsidR="00704C98" w:rsidRPr="00D57807">
        <w:rPr>
          <w:rFonts w:ascii="Times New Roman" w:eastAsia="宋体" w:hAnsi="Times New Roman" w:cs="Times New Roman"/>
          <w:szCs w:val="21"/>
        </w:rPr>
        <w:t>等人</w:t>
      </w:r>
      <w:r w:rsidR="008C197C">
        <w:rPr>
          <w:rFonts w:ascii="Times New Roman" w:eastAsia="宋体" w:hAnsi="Times New Roman" w:cs="Times New Roman" w:hint="eastAsia"/>
          <w:szCs w:val="21"/>
        </w:rPr>
        <w:t>就第三种</w:t>
      </w:r>
      <w:r w:rsidR="00357A03">
        <w:rPr>
          <w:rFonts w:ascii="Times New Roman" w:eastAsia="宋体" w:hAnsi="Times New Roman" w:cs="Times New Roman" w:hint="eastAsia"/>
          <w:szCs w:val="21"/>
        </w:rPr>
        <w:t>实现</w:t>
      </w:r>
      <w:r w:rsidR="008C197C">
        <w:rPr>
          <w:rFonts w:ascii="Times New Roman" w:eastAsia="宋体" w:hAnsi="Times New Roman" w:cs="Times New Roman" w:hint="eastAsia"/>
          <w:szCs w:val="21"/>
        </w:rPr>
        <w:t>方式</w:t>
      </w:r>
      <w:r w:rsidR="00B466C8" w:rsidRPr="00D57807">
        <w:rPr>
          <w:rFonts w:ascii="Times New Roman" w:eastAsia="宋体" w:hAnsi="Times New Roman" w:cs="Times New Roman"/>
          <w:szCs w:val="21"/>
        </w:rPr>
        <w:t>进行了研究</w:t>
      </w:r>
      <w:r w:rsidR="00371E16" w:rsidRPr="00D57807">
        <w:rPr>
          <w:rFonts w:ascii="Times New Roman" w:eastAsia="宋体" w:hAnsi="Times New Roman" w:cs="Times New Roman"/>
          <w:szCs w:val="21"/>
        </w:rPr>
        <w:t>。</w:t>
      </w:r>
    </w:p>
    <w:p w14:paraId="6B894556" w14:textId="0769919A" w:rsidR="00A3671C" w:rsidRPr="00D57807" w:rsidRDefault="009E0729" w:rsidP="0050302C">
      <w:pPr>
        <w:ind w:firstLineChars="200" w:firstLine="420"/>
        <w:rPr>
          <w:rFonts w:ascii="Times New Roman" w:eastAsia="宋体" w:hAnsi="Times New Roman" w:cs="Times New Roman"/>
          <w:szCs w:val="21"/>
        </w:rPr>
      </w:pPr>
      <w:r w:rsidRPr="00D57807">
        <w:rPr>
          <w:rFonts w:ascii="Times New Roman" w:eastAsia="宋体" w:hAnsi="Times New Roman" w:cs="Times New Roman"/>
          <w:szCs w:val="21"/>
        </w:rPr>
        <w:t>由</w:t>
      </w:r>
      <w:r w:rsidRPr="00D57807">
        <w:rPr>
          <w:rFonts w:ascii="Times New Roman" w:eastAsia="宋体" w:hAnsi="Times New Roman" w:cs="Times New Roman"/>
          <w:szCs w:val="21"/>
        </w:rPr>
        <w:t>Johnson</w:t>
      </w:r>
      <w:r w:rsidRPr="00D57807">
        <w:rPr>
          <w:rFonts w:ascii="Times New Roman" w:eastAsia="宋体" w:hAnsi="Times New Roman" w:cs="Times New Roman"/>
          <w:szCs w:val="21"/>
        </w:rPr>
        <w:t>等人</w:t>
      </w:r>
      <w:r w:rsidR="003D2D64" w:rsidRPr="00D57807">
        <w:rPr>
          <w:rFonts w:ascii="Times New Roman" w:eastAsia="宋体" w:hAnsi="Times New Roman" w:cs="Times New Roman"/>
          <w:szCs w:val="21"/>
        </w:rPr>
        <w:t>提出的</w:t>
      </w:r>
      <w:r w:rsidR="00A3671C" w:rsidRPr="00D57807">
        <w:rPr>
          <w:rFonts w:ascii="Times New Roman" w:eastAsia="宋体" w:hAnsi="Times New Roman" w:cs="Times New Roman"/>
          <w:szCs w:val="21"/>
        </w:rPr>
        <w:t>基于</w:t>
      </w:r>
      <w:r w:rsidR="00C02375" w:rsidRPr="00D57807">
        <w:rPr>
          <w:rFonts w:ascii="Times New Roman" w:eastAsia="宋体" w:hAnsi="Times New Roman" w:cs="Times New Roman"/>
          <w:szCs w:val="21"/>
        </w:rPr>
        <w:t>深度</w:t>
      </w:r>
      <w:r w:rsidR="00A3671C" w:rsidRPr="00D57807">
        <w:rPr>
          <w:rFonts w:ascii="Times New Roman" w:eastAsia="宋体" w:hAnsi="Times New Roman" w:cs="Times New Roman"/>
          <w:szCs w:val="21"/>
        </w:rPr>
        <w:t>学习的</w:t>
      </w:r>
      <w:r w:rsidR="00E95761" w:rsidRPr="00D57807">
        <w:rPr>
          <w:rFonts w:ascii="Times New Roman" w:eastAsia="宋体" w:hAnsi="Times New Roman" w:cs="Times New Roman"/>
          <w:szCs w:val="21"/>
        </w:rPr>
        <w:t>图像超分辨率算法</w:t>
      </w:r>
      <w:r w:rsidR="00A254EC" w:rsidRPr="00D57807">
        <w:rPr>
          <w:rFonts w:ascii="Times New Roman" w:eastAsia="宋体" w:hAnsi="Times New Roman" w:cs="Times New Roman"/>
          <w:szCs w:val="21"/>
          <w:vertAlign w:val="superscript"/>
        </w:rPr>
        <w:t>[5]</w:t>
      </w:r>
      <w:r w:rsidR="000D0ADD" w:rsidRPr="00D57807">
        <w:rPr>
          <w:rFonts w:ascii="Times New Roman" w:eastAsia="宋体" w:hAnsi="Times New Roman" w:cs="Times New Roman"/>
          <w:szCs w:val="21"/>
        </w:rPr>
        <w:t>，其</w:t>
      </w:r>
      <w:r w:rsidR="00594770" w:rsidRPr="00D57807">
        <w:rPr>
          <w:rFonts w:ascii="Times New Roman" w:eastAsia="宋体" w:hAnsi="Times New Roman" w:cs="Times New Roman"/>
          <w:szCs w:val="21"/>
        </w:rPr>
        <w:t>核心是通过卷积运算，</w:t>
      </w:r>
      <w:r w:rsidR="00C01CEC" w:rsidRPr="00D57807">
        <w:rPr>
          <w:rFonts w:ascii="Times New Roman" w:eastAsia="宋体" w:hAnsi="Times New Roman" w:cs="Times New Roman"/>
          <w:szCs w:val="21"/>
        </w:rPr>
        <w:t>对</w:t>
      </w:r>
      <w:r w:rsidR="00594770" w:rsidRPr="00D57807">
        <w:rPr>
          <w:rFonts w:ascii="Times New Roman" w:eastAsia="宋体" w:hAnsi="Times New Roman" w:cs="Times New Roman"/>
          <w:szCs w:val="21"/>
        </w:rPr>
        <w:t>图像</w:t>
      </w:r>
      <w:r w:rsidR="00C01CEC" w:rsidRPr="00D57807">
        <w:rPr>
          <w:rFonts w:ascii="Times New Roman" w:eastAsia="宋体" w:hAnsi="Times New Roman" w:cs="Times New Roman"/>
          <w:szCs w:val="21"/>
        </w:rPr>
        <w:t>进行</w:t>
      </w:r>
      <w:r w:rsidR="00594770" w:rsidRPr="00D57807">
        <w:rPr>
          <w:rFonts w:ascii="Times New Roman" w:eastAsia="宋体" w:hAnsi="Times New Roman" w:cs="Times New Roman"/>
          <w:szCs w:val="21"/>
        </w:rPr>
        <w:t>上采样</w:t>
      </w:r>
      <w:r w:rsidR="00AA125A" w:rsidRPr="00D57807">
        <w:rPr>
          <w:rFonts w:ascii="Times New Roman" w:eastAsia="宋体" w:hAnsi="Times New Roman" w:cs="Times New Roman"/>
          <w:szCs w:val="21"/>
        </w:rPr>
        <w:t>从而</w:t>
      </w:r>
      <w:r w:rsidR="00DB36E1" w:rsidRPr="00D57807">
        <w:rPr>
          <w:rFonts w:ascii="Times New Roman" w:eastAsia="宋体" w:hAnsi="Times New Roman" w:cs="Times New Roman"/>
          <w:szCs w:val="21"/>
        </w:rPr>
        <w:t>获得</w:t>
      </w:r>
      <w:r w:rsidR="00BF43B0" w:rsidRPr="00D57807">
        <w:rPr>
          <w:rFonts w:ascii="Times New Roman" w:eastAsia="宋体" w:hAnsi="Times New Roman" w:cs="Times New Roman"/>
          <w:szCs w:val="21"/>
        </w:rPr>
        <w:t>幅面</w:t>
      </w:r>
      <w:r w:rsidR="00DB36E1" w:rsidRPr="00D57807">
        <w:rPr>
          <w:rFonts w:ascii="Times New Roman" w:eastAsia="宋体" w:hAnsi="Times New Roman" w:cs="Times New Roman"/>
          <w:szCs w:val="21"/>
        </w:rPr>
        <w:t>扩大的</w:t>
      </w:r>
      <w:r w:rsidR="00BF43B0" w:rsidRPr="00D57807">
        <w:rPr>
          <w:rFonts w:ascii="Times New Roman" w:eastAsia="宋体" w:hAnsi="Times New Roman" w:cs="Times New Roman"/>
          <w:szCs w:val="21"/>
        </w:rPr>
        <w:t>图像</w:t>
      </w:r>
      <w:r w:rsidR="00142290" w:rsidRPr="00D57807">
        <w:rPr>
          <w:rFonts w:ascii="Times New Roman" w:eastAsia="宋体" w:hAnsi="Times New Roman" w:cs="Times New Roman"/>
          <w:szCs w:val="21"/>
        </w:rPr>
        <w:t>。</w:t>
      </w:r>
      <w:r w:rsidR="008934BB" w:rsidRPr="00D57807">
        <w:rPr>
          <w:rFonts w:ascii="Times New Roman" w:eastAsia="宋体" w:hAnsi="Times New Roman" w:cs="Times New Roman"/>
          <w:szCs w:val="21"/>
        </w:rPr>
        <w:t>后</w:t>
      </w:r>
      <w:r w:rsidR="00142290" w:rsidRPr="00D57807">
        <w:rPr>
          <w:rFonts w:ascii="Times New Roman" w:eastAsia="宋体" w:hAnsi="Times New Roman" w:cs="Times New Roman"/>
          <w:szCs w:val="21"/>
        </w:rPr>
        <w:t>通过逐次与原图像进行</w:t>
      </w:r>
      <w:r w:rsidR="00482A82" w:rsidRPr="00D57807">
        <w:rPr>
          <w:rFonts w:ascii="Times New Roman" w:eastAsia="宋体" w:hAnsi="Times New Roman" w:cs="Times New Roman"/>
          <w:szCs w:val="21"/>
        </w:rPr>
        <w:t>L2</w:t>
      </w:r>
      <w:r w:rsidR="00482A82" w:rsidRPr="00D57807">
        <w:rPr>
          <w:rFonts w:ascii="Times New Roman" w:eastAsia="宋体" w:hAnsi="Times New Roman" w:cs="Times New Roman"/>
          <w:szCs w:val="21"/>
        </w:rPr>
        <w:t>距离对比获得损失函数</w:t>
      </w:r>
      <w:r w:rsidR="00403292" w:rsidRPr="00D57807">
        <w:rPr>
          <w:rFonts w:ascii="Times New Roman" w:eastAsia="宋体" w:hAnsi="Times New Roman" w:cs="Times New Roman"/>
          <w:szCs w:val="21"/>
        </w:rPr>
        <w:t>，</w:t>
      </w:r>
      <w:r w:rsidR="00482A82" w:rsidRPr="00D57807">
        <w:rPr>
          <w:rFonts w:ascii="Times New Roman" w:eastAsia="宋体" w:hAnsi="Times New Roman" w:cs="Times New Roman"/>
          <w:szCs w:val="21"/>
        </w:rPr>
        <w:t>进而完成反向传播，</w:t>
      </w:r>
      <w:r w:rsidR="009C7795" w:rsidRPr="00D57807">
        <w:rPr>
          <w:rFonts w:ascii="Times New Roman" w:eastAsia="宋体" w:hAnsi="Times New Roman" w:cs="Times New Roman"/>
          <w:szCs w:val="21"/>
        </w:rPr>
        <w:t>逐步调整</w:t>
      </w:r>
      <w:r w:rsidR="0064786F" w:rsidRPr="00D57807">
        <w:rPr>
          <w:rFonts w:ascii="Times New Roman" w:eastAsia="宋体" w:hAnsi="Times New Roman" w:cs="Times New Roman"/>
          <w:szCs w:val="21"/>
        </w:rPr>
        <w:t>上采样</w:t>
      </w:r>
      <w:r w:rsidR="00D53242" w:rsidRPr="00D57807">
        <w:rPr>
          <w:rFonts w:ascii="Times New Roman" w:eastAsia="宋体" w:hAnsi="Times New Roman" w:cs="Times New Roman"/>
          <w:szCs w:val="21"/>
        </w:rPr>
        <w:t>卷积网络的</w:t>
      </w:r>
      <w:r w:rsidR="00105170" w:rsidRPr="00D57807">
        <w:rPr>
          <w:rFonts w:ascii="Times New Roman" w:eastAsia="宋体" w:hAnsi="Times New Roman" w:cs="Times New Roman"/>
          <w:szCs w:val="21"/>
        </w:rPr>
        <w:t>权重</w:t>
      </w:r>
      <w:r w:rsidR="006105F8" w:rsidRPr="00D57807">
        <w:rPr>
          <w:rFonts w:ascii="Times New Roman" w:eastAsia="宋体" w:hAnsi="Times New Roman" w:cs="Times New Roman"/>
          <w:szCs w:val="21"/>
        </w:rPr>
        <w:t>，</w:t>
      </w:r>
      <w:r w:rsidR="00105170" w:rsidRPr="00D57807">
        <w:rPr>
          <w:rFonts w:ascii="Times New Roman" w:eastAsia="宋体" w:hAnsi="Times New Roman" w:cs="Times New Roman"/>
          <w:szCs w:val="21"/>
        </w:rPr>
        <w:t>使得</w:t>
      </w:r>
      <w:r w:rsidR="00FC3B16" w:rsidRPr="00D57807">
        <w:rPr>
          <w:rFonts w:ascii="Times New Roman" w:eastAsia="宋体" w:hAnsi="Times New Roman" w:cs="Times New Roman"/>
          <w:szCs w:val="21"/>
        </w:rPr>
        <w:t>生成的</w:t>
      </w:r>
      <w:r w:rsidR="00704757" w:rsidRPr="00D57807">
        <w:rPr>
          <w:rFonts w:ascii="Times New Roman" w:eastAsia="宋体" w:hAnsi="Times New Roman" w:cs="Times New Roman"/>
          <w:szCs w:val="21"/>
        </w:rPr>
        <w:t>高分辨率</w:t>
      </w:r>
      <w:r w:rsidR="00FC3B16" w:rsidRPr="00D57807">
        <w:rPr>
          <w:rFonts w:ascii="Times New Roman" w:eastAsia="宋体" w:hAnsi="Times New Roman" w:cs="Times New Roman"/>
          <w:szCs w:val="21"/>
        </w:rPr>
        <w:t>图像逐步趋近原图</w:t>
      </w:r>
      <w:r w:rsidR="00923B28" w:rsidRPr="00D57807">
        <w:rPr>
          <w:rFonts w:ascii="Times New Roman" w:eastAsia="宋体" w:hAnsi="Times New Roman" w:cs="Times New Roman"/>
          <w:szCs w:val="21"/>
        </w:rPr>
        <w:t>，完成图像</w:t>
      </w:r>
      <w:r w:rsidR="001D353A" w:rsidRPr="00D57807">
        <w:rPr>
          <w:rFonts w:ascii="Times New Roman" w:eastAsia="宋体" w:hAnsi="Times New Roman" w:cs="Times New Roman"/>
          <w:szCs w:val="21"/>
        </w:rPr>
        <w:t>超</w:t>
      </w:r>
      <w:r w:rsidR="00923B28" w:rsidRPr="00D57807">
        <w:rPr>
          <w:rFonts w:ascii="Times New Roman" w:eastAsia="宋体" w:hAnsi="Times New Roman" w:cs="Times New Roman"/>
          <w:szCs w:val="21"/>
        </w:rPr>
        <w:t>分辨率化的任务</w:t>
      </w:r>
      <w:r w:rsidR="00704757" w:rsidRPr="00D57807">
        <w:rPr>
          <w:rFonts w:ascii="Times New Roman" w:eastAsia="宋体" w:hAnsi="Times New Roman" w:cs="Times New Roman"/>
          <w:szCs w:val="21"/>
        </w:rPr>
        <w:t>。</w:t>
      </w:r>
    </w:p>
    <w:p w14:paraId="6637D3DF" w14:textId="3CAA6CA6" w:rsidR="00694AC3" w:rsidRPr="00D57807" w:rsidRDefault="00AE4CE5" w:rsidP="00694AC3">
      <w:pPr>
        <w:ind w:firstLineChars="200" w:firstLine="420"/>
        <w:rPr>
          <w:rFonts w:ascii="Times New Roman" w:eastAsia="宋体" w:hAnsi="Times New Roman" w:cs="Times New Roman"/>
          <w:szCs w:val="21"/>
        </w:rPr>
      </w:pPr>
      <w:r w:rsidRPr="00D57807">
        <w:rPr>
          <w:rFonts w:ascii="Times New Roman" w:eastAsia="宋体" w:hAnsi="Times New Roman" w:cs="Times New Roman"/>
          <w:szCs w:val="21"/>
        </w:rPr>
        <w:t>这种</w:t>
      </w:r>
      <w:r w:rsidR="00B834A8" w:rsidRPr="00D57807">
        <w:rPr>
          <w:rFonts w:ascii="Times New Roman" w:eastAsia="宋体" w:hAnsi="Times New Roman" w:cs="Times New Roman"/>
          <w:szCs w:val="21"/>
        </w:rPr>
        <w:t>图像</w:t>
      </w:r>
      <w:r w:rsidR="0020361D" w:rsidRPr="00D57807">
        <w:rPr>
          <w:rFonts w:ascii="Times New Roman" w:eastAsia="宋体" w:hAnsi="Times New Roman" w:cs="Times New Roman"/>
          <w:szCs w:val="21"/>
        </w:rPr>
        <w:t>超</w:t>
      </w:r>
      <w:r w:rsidR="00B834A8" w:rsidRPr="00D57807">
        <w:rPr>
          <w:rFonts w:ascii="Times New Roman" w:eastAsia="宋体" w:hAnsi="Times New Roman" w:cs="Times New Roman"/>
          <w:szCs w:val="21"/>
        </w:rPr>
        <w:t>分辨率技术从某种意义上讲</w:t>
      </w:r>
      <w:r w:rsidR="00AD247B" w:rsidRPr="00D57807">
        <w:rPr>
          <w:rFonts w:ascii="Times New Roman" w:eastAsia="宋体" w:hAnsi="Times New Roman" w:cs="Times New Roman"/>
          <w:szCs w:val="21"/>
        </w:rPr>
        <w:t>是图像压缩卷积运算的</w:t>
      </w:r>
      <w:r w:rsidR="00AD247B" w:rsidRPr="00D57807">
        <w:rPr>
          <w:rFonts w:ascii="Times New Roman" w:eastAsia="宋体" w:hAnsi="Times New Roman" w:cs="Times New Roman"/>
          <w:szCs w:val="21"/>
        </w:rPr>
        <w:t>“</w:t>
      </w:r>
      <w:r w:rsidR="00AD247B" w:rsidRPr="00D57807">
        <w:rPr>
          <w:rFonts w:ascii="Times New Roman" w:eastAsia="宋体" w:hAnsi="Times New Roman" w:cs="Times New Roman"/>
          <w:szCs w:val="21"/>
        </w:rPr>
        <w:t>逆运算</w:t>
      </w:r>
      <w:r w:rsidR="00AD247B" w:rsidRPr="00D57807">
        <w:rPr>
          <w:rFonts w:ascii="Times New Roman" w:eastAsia="宋体" w:hAnsi="Times New Roman" w:cs="Times New Roman"/>
          <w:szCs w:val="21"/>
        </w:rPr>
        <w:t>”</w:t>
      </w:r>
      <w:r w:rsidR="00AD247B" w:rsidRPr="00D57807">
        <w:rPr>
          <w:rFonts w:ascii="Times New Roman" w:eastAsia="宋体" w:hAnsi="Times New Roman" w:cs="Times New Roman"/>
          <w:szCs w:val="21"/>
        </w:rPr>
        <w:t>，基于足够的训练，</w:t>
      </w:r>
      <w:r w:rsidR="003962FB" w:rsidRPr="00D57807">
        <w:rPr>
          <w:rFonts w:ascii="Times New Roman" w:eastAsia="宋体" w:hAnsi="Times New Roman" w:cs="Times New Roman"/>
          <w:szCs w:val="21"/>
        </w:rPr>
        <w:t>二者能够配合</w:t>
      </w:r>
      <w:r w:rsidR="007F5A4D" w:rsidRPr="00D57807">
        <w:rPr>
          <w:rFonts w:ascii="Times New Roman" w:eastAsia="宋体" w:hAnsi="Times New Roman" w:cs="Times New Roman"/>
          <w:szCs w:val="21"/>
        </w:rPr>
        <w:t>完成对某图像压缩</w:t>
      </w:r>
      <w:r w:rsidR="007F5A4D" w:rsidRPr="00D57807">
        <w:rPr>
          <w:rFonts w:ascii="Times New Roman" w:eastAsia="宋体" w:hAnsi="Times New Roman" w:cs="Times New Roman"/>
          <w:szCs w:val="21"/>
        </w:rPr>
        <w:t>——</w:t>
      </w:r>
      <w:r w:rsidR="007F5A4D" w:rsidRPr="00D57807">
        <w:rPr>
          <w:rFonts w:ascii="Times New Roman" w:eastAsia="宋体" w:hAnsi="Times New Roman" w:cs="Times New Roman"/>
          <w:szCs w:val="21"/>
        </w:rPr>
        <w:t>复原</w:t>
      </w:r>
      <w:r w:rsidR="00FA5C69" w:rsidRPr="00D57807">
        <w:rPr>
          <w:rFonts w:ascii="Times New Roman" w:eastAsia="宋体" w:hAnsi="Times New Roman" w:cs="Times New Roman"/>
          <w:szCs w:val="21"/>
        </w:rPr>
        <w:t>（或者说近乎复原）的任</w:t>
      </w:r>
      <w:r w:rsidR="00EC2EFC" w:rsidRPr="00D57807">
        <w:rPr>
          <w:rFonts w:ascii="Times New Roman" w:eastAsia="宋体" w:hAnsi="Times New Roman" w:cs="Times New Roman"/>
          <w:szCs w:val="21"/>
        </w:rPr>
        <w:t>务</w:t>
      </w:r>
      <w:r w:rsidR="00FA5C69" w:rsidRPr="00D57807">
        <w:rPr>
          <w:rFonts w:ascii="Times New Roman" w:eastAsia="宋体" w:hAnsi="Times New Roman" w:cs="Times New Roman"/>
          <w:szCs w:val="21"/>
        </w:rPr>
        <w:t>，</w:t>
      </w:r>
      <w:r w:rsidR="0061321F" w:rsidRPr="00D57807">
        <w:rPr>
          <w:rFonts w:ascii="Times New Roman" w:eastAsia="宋体" w:hAnsi="Times New Roman" w:cs="Times New Roman"/>
          <w:szCs w:val="21"/>
        </w:rPr>
        <w:t>这一点为</w:t>
      </w:r>
      <w:r w:rsidR="007B3003" w:rsidRPr="00D57807">
        <w:rPr>
          <w:rFonts w:ascii="Times New Roman" w:eastAsia="宋体" w:hAnsi="Times New Roman" w:cs="Times New Roman"/>
          <w:szCs w:val="21"/>
        </w:rPr>
        <w:t>解决第一代风格迁移算法中</w:t>
      </w:r>
      <w:r w:rsidR="00063D05" w:rsidRPr="00D57807">
        <w:rPr>
          <w:rFonts w:ascii="Times New Roman" w:eastAsia="宋体" w:hAnsi="Times New Roman" w:cs="Times New Roman"/>
          <w:szCs w:val="21"/>
        </w:rPr>
        <w:t>对原图调整复杂度过大的问题提供了</w:t>
      </w:r>
      <w:r w:rsidR="001A712A" w:rsidRPr="00D57807">
        <w:rPr>
          <w:rFonts w:ascii="Times New Roman" w:eastAsia="宋体" w:hAnsi="Times New Roman" w:cs="Times New Roman"/>
          <w:szCs w:val="21"/>
        </w:rPr>
        <w:t>良好的</w:t>
      </w:r>
      <w:r w:rsidR="00063D05" w:rsidRPr="00D57807">
        <w:rPr>
          <w:rFonts w:ascii="Times New Roman" w:eastAsia="宋体" w:hAnsi="Times New Roman" w:cs="Times New Roman"/>
          <w:szCs w:val="21"/>
        </w:rPr>
        <w:t>解决方案。</w:t>
      </w:r>
    </w:p>
    <w:p w14:paraId="7116E4E8" w14:textId="375FFC58" w:rsidR="00694AC3" w:rsidRPr="00D57807" w:rsidRDefault="00694AC3" w:rsidP="00694AC3">
      <w:pPr>
        <w:ind w:firstLineChars="200" w:firstLine="420"/>
        <w:rPr>
          <w:rFonts w:ascii="Times New Roman" w:eastAsia="宋体" w:hAnsi="Times New Roman" w:cs="Times New Roman"/>
          <w:szCs w:val="21"/>
        </w:rPr>
      </w:pPr>
      <w:r w:rsidRPr="00D57807">
        <w:rPr>
          <w:rFonts w:ascii="Times New Roman" w:eastAsia="宋体" w:hAnsi="Times New Roman" w:cs="Times New Roman"/>
          <w:szCs w:val="21"/>
        </w:rPr>
        <w:t>借助这一方法，</w:t>
      </w:r>
      <w:r w:rsidR="00504E5F" w:rsidRPr="00D57807">
        <w:rPr>
          <w:rFonts w:ascii="Times New Roman" w:eastAsia="宋体" w:hAnsi="Times New Roman" w:cs="Times New Roman"/>
          <w:szCs w:val="21"/>
        </w:rPr>
        <w:t>Johnson</w:t>
      </w:r>
      <w:r w:rsidR="00504E5F" w:rsidRPr="00D57807">
        <w:rPr>
          <w:rFonts w:ascii="Times New Roman" w:eastAsia="宋体" w:hAnsi="Times New Roman" w:cs="Times New Roman"/>
          <w:szCs w:val="21"/>
        </w:rPr>
        <w:t>等人提出了第二代</w:t>
      </w:r>
      <w:r w:rsidR="00DE383D" w:rsidRPr="00D57807">
        <w:rPr>
          <w:rFonts w:ascii="Times New Roman" w:eastAsia="宋体" w:hAnsi="Times New Roman" w:cs="Times New Roman"/>
          <w:szCs w:val="21"/>
        </w:rPr>
        <w:t>风格迁移技术</w:t>
      </w:r>
      <w:r w:rsidR="001F329D" w:rsidRPr="00D57807">
        <w:rPr>
          <w:rFonts w:ascii="Times New Roman" w:eastAsia="宋体" w:hAnsi="Times New Roman" w:cs="Times New Roman"/>
          <w:szCs w:val="21"/>
        </w:rPr>
        <w:t>（如图</w:t>
      </w:r>
      <w:r w:rsidR="00E43224" w:rsidRPr="00D57807">
        <w:rPr>
          <w:rFonts w:ascii="Times New Roman" w:eastAsia="宋体" w:hAnsi="Times New Roman" w:cs="Times New Roman"/>
          <w:szCs w:val="21"/>
        </w:rPr>
        <w:t>5</w:t>
      </w:r>
      <w:r w:rsidR="001F329D" w:rsidRPr="00D57807">
        <w:rPr>
          <w:rFonts w:ascii="Times New Roman" w:eastAsia="宋体" w:hAnsi="Times New Roman" w:cs="Times New Roman"/>
          <w:szCs w:val="21"/>
        </w:rPr>
        <w:t>）。</w:t>
      </w:r>
      <w:r w:rsidR="00CB3CF9" w:rsidRPr="00D57807">
        <w:rPr>
          <w:rFonts w:ascii="Times New Roman" w:eastAsia="宋体" w:hAnsi="Times New Roman" w:cs="Times New Roman"/>
          <w:szCs w:val="21"/>
        </w:rPr>
        <w:t>固定一幅风格图像</w:t>
      </w:r>
      <w:r w:rsidR="000F5970" w:rsidRPr="00D57807">
        <w:rPr>
          <w:rFonts w:ascii="Times New Roman" w:eastAsia="宋体" w:hAnsi="Times New Roman" w:cs="Times New Roman"/>
          <w:szCs w:val="21"/>
        </w:rPr>
        <w:t>，选取内容图像</w:t>
      </w:r>
      <w:r w:rsidR="00423C53" w:rsidRPr="00D57807">
        <w:rPr>
          <w:rFonts w:ascii="Times New Roman" w:eastAsia="宋体" w:hAnsi="Times New Roman" w:cs="Times New Roman"/>
          <w:szCs w:val="21"/>
        </w:rPr>
        <w:t>，对二者</w:t>
      </w:r>
      <w:r w:rsidR="00920BB8" w:rsidRPr="00D57807">
        <w:rPr>
          <w:rFonts w:ascii="Times New Roman" w:eastAsia="宋体" w:hAnsi="Times New Roman" w:cs="Times New Roman"/>
          <w:szCs w:val="21"/>
        </w:rPr>
        <w:t>进行</w:t>
      </w:r>
      <w:r w:rsidR="00920BB8" w:rsidRPr="00D57807">
        <w:rPr>
          <w:rFonts w:ascii="Times New Roman" w:eastAsia="宋体" w:hAnsi="Times New Roman" w:cs="Times New Roman"/>
          <w:szCs w:val="21"/>
        </w:rPr>
        <w:t>VGG-16</w:t>
      </w:r>
      <w:r w:rsidR="00920BB8" w:rsidRPr="00D57807">
        <w:rPr>
          <w:rFonts w:ascii="Times New Roman" w:eastAsia="宋体" w:hAnsi="Times New Roman" w:cs="Times New Roman"/>
          <w:szCs w:val="21"/>
        </w:rPr>
        <w:t>特征提取</w:t>
      </w:r>
      <w:r w:rsidR="00CB3CF9" w:rsidRPr="00D57807">
        <w:rPr>
          <w:rFonts w:ascii="Times New Roman" w:eastAsia="宋体" w:hAnsi="Times New Roman" w:cs="Times New Roman"/>
          <w:szCs w:val="21"/>
        </w:rPr>
        <w:t>，</w:t>
      </w:r>
      <w:r w:rsidR="00773519" w:rsidRPr="00D57807">
        <w:rPr>
          <w:rFonts w:ascii="Times New Roman" w:eastAsia="宋体" w:hAnsi="Times New Roman" w:cs="Times New Roman"/>
          <w:szCs w:val="21"/>
        </w:rPr>
        <w:t>而</w:t>
      </w:r>
      <w:r w:rsidR="00BA0716" w:rsidRPr="00D57807">
        <w:rPr>
          <w:rFonts w:ascii="Times New Roman" w:eastAsia="宋体" w:hAnsi="Times New Roman" w:cs="Times New Roman"/>
          <w:szCs w:val="21"/>
        </w:rPr>
        <w:t>将</w:t>
      </w:r>
      <w:r w:rsidR="006471DF" w:rsidRPr="00D57807">
        <w:rPr>
          <w:rFonts w:ascii="Times New Roman" w:eastAsia="宋体" w:hAnsi="Times New Roman" w:cs="Times New Roman"/>
          <w:szCs w:val="21"/>
        </w:rPr>
        <w:t>上一次迭代</w:t>
      </w:r>
      <w:r w:rsidR="00A51030" w:rsidRPr="00D57807">
        <w:rPr>
          <w:rFonts w:ascii="Times New Roman" w:eastAsia="宋体" w:hAnsi="Times New Roman" w:cs="Times New Roman"/>
          <w:szCs w:val="21"/>
        </w:rPr>
        <w:t>输出</w:t>
      </w:r>
      <w:r w:rsidR="00BA0716" w:rsidRPr="00D57807">
        <w:rPr>
          <w:rFonts w:ascii="Times New Roman" w:eastAsia="宋体" w:hAnsi="Times New Roman" w:cs="Times New Roman"/>
          <w:szCs w:val="21"/>
        </w:rPr>
        <w:t>图像直接进行</w:t>
      </w:r>
      <w:r w:rsidR="00394693" w:rsidRPr="00D57807">
        <w:rPr>
          <w:rFonts w:ascii="Times New Roman" w:eastAsia="宋体" w:hAnsi="Times New Roman" w:cs="Times New Roman"/>
          <w:szCs w:val="21"/>
        </w:rPr>
        <w:t>下采样</w:t>
      </w:r>
      <w:r w:rsidR="00BA0716" w:rsidRPr="00D57807">
        <w:rPr>
          <w:rFonts w:ascii="Times New Roman" w:eastAsia="宋体" w:hAnsi="Times New Roman" w:cs="Times New Roman"/>
          <w:szCs w:val="21"/>
        </w:rPr>
        <w:t>卷积压缩，经过残差</w:t>
      </w:r>
      <w:r w:rsidR="00394693" w:rsidRPr="00D57807">
        <w:rPr>
          <w:rFonts w:ascii="Times New Roman" w:eastAsia="宋体" w:hAnsi="Times New Roman" w:cs="Times New Roman"/>
          <w:szCs w:val="21"/>
        </w:rPr>
        <w:t>网络进行风格</w:t>
      </w:r>
      <w:r w:rsidR="00036507" w:rsidRPr="00D57807">
        <w:rPr>
          <w:rFonts w:ascii="Times New Roman" w:eastAsia="宋体" w:hAnsi="Times New Roman" w:cs="Times New Roman"/>
          <w:szCs w:val="21"/>
        </w:rPr>
        <w:t>迁移</w:t>
      </w:r>
      <w:r w:rsidR="00394693" w:rsidRPr="00D57807">
        <w:rPr>
          <w:rFonts w:ascii="Times New Roman" w:eastAsia="宋体" w:hAnsi="Times New Roman" w:cs="Times New Roman"/>
          <w:szCs w:val="21"/>
        </w:rPr>
        <w:t>后，</w:t>
      </w:r>
      <w:r w:rsidR="00D553A3" w:rsidRPr="00D57807">
        <w:rPr>
          <w:rFonts w:ascii="Times New Roman" w:eastAsia="宋体" w:hAnsi="Times New Roman" w:cs="Times New Roman"/>
          <w:szCs w:val="21"/>
        </w:rPr>
        <w:t>进行</w:t>
      </w:r>
      <w:r w:rsidR="00394693" w:rsidRPr="00D57807">
        <w:rPr>
          <w:rFonts w:ascii="Times New Roman" w:eastAsia="宋体" w:hAnsi="Times New Roman" w:cs="Times New Roman"/>
          <w:szCs w:val="21"/>
        </w:rPr>
        <w:t>上采样卷积超分辨率处理，作</w:t>
      </w:r>
      <w:r w:rsidR="00394693" w:rsidRPr="00D57807">
        <w:rPr>
          <w:rFonts w:ascii="Times New Roman" w:eastAsia="宋体" w:hAnsi="Times New Roman" w:cs="Times New Roman"/>
          <w:szCs w:val="21"/>
        </w:rPr>
        <w:lastRenderedPageBreak/>
        <w:t>为</w:t>
      </w:r>
      <w:r w:rsidR="00C9772B" w:rsidRPr="00D57807">
        <w:rPr>
          <w:rFonts w:ascii="Times New Roman" w:eastAsia="宋体" w:hAnsi="Times New Roman" w:cs="Times New Roman"/>
          <w:szCs w:val="21"/>
        </w:rPr>
        <w:t>此次迭代</w:t>
      </w:r>
      <w:r w:rsidR="00394693" w:rsidRPr="00D57807">
        <w:rPr>
          <w:rFonts w:ascii="Times New Roman" w:eastAsia="宋体" w:hAnsi="Times New Roman" w:cs="Times New Roman"/>
          <w:szCs w:val="21"/>
        </w:rPr>
        <w:t>输出图像。</w:t>
      </w:r>
      <w:r w:rsidR="00B559EA" w:rsidRPr="00D57807">
        <w:rPr>
          <w:rFonts w:ascii="Times New Roman" w:eastAsia="宋体" w:hAnsi="Times New Roman" w:cs="Times New Roman"/>
          <w:szCs w:val="21"/>
        </w:rPr>
        <w:t>对输出图像的评估，即</w:t>
      </w:r>
      <w:r w:rsidR="00381350" w:rsidRPr="00D57807">
        <w:rPr>
          <w:rFonts w:ascii="Times New Roman" w:eastAsia="宋体" w:hAnsi="Times New Roman" w:cs="Times New Roman"/>
          <w:szCs w:val="21"/>
        </w:rPr>
        <w:t>特殊的</w:t>
      </w:r>
      <w:r w:rsidR="00B559EA" w:rsidRPr="00D57807">
        <w:rPr>
          <w:rFonts w:ascii="Times New Roman" w:eastAsia="宋体" w:hAnsi="Times New Roman" w:cs="Times New Roman"/>
          <w:szCs w:val="21"/>
        </w:rPr>
        <w:t>损失函数计算与第一代相似。</w:t>
      </w:r>
      <w:r w:rsidR="002522F5" w:rsidRPr="00D57807">
        <w:rPr>
          <w:rFonts w:ascii="Times New Roman" w:eastAsia="宋体" w:hAnsi="Times New Roman" w:cs="Times New Roman"/>
          <w:szCs w:val="21"/>
        </w:rPr>
        <w:t>而这时反向传播将调节</w:t>
      </w:r>
      <w:r w:rsidR="005E5DA4" w:rsidRPr="00D57807">
        <w:rPr>
          <w:rFonts w:ascii="Times New Roman" w:eastAsia="宋体" w:hAnsi="Times New Roman" w:cs="Times New Roman"/>
          <w:szCs w:val="21"/>
        </w:rPr>
        <w:t>生成网络</w:t>
      </w:r>
      <w:r w:rsidR="003F5D07" w:rsidRPr="00D57807">
        <w:rPr>
          <w:rFonts w:ascii="Times New Roman" w:eastAsia="宋体" w:hAnsi="Times New Roman" w:cs="Times New Roman"/>
          <w:szCs w:val="21"/>
        </w:rPr>
        <w:t>（</w:t>
      </w:r>
      <w:r w:rsidR="003F5D07" w:rsidRPr="00D57807">
        <w:rPr>
          <w:rFonts w:ascii="Times New Roman" w:eastAsia="宋体" w:hAnsi="Times New Roman" w:cs="Times New Roman"/>
          <w:szCs w:val="21"/>
        </w:rPr>
        <w:t>“</w:t>
      </w:r>
      <w:r w:rsidR="003F5D07" w:rsidRPr="00D57807">
        <w:rPr>
          <w:rFonts w:ascii="Times New Roman" w:eastAsia="宋体" w:hAnsi="Times New Roman" w:cs="Times New Roman"/>
          <w:szCs w:val="21"/>
        </w:rPr>
        <w:t>风格迁移网络</w:t>
      </w:r>
      <w:r w:rsidR="003F5D07" w:rsidRPr="00D57807">
        <w:rPr>
          <w:rFonts w:ascii="Times New Roman" w:eastAsia="宋体" w:hAnsi="Times New Roman" w:cs="Times New Roman"/>
          <w:szCs w:val="21"/>
        </w:rPr>
        <w:t>”</w:t>
      </w:r>
      <w:r w:rsidR="003F5D07" w:rsidRPr="00D57807">
        <w:rPr>
          <w:rFonts w:ascii="Times New Roman" w:eastAsia="宋体" w:hAnsi="Times New Roman" w:cs="Times New Roman"/>
          <w:szCs w:val="21"/>
        </w:rPr>
        <w:t>）</w:t>
      </w:r>
      <w:r w:rsidR="005E5DA4" w:rsidRPr="00D57807">
        <w:rPr>
          <w:rFonts w:ascii="Times New Roman" w:eastAsia="宋体" w:hAnsi="Times New Roman" w:cs="Times New Roman"/>
          <w:szCs w:val="21"/>
        </w:rPr>
        <w:t>的权重值，</w:t>
      </w:r>
      <w:r w:rsidR="005973BC" w:rsidRPr="00D57807">
        <w:rPr>
          <w:rFonts w:ascii="Times New Roman" w:eastAsia="宋体" w:hAnsi="Times New Roman" w:cs="Times New Roman"/>
          <w:szCs w:val="21"/>
        </w:rPr>
        <w:t>使得生成的图像逐步贴合</w:t>
      </w:r>
      <w:r w:rsidR="005973BC" w:rsidRPr="00D57807">
        <w:rPr>
          <w:rFonts w:ascii="Times New Roman" w:eastAsia="宋体" w:hAnsi="Times New Roman" w:cs="Times New Roman"/>
          <w:szCs w:val="21"/>
        </w:rPr>
        <w:t>“</w:t>
      </w:r>
      <w:r w:rsidR="005973BC" w:rsidRPr="00D57807">
        <w:rPr>
          <w:rFonts w:ascii="Times New Roman" w:eastAsia="宋体" w:hAnsi="Times New Roman" w:cs="Times New Roman"/>
          <w:szCs w:val="21"/>
        </w:rPr>
        <w:t>保留内容，提取风格</w:t>
      </w:r>
      <w:r w:rsidR="005973BC" w:rsidRPr="00D57807">
        <w:rPr>
          <w:rFonts w:ascii="Times New Roman" w:eastAsia="宋体" w:hAnsi="Times New Roman" w:cs="Times New Roman"/>
          <w:szCs w:val="21"/>
        </w:rPr>
        <w:t>”</w:t>
      </w:r>
      <w:r w:rsidR="005973BC" w:rsidRPr="00D57807">
        <w:rPr>
          <w:rFonts w:ascii="Times New Roman" w:eastAsia="宋体" w:hAnsi="Times New Roman" w:cs="Times New Roman"/>
          <w:szCs w:val="21"/>
        </w:rPr>
        <w:t>的要求。</w:t>
      </w:r>
    </w:p>
    <w:p w14:paraId="37B4833A" w14:textId="77777777" w:rsidR="00B8409F" w:rsidRDefault="00B8409F" w:rsidP="00694AC3">
      <w:pPr>
        <w:ind w:firstLineChars="200" w:firstLine="420"/>
        <w:rPr>
          <w:rFonts w:ascii="宋体" w:eastAsia="宋体" w:hAnsi="宋体"/>
          <w:szCs w:val="21"/>
        </w:rPr>
      </w:pPr>
    </w:p>
    <w:p w14:paraId="215D33C6" w14:textId="4D4DC150" w:rsidR="003F5D07" w:rsidRDefault="003F5D07" w:rsidP="003F5D07">
      <w:pPr>
        <w:rPr>
          <w:rFonts w:ascii="宋体" w:eastAsia="宋体" w:hAnsi="宋体"/>
          <w:szCs w:val="21"/>
        </w:rPr>
      </w:pPr>
      <w:r>
        <w:rPr>
          <w:rFonts w:ascii="宋体" w:eastAsia="宋体" w:hAnsi="宋体"/>
          <w:noProof/>
          <w:szCs w:val="21"/>
        </w:rPr>
        <w:drawing>
          <wp:inline distT="0" distB="0" distL="0" distR="0" wp14:anchorId="1DAB2B78" wp14:editId="565BFC18">
            <wp:extent cx="2499360" cy="8940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9360" cy="894080"/>
                    </a:xfrm>
                    <a:prstGeom prst="rect">
                      <a:avLst/>
                    </a:prstGeom>
                    <a:noFill/>
                    <a:ln>
                      <a:noFill/>
                    </a:ln>
                  </pic:spPr>
                </pic:pic>
              </a:graphicData>
            </a:graphic>
          </wp:inline>
        </w:drawing>
      </w:r>
    </w:p>
    <w:p w14:paraId="3AFE0A88" w14:textId="297A844A" w:rsidR="00B8409F" w:rsidRPr="00710B20" w:rsidRDefault="00B8409F" w:rsidP="00B8409F">
      <w:pPr>
        <w:jc w:val="center"/>
        <w:rPr>
          <w:rFonts w:ascii="Times New Roman" w:eastAsia="宋体" w:hAnsi="Times New Roman" w:cs="Times New Roman"/>
          <w:sz w:val="16"/>
          <w:szCs w:val="16"/>
        </w:rPr>
      </w:pPr>
      <w:r w:rsidRPr="00C2791B">
        <w:rPr>
          <w:rFonts w:ascii="Times New Roman" w:eastAsia="宋体" w:hAnsi="Times New Roman" w:cs="Times New Roman" w:hint="eastAsia"/>
          <w:sz w:val="16"/>
          <w:szCs w:val="16"/>
        </w:rPr>
        <w:t>图</w:t>
      </w:r>
      <w:r w:rsidR="00E43224">
        <w:rPr>
          <w:rFonts w:ascii="Times New Roman" w:eastAsia="宋体" w:hAnsi="Times New Roman" w:cs="Times New Roman" w:hint="eastAsia"/>
          <w:sz w:val="16"/>
          <w:szCs w:val="16"/>
        </w:rPr>
        <w:t>5</w:t>
      </w:r>
      <w:r w:rsidR="00C2791B" w:rsidRPr="00C2791B">
        <w:rPr>
          <w:rFonts w:ascii="Times New Roman" w:eastAsia="宋体" w:hAnsi="Times New Roman" w:cs="Times New Roman"/>
          <w:sz w:val="16"/>
          <w:szCs w:val="16"/>
          <w:vertAlign w:val="superscript"/>
        </w:rPr>
        <w:t>[5]</w:t>
      </w:r>
      <w:r w:rsidR="00544BB1">
        <w:rPr>
          <w:rFonts w:ascii="Times New Roman" w:eastAsia="宋体" w:hAnsi="Times New Roman" w:cs="Times New Roman"/>
          <w:sz w:val="16"/>
          <w:szCs w:val="16"/>
          <w:vertAlign w:val="superscript"/>
        </w:rPr>
        <w:t xml:space="preserve"> </w:t>
      </w:r>
      <w:r w:rsidR="00710B20">
        <w:rPr>
          <w:rFonts w:ascii="Times New Roman" w:eastAsia="宋体" w:hAnsi="Times New Roman" w:cs="Times New Roman"/>
          <w:sz w:val="16"/>
          <w:szCs w:val="16"/>
          <w:vertAlign w:val="superscript"/>
        </w:rPr>
        <w:t xml:space="preserve"> </w:t>
      </w:r>
      <w:r w:rsidR="00710B20">
        <w:rPr>
          <w:rFonts w:ascii="Times New Roman" w:eastAsia="宋体" w:hAnsi="Times New Roman" w:cs="Times New Roman" w:hint="eastAsia"/>
          <w:sz w:val="16"/>
          <w:szCs w:val="16"/>
        </w:rPr>
        <w:t>Johnson</w:t>
      </w:r>
      <w:r w:rsidR="00710B20">
        <w:rPr>
          <w:rFonts w:ascii="Times New Roman" w:eastAsia="宋体" w:hAnsi="Times New Roman" w:cs="Times New Roman" w:hint="eastAsia"/>
          <w:sz w:val="16"/>
          <w:szCs w:val="16"/>
        </w:rPr>
        <w:t>等人的风格迁移算法流程示意图</w:t>
      </w:r>
    </w:p>
    <w:p w14:paraId="60E870B9" w14:textId="77777777" w:rsidR="00B8409F" w:rsidRDefault="00B8409F" w:rsidP="00B8409F">
      <w:pPr>
        <w:rPr>
          <w:rFonts w:ascii="宋体" w:eastAsia="宋体" w:hAnsi="宋体"/>
          <w:szCs w:val="21"/>
        </w:rPr>
      </w:pPr>
    </w:p>
    <w:p w14:paraId="352ABC19" w14:textId="452D12A6" w:rsidR="00F10CB9" w:rsidRDefault="00F10CB9" w:rsidP="00694AC3">
      <w:pPr>
        <w:ind w:firstLineChars="200" w:firstLine="420"/>
        <w:rPr>
          <w:rFonts w:ascii="宋体" w:eastAsia="宋体" w:hAnsi="宋体"/>
          <w:szCs w:val="21"/>
        </w:rPr>
      </w:pPr>
      <w:r>
        <w:rPr>
          <w:rFonts w:ascii="宋体" w:eastAsia="宋体" w:hAnsi="宋体" w:hint="eastAsia"/>
          <w:szCs w:val="21"/>
        </w:rPr>
        <w:t>这一方法</w:t>
      </w:r>
      <w:r w:rsidR="00CC2BC7">
        <w:rPr>
          <w:rFonts w:ascii="宋体" w:eastAsia="宋体" w:hAnsi="宋体" w:hint="eastAsia"/>
          <w:szCs w:val="21"/>
        </w:rPr>
        <w:t>相较第一代</w:t>
      </w:r>
      <w:r w:rsidR="00E73F56">
        <w:rPr>
          <w:rFonts w:ascii="宋体" w:eastAsia="宋体" w:hAnsi="宋体" w:hint="eastAsia"/>
          <w:szCs w:val="21"/>
        </w:rPr>
        <w:t>风格迁移</w:t>
      </w:r>
      <w:r w:rsidR="00CC2BC7">
        <w:rPr>
          <w:rFonts w:ascii="宋体" w:eastAsia="宋体" w:hAnsi="宋体" w:hint="eastAsia"/>
          <w:szCs w:val="21"/>
        </w:rPr>
        <w:t>算法</w:t>
      </w:r>
      <w:r>
        <w:rPr>
          <w:rFonts w:ascii="宋体" w:eastAsia="宋体" w:hAnsi="宋体" w:hint="eastAsia"/>
          <w:szCs w:val="21"/>
        </w:rPr>
        <w:t>的优</w:t>
      </w:r>
      <w:r w:rsidR="00F659AB">
        <w:rPr>
          <w:rFonts w:ascii="宋体" w:eastAsia="宋体" w:hAnsi="宋体" w:hint="eastAsia"/>
          <w:szCs w:val="21"/>
        </w:rPr>
        <w:t>势</w:t>
      </w:r>
      <w:r w:rsidR="00421EDF">
        <w:rPr>
          <w:rFonts w:ascii="宋体" w:eastAsia="宋体" w:hAnsi="宋体" w:hint="eastAsia"/>
          <w:szCs w:val="21"/>
        </w:rPr>
        <w:t>主要</w:t>
      </w:r>
      <w:r w:rsidR="00F659AB">
        <w:rPr>
          <w:rFonts w:ascii="宋体" w:eastAsia="宋体" w:hAnsi="宋体" w:hint="eastAsia"/>
          <w:szCs w:val="21"/>
        </w:rPr>
        <w:t>有以下几个方面：第一，</w:t>
      </w:r>
      <w:r w:rsidR="000B2B5C">
        <w:rPr>
          <w:rFonts w:ascii="宋体" w:eastAsia="宋体" w:hAnsi="宋体" w:hint="eastAsia"/>
          <w:szCs w:val="21"/>
        </w:rPr>
        <w:t>利</w:t>
      </w:r>
      <w:r w:rsidR="00C35358">
        <w:rPr>
          <w:rFonts w:ascii="宋体" w:eastAsia="宋体" w:hAnsi="宋体" w:hint="eastAsia"/>
          <w:szCs w:val="21"/>
        </w:rPr>
        <w:t>用卷积网络</w:t>
      </w:r>
      <w:r w:rsidR="000B2B5C">
        <w:rPr>
          <w:rFonts w:ascii="宋体" w:eastAsia="宋体" w:hAnsi="宋体" w:hint="eastAsia"/>
          <w:szCs w:val="21"/>
        </w:rPr>
        <w:t>特性</w:t>
      </w:r>
      <w:r w:rsidR="00E959DB">
        <w:rPr>
          <w:rFonts w:ascii="宋体" w:eastAsia="宋体" w:hAnsi="宋体" w:hint="eastAsia"/>
          <w:szCs w:val="21"/>
        </w:rPr>
        <w:t>，减小反向传播的规模</w:t>
      </w:r>
      <w:r w:rsidR="00E8626C">
        <w:rPr>
          <w:rFonts w:ascii="宋体" w:eastAsia="宋体" w:hAnsi="宋体" w:hint="eastAsia"/>
          <w:szCs w:val="21"/>
        </w:rPr>
        <w:t>，</w:t>
      </w:r>
      <w:r w:rsidR="007031DF">
        <w:rPr>
          <w:rFonts w:ascii="宋体" w:eastAsia="宋体" w:hAnsi="宋体" w:hint="eastAsia"/>
          <w:szCs w:val="21"/>
        </w:rPr>
        <w:t>减少了时间消耗</w:t>
      </w:r>
      <w:r w:rsidR="007D65D7">
        <w:rPr>
          <w:rFonts w:ascii="宋体" w:eastAsia="宋体" w:hAnsi="宋体" w:hint="eastAsia"/>
          <w:szCs w:val="21"/>
        </w:rPr>
        <w:t>；第二，</w:t>
      </w:r>
      <w:r w:rsidR="0080630B">
        <w:rPr>
          <w:rFonts w:ascii="宋体" w:eastAsia="宋体" w:hAnsi="宋体" w:hint="eastAsia"/>
          <w:szCs w:val="21"/>
        </w:rPr>
        <w:t>针对同一风格图像进行</w:t>
      </w:r>
      <w:r w:rsidR="00DC3EA2">
        <w:rPr>
          <w:rFonts w:ascii="宋体" w:eastAsia="宋体" w:hAnsi="宋体" w:hint="eastAsia"/>
          <w:szCs w:val="21"/>
        </w:rPr>
        <w:t>大量内容图像</w:t>
      </w:r>
      <w:r w:rsidR="00EA6D15">
        <w:rPr>
          <w:rFonts w:ascii="宋体" w:eastAsia="宋体" w:hAnsi="宋体" w:hint="eastAsia"/>
          <w:szCs w:val="21"/>
        </w:rPr>
        <w:t>数据的训练后，</w:t>
      </w:r>
      <w:r w:rsidR="00CC46BA">
        <w:rPr>
          <w:rFonts w:ascii="宋体" w:eastAsia="宋体" w:hAnsi="宋体" w:hint="eastAsia"/>
          <w:szCs w:val="21"/>
        </w:rPr>
        <w:t>该生成网络的权值模型</w:t>
      </w:r>
      <w:r w:rsidR="0055091A">
        <w:rPr>
          <w:rFonts w:ascii="宋体" w:eastAsia="宋体" w:hAnsi="宋体" w:hint="eastAsia"/>
          <w:szCs w:val="21"/>
        </w:rPr>
        <w:t>可直接</w:t>
      </w:r>
      <w:r w:rsidR="006F4642">
        <w:rPr>
          <w:rFonts w:ascii="宋体" w:eastAsia="宋体" w:hAnsi="宋体" w:hint="eastAsia"/>
          <w:szCs w:val="21"/>
        </w:rPr>
        <w:t>应</w:t>
      </w:r>
      <w:r w:rsidR="0055091A">
        <w:rPr>
          <w:rFonts w:ascii="宋体" w:eastAsia="宋体" w:hAnsi="宋体" w:hint="eastAsia"/>
          <w:szCs w:val="21"/>
        </w:rPr>
        <w:t>用于</w:t>
      </w:r>
      <w:r w:rsidR="002645BF">
        <w:rPr>
          <w:rFonts w:ascii="宋体" w:eastAsia="宋体" w:hAnsi="宋体" w:hint="eastAsia"/>
          <w:szCs w:val="21"/>
        </w:rPr>
        <w:t>以</w:t>
      </w:r>
      <w:r w:rsidR="006F4642">
        <w:rPr>
          <w:rFonts w:ascii="宋体" w:eastAsia="宋体" w:hAnsi="宋体" w:hint="eastAsia"/>
          <w:szCs w:val="21"/>
        </w:rPr>
        <w:t>该风格图像为基准的</w:t>
      </w:r>
      <w:r w:rsidR="00E90444">
        <w:rPr>
          <w:rFonts w:ascii="宋体" w:eastAsia="宋体" w:hAnsi="宋体" w:hint="eastAsia"/>
          <w:szCs w:val="21"/>
        </w:rPr>
        <w:t>任意内容图像的</w:t>
      </w:r>
      <w:r w:rsidR="00987A2C">
        <w:rPr>
          <w:rFonts w:ascii="宋体" w:eastAsia="宋体" w:hAnsi="宋体" w:hint="eastAsia"/>
          <w:szCs w:val="21"/>
        </w:rPr>
        <w:t>风格迁移，</w:t>
      </w:r>
      <w:r w:rsidR="00FE3CB0">
        <w:rPr>
          <w:rFonts w:ascii="宋体" w:eastAsia="宋体" w:hAnsi="宋体" w:hint="eastAsia"/>
          <w:szCs w:val="21"/>
        </w:rPr>
        <w:t>此时的风格迁移</w:t>
      </w:r>
      <w:r w:rsidR="00F830E2">
        <w:rPr>
          <w:rFonts w:ascii="宋体" w:eastAsia="宋体" w:hAnsi="宋体" w:hint="eastAsia"/>
          <w:szCs w:val="21"/>
        </w:rPr>
        <w:t>将以</w:t>
      </w:r>
      <w:r w:rsidR="00ED3C47">
        <w:rPr>
          <w:rFonts w:ascii="宋体" w:eastAsia="宋体" w:hAnsi="宋体" w:hint="eastAsia"/>
          <w:szCs w:val="21"/>
        </w:rPr>
        <w:t>前向传播的方式进行，</w:t>
      </w:r>
      <w:r w:rsidR="00C720E3">
        <w:rPr>
          <w:rFonts w:ascii="宋体" w:eastAsia="宋体" w:hAnsi="宋体" w:hint="eastAsia"/>
          <w:szCs w:val="21"/>
        </w:rPr>
        <w:t>大大加快了风格迁移的速度</w:t>
      </w:r>
      <w:r w:rsidR="00E8177E">
        <w:rPr>
          <w:rFonts w:ascii="宋体" w:eastAsia="宋体" w:hAnsi="宋体" w:hint="eastAsia"/>
          <w:szCs w:val="21"/>
        </w:rPr>
        <w:t>。</w:t>
      </w:r>
    </w:p>
    <w:p w14:paraId="6D314DE2" w14:textId="01FA34E3" w:rsidR="00E8177E" w:rsidRDefault="00CD1C34" w:rsidP="00694AC3">
      <w:pPr>
        <w:ind w:firstLineChars="200" w:firstLine="420"/>
        <w:rPr>
          <w:rFonts w:ascii="宋体" w:eastAsia="宋体" w:hAnsi="宋体"/>
          <w:szCs w:val="21"/>
        </w:rPr>
      </w:pPr>
      <w:r>
        <w:rPr>
          <w:rFonts w:ascii="宋体" w:eastAsia="宋体" w:hAnsi="宋体" w:hint="eastAsia"/>
          <w:szCs w:val="21"/>
        </w:rPr>
        <w:t>文首</w:t>
      </w:r>
      <w:r w:rsidR="000972AA">
        <w:rPr>
          <w:rFonts w:ascii="宋体" w:eastAsia="宋体" w:hAnsi="宋体" w:hint="eastAsia"/>
          <w:szCs w:val="21"/>
        </w:rPr>
        <w:t>示例中的合成图像即</w:t>
      </w:r>
      <w:r w:rsidR="00D17D2C">
        <w:rPr>
          <w:rFonts w:ascii="宋体" w:eastAsia="宋体" w:hAnsi="宋体" w:hint="eastAsia"/>
          <w:szCs w:val="21"/>
        </w:rPr>
        <w:t>笔者</w:t>
      </w:r>
      <w:r w:rsidR="000972AA">
        <w:rPr>
          <w:rFonts w:ascii="宋体" w:eastAsia="宋体" w:hAnsi="宋体" w:hint="eastAsia"/>
          <w:szCs w:val="21"/>
        </w:rPr>
        <w:t>通过</w:t>
      </w:r>
      <w:r w:rsidR="00654357">
        <w:rPr>
          <w:rFonts w:ascii="宋体" w:eastAsia="宋体" w:hAnsi="宋体" w:hint="eastAsia"/>
          <w:szCs w:val="21"/>
        </w:rPr>
        <w:t>第二代</w:t>
      </w:r>
      <w:r w:rsidR="0070553F">
        <w:rPr>
          <w:rFonts w:ascii="宋体" w:eastAsia="宋体" w:hAnsi="宋体" w:hint="eastAsia"/>
          <w:szCs w:val="21"/>
        </w:rPr>
        <w:t>风格迁移技术制作，</w:t>
      </w:r>
      <w:r w:rsidR="0007771C">
        <w:rPr>
          <w:rFonts w:ascii="宋体" w:eastAsia="宋体" w:hAnsi="宋体" w:hint="eastAsia"/>
          <w:szCs w:val="21"/>
        </w:rPr>
        <w:t>与此同时，</w:t>
      </w:r>
      <w:r w:rsidR="001E029E">
        <w:rPr>
          <w:rFonts w:ascii="宋体" w:eastAsia="宋体" w:hAnsi="宋体" w:hint="eastAsia"/>
          <w:szCs w:val="21"/>
        </w:rPr>
        <w:t>可能</w:t>
      </w:r>
      <w:r w:rsidR="0007771C">
        <w:rPr>
          <w:rFonts w:ascii="宋体" w:eastAsia="宋体" w:hAnsi="宋体" w:hint="eastAsia"/>
          <w:szCs w:val="21"/>
        </w:rPr>
        <w:t>由于</w:t>
      </w:r>
      <w:r w:rsidR="006508CA">
        <w:rPr>
          <w:rFonts w:ascii="宋体" w:eastAsia="宋体" w:hAnsi="宋体" w:hint="eastAsia"/>
          <w:szCs w:val="21"/>
        </w:rPr>
        <w:t>采用了“将</w:t>
      </w:r>
      <w:r w:rsidR="00146AA6">
        <w:rPr>
          <w:rFonts w:ascii="宋体" w:eastAsia="宋体" w:hAnsi="宋体" w:hint="eastAsia"/>
          <w:szCs w:val="21"/>
        </w:rPr>
        <w:t>内容图像直接作为第一次迭代的输入图像”的方法，内容图像</w:t>
      </w:r>
      <w:r w:rsidR="00267A25">
        <w:rPr>
          <w:rFonts w:ascii="宋体" w:eastAsia="宋体" w:hAnsi="宋体" w:hint="eastAsia"/>
          <w:szCs w:val="21"/>
        </w:rPr>
        <w:t>的细节保留</w:t>
      </w:r>
      <w:r w:rsidR="00B52C3E">
        <w:rPr>
          <w:rFonts w:ascii="宋体" w:eastAsia="宋体" w:hAnsi="宋体" w:hint="eastAsia"/>
          <w:szCs w:val="21"/>
        </w:rPr>
        <w:t>情况</w:t>
      </w:r>
      <w:r w:rsidR="00E77E58">
        <w:rPr>
          <w:rFonts w:ascii="宋体" w:eastAsia="宋体" w:hAnsi="宋体" w:hint="eastAsia"/>
          <w:szCs w:val="21"/>
        </w:rPr>
        <w:t>可观</w:t>
      </w:r>
      <w:r w:rsidR="00267A25">
        <w:rPr>
          <w:rFonts w:ascii="宋体" w:eastAsia="宋体" w:hAnsi="宋体" w:hint="eastAsia"/>
          <w:szCs w:val="21"/>
        </w:rPr>
        <w:t>。</w:t>
      </w:r>
    </w:p>
    <w:p w14:paraId="69938B29" w14:textId="5DE573B6" w:rsidR="007D2399" w:rsidRDefault="00A04130" w:rsidP="007D2399">
      <w:pPr>
        <w:rPr>
          <w:rFonts w:ascii="黑体" w:eastAsia="黑体" w:hAnsi="黑体"/>
          <w:sz w:val="24"/>
          <w:szCs w:val="24"/>
        </w:rPr>
      </w:pPr>
      <w:r w:rsidRPr="00A04130">
        <w:rPr>
          <w:rFonts w:ascii="黑体" w:eastAsia="黑体" w:hAnsi="黑体" w:hint="eastAsia"/>
          <w:sz w:val="24"/>
          <w:szCs w:val="24"/>
        </w:rPr>
        <w:t>3、总结</w:t>
      </w:r>
    </w:p>
    <w:p w14:paraId="4694E4DC" w14:textId="0553F4CF" w:rsidR="00A04130" w:rsidRDefault="00624520" w:rsidP="00624520">
      <w:pPr>
        <w:ind w:firstLineChars="200" w:firstLine="420"/>
        <w:rPr>
          <w:rFonts w:ascii="宋体" w:eastAsia="宋体" w:hAnsi="宋体"/>
          <w:szCs w:val="21"/>
        </w:rPr>
      </w:pPr>
      <w:r w:rsidRPr="00624520">
        <w:rPr>
          <w:rFonts w:ascii="宋体" w:eastAsia="宋体" w:hAnsi="宋体" w:hint="eastAsia"/>
          <w:szCs w:val="21"/>
        </w:rPr>
        <w:t>纵观两种风格迁移算法</w:t>
      </w:r>
      <w:r>
        <w:rPr>
          <w:rFonts w:ascii="宋体" w:eastAsia="宋体" w:hAnsi="宋体" w:hint="eastAsia"/>
          <w:szCs w:val="21"/>
        </w:rPr>
        <w:t>，都基于一定的</w:t>
      </w:r>
      <w:r w:rsidR="00273DBA">
        <w:rPr>
          <w:rFonts w:ascii="宋体" w:eastAsia="宋体" w:hAnsi="宋体" w:hint="eastAsia"/>
          <w:szCs w:val="21"/>
        </w:rPr>
        <w:t>前置研究</w:t>
      </w:r>
      <w:r w:rsidR="00435123">
        <w:rPr>
          <w:rFonts w:ascii="宋体" w:eastAsia="宋体" w:hAnsi="宋体" w:hint="eastAsia"/>
          <w:szCs w:val="21"/>
        </w:rPr>
        <w:t>才</w:t>
      </w:r>
      <w:r w:rsidR="00273DBA">
        <w:rPr>
          <w:rFonts w:ascii="宋体" w:eastAsia="宋体" w:hAnsi="宋体" w:hint="eastAsia"/>
          <w:szCs w:val="21"/>
        </w:rPr>
        <w:t>得以开发</w:t>
      </w:r>
      <w:r w:rsidR="00435123">
        <w:rPr>
          <w:rFonts w:ascii="宋体" w:eastAsia="宋体" w:hAnsi="宋体" w:hint="eastAsia"/>
          <w:szCs w:val="21"/>
        </w:rPr>
        <w:t>，</w:t>
      </w:r>
      <w:r w:rsidR="0078403B">
        <w:rPr>
          <w:rFonts w:ascii="宋体" w:eastAsia="宋体" w:hAnsi="宋体" w:hint="eastAsia"/>
          <w:szCs w:val="21"/>
        </w:rPr>
        <w:t>足够的基础研究为</w:t>
      </w:r>
      <w:r w:rsidR="00C054FF">
        <w:rPr>
          <w:rFonts w:ascii="宋体" w:eastAsia="宋体" w:hAnsi="宋体" w:hint="eastAsia"/>
          <w:szCs w:val="21"/>
        </w:rPr>
        <w:t>高层应用中</w:t>
      </w:r>
      <w:r w:rsidR="0078403B">
        <w:rPr>
          <w:rFonts w:ascii="宋体" w:eastAsia="宋体" w:hAnsi="宋体" w:hint="eastAsia"/>
          <w:szCs w:val="21"/>
        </w:rPr>
        <w:t>新思路的出现创造了可能。</w:t>
      </w:r>
      <w:r w:rsidR="00683FC0">
        <w:rPr>
          <w:rFonts w:ascii="宋体" w:eastAsia="宋体" w:hAnsi="宋体" w:hint="eastAsia"/>
          <w:szCs w:val="21"/>
        </w:rPr>
        <w:t>在两种算法的设计中，除创新思维的体现，</w:t>
      </w:r>
      <w:r w:rsidR="000C177D">
        <w:rPr>
          <w:rFonts w:ascii="宋体" w:eastAsia="宋体" w:hAnsi="宋体" w:hint="eastAsia"/>
          <w:szCs w:val="21"/>
        </w:rPr>
        <w:t>也不乏</w:t>
      </w:r>
      <w:r w:rsidR="00683FC0">
        <w:rPr>
          <w:rFonts w:ascii="宋体" w:eastAsia="宋体" w:hAnsi="宋体" w:hint="eastAsia"/>
          <w:szCs w:val="21"/>
        </w:rPr>
        <w:t>对问题的透彻分析与考察，</w:t>
      </w:r>
      <w:r w:rsidR="001359C0">
        <w:rPr>
          <w:rFonts w:ascii="宋体" w:eastAsia="宋体" w:hAnsi="宋体" w:hint="eastAsia"/>
          <w:szCs w:val="21"/>
        </w:rPr>
        <w:t>分析现有问题</w:t>
      </w:r>
      <w:r w:rsidR="00456F7F">
        <w:rPr>
          <w:rFonts w:ascii="宋体" w:eastAsia="宋体" w:hAnsi="宋体" w:hint="eastAsia"/>
          <w:szCs w:val="21"/>
        </w:rPr>
        <w:t>再针对解决，</w:t>
      </w:r>
      <w:r w:rsidR="004F0D8F">
        <w:rPr>
          <w:rFonts w:ascii="宋体" w:eastAsia="宋体" w:hAnsi="宋体" w:hint="eastAsia"/>
          <w:szCs w:val="21"/>
        </w:rPr>
        <w:t>促</w:t>
      </w:r>
      <w:r w:rsidR="00341BC7">
        <w:rPr>
          <w:rFonts w:ascii="宋体" w:eastAsia="宋体" w:hAnsi="宋体" w:hint="eastAsia"/>
          <w:szCs w:val="21"/>
        </w:rPr>
        <w:t>成了</w:t>
      </w:r>
      <w:r w:rsidR="00CE11B8">
        <w:rPr>
          <w:rFonts w:ascii="宋体" w:eastAsia="宋体" w:hAnsi="宋体" w:hint="eastAsia"/>
          <w:szCs w:val="21"/>
        </w:rPr>
        <w:t>两次</w:t>
      </w:r>
      <w:r w:rsidR="00FA0583">
        <w:rPr>
          <w:rFonts w:ascii="宋体" w:eastAsia="宋体" w:hAnsi="宋体" w:hint="eastAsia"/>
          <w:szCs w:val="21"/>
        </w:rPr>
        <w:t>具有创造性价值的</w:t>
      </w:r>
      <w:r w:rsidR="00CE11B8">
        <w:rPr>
          <w:rFonts w:ascii="宋体" w:eastAsia="宋体" w:hAnsi="宋体" w:hint="eastAsia"/>
          <w:szCs w:val="21"/>
        </w:rPr>
        <w:t>算法迭代。</w:t>
      </w:r>
    </w:p>
    <w:p w14:paraId="3DE37C67" w14:textId="4C9D81DD" w:rsidR="00024E3C" w:rsidRDefault="00940557" w:rsidP="00624520">
      <w:pPr>
        <w:ind w:firstLineChars="200" w:firstLine="420"/>
        <w:rPr>
          <w:rFonts w:ascii="宋体" w:eastAsia="宋体" w:hAnsi="宋体" w:hint="eastAsia"/>
          <w:szCs w:val="21"/>
        </w:rPr>
      </w:pPr>
      <w:r>
        <w:rPr>
          <w:rFonts w:ascii="宋体" w:eastAsia="宋体" w:hAnsi="宋体" w:hint="eastAsia"/>
          <w:szCs w:val="21"/>
        </w:rPr>
        <w:t>风格迁移算法</w:t>
      </w:r>
      <w:r w:rsidR="00C078F4">
        <w:rPr>
          <w:rFonts w:ascii="宋体" w:eastAsia="宋体" w:hAnsi="宋体" w:hint="eastAsia"/>
          <w:szCs w:val="21"/>
        </w:rPr>
        <w:t>自诞生以来，便吸引了大量关注，</w:t>
      </w:r>
      <w:r w:rsidR="00F2742D">
        <w:rPr>
          <w:rFonts w:ascii="宋体" w:eastAsia="宋体" w:hAnsi="宋体" w:hint="eastAsia"/>
          <w:szCs w:val="21"/>
        </w:rPr>
        <w:t>除其巨大的应用价值之外，</w:t>
      </w:r>
      <w:r w:rsidR="00272BA0">
        <w:rPr>
          <w:rFonts w:ascii="宋体" w:eastAsia="宋体" w:hAnsi="宋体" w:hint="eastAsia"/>
          <w:szCs w:val="21"/>
        </w:rPr>
        <w:t>其</w:t>
      </w:r>
      <w:r w:rsidR="009448A3">
        <w:rPr>
          <w:rFonts w:ascii="宋体" w:eastAsia="宋体" w:hAnsi="宋体" w:hint="eastAsia"/>
          <w:szCs w:val="21"/>
        </w:rPr>
        <w:t>精妙的</w:t>
      </w:r>
      <w:r w:rsidR="00272BA0">
        <w:rPr>
          <w:rFonts w:ascii="宋体" w:eastAsia="宋体" w:hAnsi="宋体" w:hint="eastAsia"/>
          <w:szCs w:val="21"/>
        </w:rPr>
        <w:t>设计思路也有</w:t>
      </w:r>
      <w:r w:rsidR="0059678D">
        <w:rPr>
          <w:rFonts w:ascii="宋体" w:eastAsia="宋体" w:hAnsi="宋体" w:hint="eastAsia"/>
          <w:szCs w:val="21"/>
        </w:rPr>
        <w:t>重要的</w:t>
      </w:r>
      <w:r w:rsidR="00272BA0">
        <w:rPr>
          <w:rFonts w:ascii="宋体" w:eastAsia="宋体" w:hAnsi="宋体" w:hint="eastAsia"/>
          <w:szCs w:val="21"/>
        </w:rPr>
        <w:t>参考</w:t>
      </w:r>
      <w:r w:rsidR="001D7C00">
        <w:rPr>
          <w:rFonts w:ascii="宋体" w:eastAsia="宋体" w:hAnsi="宋体" w:hint="eastAsia"/>
          <w:szCs w:val="21"/>
        </w:rPr>
        <w:t>意义</w:t>
      </w:r>
      <w:r w:rsidR="00022830">
        <w:rPr>
          <w:rFonts w:ascii="宋体" w:eastAsia="宋体" w:hAnsi="宋体" w:hint="eastAsia"/>
          <w:szCs w:val="21"/>
        </w:rPr>
        <w:t>，</w:t>
      </w:r>
      <w:r w:rsidR="001B4B38">
        <w:rPr>
          <w:rFonts w:ascii="宋体" w:eastAsia="宋体" w:hAnsi="宋体" w:hint="eastAsia"/>
          <w:szCs w:val="21"/>
        </w:rPr>
        <w:t>在走入艺术</w:t>
      </w:r>
      <w:r w:rsidR="0082533B">
        <w:rPr>
          <w:rFonts w:ascii="宋体" w:eastAsia="宋体" w:hAnsi="宋体" w:hint="eastAsia"/>
          <w:szCs w:val="21"/>
        </w:rPr>
        <w:t>领域</w:t>
      </w:r>
      <w:r w:rsidR="001B4B38">
        <w:rPr>
          <w:rFonts w:ascii="宋体" w:eastAsia="宋体" w:hAnsi="宋体" w:hint="eastAsia"/>
          <w:szCs w:val="21"/>
        </w:rPr>
        <w:t>，尤其是绘画领域后，</w:t>
      </w:r>
      <w:r>
        <w:rPr>
          <w:rFonts w:ascii="宋体" w:eastAsia="宋体" w:hAnsi="宋体" w:hint="eastAsia"/>
          <w:szCs w:val="21"/>
        </w:rPr>
        <w:t>也激起了</w:t>
      </w:r>
      <w:r w:rsidR="004B668E">
        <w:rPr>
          <w:rFonts w:ascii="宋体" w:eastAsia="宋体" w:hAnsi="宋体" w:hint="eastAsia"/>
          <w:szCs w:val="21"/>
        </w:rPr>
        <w:t>人们</w:t>
      </w:r>
      <w:r w:rsidR="00F80FDF">
        <w:rPr>
          <w:rFonts w:ascii="宋体" w:eastAsia="宋体" w:hAnsi="宋体" w:hint="eastAsia"/>
          <w:szCs w:val="21"/>
        </w:rPr>
        <w:t>关于人工智能</w:t>
      </w:r>
      <w:r w:rsidR="008F7535">
        <w:rPr>
          <w:rFonts w:ascii="宋体" w:eastAsia="宋体" w:hAnsi="宋体" w:hint="eastAsia"/>
          <w:szCs w:val="21"/>
        </w:rPr>
        <w:t>创作版权、主体性、</w:t>
      </w:r>
      <w:r w:rsidR="008F01DD">
        <w:rPr>
          <w:rFonts w:ascii="宋体" w:eastAsia="宋体" w:hAnsi="宋体" w:hint="eastAsia"/>
          <w:szCs w:val="21"/>
        </w:rPr>
        <w:t>艺术价值等哲学问题的</w:t>
      </w:r>
      <w:r w:rsidR="000860DC">
        <w:rPr>
          <w:rFonts w:ascii="宋体" w:eastAsia="宋体" w:hAnsi="宋体" w:hint="eastAsia"/>
          <w:szCs w:val="21"/>
        </w:rPr>
        <w:t>讨</w:t>
      </w:r>
      <w:r w:rsidR="008F01DD">
        <w:rPr>
          <w:rFonts w:ascii="宋体" w:eastAsia="宋体" w:hAnsi="宋体" w:hint="eastAsia"/>
          <w:szCs w:val="21"/>
        </w:rPr>
        <w:t>论</w:t>
      </w:r>
      <w:r w:rsidR="00675614">
        <w:rPr>
          <w:rFonts w:ascii="宋体" w:eastAsia="宋体" w:hAnsi="宋体" w:hint="eastAsia"/>
          <w:szCs w:val="21"/>
        </w:rPr>
        <w:t>，</w:t>
      </w:r>
      <w:r w:rsidR="00AE42D8">
        <w:rPr>
          <w:rFonts w:ascii="宋体" w:eastAsia="宋体" w:hAnsi="宋体" w:hint="eastAsia"/>
          <w:szCs w:val="21"/>
        </w:rPr>
        <w:t>这里不再</w:t>
      </w:r>
      <w:r w:rsidR="000C29C5">
        <w:rPr>
          <w:rFonts w:ascii="宋体" w:eastAsia="宋体" w:hAnsi="宋体" w:hint="eastAsia"/>
          <w:szCs w:val="21"/>
        </w:rPr>
        <w:t>过多</w:t>
      </w:r>
      <w:r w:rsidR="00AE42D8">
        <w:rPr>
          <w:rFonts w:ascii="宋体" w:eastAsia="宋体" w:hAnsi="宋体" w:hint="eastAsia"/>
          <w:szCs w:val="21"/>
        </w:rPr>
        <w:t>赘述</w:t>
      </w:r>
      <w:r w:rsidR="00675614">
        <w:rPr>
          <w:rFonts w:ascii="宋体" w:eastAsia="宋体" w:hAnsi="宋体" w:hint="eastAsia"/>
          <w:szCs w:val="21"/>
        </w:rPr>
        <w:t>。</w:t>
      </w:r>
      <w:r w:rsidR="000860DC">
        <w:rPr>
          <w:rFonts w:ascii="宋体" w:eastAsia="宋体" w:hAnsi="宋体" w:hint="eastAsia"/>
          <w:szCs w:val="21"/>
        </w:rPr>
        <w:t>总而言之，</w:t>
      </w:r>
      <w:r w:rsidR="00977DB1">
        <w:rPr>
          <w:rFonts w:ascii="宋体" w:eastAsia="宋体" w:hAnsi="宋体" w:hint="eastAsia"/>
          <w:szCs w:val="21"/>
        </w:rPr>
        <w:t>风格迁移算法</w:t>
      </w:r>
      <w:r w:rsidR="00966F9C">
        <w:rPr>
          <w:rFonts w:ascii="宋体" w:eastAsia="宋体" w:hAnsi="宋体" w:hint="eastAsia"/>
          <w:szCs w:val="21"/>
        </w:rPr>
        <w:t>必然会成为人工智能领域的一个重要课题。</w:t>
      </w:r>
      <w:bookmarkStart w:id="0" w:name="_GoBack"/>
      <w:bookmarkEnd w:id="0"/>
    </w:p>
    <w:p w14:paraId="5C97DB8D" w14:textId="77777777" w:rsidR="00312359" w:rsidRPr="00624520" w:rsidRDefault="00312359" w:rsidP="00624520">
      <w:pPr>
        <w:ind w:firstLineChars="200" w:firstLine="420"/>
        <w:rPr>
          <w:rFonts w:ascii="宋体" w:eastAsia="宋体" w:hAnsi="宋体"/>
          <w:szCs w:val="21"/>
        </w:rPr>
      </w:pPr>
    </w:p>
    <w:p w14:paraId="47DBD8F7" w14:textId="501C3C08" w:rsidR="007D7035" w:rsidRPr="00005615" w:rsidRDefault="007D7035" w:rsidP="007D7035">
      <w:pPr>
        <w:rPr>
          <w:rFonts w:ascii="黑体" w:eastAsia="黑体" w:hAnsi="黑体"/>
        </w:rPr>
      </w:pPr>
      <w:r w:rsidRPr="00031D94">
        <w:rPr>
          <w:rFonts w:ascii="黑体" w:eastAsia="黑体" w:hAnsi="黑体" w:hint="eastAsia"/>
        </w:rPr>
        <w:t>参考文献</w:t>
      </w:r>
    </w:p>
    <w:p w14:paraId="581F502C" w14:textId="30F8834C" w:rsidR="007D7035" w:rsidRDefault="007D7035" w:rsidP="007D7035">
      <w:pPr>
        <w:pStyle w:val="a8"/>
        <w:numPr>
          <w:ilvl w:val="0"/>
          <w:numId w:val="1"/>
        </w:numPr>
        <w:ind w:firstLineChars="0"/>
        <w:rPr>
          <w:rFonts w:ascii="Times New Roman" w:eastAsia="宋体" w:hAnsi="Times New Roman" w:cs="Times New Roman"/>
          <w:sz w:val="20"/>
          <w:szCs w:val="20"/>
        </w:rPr>
      </w:pPr>
      <w:bookmarkStart w:id="1" w:name="_Ref26897938"/>
      <w:r w:rsidRPr="00FC69B0">
        <w:rPr>
          <w:rFonts w:ascii="Times New Roman" w:eastAsia="宋体" w:hAnsi="Times New Roman" w:cs="Times New Roman"/>
          <w:sz w:val="20"/>
          <w:szCs w:val="20"/>
        </w:rPr>
        <w:t xml:space="preserve">Karen </w:t>
      </w:r>
      <w:proofErr w:type="spellStart"/>
      <w:r w:rsidRPr="00FC69B0">
        <w:rPr>
          <w:rFonts w:ascii="Times New Roman" w:eastAsia="宋体" w:hAnsi="Times New Roman" w:cs="Times New Roman"/>
          <w:sz w:val="20"/>
          <w:szCs w:val="20"/>
        </w:rPr>
        <w:t>Simonyan</w:t>
      </w:r>
      <w:proofErr w:type="spellEnd"/>
      <w:r w:rsidRPr="00FC69B0">
        <w:rPr>
          <w:rFonts w:ascii="Times New Roman" w:eastAsia="宋体" w:hAnsi="Times New Roman" w:cs="Times New Roman"/>
          <w:sz w:val="20"/>
          <w:szCs w:val="20"/>
        </w:rPr>
        <w:t xml:space="preserve"> and Andrew Zisserman, “Very Deep Convolutional Networks for Large-Scale Image Recognition,” </w:t>
      </w:r>
      <w:proofErr w:type="spellStart"/>
      <w:r w:rsidRPr="00FC69B0">
        <w:rPr>
          <w:rFonts w:ascii="Times New Roman" w:eastAsia="宋体" w:hAnsi="Times New Roman" w:cs="Times New Roman"/>
          <w:sz w:val="20"/>
          <w:szCs w:val="20"/>
        </w:rPr>
        <w:t>arXiv</w:t>
      </w:r>
      <w:proofErr w:type="spellEnd"/>
      <w:r w:rsidRPr="00FC69B0">
        <w:rPr>
          <w:rFonts w:ascii="Times New Roman" w:eastAsia="宋体" w:hAnsi="Times New Roman" w:cs="Times New Roman"/>
          <w:sz w:val="20"/>
          <w:szCs w:val="20"/>
        </w:rPr>
        <w:t xml:space="preserve"> preprint </w:t>
      </w:r>
      <w:proofErr w:type="spellStart"/>
      <w:r w:rsidRPr="00FC69B0">
        <w:rPr>
          <w:rFonts w:ascii="Times New Roman" w:eastAsia="宋体" w:hAnsi="Times New Roman" w:cs="Times New Roman"/>
          <w:sz w:val="20"/>
          <w:szCs w:val="20"/>
        </w:rPr>
        <w:t>arXiv</w:t>
      </w:r>
      <w:proofErr w:type="spellEnd"/>
      <w:r w:rsidRPr="00FC69B0">
        <w:rPr>
          <w:rFonts w:ascii="Times New Roman" w:eastAsia="宋体" w:hAnsi="Times New Roman" w:cs="Times New Roman"/>
          <w:sz w:val="20"/>
          <w:szCs w:val="20"/>
        </w:rPr>
        <w:t>: 1409.1556, 2014</w:t>
      </w:r>
      <w:bookmarkEnd w:id="1"/>
    </w:p>
    <w:p w14:paraId="3254CE08" w14:textId="08DA90B2" w:rsidR="002B6C77" w:rsidRPr="00FC69B0" w:rsidRDefault="002B6C77" w:rsidP="002B6C77">
      <w:pPr>
        <w:pStyle w:val="a8"/>
        <w:numPr>
          <w:ilvl w:val="0"/>
          <w:numId w:val="1"/>
        </w:numPr>
        <w:ind w:firstLineChars="0"/>
        <w:rPr>
          <w:rFonts w:ascii="Times New Roman" w:eastAsia="宋体" w:hAnsi="Times New Roman" w:cs="Times New Roman"/>
          <w:sz w:val="20"/>
          <w:szCs w:val="20"/>
        </w:rPr>
      </w:pPr>
      <w:bookmarkStart w:id="2" w:name="_Ref26906906"/>
      <w:r w:rsidRPr="002B6C77">
        <w:rPr>
          <w:rFonts w:ascii="Times New Roman" w:eastAsia="宋体" w:hAnsi="Times New Roman" w:cs="Times New Roman"/>
          <w:sz w:val="20"/>
          <w:szCs w:val="20"/>
        </w:rPr>
        <w:t xml:space="preserve">Leon A. </w:t>
      </w:r>
      <w:proofErr w:type="spellStart"/>
      <w:r w:rsidRPr="002B6C77">
        <w:rPr>
          <w:rFonts w:ascii="Times New Roman" w:eastAsia="宋体" w:hAnsi="Times New Roman" w:cs="Times New Roman"/>
          <w:sz w:val="20"/>
          <w:szCs w:val="20"/>
        </w:rPr>
        <w:t>Gatys</w:t>
      </w:r>
      <w:proofErr w:type="spellEnd"/>
      <w:r w:rsidRPr="002B6C77">
        <w:rPr>
          <w:rFonts w:ascii="Times New Roman" w:eastAsia="宋体" w:hAnsi="Times New Roman" w:cs="Times New Roman"/>
          <w:sz w:val="20"/>
          <w:szCs w:val="20"/>
        </w:rPr>
        <w:t xml:space="preserve"> and Alexander S. Ecker and Matthias </w:t>
      </w:r>
      <w:proofErr w:type="spellStart"/>
      <w:r w:rsidRPr="002B6C77">
        <w:rPr>
          <w:rFonts w:ascii="Times New Roman" w:eastAsia="宋体" w:hAnsi="Times New Roman" w:cs="Times New Roman"/>
          <w:sz w:val="20"/>
          <w:szCs w:val="20"/>
        </w:rPr>
        <w:t>Bethge</w:t>
      </w:r>
      <w:proofErr w:type="spellEnd"/>
      <w:r w:rsidRPr="00FC69B0">
        <w:rPr>
          <w:rFonts w:ascii="Times New Roman" w:eastAsia="宋体" w:hAnsi="Times New Roman" w:cs="Times New Roman"/>
          <w:sz w:val="20"/>
          <w:szCs w:val="20"/>
        </w:rPr>
        <w:t>, “</w:t>
      </w:r>
      <w:r w:rsidRPr="002B6C77">
        <w:rPr>
          <w:rFonts w:ascii="Times New Roman" w:eastAsia="宋体" w:hAnsi="Times New Roman" w:cs="Times New Roman"/>
          <w:sz w:val="20"/>
          <w:szCs w:val="20"/>
        </w:rPr>
        <w:t>A Neural Algorithm of Artistic Style</w:t>
      </w:r>
      <w:r w:rsidRPr="00FC69B0">
        <w:rPr>
          <w:rFonts w:ascii="Times New Roman" w:eastAsia="宋体" w:hAnsi="Times New Roman" w:cs="Times New Roman"/>
          <w:sz w:val="20"/>
          <w:szCs w:val="20"/>
        </w:rPr>
        <w:t xml:space="preserve">,” </w:t>
      </w:r>
      <w:proofErr w:type="spellStart"/>
      <w:r w:rsidRPr="00FC69B0">
        <w:rPr>
          <w:rFonts w:ascii="Times New Roman" w:eastAsia="宋体" w:hAnsi="Times New Roman" w:cs="Times New Roman"/>
          <w:sz w:val="20"/>
          <w:szCs w:val="20"/>
        </w:rPr>
        <w:t>arXiv</w:t>
      </w:r>
      <w:proofErr w:type="spellEnd"/>
      <w:r w:rsidRPr="00FC69B0">
        <w:rPr>
          <w:rFonts w:ascii="Times New Roman" w:eastAsia="宋体" w:hAnsi="Times New Roman" w:cs="Times New Roman"/>
          <w:sz w:val="20"/>
          <w:szCs w:val="20"/>
        </w:rPr>
        <w:t xml:space="preserve"> preprint </w:t>
      </w:r>
      <w:proofErr w:type="spellStart"/>
      <w:r w:rsidRPr="00FC69B0">
        <w:rPr>
          <w:rFonts w:ascii="Times New Roman" w:eastAsia="宋体" w:hAnsi="Times New Roman" w:cs="Times New Roman"/>
          <w:sz w:val="20"/>
          <w:szCs w:val="20"/>
        </w:rPr>
        <w:t>arXiv</w:t>
      </w:r>
      <w:proofErr w:type="spellEnd"/>
      <w:r w:rsidRPr="00FC69B0">
        <w:rPr>
          <w:rFonts w:ascii="Times New Roman" w:eastAsia="宋体" w:hAnsi="Times New Roman" w:cs="Times New Roman"/>
          <w:sz w:val="20"/>
          <w:szCs w:val="20"/>
        </w:rPr>
        <w:t xml:space="preserve">: </w:t>
      </w:r>
      <w:r w:rsidRPr="002B6C77">
        <w:rPr>
          <w:rFonts w:ascii="Times New Roman" w:eastAsia="宋体" w:hAnsi="Times New Roman" w:cs="Times New Roman"/>
          <w:sz w:val="20"/>
          <w:szCs w:val="20"/>
        </w:rPr>
        <w:t>1508.06576</w:t>
      </w:r>
      <w:r w:rsidRPr="00FC69B0">
        <w:rPr>
          <w:rFonts w:ascii="Times New Roman" w:eastAsia="宋体" w:hAnsi="Times New Roman" w:cs="Times New Roman"/>
          <w:sz w:val="20"/>
          <w:szCs w:val="20"/>
        </w:rPr>
        <w:t>, 201</w:t>
      </w:r>
      <w:r>
        <w:rPr>
          <w:rFonts w:ascii="Times New Roman" w:eastAsia="宋体" w:hAnsi="Times New Roman" w:cs="Times New Roman" w:hint="eastAsia"/>
          <w:sz w:val="20"/>
          <w:szCs w:val="20"/>
        </w:rPr>
        <w:t>5</w:t>
      </w:r>
      <w:bookmarkEnd w:id="2"/>
    </w:p>
    <w:p w14:paraId="48D1C3E4" w14:textId="0E9CA0B3" w:rsidR="002B6C77" w:rsidRDefault="0042595A" w:rsidP="007D7035">
      <w:pPr>
        <w:pStyle w:val="a8"/>
        <w:numPr>
          <w:ilvl w:val="0"/>
          <w:numId w:val="1"/>
        </w:numPr>
        <w:ind w:firstLineChars="0"/>
        <w:rPr>
          <w:rFonts w:ascii="Times New Roman" w:eastAsia="宋体" w:hAnsi="Times New Roman" w:cs="Times New Roman"/>
          <w:sz w:val="20"/>
          <w:szCs w:val="20"/>
        </w:rPr>
      </w:pPr>
      <w:bookmarkStart w:id="3" w:name="_Ref26906895"/>
      <w:proofErr w:type="spellStart"/>
      <w:r w:rsidRPr="0042595A">
        <w:rPr>
          <w:rFonts w:ascii="Times New Roman" w:eastAsia="宋体" w:hAnsi="Times New Roman" w:cs="Times New Roman" w:hint="eastAsia"/>
          <w:sz w:val="20"/>
          <w:szCs w:val="20"/>
        </w:rPr>
        <w:t>Gatys</w:t>
      </w:r>
      <w:proofErr w:type="spellEnd"/>
      <w:r w:rsidRPr="0042595A">
        <w:rPr>
          <w:rFonts w:ascii="Times New Roman" w:eastAsia="宋体" w:hAnsi="Times New Roman" w:cs="Times New Roman" w:hint="eastAsia"/>
          <w:sz w:val="20"/>
          <w:szCs w:val="20"/>
        </w:rPr>
        <w:t xml:space="preserve"> L A , Ecker A S , </w:t>
      </w:r>
      <w:proofErr w:type="spellStart"/>
      <w:r w:rsidRPr="0042595A">
        <w:rPr>
          <w:rFonts w:ascii="Times New Roman" w:eastAsia="宋体" w:hAnsi="Times New Roman" w:cs="Times New Roman" w:hint="eastAsia"/>
          <w:sz w:val="20"/>
          <w:szCs w:val="20"/>
        </w:rPr>
        <w:t>Bethge</w:t>
      </w:r>
      <w:proofErr w:type="spellEnd"/>
      <w:r w:rsidRPr="0042595A">
        <w:rPr>
          <w:rFonts w:ascii="Times New Roman" w:eastAsia="宋体" w:hAnsi="Times New Roman" w:cs="Times New Roman" w:hint="eastAsia"/>
          <w:sz w:val="20"/>
          <w:szCs w:val="20"/>
        </w:rPr>
        <w:t xml:space="preserve"> M . Image Style Transfer Using Convolutional Neural Networks[C]// 2016 IEEE Conference on Computer Vision and Pattern Recognition (CVPR). IEEE, 2016.</w:t>
      </w:r>
      <w:bookmarkEnd w:id="3"/>
    </w:p>
    <w:p w14:paraId="29CDAF0C" w14:textId="1A2BF724" w:rsidR="00187A08" w:rsidRDefault="00586D68" w:rsidP="007D7035">
      <w:pPr>
        <w:pStyle w:val="a8"/>
        <w:numPr>
          <w:ilvl w:val="0"/>
          <w:numId w:val="1"/>
        </w:numPr>
        <w:ind w:firstLineChars="0"/>
        <w:rPr>
          <w:rFonts w:ascii="Times New Roman" w:eastAsia="宋体" w:hAnsi="Times New Roman" w:cs="Times New Roman"/>
          <w:sz w:val="20"/>
          <w:szCs w:val="20"/>
        </w:rPr>
      </w:pPr>
      <w:hyperlink r:id="rId17" w:history="1">
        <w:r w:rsidR="003F3D6F" w:rsidRPr="003F3D6F">
          <w:rPr>
            <w:rFonts w:ascii="Times New Roman" w:eastAsia="宋体" w:hAnsi="Times New Roman" w:cs="Times New Roman"/>
            <w:sz w:val="20"/>
            <w:szCs w:val="20"/>
          </w:rPr>
          <w:t>https://zhuanlan.zhihu.com/p/57564626</w:t>
        </w:r>
      </w:hyperlink>
      <w:r w:rsidR="003F3D6F">
        <w:rPr>
          <w:rFonts w:ascii="Times New Roman" w:eastAsia="宋体" w:hAnsi="Times New Roman" w:cs="Times New Roman"/>
          <w:sz w:val="20"/>
          <w:szCs w:val="20"/>
        </w:rPr>
        <w:t>, 2019</w:t>
      </w:r>
      <w:r w:rsidR="00561E85">
        <w:rPr>
          <w:rFonts w:ascii="Times New Roman" w:eastAsia="宋体" w:hAnsi="Times New Roman" w:cs="Times New Roman"/>
          <w:sz w:val="20"/>
          <w:szCs w:val="20"/>
        </w:rPr>
        <w:t>-</w:t>
      </w:r>
      <w:r w:rsidR="003F3D6F">
        <w:rPr>
          <w:rFonts w:ascii="Times New Roman" w:eastAsia="宋体" w:hAnsi="Times New Roman" w:cs="Times New Roman"/>
          <w:sz w:val="20"/>
          <w:szCs w:val="20"/>
        </w:rPr>
        <w:t>12</w:t>
      </w:r>
      <w:r w:rsidR="00561E85">
        <w:rPr>
          <w:rFonts w:ascii="Times New Roman" w:eastAsia="宋体" w:hAnsi="Times New Roman" w:cs="Times New Roman"/>
          <w:sz w:val="20"/>
          <w:szCs w:val="20"/>
        </w:rPr>
        <w:t>-</w:t>
      </w:r>
      <w:r w:rsidR="003F3D6F">
        <w:rPr>
          <w:rFonts w:ascii="Times New Roman" w:eastAsia="宋体" w:hAnsi="Times New Roman" w:cs="Times New Roman"/>
          <w:sz w:val="20"/>
          <w:szCs w:val="20"/>
        </w:rPr>
        <w:t>11</w:t>
      </w:r>
      <w:r w:rsidR="00F33D96">
        <w:rPr>
          <w:rFonts w:ascii="Times New Roman" w:eastAsia="宋体" w:hAnsi="Times New Roman" w:cs="Times New Roman"/>
          <w:sz w:val="20"/>
          <w:szCs w:val="20"/>
        </w:rPr>
        <w:t>.</w:t>
      </w:r>
    </w:p>
    <w:p w14:paraId="7EF9520B" w14:textId="44CC6C9C" w:rsidR="00892E9B" w:rsidRPr="00FC69B0" w:rsidRDefault="00892E9B" w:rsidP="00892E9B">
      <w:pPr>
        <w:pStyle w:val="a8"/>
        <w:numPr>
          <w:ilvl w:val="0"/>
          <w:numId w:val="1"/>
        </w:numPr>
        <w:ind w:firstLineChars="0"/>
        <w:rPr>
          <w:rFonts w:ascii="Times New Roman" w:eastAsia="宋体" w:hAnsi="Times New Roman" w:cs="Times New Roman"/>
          <w:sz w:val="20"/>
          <w:szCs w:val="20"/>
        </w:rPr>
      </w:pPr>
      <w:r w:rsidRPr="00892E9B">
        <w:rPr>
          <w:rFonts w:ascii="Times New Roman" w:eastAsia="宋体" w:hAnsi="Times New Roman" w:cs="Times New Roman"/>
          <w:sz w:val="20"/>
          <w:szCs w:val="20"/>
        </w:rPr>
        <w:t xml:space="preserve">Justin Johnson and Alexandre </w:t>
      </w:r>
      <w:proofErr w:type="spellStart"/>
      <w:r w:rsidRPr="00892E9B">
        <w:rPr>
          <w:rFonts w:ascii="Times New Roman" w:eastAsia="宋体" w:hAnsi="Times New Roman" w:cs="Times New Roman"/>
          <w:sz w:val="20"/>
          <w:szCs w:val="20"/>
        </w:rPr>
        <w:t>Alahi</w:t>
      </w:r>
      <w:proofErr w:type="spellEnd"/>
      <w:r w:rsidRPr="00892E9B">
        <w:rPr>
          <w:rFonts w:ascii="Times New Roman" w:eastAsia="宋体" w:hAnsi="Times New Roman" w:cs="Times New Roman"/>
          <w:sz w:val="20"/>
          <w:szCs w:val="20"/>
        </w:rPr>
        <w:t xml:space="preserve"> and Li Fei-Fei</w:t>
      </w:r>
      <w:r w:rsidRPr="00FC69B0">
        <w:rPr>
          <w:rFonts w:ascii="Times New Roman" w:eastAsia="宋体" w:hAnsi="Times New Roman" w:cs="Times New Roman"/>
          <w:sz w:val="20"/>
          <w:szCs w:val="20"/>
        </w:rPr>
        <w:t>, “</w:t>
      </w:r>
      <w:r w:rsidRPr="00892E9B">
        <w:rPr>
          <w:rFonts w:ascii="Times New Roman" w:eastAsia="宋体" w:hAnsi="Times New Roman" w:cs="Times New Roman"/>
          <w:sz w:val="20"/>
          <w:szCs w:val="20"/>
        </w:rPr>
        <w:t>Perceptual Losses for Real-Time Style Transfer and Super-Resolution</w:t>
      </w:r>
      <w:r w:rsidRPr="00FC69B0">
        <w:rPr>
          <w:rFonts w:ascii="Times New Roman" w:eastAsia="宋体" w:hAnsi="Times New Roman" w:cs="Times New Roman"/>
          <w:sz w:val="20"/>
          <w:szCs w:val="20"/>
        </w:rPr>
        <w:t xml:space="preserve">,” </w:t>
      </w:r>
      <w:proofErr w:type="spellStart"/>
      <w:r w:rsidRPr="00FC69B0">
        <w:rPr>
          <w:rFonts w:ascii="Times New Roman" w:eastAsia="宋体" w:hAnsi="Times New Roman" w:cs="Times New Roman"/>
          <w:sz w:val="20"/>
          <w:szCs w:val="20"/>
        </w:rPr>
        <w:t>arXiv</w:t>
      </w:r>
      <w:proofErr w:type="spellEnd"/>
      <w:r w:rsidRPr="00FC69B0">
        <w:rPr>
          <w:rFonts w:ascii="Times New Roman" w:eastAsia="宋体" w:hAnsi="Times New Roman" w:cs="Times New Roman"/>
          <w:sz w:val="20"/>
          <w:szCs w:val="20"/>
        </w:rPr>
        <w:t xml:space="preserve"> preprint </w:t>
      </w:r>
      <w:proofErr w:type="spellStart"/>
      <w:r w:rsidRPr="00FC69B0">
        <w:rPr>
          <w:rFonts w:ascii="Times New Roman" w:eastAsia="宋体" w:hAnsi="Times New Roman" w:cs="Times New Roman"/>
          <w:sz w:val="20"/>
          <w:szCs w:val="20"/>
        </w:rPr>
        <w:t>arXiv</w:t>
      </w:r>
      <w:proofErr w:type="spellEnd"/>
      <w:r w:rsidRPr="00FC69B0">
        <w:rPr>
          <w:rFonts w:ascii="Times New Roman" w:eastAsia="宋体" w:hAnsi="Times New Roman" w:cs="Times New Roman"/>
          <w:sz w:val="20"/>
          <w:szCs w:val="20"/>
        </w:rPr>
        <w:t xml:space="preserve">: </w:t>
      </w:r>
      <w:r w:rsidR="00D26ED6" w:rsidRPr="00D26ED6">
        <w:rPr>
          <w:rFonts w:ascii="Times New Roman" w:eastAsia="宋体" w:hAnsi="Times New Roman" w:cs="Times New Roman"/>
          <w:sz w:val="20"/>
          <w:szCs w:val="20"/>
        </w:rPr>
        <w:t>1603.08155</w:t>
      </w:r>
      <w:r w:rsidRPr="00FC69B0">
        <w:rPr>
          <w:rFonts w:ascii="Times New Roman" w:eastAsia="宋体" w:hAnsi="Times New Roman" w:cs="Times New Roman"/>
          <w:sz w:val="20"/>
          <w:szCs w:val="20"/>
        </w:rPr>
        <w:t>, 201</w:t>
      </w:r>
      <w:r w:rsidR="00D26ED6">
        <w:rPr>
          <w:rFonts w:ascii="Times New Roman" w:eastAsia="宋体" w:hAnsi="Times New Roman" w:cs="Times New Roman" w:hint="eastAsia"/>
          <w:sz w:val="20"/>
          <w:szCs w:val="20"/>
        </w:rPr>
        <w:t>6</w:t>
      </w:r>
    </w:p>
    <w:p w14:paraId="23B4EEC1" w14:textId="77777777" w:rsidR="00853E31" w:rsidRPr="00FC69B0" w:rsidRDefault="00853E31" w:rsidP="00892E9B">
      <w:pPr>
        <w:pStyle w:val="a8"/>
        <w:ind w:left="420" w:firstLineChars="0" w:firstLine="0"/>
        <w:rPr>
          <w:rFonts w:ascii="Times New Roman" w:eastAsia="宋体" w:hAnsi="Times New Roman" w:cs="Times New Roman"/>
          <w:sz w:val="20"/>
          <w:szCs w:val="20"/>
        </w:rPr>
      </w:pPr>
    </w:p>
    <w:p w14:paraId="6C6960B7" w14:textId="77777777" w:rsidR="00032C9F" w:rsidRPr="007D7035" w:rsidRDefault="00032C9F"/>
    <w:sectPr w:rsidR="00032C9F" w:rsidRPr="007D7035" w:rsidSect="000E4790">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A7578" w14:textId="77777777" w:rsidR="00586D68" w:rsidRDefault="00586D68" w:rsidP="007D7035">
      <w:r>
        <w:separator/>
      </w:r>
    </w:p>
  </w:endnote>
  <w:endnote w:type="continuationSeparator" w:id="0">
    <w:p w14:paraId="456E76F8" w14:textId="77777777" w:rsidR="00586D68" w:rsidRDefault="00586D68" w:rsidP="007D7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AD06D" w14:textId="77777777" w:rsidR="00586D68" w:rsidRDefault="00586D68" w:rsidP="007D7035">
      <w:r>
        <w:separator/>
      </w:r>
    </w:p>
  </w:footnote>
  <w:footnote w:type="continuationSeparator" w:id="0">
    <w:p w14:paraId="00F4A84D" w14:textId="77777777" w:rsidR="00586D68" w:rsidRDefault="00586D68" w:rsidP="007D7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060D"/>
    <w:multiLevelType w:val="hybridMultilevel"/>
    <w:tmpl w:val="85E29724"/>
    <w:lvl w:ilvl="0" w:tplc="92C4DC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041"/>
    <w:rsid w:val="00001016"/>
    <w:rsid w:val="0001385A"/>
    <w:rsid w:val="0001610C"/>
    <w:rsid w:val="00022830"/>
    <w:rsid w:val="00024E3C"/>
    <w:rsid w:val="00032C9F"/>
    <w:rsid w:val="00033297"/>
    <w:rsid w:val="00036507"/>
    <w:rsid w:val="000402C1"/>
    <w:rsid w:val="00044486"/>
    <w:rsid w:val="000612E3"/>
    <w:rsid w:val="00063D05"/>
    <w:rsid w:val="000735C7"/>
    <w:rsid w:val="0007609C"/>
    <w:rsid w:val="0007771C"/>
    <w:rsid w:val="00084B4F"/>
    <w:rsid w:val="000860DC"/>
    <w:rsid w:val="0009180A"/>
    <w:rsid w:val="000921AE"/>
    <w:rsid w:val="00093E9F"/>
    <w:rsid w:val="00094E9F"/>
    <w:rsid w:val="00095B3F"/>
    <w:rsid w:val="000963DC"/>
    <w:rsid w:val="000972AA"/>
    <w:rsid w:val="00097E7A"/>
    <w:rsid w:val="000A5688"/>
    <w:rsid w:val="000B2B5C"/>
    <w:rsid w:val="000B6844"/>
    <w:rsid w:val="000C177D"/>
    <w:rsid w:val="000C29C5"/>
    <w:rsid w:val="000C7F97"/>
    <w:rsid w:val="000D0ADD"/>
    <w:rsid w:val="000D580E"/>
    <w:rsid w:val="000E08F7"/>
    <w:rsid w:val="000F0CE2"/>
    <w:rsid w:val="000F3B94"/>
    <w:rsid w:val="000F5970"/>
    <w:rsid w:val="00104C29"/>
    <w:rsid w:val="00105170"/>
    <w:rsid w:val="001107EC"/>
    <w:rsid w:val="00115002"/>
    <w:rsid w:val="00117308"/>
    <w:rsid w:val="001308EB"/>
    <w:rsid w:val="001333A6"/>
    <w:rsid w:val="00133A67"/>
    <w:rsid w:val="001359C0"/>
    <w:rsid w:val="00135A64"/>
    <w:rsid w:val="00142290"/>
    <w:rsid w:val="00146AA6"/>
    <w:rsid w:val="00150428"/>
    <w:rsid w:val="001515EA"/>
    <w:rsid w:val="00154F0D"/>
    <w:rsid w:val="001637E5"/>
    <w:rsid w:val="00173BB3"/>
    <w:rsid w:val="00180BEC"/>
    <w:rsid w:val="00187A08"/>
    <w:rsid w:val="00190C4E"/>
    <w:rsid w:val="00195374"/>
    <w:rsid w:val="001A3887"/>
    <w:rsid w:val="001A3DFF"/>
    <w:rsid w:val="001A712A"/>
    <w:rsid w:val="001A7D6C"/>
    <w:rsid w:val="001B4B38"/>
    <w:rsid w:val="001C7173"/>
    <w:rsid w:val="001D1F59"/>
    <w:rsid w:val="001D353A"/>
    <w:rsid w:val="001D36E9"/>
    <w:rsid w:val="001D7C00"/>
    <w:rsid w:val="001D7F5E"/>
    <w:rsid w:val="001E029E"/>
    <w:rsid w:val="001E0566"/>
    <w:rsid w:val="001E478C"/>
    <w:rsid w:val="001E7060"/>
    <w:rsid w:val="001F2EF1"/>
    <w:rsid w:val="001F329D"/>
    <w:rsid w:val="00200B34"/>
    <w:rsid w:val="00201F63"/>
    <w:rsid w:val="0020361D"/>
    <w:rsid w:val="002044A1"/>
    <w:rsid w:val="0021094B"/>
    <w:rsid w:val="00217154"/>
    <w:rsid w:val="00227096"/>
    <w:rsid w:val="0023666B"/>
    <w:rsid w:val="00246765"/>
    <w:rsid w:val="002522F5"/>
    <w:rsid w:val="00257722"/>
    <w:rsid w:val="0026039D"/>
    <w:rsid w:val="002633ED"/>
    <w:rsid w:val="002645BF"/>
    <w:rsid w:val="00265B78"/>
    <w:rsid w:val="0026764E"/>
    <w:rsid w:val="00267A25"/>
    <w:rsid w:val="002712E1"/>
    <w:rsid w:val="00272985"/>
    <w:rsid w:val="00272BA0"/>
    <w:rsid w:val="00273DBA"/>
    <w:rsid w:val="00275DFC"/>
    <w:rsid w:val="002844DD"/>
    <w:rsid w:val="0028545D"/>
    <w:rsid w:val="0029275B"/>
    <w:rsid w:val="00294456"/>
    <w:rsid w:val="002944CA"/>
    <w:rsid w:val="002B1040"/>
    <w:rsid w:val="002B6C77"/>
    <w:rsid w:val="002E374F"/>
    <w:rsid w:val="002F38F3"/>
    <w:rsid w:val="00302E9E"/>
    <w:rsid w:val="00303123"/>
    <w:rsid w:val="0030343B"/>
    <w:rsid w:val="00312359"/>
    <w:rsid w:val="0031559A"/>
    <w:rsid w:val="00317A24"/>
    <w:rsid w:val="00322C01"/>
    <w:rsid w:val="0033197B"/>
    <w:rsid w:val="003400A9"/>
    <w:rsid w:val="00341BC7"/>
    <w:rsid w:val="003463C9"/>
    <w:rsid w:val="00357A03"/>
    <w:rsid w:val="00371E16"/>
    <w:rsid w:val="00373900"/>
    <w:rsid w:val="00374033"/>
    <w:rsid w:val="00380D6D"/>
    <w:rsid w:val="00381350"/>
    <w:rsid w:val="00381896"/>
    <w:rsid w:val="003916CF"/>
    <w:rsid w:val="003919EF"/>
    <w:rsid w:val="00394693"/>
    <w:rsid w:val="0039496A"/>
    <w:rsid w:val="003962FB"/>
    <w:rsid w:val="00396E1D"/>
    <w:rsid w:val="003A51C5"/>
    <w:rsid w:val="003A7BFF"/>
    <w:rsid w:val="003B2043"/>
    <w:rsid w:val="003D1A7C"/>
    <w:rsid w:val="003D2D64"/>
    <w:rsid w:val="003D45CA"/>
    <w:rsid w:val="003E3369"/>
    <w:rsid w:val="003E5278"/>
    <w:rsid w:val="003F3D6F"/>
    <w:rsid w:val="003F5D07"/>
    <w:rsid w:val="003F73E3"/>
    <w:rsid w:val="00403292"/>
    <w:rsid w:val="004136F0"/>
    <w:rsid w:val="004208D6"/>
    <w:rsid w:val="00421EDF"/>
    <w:rsid w:val="00423C53"/>
    <w:rsid w:val="0042595A"/>
    <w:rsid w:val="004327C4"/>
    <w:rsid w:val="0043503A"/>
    <w:rsid w:val="00435123"/>
    <w:rsid w:val="00435C22"/>
    <w:rsid w:val="0044414E"/>
    <w:rsid w:val="00447819"/>
    <w:rsid w:val="00451270"/>
    <w:rsid w:val="00455483"/>
    <w:rsid w:val="00455726"/>
    <w:rsid w:val="00456F7F"/>
    <w:rsid w:val="00465D5C"/>
    <w:rsid w:val="00475BF0"/>
    <w:rsid w:val="004771E1"/>
    <w:rsid w:val="00482A82"/>
    <w:rsid w:val="00483FBC"/>
    <w:rsid w:val="004854BC"/>
    <w:rsid w:val="00491D88"/>
    <w:rsid w:val="00492D8C"/>
    <w:rsid w:val="004B44D6"/>
    <w:rsid w:val="004B5DDB"/>
    <w:rsid w:val="004B668E"/>
    <w:rsid w:val="004C0DCE"/>
    <w:rsid w:val="004C46CD"/>
    <w:rsid w:val="004C685D"/>
    <w:rsid w:val="004D23E0"/>
    <w:rsid w:val="004E0008"/>
    <w:rsid w:val="004E2E9B"/>
    <w:rsid w:val="004E4C27"/>
    <w:rsid w:val="004F0D8F"/>
    <w:rsid w:val="004F13E1"/>
    <w:rsid w:val="004F3DD5"/>
    <w:rsid w:val="004F7FCA"/>
    <w:rsid w:val="00502C44"/>
    <w:rsid w:val="0050302C"/>
    <w:rsid w:val="00504E5F"/>
    <w:rsid w:val="00513C6B"/>
    <w:rsid w:val="00514CEC"/>
    <w:rsid w:val="00534B9C"/>
    <w:rsid w:val="00544BB1"/>
    <w:rsid w:val="005472FE"/>
    <w:rsid w:val="0055091A"/>
    <w:rsid w:val="005515A4"/>
    <w:rsid w:val="00553564"/>
    <w:rsid w:val="0055620C"/>
    <w:rsid w:val="00561E85"/>
    <w:rsid w:val="00571342"/>
    <w:rsid w:val="00577E5F"/>
    <w:rsid w:val="00586D68"/>
    <w:rsid w:val="00594694"/>
    <w:rsid w:val="00594770"/>
    <w:rsid w:val="0059678D"/>
    <w:rsid w:val="005973BC"/>
    <w:rsid w:val="00597D2D"/>
    <w:rsid w:val="005A00E9"/>
    <w:rsid w:val="005A5A01"/>
    <w:rsid w:val="005A6582"/>
    <w:rsid w:val="005C3F62"/>
    <w:rsid w:val="005C5113"/>
    <w:rsid w:val="005E041F"/>
    <w:rsid w:val="005E5DA4"/>
    <w:rsid w:val="00603D66"/>
    <w:rsid w:val="006105F8"/>
    <w:rsid w:val="0061321F"/>
    <w:rsid w:val="006207DD"/>
    <w:rsid w:val="00624520"/>
    <w:rsid w:val="006267B6"/>
    <w:rsid w:val="00645097"/>
    <w:rsid w:val="006468CE"/>
    <w:rsid w:val="006471DF"/>
    <w:rsid w:val="0064786F"/>
    <w:rsid w:val="006508CA"/>
    <w:rsid w:val="00654357"/>
    <w:rsid w:val="00654571"/>
    <w:rsid w:val="00657BEC"/>
    <w:rsid w:val="0066364F"/>
    <w:rsid w:val="006637EA"/>
    <w:rsid w:val="00666FD2"/>
    <w:rsid w:val="006671E2"/>
    <w:rsid w:val="00667BBD"/>
    <w:rsid w:val="00674B1C"/>
    <w:rsid w:val="00675614"/>
    <w:rsid w:val="00680931"/>
    <w:rsid w:val="00681746"/>
    <w:rsid w:val="00682704"/>
    <w:rsid w:val="00683FC0"/>
    <w:rsid w:val="0069001C"/>
    <w:rsid w:val="00694720"/>
    <w:rsid w:val="00694AC3"/>
    <w:rsid w:val="006A08A7"/>
    <w:rsid w:val="006B2EBE"/>
    <w:rsid w:val="006B59DB"/>
    <w:rsid w:val="006B74B8"/>
    <w:rsid w:val="006C06EB"/>
    <w:rsid w:val="006C1D68"/>
    <w:rsid w:val="006C1DE6"/>
    <w:rsid w:val="006C7B6A"/>
    <w:rsid w:val="006D4CF5"/>
    <w:rsid w:val="006D58E9"/>
    <w:rsid w:val="006E1189"/>
    <w:rsid w:val="006F4642"/>
    <w:rsid w:val="006F77C5"/>
    <w:rsid w:val="007031DF"/>
    <w:rsid w:val="00704757"/>
    <w:rsid w:val="00704C98"/>
    <w:rsid w:val="0070553F"/>
    <w:rsid w:val="00710B20"/>
    <w:rsid w:val="00710C49"/>
    <w:rsid w:val="0071722B"/>
    <w:rsid w:val="007261C1"/>
    <w:rsid w:val="007334F1"/>
    <w:rsid w:val="00735C88"/>
    <w:rsid w:val="007453A2"/>
    <w:rsid w:val="007465EF"/>
    <w:rsid w:val="00767558"/>
    <w:rsid w:val="00773519"/>
    <w:rsid w:val="0077618F"/>
    <w:rsid w:val="0078403B"/>
    <w:rsid w:val="0078413B"/>
    <w:rsid w:val="007865DB"/>
    <w:rsid w:val="00792E32"/>
    <w:rsid w:val="007A47E8"/>
    <w:rsid w:val="007A6282"/>
    <w:rsid w:val="007B1893"/>
    <w:rsid w:val="007B1D25"/>
    <w:rsid w:val="007B3003"/>
    <w:rsid w:val="007C1E0D"/>
    <w:rsid w:val="007D2399"/>
    <w:rsid w:val="007D42FA"/>
    <w:rsid w:val="007D65D7"/>
    <w:rsid w:val="007D7035"/>
    <w:rsid w:val="007F5A4D"/>
    <w:rsid w:val="0080630B"/>
    <w:rsid w:val="00817A3D"/>
    <w:rsid w:val="00817BE8"/>
    <w:rsid w:val="00822163"/>
    <w:rsid w:val="0082533B"/>
    <w:rsid w:val="00830FA4"/>
    <w:rsid w:val="0084263A"/>
    <w:rsid w:val="00853E31"/>
    <w:rsid w:val="00860F31"/>
    <w:rsid w:val="0086178A"/>
    <w:rsid w:val="0086304C"/>
    <w:rsid w:val="0086581F"/>
    <w:rsid w:val="00866457"/>
    <w:rsid w:val="0087249F"/>
    <w:rsid w:val="008762C4"/>
    <w:rsid w:val="00891679"/>
    <w:rsid w:val="00892E9B"/>
    <w:rsid w:val="008934BB"/>
    <w:rsid w:val="00895341"/>
    <w:rsid w:val="008C197C"/>
    <w:rsid w:val="008D6A14"/>
    <w:rsid w:val="008E2D99"/>
    <w:rsid w:val="008E310F"/>
    <w:rsid w:val="008F01DD"/>
    <w:rsid w:val="008F1F2C"/>
    <w:rsid w:val="008F7535"/>
    <w:rsid w:val="0090190F"/>
    <w:rsid w:val="00916ABA"/>
    <w:rsid w:val="009203F7"/>
    <w:rsid w:val="00920BB8"/>
    <w:rsid w:val="00923B28"/>
    <w:rsid w:val="009249F4"/>
    <w:rsid w:val="00932DB5"/>
    <w:rsid w:val="00940557"/>
    <w:rsid w:val="009448A3"/>
    <w:rsid w:val="009517C9"/>
    <w:rsid w:val="00955FFF"/>
    <w:rsid w:val="00957324"/>
    <w:rsid w:val="009602BF"/>
    <w:rsid w:val="009605F0"/>
    <w:rsid w:val="00960A69"/>
    <w:rsid w:val="00966F9C"/>
    <w:rsid w:val="0096735B"/>
    <w:rsid w:val="00977DB1"/>
    <w:rsid w:val="00980A36"/>
    <w:rsid w:val="00982208"/>
    <w:rsid w:val="00987A2C"/>
    <w:rsid w:val="0099331B"/>
    <w:rsid w:val="009A3200"/>
    <w:rsid w:val="009A341E"/>
    <w:rsid w:val="009B313D"/>
    <w:rsid w:val="009C0A8F"/>
    <w:rsid w:val="009C0AD2"/>
    <w:rsid w:val="009C6E82"/>
    <w:rsid w:val="009C7795"/>
    <w:rsid w:val="009E0729"/>
    <w:rsid w:val="009E345C"/>
    <w:rsid w:val="009E3C30"/>
    <w:rsid w:val="009E4900"/>
    <w:rsid w:val="009F0661"/>
    <w:rsid w:val="009F522E"/>
    <w:rsid w:val="00A0047C"/>
    <w:rsid w:val="00A01E36"/>
    <w:rsid w:val="00A03531"/>
    <w:rsid w:val="00A04130"/>
    <w:rsid w:val="00A113C7"/>
    <w:rsid w:val="00A178F6"/>
    <w:rsid w:val="00A23FEB"/>
    <w:rsid w:val="00A254EC"/>
    <w:rsid w:val="00A32530"/>
    <w:rsid w:val="00A32D29"/>
    <w:rsid w:val="00A3650E"/>
    <w:rsid w:val="00A3671C"/>
    <w:rsid w:val="00A36CE8"/>
    <w:rsid w:val="00A40227"/>
    <w:rsid w:val="00A42B91"/>
    <w:rsid w:val="00A51030"/>
    <w:rsid w:val="00A556C0"/>
    <w:rsid w:val="00A6652C"/>
    <w:rsid w:val="00A71403"/>
    <w:rsid w:val="00A776CC"/>
    <w:rsid w:val="00A84291"/>
    <w:rsid w:val="00A9036F"/>
    <w:rsid w:val="00A97FBF"/>
    <w:rsid w:val="00AA00F4"/>
    <w:rsid w:val="00AA03B8"/>
    <w:rsid w:val="00AA125A"/>
    <w:rsid w:val="00AA7089"/>
    <w:rsid w:val="00AB0974"/>
    <w:rsid w:val="00AB148B"/>
    <w:rsid w:val="00AB40B9"/>
    <w:rsid w:val="00AB412B"/>
    <w:rsid w:val="00AB44AC"/>
    <w:rsid w:val="00AB7A9B"/>
    <w:rsid w:val="00AC0179"/>
    <w:rsid w:val="00AC10D1"/>
    <w:rsid w:val="00AC1E47"/>
    <w:rsid w:val="00AC28A2"/>
    <w:rsid w:val="00AC40FC"/>
    <w:rsid w:val="00AC52A5"/>
    <w:rsid w:val="00AD247B"/>
    <w:rsid w:val="00AD4687"/>
    <w:rsid w:val="00AE42D8"/>
    <w:rsid w:val="00AE4CE5"/>
    <w:rsid w:val="00AE5CE8"/>
    <w:rsid w:val="00AF0041"/>
    <w:rsid w:val="00AF69EF"/>
    <w:rsid w:val="00AF7B00"/>
    <w:rsid w:val="00AF7B1A"/>
    <w:rsid w:val="00B01A9F"/>
    <w:rsid w:val="00B03ED2"/>
    <w:rsid w:val="00B137A1"/>
    <w:rsid w:val="00B168FE"/>
    <w:rsid w:val="00B259FF"/>
    <w:rsid w:val="00B326D3"/>
    <w:rsid w:val="00B32896"/>
    <w:rsid w:val="00B35983"/>
    <w:rsid w:val="00B4235E"/>
    <w:rsid w:val="00B43262"/>
    <w:rsid w:val="00B435D1"/>
    <w:rsid w:val="00B466C8"/>
    <w:rsid w:val="00B52C3E"/>
    <w:rsid w:val="00B5338B"/>
    <w:rsid w:val="00B5487A"/>
    <w:rsid w:val="00B54D78"/>
    <w:rsid w:val="00B559EA"/>
    <w:rsid w:val="00B62152"/>
    <w:rsid w:val="00B628AA"/>
    <w:rsid w:val="00B62F89"/>
    <w:rsid w:val="00B666BB"/>
    <w:rsid w:val="00B7283F"/>
    <w:rsid w:val="00B75888"/>
    <w:rsid w:val="00B7604F"/>
    <w:rsid w:val="00B834A8"/>
    <w:rsid w:val="00B8409F"/>
    <w:rsid w:val="00B84383"/>
    <w:rsid w:val="00B91443"/>
    <w:rsid w:val="00B94A19"/>
    <w:rsid w:val="00B94F89"/>
    <w:rsid w:val="00BA0716"/>
    <w:rsid w:val="00BB0281"/>
    <w:rsid w:val="00BB37A9"/>
    <w:rsid w:val="00BC2275"/>
    <w:rsid w:val="00BD4898"/>
    <w:rsid w:val="00BE7683"/>
    <w:rsid w:val="00BF43B0"/>
    <w:rsid w:val="00C00ABD"/>
    <w:rsid w:val="00C01CEC"/>
    <w:rsid w:val="00C02375"/>
    <w:rsid w:val="00C02AA1"/>
    <w:rsid w:val="00C054FF"/>
    <w:rsid w:val="00C05E3A"/>
    <w:rsid w:val="00C0653F"/>
    <w:rsid w:val="00C07280"/>
    <w:rsid w:val="00C078F4"/>
    <w:rsid w:val="00C13865"/>
    <w:rsid w:val="00C13ECA"/>
    <w:rsid w:val="00C208EE"/>
    <w:rsid w:val="00C221EC"/>
    <w:rsid w:val="00C23CC9"/>
    <w:rsid w:val="00C2695B"/>
    <w:rsid w:val="00C2791B"/>
    <w:rsid w:val="00C35358"/>
    <w:rsid w:val="00C41AC7"/>
    <w:rsid w:val="00C445AC"/>
    <w:rsid w:val="00C456EE"/>
    <w:rsid w:val="00C50E22"/>
    <w:rsid w:val="00C5398B"/>
    <w:rsid w:val="00C61D67"/>
    <w:rsid w:val="00C720E3"/>
    <w:rsid w:val="00C8574C"/>
    <w:rsid w:val="00C87AFF"/>
    <w:rsid w:val="00C94B7C"/>
    <w:rsid w:val="00C9772B"/>
    <w:rsid w:val="00CB08B2"/>
    <w:rsid w:val="00CB165F"/>
    <w:rsid w:val="00CB3CF9"/>
    <w:rsid w:val="00CB4CF2"/>
    <w:rsid w:val="00CB4FDD"/>
    <w:rsid w:val="00CC2BC7"/>
    <w:rsid w:val="00CC46BA"/>
    <w:rsid w:val="00CC4DFD"/>
    <w:rsid w:val="00CC5830"/>
    <w:rsid w:val="00CC7DA8"/>
    <w:rsid w:val="00CD1C34"/>
    <w:rsid w:val="00CD36E6"/>
    <w:rsid w:val="00CD5299"/>
    <w:rsid w:val="00CD6CC2"/>
    <w:rsid w:val="00CE11B8"/>
    <w:rsid w:val="00CE5963"/>
    <w:rsid w:val="00D019D6"/>
    <w:rsid w:val="00D03EAA"/>
    <w:rsid w:val="00D042A0"/>
    <w:rsid w:val="00D0630A"/>
    <w:rsid w:val="00D179CA"/>
    <w:rsid w:val="00D17D2C"/>
    <w:rsid w:val="00D21DAF"/>
    <w:rsid w:val="00D26ED6"/>
    <w:rsid w:val="00D31065"/>
    <w:rsid w:val="00D355B9"/>
    <w:rsid w:val="00D36C94"/>
    <w:rsid w:val="00D4328C"/>
    <w:rsid w:val="00D50F74"/>
    <w:rsid w:val="00D53242"/>
    <w:rsid w:val="00D553A3"/>
    <w:rsid w:val="00D57807"/>
    <w:rsid w:val="00D75B62"/>
    <w:rsid w:val="00D80BC2"/>
    <w:rsid w:val="00D9004D"/>
    <w:rsid w:val="00D95024"/>
    <w:rsid w:val="00DA0D86"/>
    <w:rsid w:val="00DA31F7"/>
    <w:rsid w:val="00DA3974"/>
    <w:rsid w:val="00DA72CE"/>
    <w:rsid w:val="00DB36E1"/>
    <w:rsid w:val="00DC35F0"/>
    <w:rsid w:val="00DC3EA2"/>
    <w:rsid w:val="00DC63AB"/>
    <w:rsid w:val="00DD5C4F"/>
    <w:rsid w:val="00DD6F00"/>
    <w:rsid w:val="00DE383D"/>
    <w:rsid w:val="00DF29B4"/>
    <w:rsid w:val="00E02B3C"/>
    <w:rsid w:val="00E0452F"/>
    <w:rsid w:val="00E05D9A"/>
    <w:rsid w:val="00E10361"/>
    <w:rsid w:val="00E1230D"/>
    <w:rsid w:val="00E12A60"/>
    <w:rsid w:val="00E302AE"/>
    <w:rsid w:val="00E31074"/>
    <w:rsid w:val="00E43224"/>
    <w:rsid w:val="00E46033"/>
    <w:rsid w:val="00E50341"/>
    <w:rsid w:val="00E65A96"/>
    <w:rsid w:val="00E67EE8"/>
    <w:rsid w:val="00E73F56"/>
    <w:rsid w:val="00E7485D"/>
    <w:rsid w:val="00E77E58"/>
    <w:rsid w:val="00E8177E"/>
    <w:rsid w:val="00E8626C"/>
    <w:rsid w:val="00E90444"/>
    <w:rsid w:val="00E92B74"/>
    <w:rsid w:val="00E95761"/>
    <w:rsid w:val="00E959DB"/>
    <w:rsid w:val="00E96820"/>
    <w:rsid w:val="00EA6D15"/>
    <w:rsid w:val="00EB10EF"/>
    <w:rsid w:val="00EC2EFC"/>
    <w:rsid w:val="00ED253C"/>
    <w:rsid w:val="00ED3C47"/>
    <w:rsid w:val="00EF278F"/>
    <w:rsid w:val="00EF69D1"/>
    <w:rsid w:val="00EF6E89"/>
    <w:rsid w:val="00F10CB9"/>
    <w:rsid w:val="00F14921"/>
    <w:rsid w:val="00F23301"/>
    <w:rsid w:val="00F23DE8"/>
    <w:rsid w:val="00F2742D"/>
    <w:rsid w:val="00F30B31"/>
    <w:rsid w:val="00F33D96"/>
    <w:rsid w:val="00F4046C"/>
    <w:rsid w:val="00F6038F"/>
    <w:rsid w:val="00F64517"/>
    <w:rsid w:val="00F659AB"/>
    <w:rsid w:val="00F80FDF"/>
    <w:rsid w:val="00F81E96"/>
    <w:rsid w:val="00F830E2"/>
    <w:rsid w:val="00F87F58"/>
    <w:rsid w:val="00FA0583"/>
    <w:rsid w:val="00FA5C69"/>
    <w:rsid w:val="00FB1411"/>
    <w:rsid w:val="00FB2983"/>
    <w:rsid w:val="00FB69FF"/>
    <w:rsid w:val="00FC127B"/>
    <w:rsid w:val="00FC3B16"/>
    <w:rsid w:val="00FC4D2E"/>
    <w:rsid w:val="00FD2BF0"/>
    <w:rsid w:val="00FE00BF"/>
    <w:rsid w:val="00FE3CB0"/>
    <w:rsid w:val="00FF5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1995E"/>
  <w15:chartTrackingRefBased/>
  <w15:docId w15:val="{002351CA-B53F-4819-9C8A-EE1A208A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703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70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7035"/>
    <w:rPr>
      <w:sz w:val="18"/>
      <w:szCs w:val="18"/>
    </w:rPr>
  </w:style>
  <w:style w:type="paragraph" w:styleId="a5">
    <w:name w:val="footer"/>
    <w:basedOn w:val="a"/>
    <w:link w:val="a6"/>
    <w:uiPriority w:val="99"/>
    <w:unhideWhenUsed/>
    <w:rsid w:val="007D7035"/>
    <w:pPr>
      <w:tabs>
        <w:tab w:val="center" w:pos="4153"/>
        <w:tab w:val="right" w:pos="8306"/>
      </w:tabs>
      <w:snapToGrid w:val="0"/>
      <w:jc w:val="left"/>
    </w:pPr>
    <w:rPr>
      <w:sz w:val="18"/>
      <w:szCs w:val="18"/>
    </w:rPr>
  </w:style>
  <w:style w:type="character" w:customStyle="1" w:styleId="a6">
    <w:name w:val="页脚 字符"/>
    <w:basedOn w:val="a0"/>
    <w:link w:val="a5"/>
    <w:uiPriority w:val="99"/>
    <w:rsid w:val="007D7035"/>
    <w:rPr>
      <w:sz w:val="18"/>
      <w:szCs w:val="18"/>
    </w:rPr>
  </w:style>
  <w:style w:type="paragraph" w:styleId="a7">
    <w:name w:val="caption"/>
    <w:basedOn w:val="a"/>
    <w:next w:val="a"/>
    <w:uiPriority w:val="35"/>
    <w:unhideWhenUsed/>
    <w:qFormat/>
    <w:rsid w:val="007D7035"/>
    <w:rPr>
      <w:rFonts w:asciiTheme="majorHAnsi" w:eastAsia="黑体" w:hAnsiTheme="majorHAnsi" w:cstheme="majorBidi"/>
      <w:sz w:val="20"/>
      <w:szCs w:val="20"/>
    </w:rPr>
  </w:style>
  <w:style w:type="paragraph" w:styleId="a8">
    <w:name w:val="List Paragraph"/>
    <w:basedOn w:val="a"/>
    <w:uiPriority w:val="34"/>
    <w:qFormat/>
    <w:rsid w:val="007D7035"/>
    <w:pPr>
      <w:ind w:firstLineChars="200" w:firstLine="420"/>
    </w:pPr>
  </w:style>
  <w:style w:type="character" w:styleId="a9">
    <w:name w:val="Hyperlink"/>
    <w:basedOn w:val="a0"/>
    <w:uiPriority w:val="99"/>
    <w:semiHidden/>
    <w:unhideWhenUsed/>
    <w:rsid w:val="003F3D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zhuanlan.zhihu.com/p/57564626" TargetMode="Externa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24625-B3F7-4BF4-8231-385D78402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4</Pages>
  <Words>781</Words>
  <Characters>4452</Characters>
  <Application>Microsoft Office Word</Application>
  <DocSecurity>0</DocSecurity>
  <Lines>37</Lines>
  <Paragraphs>10</Paragraphs>
  <ScaleCrop>false</ScaleCrop>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文新</dc:creator>
  <cp:keywords/>
  <dc:description/>
  <cp:lastModifiedBy>王 文新</cp:lastModifiedBy>
  <cp:revision>573</cp:revision>
  <dcterms:created xsi:type="dcterms:W3CDTF">2019-12-10T13:20:00Z</dcterms:created>
  <dcterms:modified xsi:type="dcterms:W3CDTF">2019-12-13T08:17:00Z</dcterms:modified>
</cp:coreProperties>
</file>