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b w:val="1"/>
          <w:color w:val="434343"/>
          <w:sz w:val="48"/>
          <w:szCs w:val="48"/>
        </w:rPr>
      </w:pPr>
      <w:bookmarkStart w:colFirst="0" w:colLast="0" w:name="_heading=h.l0jdjkqua8j5" w:id="0"/>
      <w:bookmarkEnd w:id="0"/>
      <w:r w:rsidDel="00000000" w:rsidR="00000000" w:rsidRPr="00000000">
        <w:rPr>
          <w:b w:val="1"/>
          <w:color w:val="434343"/>
          <w:sz w:val="48"/>
          <w:szCs w:val="48"/>
          <w:rtl w:val="0"/>
        </w:rPr>
        <w:t xml:space="preserve">Landline Mobile Application Design (Android)</w:t>
      </w:r>
    </w:p>
    <w:p w:rsidR="00000000" w:rsidDel="00000000" w:rsidP="00000000" w:rsidRDefault="00000000" w:rsidRPr="00000000" w14:paraId="00000002">
      <w:pPr>
        <w:pStyle w:val="Heading2"/>
        <w:rPr>
          <w:b w:val="1"/>
          <w:color w:val="434343"/>
          <w:sz w:val="40"/>
          <w:szCs w:val="40"/>
        </w:rPr>
      </w:pPr>
      <w:bookmarkStart w:colFirst="0" w:colLast="0" w:name="_heading=h.d88elzr20zq1" w:id="1"/>
      <w:bookmarkEnd w:id="1"/>
      <w:r w:rsidDel="00000000" w:rsidR="00000000" w:rsidRPr="00000000">
        <w:rPr>
          <w:b w:val="1"/>
          <w:color w:val="434343"/>
          <w:sz w:val="40"/>
          <w:szCs w:val="40"/>
          <w:rtl w:val="0"/>
        </w:rPr>
        <w:t xml:space="preserve">Overview</w:t>
      </w:r>
    </w:p>
    <w:p w:rsidR="00000000" w:rsidDel="00000000" w:rsidP="00000000" w:rsidRDefault="00000000" w:rsidRPr="00000000" w14:paraId="00000003">
      <w:pPr>
        <w:pStyle w:val="Heading2"/>
        <w:rPr>
          <w:color w:val="434343"/>
          <w:sz w:val="22"/>
          <w:szCs w:val="22"/>
        </w:rPr>
      </w:pPr>
      <w:bookmarkStart w:colFirst="0" w:colLast="0" w:name="_heading=h.6lsbrp5romnh" w:id="2"/>
      <w:bookmarkEnd w:id="2"/>
      <w:r w:rsidDel="00000000" w:rsidR="00000000" w:rsidRPr="00000000">
        <w:rPr>
          <w:color w:val="434343"/>
          <w:sz w:val="22"/>
          <w:szCs w:val="22"/>
          <w:rtl w:val="0"/>
        </w:rPr>
        <w:t xml:space="preserve">The purpose of this document is to outline project goals, development strategy, and technical decisions for the Landline Mobile Application.</w:t>
      </w:r>
    </w:p>
    <w:p w:rsidR="00000000" w:rsidDel="00000000" w:rsidP="00000000" w:rsidRDefault="00000000" w:rsidRPr="00000000" w14:paraId="00000004">
      <w:pPr>
        <w:pStyle w:val="Heading2"/>
        <w:rPr>
          <w:b w:val="1"/>
          <w:color w:val="434343"/>
          <w:sz w:val="46"/>
          <w:szCs w:val="46"/>
        </w:rPr>
      </w:pPr>
      <w:bookmarkStart w:colFirst="0" w:colLast="0" w:name="_heading=h.idv8pxxa3ayk" w:id="3"/>
      <w:bookmarkEnd w:id="3"/>
      <w:r w:rsidDel="00000000" w:rsidR="00000000" w:rsidRPr="00000000">
        <w:rPr>
          <w:color w:val="434343"/>
          <w:sz w:val="22"/>
          <w:szCs w:val="22"/>
          <w:rtl w:val="0"/>
        </w:rPr>
        <w:t xml:space="preserve">The audience includes both technical and non-technical stakeholders. Developers will use this document to understand the technical requirements and development environment, in order to implement future stretch goals. Business stakeholders can refer to this document to grasp the customer-facing features and expected outcomes. Readers should have a basic understanding of mobile application development and familiarity with modern smartphones.</w:t>
      </w:r>
      <w:r w:rsidDel="00000000" w:rsidR="00000000" w:rsidRPr="00000000">
        <w:rPr>
          <w:rtl w:val="0"/>
        </w:rPr>
      </w:r>
    </w:p>
    <w:p w:rsidR="00000000" w:rsidDel="00000000" w:rsidP="00000000" w:rsidRDefault="00000000" w:rsidRPr="00000000" w14:paraId="00000005">
      <w:pPr>
        <w:rPr>
          <w:b w:val="1"/>
          <w:color w:val="434343"/>
          <w:sz w:val="46"/>
          <w:szCs w:val="46"/>
        </w:rPr>
      </w:pPr>
      <w:r w:rsidDel="00000000" w:rsidR="00000000" w:rsidRPr="00000000">
        <w:rPr>
          <w:rtl w:val="0"/>
        </w:rPr>
      </w:r>
    </w:p>
    <w:p w:rsidR="00000000" w:rsidDel="00000000" w:rsidP="00000000" w:rsidRDefault="00000000" w:rsidRPr="00000000" w14:paraId="00000006">
      <w:pPr>
        <w:rPr>
          <w:b w:val="1"/>
          <w:color w:val="434343"/>
          <w:sz w:val="40"/>
          <w:szCs w:val="40"/>
        </w:rPr>
      </w:pPr>
      <w:r w:rsidDel="00000000" w:rsidR="00000000" w:rsidRPr="00000000">
        <w:rPr>
          <w:b w:val="1"/>
          <w:color w:val="434343"/>
          <w:sz w:val="40"/>
          <w:szCs w:val="40"/>
          <w:rtl w:val="0"/>
        </w:rPr>
        <w:t xml:space="preserve">Problem</w:t>
      </w:r>
    </w:p>
    <w:p w:rsidR="00000000" w:rsidDel="00000000" w:rsidP="00000000" w:rsidRDefault="00000000" w:rsidRPr="00000000" w14:paraId="00000007">
      <w:pPr>
        <w:rPr>
          <w:color w:val="434343"/>
        </w:rPr>
      </w:pPr>
      <w:r w:rsidDel="00000000" w:rsidR="00000000" w:rsidRPr="00000000">
        <w:rPr>
          <w:rtl w:val="0"/>
        </w:rPr>
      </w:r>
    </w:p>
    <w:p w:rsidR="00000000" w:rsidDel="00000000" w:rsidP="00000000" w:rsidRDefault="00000000" w:rsidRPr="00000000" w14:paraId="00000008">
      <w:pPr>
        <w:rPr>
          <w:color w:val="434343"/>
        </w:rPr>
      </w:pPr>
      <w:r w:rsidDel="00000000" w:rsidR="00000000" w:rsidRPr="00000000">
        <w:rPr>
          <w:color w:val="434343"/>
          <w:rtl w:val="0"/>
        </w:rPr>
        <w:t xml:space="preserve">The Landline Mobile Application is designed to address a common negative effect of smart-phone use: an expectation that the user interact with and respond to multiple sources of notifications, communications, and other alerts that often times results in increased stress, anxiety, a distraction from other activities the user values, and a myriad of other negative effects.  Furthermore, it has become common place for people to have expectations that they receive a response within a timeframe that the user cannot, or chooses not to respond within, which can often lead to detrimental effect between those sending and receiving the communication, or an interpretation by the sender that the recipient hasn’t responded due to an accident or other mal-event.  </w:t>
      </w:r>
    </w:p>
    <w:p w:rsidR="00000000" w:rsidDel="00000000" w:rsidP="00000000" w:rsidRDefault="00000000" w:rsidRPr="00000000" w14:paraId="00000009">
      <w:pPr>
        <w:rPr>
          <w:color w:val="434343"/>
        </w:rPr>
      </w:pP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color w:val="434343"/>
          <w:rtl w:val="0"/>
        </w:rPr>
        <w:t xml:space="preserve">Additionally, while an easy solution to avoid smart-phone distractions would be to turn the device off during periods the user would like to avoid them, this is in direct conflict with one of the benefits users expect from the devices in that turning the phone off prevents loved ones or others from communicating with the user should an emergency arise.  As landline use continues to dwindle, this pressure to keep smart-phones operating continuously will increase.</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color w:val="434343"/>
          <w:rtl w:val="0"/>
        </w:rPr>
        <w:t xml:space="preserve">A third proposed solution to diminish notification and alert distractions would be to update each application on the smart-phone to turn off notifications, however this solution doesn’t address the root of the problem, ignores the social ramifications outlined above in doing so, and removes a feature that a user might want, albeit on their own terms instead of the device’s or the senders.  The notifications themselves may be useful, turning them off entirely diminishes the value the smart-phone provides, and it would require repetitive, manual time spent to turn them all on/off whenever the user wanted a reprieve.</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rPr>
          <w:b w:val="1"/>
          <w:color w:val="434343"/>
          <w:sz w:val="23"/>
          <w:szCs w:val="23"/>
        </w:rPr>
      </w:pPr>
      <w:r w:rsidDel="00000000" w:rsidR="00000000" w:rsidRPr="00000000">
        <w:rPr>
          <w:rtl w:val="0"/>
        </w:rPr>
      </w:r>
    </w:p>
    <w:p w:rsidR="00000000" w:rsidDel="00000000" w:rsidP="00000000" w:rsidRDefault="00000000" w:rsidRPr="00000000" w14:paraId="0000000F">
      <w:pPr>
        <w:rPr>
          <w:b w:val="1"/>
          <w:color w:val="434343"/>
          <w:sz w:val="40"/>
          <w:szCs w:val="40"/>
        </w:rPr>
      </w:pPr>
      <w:r w:rsidDel="00000000" w:rsidR="00000000" w:rsidRPr="00000000">
        <w:rPr>
          <w:b w:val="1"/>
          <w:color w:val="434343"/>
          <w:sz w:val="40"/>
          <w:szCs w:val="40"/>
          <w:rtl w:val="0"/>
        </w:rPr>
        <w:t xml:space="preserve">Requirements</w:t>
      </w:r>
    </w:p>
    <w:p w:rsidR="00000000" w:rsidDel="00000000" w:rsidP="00000000" w:rsidRDefault="00000000" w:rsidRPr="00000000" w14:paraId="00000010">
      <w:pPr>
        <w:rPr>
          <w:b w:val="1"/>
          <w:color w:val="434343"/>
          <w:sz w:val="46"/>
          <w:szCs w:val="46"/>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color w:val="434343"/>
          <w:rtl w:val="0"/>
        </w:rPr>
        <w:t xml:space="preserve">The application is designed to provide users with a tool for people to disengage from social media and their phones without feeling obligated to respond immediately, similar to an old-fashioned landline.  The app would switch a user's device into "landline mode," diverting notifications and allowing only a few main contacts (like family) to reach them in emergencies.  The app would log all notifications, allowing users to review them later by type (i.e. text, email, voice-mail, app). The app would also send targeted "out of office" replies to selected senders (possibly filtered by the user’s contacts, or a selectable subset of contacts), indicating the user is on landline and will respond later.  An emergency override feature would allow loved ones and other pre-selected contacts to use a unique contact pin to break through the landline filter and notify the user in urgent situations.  The app would also be able to distinguish and allow mass government alerts. </w:t>
      </w:r>
    </w:p>
    <w:p w:rsidR="00000000" w:rsidDel="00000000" w:rsidP="00000000" w:rsidRDefault="00000000" w:rsidRPr="00000000" w14:paraId="00000012">
      <w:pPr>
        <w:rPr>
          <w:color w:val="434343"/>
        </w:rPr>
      </w:pPr>
      <w:r w:rsidDel="00000000" w:rsidR="00000000" w:rsidRPr="00000000">
        <w:rPr>
          <w:rtl w:val="0"/>
        </w:rPr>
      </w:r>
    </w:p>
    <w:p w:rsidR="00000000" w:rsidDel="00000000" w:rsidP="00000000" w:rsidRDefault="00000000" w:rsidRPr="00000000" w14:paraId="00000013">
      <w:pPr>
        <w:pStyle w:val="Heading2"/>
        <w:spacing w:after="480" w:before="480" w:line="270" w:lineRule="auto"/>
        <w:rPr>
          <w:b w:val="1"/>
          <w:color w:val="434343"/>
          <w:sz w:val="34"/>
          <w:szCs w:val="34"/>
        </w:rPr>
      </w:pPr>
      <w:r w:rsidDel="00000000" w:rsidR="00000000" w:rsidRPr="00000000">
        <w:rPr>
          <w:b w:val="1"/>
          <w:color w:val="434343"/>
          <w:sz w:val="34"/>
          <w:szCs w:val="34"/>
          <w:rtl w:val="0"/>
        </w:rPr>
        <w:t xml:space="preserve">Use Cases</w:t>
      </w:r>
    </w:p>
    <w:p w:rsidR="00000000" w:rsidDel="00000000" w:rsidP="00000000" w:rsidRDefault="00000000" w:rsidRPr="00000000" w14:paraId="00000014">
      <w:pPr>
        <w:rPr>
          <w:color w:val="434343"/>
        </w:rPr>
      </w:pPr>
      <w:r w:rsidDel="00000000" w:rsidR="00000000" w:rsidRPr="00000000">
        <w:rPr>
          <w:b w:val="1"/>
          <w:color w:val="434343"/>
          <w:shd w:fill="f4cccc" w:val="clear"/>
          <w:rtl w:val="0"/>
        </w:rPr>
        <w:t xml:space="preserve">RED</w:t>
      </w:r>
      <w:r w:rsidDel="00000000" w:rsidR="00000000" w:rsidRPr="00000000">
        <w:rPr>
          <w:color w:val="434343"/>
          <w:shd w:fill="f4cccc" w:val="clear"/>
          <w:rtl w:val="0"/>
        </w:rPr>
        <w:t xml:space="preserve">:</w:t>
      </w:r>
      <w:r w:rsidDel="00000000" w:rsidR="00000000" w:rsidRPr="00000000">
        <w:rPr>
          <w:color w:val="434343"/>
          <w:rtl w:val="0"/>
        </w:rPr>
        <w:t xml:space="preserve"> NOT possible on iOS</w:t>
      </w:r>
    </w:p>
    <w:p w:rsidR="00000000" w:rsidDel="00000000" w:rsidP="00000000" w:rsidRDefault="00000000" w:rsidRPr="00000000" w14:paraId="00000015">
      <w:pPr>
        <w:rPr>
          <w:color w:val="434343"/>
        </w:rPr>
      </w:pPr>
      <w:r w:rsidDel="00000000" w:rsidR="00000000" w:rsidRPr="00000000">
        <w:rPr>
          <w:rtl w:val="0"/>
        </w:rPr>
      </w:r>
    </w:p>
    <w:p w:rsidR="00000000" w:rsidDel="00000000" w:rsidP="00000000" w:rsidRDefault="00000000" w:rsidRPr="00000000" w14:paraId="00000016">
      <w:pPr>
        <w:numPr>
          <w:ilvl w:val="0"/>
          <w:numId w:val="27"/>
        </w:numPr>
        <w:ind w:left="720" w:hanging="360"/>
        <w:rPr>
          <w:color w:val="434343"/>
        </w:rPr>
      </w:pPr>
      <w:r w:rsidDel="00000000" w:rsidR="00000000" w:rsidRPr="00000000">
        <w:rPr>
          <w:color w:val="434343"/>
          <w:rtl w:val="0"/>
        </w:rPr>
        <w:t xml:space="preserve">Initial Setup</w:t>
      </w:r>
    </w:p>
    <w:p w:rsidR="00000000" w:rsidDel="00000000" w:rsidP="00000000" w:rsidRDefault="00000000" w:rsidRPr="00000000" w14:paraId="00000017">
      <w:pPr>
        <w:numPr>
          <w:ilvl w:val="1"/>
          <w:numId w:val="27"/>
        </w:numPr>
        <w:ind w:left="1440" w:hanging="360"/>
        <w:rPr>
          <w:color w:val="434343"/>
        </w:rPr>
      </w:pPr>
      <w:r w:rsidDel="00000000" w:rsidR="00000000" w:rsidRPr="00000000">
        <w:rPr>
          <w:color w:val="434343"/>
          <w:rtl w:val="0"/>
        </w:rPr>
        <w:t xml:space="preserve">The app should require the user register with the phone number and email addresses to be used with the app, verify themselves via a required response via text and email to each registered address, and accept the terms of use prior to any further setup and operation.  Each verification step should include accepting the Terms of Use individually for each phone number or email address they register with the app.</w:t>
      </w:r>
    </w:p>
    <w:p w:rsidR="00000000" w:rsidDel="00000000" w:rsidP="00000000" w:rsidRDefault="00000000" w:rsidRPr="00000000" w14:paraId="00000018">
      <w:pPr>
        <w:numPr>
          <w:ilvl w:val="1"/>
          <w:numId w:val="27"/>
        </w:numPr>
        <w:ind w:left="1440" w:hanging="360"/>
        <w:rPr>
          <w:color w:val="434343"/>
          <w:shd w:fill="f4cccc" w:val="clear"/>
        </w:rPr>
      </w:pPr>
      <w:r w:rsidDel="00000000" w:rsidR="00000000" w:rsidRPr="00000000">
        <w:rPr>
          <w:color w:val="434343"/>
          <w:shd w:fill="f4cccc" w:val="clear"/>
          <w:rtl w:val="0"/>
        </w:rPr>
        <w:t xml:space="preserve">The app should go through a sequence of events that makes it easy to select which phone app’s notifications should be included in “Landline” mode.</w:t>
      </w:r>
    </w:p>
    <w:p w:rsidR="00000000" w:rsidDel="00000000" w:rsidP="00000000" w:rsidRDefault="00000000" w:rsidRPr="00000000" w14:paraId="00000019">
      <w:pPr>
        <w:numPr>
          <w:ilvl w:val="1"/>
          <w:numId w:val="27"/>
        </w:numPr>
        <w:ind w:left="1440" w:hanging="360"/>
        <w:rPr>
          <w:color w:val="434343"/>
          <w:shd w:fill="f4cccc" w:val="clear"/>
        </w:rPr>
      </w:pPr>
      <w:r w:rsidDel="00000000" w:rsidR="00000000" w:rsidRPr="00000000">
        <w:rPr>
          <w:color w:val="434343"/>
          <w:shd w:fill="f4cccc" w:val="clear"/>
          <w:rtl w:val="0"/>
        </w:rPr>
        <w:t xml:space="preserve">The app should present a list of installed apps with the ability to select each individually, or “Select All”</w:t>
      </w:r>
    </w:p>
    <w:p w:rsidR="00000000" w:rsidDel="00000000" w:rsidP="00000000" w:rsidRDefault="00000000" w:rsidRPr="00000000" w14:paraId="0000001A">
      <w:pPr>
        <w:numPr>
          <w:ilvl w:val="1"/>
          <w:numId w:val="27"/>
        </w:numPr>
        <w:ind w:left="1440" w:hanging="360"/>
        <w:rPr>
          <w:color w:val="434343"/>
          <w:shd w:fill="f4cccc" w:val="clear"/>
        </w:rPr>
      </w:pPr>
      <w:r w:rsidDel="00000000" w:rsidR="00000000" w:rsidRPr="00000000">
        <w:rPr>
          <w:color w:val="434343"/>
          <w:shd w:fill="f4cccc" w:val="clear"/>
          <w:rtl w:val="0"/>
        </w:rPr>
        <w:t xml:space="preserve">The app should prompt the user to select a set of contacts and email addresses from their contact list that the user would like to provide “I’m on Landline…” out-of-office notifications to, either individually, or “Select All.”</w:t>
      </w:r>
    </w:p>
    <w:p w:rsidR="00000000" w:rsidDel="00000000" w:rsidP="00000000" w:rsidRDefault="00000000" w:rsidRPr="00000000" w14:paraId="0000001B">
      <w:pPr>
        <w:numPr>
          <w:ilvl w:val="1"/>
          <w:numId w:val="27"/>
        </w:numPr>
        <w:ind w:left="1440" w:hanging="360"/>
        <w:rPr>
          <w:color w:val="434343"/>
        </w:rPr>
      </w:pPr>
      <w:r w:rsidDel="00000000" w:rsidR="00000000" w:rsidRPr="00000000">
        <w:rPr>
          <w:color w:val="434343"/>
          <w:rtl w:val="0"/>
        </w:rPr>
        <w:t xml:space="preserve">The app should prompt the user to select which contacts and email addresses have “Emergency Access.”</w:t>
      </w:r>
    </w:p>
    <w:p w:rsidR="00000000" w:rsidDel="00000000" w:rsidP="00000000" w:rsidRDefault="00000000" w:rsidRPr="00000000" w14:paraId="0000001C">
      <w:pPr>
        <w:numPr>
          <w:ilvl w:val="1"/>
          <w:numId w:val="27"/>
        </w:numPr>
        <w:ind w:left="1440" w:hanging="360"/>
        <w:rPr>
          <w:color w:val="434343"/>
        </w:rPr>
      </w:pPr>
      <w:r w:rsidDel="00000000" w:rsidR="00000000" w:rsidRPr="00000000">
        <w:rPr>
          <w:color w:val="434343"/>
          <w:rtl w:val="0"/>
        </w:rPr>
        <w:t xml:space="preserve">Future versions – The app should offer a variety of style options for the appearance of the log (e.g. rolodex, address book, dark or light modes, different color schemes.)</w:t>
      </w:r>
    </w:p>
    <w:p w:rsidR="00000000" w:rsidDel="00000000" w:rsidP="00000000" w:rsidRDefault="00000000" w:rsidRPr="00000000" w14:paraId="0000001D">
      <w:pPr>
        <w:ind w:left="1440" w:firstLine="0"/>
        <w:rPr>
          <w:color w:val="434343"/>
        </w:rPr>
      </w:pPr>
      <w:r w:rsidDel="00000000" w:rsidR="00000000" w:rsidRPr="00000000">
        <w:rPr>
          <w:rtl w:val="0"/>
        </w:rPr>
      </w:r>
    </w:p>
    <w:p w:rsidR="00000000" w:rsidDel="00000000" w:rsidP="00000000" w:rsidRDefault="00000000" w:rsidRPr="00000000" w14:paraId="0000001E">
      <w:pPr>
        <w:numPr>
          <w:ilvl w:val="0"/>
          <w:numId w:val="27"/>
        </w:numPr>
        <w:ind w:left="720" w:hanging="360"/>
        <w:rPr>
          <w:color w:val="434343"/>
        </w:rPr>
      </w:pPr>
      <w:r w:rsidDel="00000000" w:rsidR="00000000" w:rsidRPr="00000000">
        <w:rPr>
          <w:color w:val="434343"/>
          <w:rtl w:val="0"/>
        </w:rPr>
        <w:t xml:space="preserve">Operation – User Interactions</w:t>
      </w:r>
    </w:p>
    <w:p w:rsidR="00000000" w:rsidDel="00000000" w:rsidP="00000000" w:rsidRDefault="00000000" w:rsidRPr="00000000" w14:paraId="0000001F">
      <w:pPr>
        <w:numPr>
          <w:ilvl w:val="1"/>
          <w:numId w:val="27"/>
        </w:numPr>
        <w:ind w:left="1440" w:hanging="360"/>
        <w:rPr>
          <w:color w:val="434343"/>
        </w:rPr>
      </w:pPr>
      <w:r w:rsidDel="00000000" w:rsidR="00000000" w:rsidRPr="00000000">
        <w:rPr>
          <w:color w:val="434343"/>
          <w:rtl w:val="0"/>
        </w:rPr>
        <w:t xml:space="preserve">The user should have a simple sequence to activate “Landline.” A click of an icon on the home screen, answers a question verifying “Would you like to turn on Landline?” and it activates upon the user selecting “Yes”.</w:t>
      </w:r>
    </w:p>
    <w:p w:rsidR="00000000" w:rsidDel="00000000" w:rsidP="00000000" w:rsidRDefault="00000000" w:rsidRPr="00000000" w14:paraId="00000020">
      <w:pPr>
        <w:numPr>
          <w:ilvl w:val="1"/>
          <w:numId w:val="27"/>
        </w:numPr>
        <w:ind w:left="1440" w:hanging="360"/>
        <w:rPr>
          <w:color w:val="434343"/>
          <w:shd w:fill="f4cccc" w:val="clear"/>
        </w:rPr>
      </w:pPr>
      <w:r w:rsidDel="00000000" w:rsidR="00000000" w:rsidRPr="00000000">
        <w:rPr>
          <w:color w:val="434343"/>
          <w:shd w:fill="f4cccc" w:val="clear"/>
          <w:rtl w:val="0"/>
        </w:rPr>
        <w:t xml:space="preserve">While Landline mode is active, an icon should offer the user to select it and open a window to review the current log of notifications.</w:t>
      </w:r>
    </w:p>
    <w:p w:rsidR="00000000" w:rsidDel="00000000" w:rsidP="00000000" w:rsidRDefault="00000000" w:rsidRPr="00000000" w14:paraId="00000021">
      <w:pPr>
        <w:numPr>
          <w:ilvl w:val="1"/>
          <w:numId w:val="27"/>
        </w:numPr>
        <w:ind w:left="1440" w:hanging="360"/>
        <w:rPr>
          <w:color w:val="434343"/>
          <w:shd w:fill="f4cccc" w:val="clear"/>
        </w:rPr>
      </w:pPr>
      <w:r w:rsidDel="00000000" w:rsidR="00000000" w:rsidRPr="00000000">
        <w:rPr>
          <w:color w:val="434343"/>
          <w:shd w:fill="f4cccc" w:val="clear"/>
          <w:rtl w:val="0"/>
        </w:rPr>
        <w:t xml:space="preserve">The user should be able to select a category of notifications to review while the app is still active (i.e. Texts, Emails, Phone Calls, Applications.)</w:t>
      </w:r>
    </w:p>
    <w:p w:rsidR="00000000" w:rsidDel="00000000" w:rsidP="00000000" w:rsidRDefault="00000000" w:rsidRPr="00000000" w14:paraId="00000022">
      <w:pPr>
        <w:numPr>
          <w:ilvl w:val="1"/>
          <w:numId w:val="27"/>
        </w:numPr>
        <w:ind w:left="1440" w:hanging="360"/>
        <w:rPr>
          <w:color w:val="434343"/>
          <w:shd w:fill="f4cccc" w:val="clear"/>
        </w:rPr>
      </w:pPr>
      <w:r w:rsidDel="00000000" w:rsidR="00000000" w:rsidRPr="00000000">
        <w:rPr>
          <w:color w:val="434343"/>
          <w:shd w:fill="f4cccc" w:val="clear"/>
          <w:rtl w:val="0"/>
        </w:rPr>
        <w:t xml:space="preserve">The user should have a simple, one-click button to “Clear” the notifications from the log while the app is still active, resetting the count shown in the log.</w:t>
      </w:r>
    </w:p>
    <w:p w:rsidR="00000000" w:rsidDel="00000000" w:rsidP="00000000" w:rsidRDefault="00000000" w:rsidRPr="00000000" w14:paraId="00000023">
      <w:pPr>
        <w:numPr>
          <w:ilvl w:val="1"/>
          <w:numId w:val="27"/>
        </w:numPr>
        <w:ind w:left="1440" w:hanging="360"/>
        <w:rPr>
          <w:color w:val="434343"/>
        </w:rPr>
      </w:pPr>
      <w:r w:rsidDel="00000000" w:rsidR="00000000" w:rsidRPr="00000000">
        <w:rPr>
          <w:color w:val="434343"/>
          <w:rtl w:val="0"/>
        </w:rPr>
        <w:t xml:space="preserve">The user should have a simple, one-click button within the app to turn off, “Landline.”</w:t>
      </w:r>
    </w:p>
    <w:p w:rsidR="00000000" w:rsidDel="00000000" w:rsidP="00000000" w:rsidRDefault="00000000" w:rsidRPr="00000000" w14:paraId="00000024">
      <w:pPr>
        <w:ind w:left="1440" w:firstLine="0"/>
        <w:rPr>
          <w:color w:val="434343"/>
        </w:rPr>
      </w:pPr>
      <w:r w:rsidDel="00000000" w:rsidR="00000000" w:rsidRPr="00000000">
        <w:rPr>
          <w:rtl w:val="0"/>
        </w:rPr>
      </w:r>
    </w:p>
    <w:p w:rsidR="00000000" w:rsidDel="00000000" w:rsidP="00000000" w:rsidRDefault="00000000" w:rsidRPr="00000000" w14:paraId="00000025">
      <w:pPr>
        <w:numPr>
          <w:ilvl w:val="0"/>
          <w:numId w:val="27"/>
        </w:numPr>
        <w:ind w:left="720" w:hanging="360"/>
        <w:rPr>
          <w:color w:val="434343"/>
        </w:rPr>
      </w:pPr>
      <w:r w:rsidDel="00000000" w:rsidR="00000000" w:rsidRPr="00000000">
        <w:rPr>
          <w:color w:val="434343"/>
          <w:rtl w:val="0"/>
        </w:rPr>
        <w:t xml:space="preserve">Operation – Application Active, Automated (not requiring user interaction.)</w:t>
      </w:r>
    </w:p>
    <w:p w:rsidR="00000000" w:rsidDel="00000000" w:rsidP="00000000" w:rsidRDefault="00000000" w:rsidRPr="00000000" w14:paraId="00000026">
      <w:pPr>
        <w:numPr>
          <w:ilvl w:val="1"/>
          <w:numId w:val="27"/>
        </w:numPr>
        <w:ind w:left="1440" w:hanging="360"/>
        <w:rPr>
          <w:color w:val="434343"/>
          <w:shd w:fill="f4cccc" w:val="clear"/>
        </w:rPr>
      </w:pPr>
      <w:r w:rsidDel="00000000" w:rsidR="00000000" w:rsidRPr="00000000">
        <w:rPr>
          <w:color w:val="434343"/>
          <w:shd w:fill="f4cccc" w:val="clear"/>
          <w:rtl w:val="0"/>
        </w:rPr>
        <w:t xml:space="preserve">The app should divert notifications to the log.</w:t>
      </w:r>
    </w:p>
    <w:p w:rsidR="00000000" w:rsidDel="00000000" w:rsidP="00000000" w:rsidRDefault="00000000" w:rsidRPr="00000000" w14:paraId="00000027">
      <w:pPr>
        <w:numPr>
          <w:ilvl w:val="1"/>
          <w:numId w:val="27"/>
        </w:numPr>
        <w:ind w:left="1440" w:hanging="360"/>
        <w:rPr>
          <w:color w:val="434343"/>
          <w:shd w:fill="f4cccc" w:val="clear"/>
        </w:rPr>
      </w:pPr>
      <w:r w:rsidDel="00000000" w:rsidR="00000000" w:rsidRPr="00000000">
        <w:rPr>
          <w:color w:val="434343"/>
          <w:shd w:fill="f4cccc" w:val="clear"/>
          <w:rtl w:val="0"/>
        </w:rPr>
        <w:t xml:space="preserve">The app should turn off notifications on the phone’s screen.</w:t>
      </w:r>
    </w:p>
    <w:p w:rsidR="00000000" w:rsidDel="00000000" w:rsidP="00000000" w:rsidRDefault="00000000" w:rsidRPr="00000000" w14:paraId="00000028">
      <w:pPr>
        <w:numPr>
          <w:ilvl w:val="1"/>
          <w:numId w:val="27"/>
        </w:numPr>
        <w:ind w:left="1440" w:hanging="360"/>
        <w:rPr>
          <w:color w:val="434343"/>
          <w:shd w:fill="f4cccc" w:val="clear"/>
        </w:rPr>
      </w:pPr>
      <w:r w:rsidDel="00000000" w:rsidR="00000000" w:rsidRPr="00000000">
        <w:rPr>
          <w:color w:val="434343"/>
          <w:shd w:fill="f4cccc" w:val="clear"/>
          <w:rtl w:val="0"/>
        </w:rPr>
        <w:t xml:space="preserve">The app should set the phone’s ringer to full silent mode (no vibe.)</w:t>
      </w:r>
    </w:p>
    <w:p w:rsidR="00000000" w:rsidDel="00000000" w:rsidP="00000000" w:rsidRDefault="00000000" w:rsidRPr="00000000" w14:paraId="00000029">
      <w:pPr>
        <w:numPr>
          <w:ilvl w:val="1"/>
          <w:numId w:val="27"/>
        </w:numPr>
        <w:ind w:left="1440" w:hanging="360"/>
        <w:rPr>
          <w:color w:val="434343"/>
          <w:shd w:fill="f4cccc" w:val="clear"/>
        </w:rPr>
      </w:pPr>
      <w:r w:rsidDel="00000000" w:rsidR="00000000" w:rsidRPr="00000000">
        <w:rPr>
          <w:color w:val="434343"/>
          <w:shd w:fill="f4cccc" w:val="clear"/>
          <w:rtl w:val="0"/>
        </w:rPr>
        <w:t xml:space="preserve">When an email is received from a contact selected to receive an out-of-office reply, an email should be sent in response notifying the sender the user is on Landline.</w:t>
      </w:r>
    </w:p>
    <w:p w:rsidR="00000000" w:rsidDel="00000000" w:rsidP="00000000" w:rsidRDefault="00000000" w:rsidRPr="00000000" w14:paraId="0000002A">
      <w:pPr>
        <w:numPr>
          <w:ilvl w:val="1"/>
          <w:numId w:val="27"/>
        </w:numPr>
        <w:ind w:left="1440" w:hanging="360"/>
        <w:rPr>
          <w:color w:val="434343"/>
          <w:shd w:fill="f4cccc" w:val="clear"/>
        </w:rPr>
      </w:pPr>
      <w:r w:rsidDel="00000000" w:rsidR="00000000" w:rsidRPr="00000000">
        <w:rPr>
          <w:color w:val="434343"/>
          <w:shd w:fill="f4cccc" w:val="clear"/>
          <w:rtl w:val="0"/>
        </w:rPr>
        <w:t xml:space="preserve">When a text message is received from a contact selected to receive an out-of-office reply, a text should be sent in response notifying the sender the user is on Landline. </w:t>
      </w:r>
    </w:p>
    <w:p w:rsidR="00000000" w:rsidDel="00000000" w:rsidP="00000000" w:rsidRDefault="00000000" w:rsidRPr="00000000" w14:paraId="0000002B">
      <w:pPr>
        <w:numPr>
          <w:ilvl w:val="1"/>
          <w:numId w:val="27"/>
        </w:numPr>
        <w:ind w:left="1440" w:hanging="360"/>
        <w:rPr>
          <w:color w:val="434343"/>
          <w:shd w:fill="f4cccc" w:val="clear"/>
        </w:rPr>
      </w:pPr>
      <w:r w:rsidDel="00000000" w:rsidR="00000000" w:rsidRPr="00000000">
        <w:rPr>
          <w:color w:val="434343"/>
          <w:shd w:fill="f4cccc" w:val="clear"/>
          <w:rtl w:val="0"/>
        </w:rPr>
        <w:t xml:space="preserve">When a phone call is received from a contact selected to receive an out-of-office reply, a text should be sent in response notifying the sender the user is on Landline. </w:t>
      </w:r>
    </w:p>
    <w:p w:rsidR="00000000" w:rsidDel="00000000" w:rsidP="00000000" w:rsidRDefault="00000000" w:rsidRPr="00000000" w14:paraId="0000002C">
      <w:pPr>
        <w:numPr>
          <w:ilvl w:val="1"/>
          <w:numId w:val="27"/>
        </w:numPr>
        <w:ind w:left="1440" w:hanging="360"/>
        <w:rPr>
          <w:color w:val="434343"/>
        </w:rPr>
      </w:pPr>
      <w:r w:rsidDel="00000000" w:rsidR="00000000" w:rsidRPr="00000000">
        <w:rPr>
          <w:color w:val="434343"/>
          <w:rtl w:val="0"/>
        </w:rPr>
        <w:t xml:space="preserve">…</w:t>
      </w:r>
    </w:p>
    <w:p w:rsidR="00000000" w:rsidDel="00000000" w:rsidP="00000000" w:rsidRDefault="00000000" w:rsidRPr="00000000" w14:paraId="0000002D">
      <w:pPr>
        <w:rPr>
          <w:color w:val="434343"/>
        </w:rPr>
      </w:pPr>
      <w:r w:rsidDel="00000000" w:rsidR="00000000" w:rsidRPr="00000000">
        <w:rPr>
          <w:rtl w:val="0"/>
        </w:rPr>
      </w:r>
    </w:p>
    <w:p w:rsidR="00000000" w:rsidDel="00000000" w:rsidP="00000000" w:rsidRDefault="00000000" w:rsidRPr="00000000" w14:paraId="0000002E">
      <w:pPr>
        <w:rPr>
          <w:color w:val="434343"/>
        </w:rPr>
      </w:pPr>
      <w:r w:rsidDel="00000000" w:rsidR="00000000" w:rsidRPr="00000000">
        <w:rPr>
          <w:rtl w:val="0"/>
        </w:rPr>
      </w:r>
    </w:p>
    <w:p w:rsidR="00000000" w:rsidDel="00000000" w:rsidP="00000000" w:rsidRDefault="00000000" w:rsidRPr="00000000" w14:paraId="0000002F">
      <w:pPr>
        <w:numPr>
          <w:ilvl w:val="0"/>
          <w:numId w:val="26"/>
        </w:numPr>
        <w:ind w:left="720" w:hanging="360"/>
        <w:rPr>
          <w:b w:val="1"/>
          <w:color w:val="434343"/>
        </w:rPr>
      </w:pPr>
      <w:sdt>
        <w:sdtPr>
          <w:id w:val="-840186347"/>
          <w:tag w:val="goog_rdk_0"/>
        </w:sdtPr>
        <w:sdtContent>
          <w:commentRangeStart w:id="0"/>
        </w:sdtContent>
      </w:sdt>
      <w:r w:rsidDel="00000000" w:rsidR="00000000" w:rsidRPr="00000000">
        <w:rPr>
          <w:b w:val="1"/>
          <w:color w:val="434343"/>
          <w:rtl w:val="0"/>
        </w:rPr>
        <w:t xml:space="preserve">Terms Agreement: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ind w:left="720" w:firstLine="0"/>
        <w:rPr>
          <w:b w:val="1"/>
          <w:color w:val="434343"/>
        </w:rPr>
      </w:pPr>
      <w:r w:rsidDel="00000000" w:rsidR="00000000" w:rsidRPr="00000000">
        <w:rPr>
          <w:rtl w:val="0"/>
        </w:rPr>
      </w:r>
    </w:p>
    <w:p w:rsidR="00000000" w:rsidDel="00000000" w:rsidP="00000000" w:rsidRDefault="00000000" w:rsidRPr="00000000" w14:paraId="00000031">
      <w:pPr>
        <w:numPr>
          <w:ilvl w:val="1"/>
          <w:numId w:val="26"/>
        </w:numPr>
        <w:ind w:left="1440" w:hanging="360"/>
        <w:rPr>
          <w:color w:val="434343"/>
        </w:rPr>
      </w:pPr>
      <w:r w:rsidDel="00000000" w:rsidR="00000000" w:rsidRPr="00000000">
        <w:rPr>
          <w:color w:val="434343"/>
          <w:rtl w:val="0"/>
        </w:rPr>
        <w:t xml:space="preserve">Prior to first use, the application shall display an agreement to the customer informing them of the terms and conditions of the application's blocking notifications prior to allowing them to use the app. The customer should accept the terms and conditions that they are responsible for any negative repercussions of missing a notification or the delivery of an “out-of-office” message, and hold the app developer free from any liability in perpetuity.</w:t>
      </w:r>
    </w:p>
    <w:p w:rsidR="00000000" w:rsidDel="00000000" w:rsidP="00000000" w:rsidRDefault="00000000" w:rsidRPr="00000000" w14:paraId="00000032">
      <w:pPr>
        <w:ind w:left="1440" w:firstLine="0"/>
        <w:rPr>
          <w:b w:val="1"/>
          <w:color w:val="434343"/>
        </w:rPr>
      </w:pPr>
      <w:r w:rsidDel="00000000" w:rsidR="00000000" w:rsidRPr="00000000">
        <w:rPr>
          <w:rtl w:val="0"/>
        </w:rPr>
      </w:r>
    </w:p>
    <w:p w:rsidR="00000000" w:rsidDel="00000000" w:rsidP="00000000" w:rsidRDefault="00000000" w:rsidRPr="00000000" w14:paraId="00000033">
      <w:pPr>
        <w:numPr>
          <w:ilvl w:val="0"/>
          <w:numId w:val="26"/>
        </w:numPr>
        <w:ind w:left="720" w:hanging="360"/>
        <w:rPr>
          <w:b w:val="1"/>
          <w:color w:val="434343"/>
        </w:rPr>
      </w:pPr>
      <w:r w:rsidDel="00000000" w:rsidR="00000000" w:rsidRPr="00000000">
        <w:rPr>
          <w:b w:val="1"/>
          <w:color w:val="434343"/>
          <w:rtl w:val="0"/>
        </w:rPr>
        <w:t xml:space="preserve">Notification Log UI:</w:t>
      </w:r>
    </w:p>
    <w:p w:rsidR="00000000" w:rsidDel="00000000" w:rsidP="00000000" w:rsidRDefault="00000000" w:rsidRPr="00000000" w14:paraId="00000034">
      <w:pPr>
        <w:ind w:left="720" w:firstLine="0"/>
        <w:rPr>
          <w:b w:val="1"/>
          <w:color w:val="434343"/>
        </w:rPr>
      </w:pPr>
      <w:r w:rsidDel="00000000" w:rsidR="00000000" w:rsidRPr="00000000">
        <w:rPr>
          <w:rtl w:val="0"/>
        </w:rPr>
      </w:r>
    </w:p>
    <w:p w:rsidR="00000000" w:rsidDel="00000000" w:rsidP="00000000" w:rsidRDefault="00000000" w:rsidRPr="00000000" w14:paraId="00000035">
      <w:pPr>
        <w:numPr>
          <w:ilvl w:val="1"/>
          <w:numId w:val="26"/>
        </w:numPr>
        <w:ind w:left="1440" w:hanging="360"/>
        <w:rPr>
          <w:color w:val="434343"/>
        </w:rPr>
      </w:pPr>
      <w:r w:rsidDel="00000000" w:rsidR="00000000" w:rsidRPr="00000000">
        <w:rPr>
          <w:color w:val="434343"/>
          <w:rtl w:val="0"/>
        </w:rPr>
        <w:t xml:space="preserve">The app shall include a primary UI that displays the number of received notifications, categorized by type.</w:t>
      </w:r>
    </w:p>
    <w:p w:rsidR="00000000" w:rsidDel="00000000" w:rsidP="00000000" w:rsidRDefault="00000000" w:rsidRPr="00000000" w14:paraId="00000036">
      <w:pPr>
        <w:ind w:left="1440" w:firstLine="0"/>
        <w:rPr>
          <w:color w:val="434343"/>
        </w:rPr>
      </w:pPr>
      <w:r w:rsidDel="00000000" w:rsidR="00000000" w:rsidRPr="00000000">
        <w:rPr>
          <w:rtl w:val="0"/>
        </w:rPr>
      </w:r>
    </w:p>
    <w:p w:rsidR="00000000" w:rsidDel="00000000" w:rsidP="00000000" w:rsidRDefault="00000000" w:rsidRPr="00000000" w14:paraId="00000037">
      <w:pPr>
        <w:numPr>
          <w:ilvl w:val="0"/>
          <w:numId w:val="26"/>
        </w:numPr>
        <w:ind w:left="720" w:hanging="360"/>
        <w:rPr>
          <w:b w:val="1"/>
          <w:color w:val="434343"/>
        </w:rPr>
      </w:pPr>
      <w:r w:rsidDel="00000000" w:rsidR="00000000" w:rsidRPr="00000000">
        <w:rPr>
          <w:b w:val="1"/>
          <w:color w:val="434343"/>
          <w:rtl w:val="0"/>
        </w:rPr>
        <w:t xml:space="preserve">Notification Log Categories:</w:t>
      </w:r>
    </w:p>
    <w:p w:rsidR="00000000" w:rsidDel="00000000" w:rsidP="00000000" w:rsidRDefault="00000000" w:rsidRPr="00000000" w14:paraId="00000038">
      <w:pPr>
        <w:ind w:left="720" w:firstLine="0"/>
        <w:rPr>
          <w:b w:val="1"/>
          <w:color w:val="434343"/>
        </w:rPr>
      </w:pPr>
      <w:r w:rsidDel="00000000" w:rsidR="00000000" w:rsidRPr="00000000">
        <w:rPr>
          <w:rtl w:val="0"/>
        </w:rPr>
      </w:r>
    </w:p>
    <w:p w:rsidR="00000000" w:rsidDel="00000000" w:rsidP="00000000" w:rsidRDefault="00000000" w:rsidRPr="00000000" w14:paraId="00000039">
      <w:pPr>
        <w:numPr>
          <w:ilvl w:val="1"/>
          <w:numId w:val="26"/>
        </w:numPr>
        <w:ind w:left="1440" w:hanging="360"/>
        <w:rPr>
          <w:color w:val="434343"/>
        </w:rPr>
      </w:pPr>
      <w:r w:rsidDel="00000000" w:rsidR="00000000" w:rsidRPr="00000000">
        <w:rPr>
          <w:color w:val="434343"/>
          <w:rtl w:val="0"/>
        </w:rPr>
        <w:t xml:space="preserve">The app shall include a category for each:  Texts, Emails, Missed Calls, Voicemails, App Notifications</w:t>
      </w:r>
    </w:p>
    <w:p w:rsidR="00000000" w:rsidDel="00000000" w:rsidP="00000000" w:rsidRDefault="00000000" w:rsidRPr="00000000" w14:paraId="0000003A">
      <w:pPr>
        <w:ind w:left="1440" w:firstLine="0"/>
        <w:rPr>
          <w:b w:val="1"/>
          <w:color w:val="434343"/>
        </w:rPr>
      </w:pPr>
      <w:r w:rsidDel="00000000" w:rsidR="00000000" w:rsidRPr="00000000">
        <w:rPr>
          <w:rtl w:val="0"/>
        </w:rPr>
      </w:r>
    </w:p>
    <w:p w:rsidR="00000000" w:rsidDel="00000000" w:rsidP="00000000" w:rsidRDefault="00000000" w:rsidRPr="00000000" w14:paraId="0000003B">
      <w:pPr>
        <w:numPr>
          <w:ilvl w:val="0"/>
          <w:numId w:val="26"/>
        </w:numPr>
        <w:ind w:left="720" w:hanging="360"/>
        <w:rPr>
          <w:b w:val="1"/>
          <w:color w:val="434343"/>
        </w:rPr>
      </w:pPr>
      <w:r w:rsidDel="00000000" w:rsidR="00000000" w:rsidRPr="00000000">
        <w:rPr>
          <w:b w:val="1"/>
          <w:color w:val="434343"/>
          <w:rtl w:val="0"/>
        </w:rPr>
        <w:t xml:space="preserve">User-Friendly Interface:</w:t>
      </w:r>
    </w:p>
    <w:p w:rsidR="00000000" w:rsidDel="00000000" w:rsidP="00000000" w:rsidRDefault="00000000" w:rsidRPr="00000000" w14:paraId="0000003C">
      <w:pPr>
        <w:ind w:left="720" w:firstLine="0"/>
        <w:rPr>
          <w:b w:val="1"/>
          <w:color w:val="434343"/>
        </w:rPr>
      </w:pPr>
      <w:r w:rsidDel="00000000" w:rsidR="00000000" w:rsidRPr="00000000">
        <w:rPr>
          <w:rtl w:val="0"/>
        </w:rPr>
      </w:r>
    </w:p>
    <w:p w:rsidR="00000000" w:rsidDel="00000000" w:rsidP="00000000" w:rsidRDefault="00000000" w:rsidRPr="00000000" w14:paraId="0000003D">
      <w:pPr>
        <w:numPr>
          <w:ilvl w:val="1"/>
          <w:numId w:val="26"/>
        </w:numPr>
        <w:ind w:left="1440" w:hanging="360"/>
        <w:rPr>
          <w:color w:val="434343"/>
        </w:rPr>
      </w:pPr>
      <w:r w:rsidDel="00000000" w:rsidR="00000000" w:rsidRPr="00000000">
        <w:rPr>
          <w:color w:val="434343"/>
          <w:rtl w:val="0"/>
        </w:rPr>
        <w:t xml:space="preserve">The application should be simple, intuitive, and easy to use.</w:t>
      </w:r>
      <w:r w:rsidDel="00000000" w:rsidR="00000000" w:rsidRPr="00000000">
        <w:rPr>
          <w:rtl w:val="0"/>
        </w:rPr>
      </w:r>
    </w:p>
    <w:p w:rsidR="00000000" w:rsidDel="00000000" w:rsidP="00000000" w:rsidRDefault="00000000" w:rsidRPr="00000000" w14:paraId="0000003E">
      <w:pPr>
        <w:pStyle w:val="Heading2"/>
        <w:spacing w:after="480" w:before="480" w:line="270" w:lineRule="auto"/>
        <w:rPr>
          <w:b w:val="1"/>
          <w:color w:val="434343"/>
          <w:sz w:val="34"/>
          <w:szCs w:val="34"/>
        </w:rPr>
      </w:pPr>
      <w:bookmarkStart w:colFirst="0" w:colLast="0" w:name="_heading=h.tazunh4aiivi" w:id="4"/>
      <w:bookmarkEnd w:id="4"/>
      <w:r w:rsidDel="00000000" w:rsidR="00000000" w:rsidRPr="00000000">
        <w:rPr>
          <w:b w:val="1"/>
          <w:color w:val="434343"/>
          <w:sz w:val="34"/>
          <w:szCs w:val="34"/>
          <w:rtl w:val="0"/>
        </w:rPr>
        <w:t xml:space="preserve">Success Criteria</w:t>
      </w:r>
    </w:p>
    <w:p w:rsidR="00000000" w:rsidDel="00000000" w:rsidP="00000000" w:rsidRDefault="00000000" w:rsidRPr="00000000" w14:paraId="0000003F">
      <w:pPr>
        <w:rPr>
          <w:color w:val="434343"/>
        </w:rPr>
      </w:pPr>
      <w:r w:rsidDel="00000000" w:rsidR="00000000" w:rsidRPr="00000000">
        <w:rPr>
          <w:color w:val="434343"/>
          <w:rtl w:val="0"/>
        </w:rPr>
        <w:t xml:space="preserve">For the success criteria of the Landline Mobile Application, we want to outline measurable goals that will determine whether the app meets both business and customer needs. These criteria focus on key performance indicators (KPIs) such as user satisfaction, app performance, and operational efficiency. Here’s how you can evaluate the success of the product:</w:t>
      </w:r>
    </w:p>
    <w:p w:rsidR="00000000" w:rsidDel="00000000" w:rsidP="00000000" w:rsidRDefault="00000000" w:rsidRPr="00000000" w14:paraId="00000040">
      <w:pPr>
        <w:rPr>
          <w:color w:val="434343"/>
          <w:highlight w:val="yellow"/>
        </w:rPr>
      </w:pP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color w:val="434343"/>
          <w:sz w:val="22"/>
          <w:szCs w:val="22"/>
        </w:rPr>
      </w:pPr>
      <w:bookmarkStart w:colFirst="0" w:colLast="0" w:name="_heading=h.fxxd5obyhiz3" w:id="5"/>
      <w:bookmarkEnd w:id="5"/>
      <w:r w:rsidDel="00000000" w:rsidR="00000000" w:rsidRPr="00000000">
        <w:rPr>
          <w:b w:val="1"/>
          <w:color w:val="434343"/>
          <w:sz w:val="22"/>
          <w:szCs w:val="22"/>
          <w:rtl w:val="0"/>
        </w:rPr>
        <w:t xml:space="preserve">User Adoption and Engagement</w:t>
      </w:r>
      <w:r w:rsidDel="00000000" w:rsidR="00000000" w:rsidRPr="00000000">
        <w:rPr>
          <w:rtl w:val="0"/>
        </w:rPr>
      </w:r>
    </w:p>
    <w:p w:rsidR="00000000" w:rsidDel="00000000" w:rsidP="00000000" w:rsidRDefault="00000000" w:rsidRPr="00000000" w14:paraId="00000042">
      <w:pPr>
        <w:pStyle w:val="Heading4"/>
        <w:keepNext w:val="0"/>
        <w:keepLines w:val="0"/>
        <w:numPr>
          <w:ilvl w:val="0"/>
          <w:numId w:val="20"/>
        </w:numPr>
        <w:spacing w:after="0" w:afterAutospacing="0" w:before="240" w:lineRule="auto"/>
        <w:ind w:left="720" w:hanging="360"/>
        <w:rPr>
          <w:color w:val="434343"/>
          <w:sz w:val="22"/>
          <w:szCs w:val="22"/>
        </w:rPr>
      </w:pPr>
      <w:bookmarkStart w:colFirst="0" w:colLast="0" w:name="_heading=h.392o0gtuge3j" w:id="6"/>
      <w:bookmarkEnd w:id="6"/>
      <w:r w:rsidDel="00000000" w:rsidR="00000000" w:rsidRPr="00000000">
        <w:rPr>
          <w:color w:val="434343"/>
          <w:sz w:val="22"/>
          <w:szCs w:val="22"/>
          <w:rtl w:val="0"/>
        </w:rPr>
        <w:t xml:space="preserve">60% of users enable Landline Mode at least once within their first week.</w:t>
      </w:r>
    </w:p>
    <w:p w:rsidR="00000000" w:rsidDel="00000000" w:rsidP="00000000" w:rsidRDefault="00000000" w:rsidRPr="00000000" w14:paraId="00000043">
      <w:pPr>
        <w:pStyle w:val="Heading4"/>
        <w:keepNext w:val="0"/>
        <w:keepLines w:val="0"/>
        <w:numPr>
          <w:ilvl w:val="0"/>
          <w:numId w:val="20"/>
        </w:numPr>
        <w:spacing w:after="240" w:before="0" w:beforeAutospacing="0" w:lineRule="auto"/>
        <w:ind w:left="720" w:hanging="360"/>
        <w:rPr>
          <w:color w:val="434343"/>
          <w:sz w:val="22"/>
          <w:szCs w:val="22"/>
        </w:rPr>
      </w:pPr>
      <w:bookmarkStart w:colFirst="0" w:colLast="0" w:name="_heading=h.r4xronesogbv" w:id="7"/>
      <w:bookmarkEnd w:id="7"/>
      <w:r w:rsidDel="00000000" w:rsidR="00000000" w:rsidRPr="00000000">
        <w:rPr>
          <w:color w:val="434343"/>
          <w:sz w:val="22"/>
          <w:szCs w:val="22"/>
          <w:rtl w:val="0"/>
        </w:rPr>
        <w:t xml:space="preserve">Onboarding completion rate above 85% (includes verification and setup steps).</w: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434343"/>
          <w:sz w:val="22"/>
          <w:szCs w:val="22"/>
        </w:rPr>
      </w:pPr>
      <w:bookmarkStart w:colFirst="0" w:colLast="0" w:name="_heading=h.vik670jxmhfz" w:id="8"/>
      <w:bookmarkEnd w:id="8"/>
      <w:r w:rsidDel="00000000" w:rsidR="00000000" w:rsidRPr="00000000">
        <w:rPr>
          <w:b w:val="1"/>
          <w:color w:val="434343"/>
          <w:sz w:val="22"/>
          <w:szCs w:val="22"/>
          <w:rtl w:val="0"/>
        </w:rPr>
        <w:t xml:space="preserve">Functionality and Reliability</w:t>
      </w:r>
    </w:p>
    <w:p w:rsidR="00000000" w:rsidDel="00000000" w:rsidP="00000000" w:rsidRDefault="00000000" w:rsidRPr="00000000" w14:paraId="00000045">
      <w:pPr>
        <w:numPr>
          <w:ilvl w:val="0"/>
          <w:numId w:val="48"/>
        </w:numPr>
        <w:spacing w:after="0" w:afterAutospacing="0" w:before="240" w:lineRule="auto"/>
        <w:ind w:left="720" w:hanging="360"/>
        <w:rPr>
          <w:color w:val="434343"/>
        </w:rPr>
      </w:pPr>
      <w:r w:rsidDel="00000000" w:rsidR="00000000" w:rsidRPr="00000000">
        <w:rPr>
          <w:color w:val="434343"/>
          <w:rtl w:val="0"/>
        </w:rPr>
        <w:t xml:space="preserve">100% of notifications successfully logged and categorized while Landline Mode is active.</w:t>
      </w:r>
    </w:p>
    <w:p w:rsidR="00000000" w:rsidDel="00000000" w:rsidP="00000000" w:rsidRDefault="00000000" w:rsidRPr="00000000" w14:paraId="00000046">
      <w:pPr>
        <w:numPr>
          <w:ilvl w:val="0"/>
          <w:numId w:val="48"/>
        </w:numPr>
        <w:spacing w:after="0" w:afterAutospacing="0" w:before="0" w:beforeAutospacing="0" w:lineRule="auto"/>
        <w:ind w:left="720" w:hanging="360"/>
        <w:rPr>
          <w:color w:val="434343"/>
        </w:rPr>
      </w:pPr>
      <w:r w:rsidDel="00000000" w:rsidR="00000000" w:rsidRPr="00000000">
        <w:rPr>
          <w:color w:val="434343"/>
          <w:rtl w:val="0"/>
        </w:rPr>
        <w:t xml:space="preserve">Emergency override feature successfully bypasses Landline Mode. </w:t>
      </w:r>
    </w:p>
    <w:p w:rsidR="00000000" w:rsidDel="00000000" w:rsidP="00000000" w:rsidRDefault="00000000" w:rsidRPr="00000000" w14:paraId="00000047">
      <w:pPr>
        <w:numPr>
          <w:ilvl w:val="0"/>
          <w:numId w:val="48"/>
        </w:numPr>
        <w:spacing w:after="0" w:afterAutospacing="0" w:before="0" w:beforeAutospacing="0" w:lineRule="auto"/>
        <w:ind w:left="720" w:hanging="360"/>
        <w:rPr>
          <w:color w:val="434343"/>
        </w:rPr>
      </w:pPr>
      <w:r w:rsidDel="00000000" w:rsidR="00000000" w:rsidRPr="00000000">
        <w:rPr>
          <w:color w:val="434343"/>
          <w:rtl w:val="0"/>
        </w:rPr>
        <w:t xml:space="preserve">Automated out-of-office replies triggered and sent correctly. </w:t>
      </w:r>
    </w:p>
    <w:p w:rsidR="00000000" w:rsidDel="00000000" w:rsidP="00000000" w:rsidRDefault="00000000" w:rsidRPr="00000000" w14:paraId="00000048">
      <w:pPr>
        <w:numPr>
          <w:ilvl w:val="0"/>
          <w:numId w:val="48"/>
        </w:numPr>
        <w:spacing w:after="240" w:before="0" w:beforeAutospacing="0" w:lineRule="auto"/>
        <w:ind w:left="720" w:hanging="360"/>
        <w:rPr>
          <w:color w:val="434343"/>
        </w:rPr>
      </w:pPr>
      <w:r w:rsidDel="00000000" w:rsidR="00000000" w:rsidRPr="00000000">
        <w:rPr>
          <w:color w:val="434343"/>
          <w:rtl w:val="0"/>
        </w:rPr>
        <w:t xml:space="preserve">No critical bugs or crashes reported by more than 2% of users during the first 3 months.</w:t>
      </w:r>
    </w:p>
    <w:p w:rsidR="00000000" w:rsidDel="00000000" w:rsidP="00000000" w:rsidRDefault="00000000" w:rsidRPr="00000000" w14:paraId="00000049">
      <w:pPr>
        <w:pStyle w:val="Heading4"/>
        <w:keepNext w:val="0"/>
        <w:keepLines w:val="0"/>
        <w:spacing w:after="40" w:before="240" w:lineRule="auto"/>
        <w:rPr>
          <w:b w:val="1"/>
          <w:color w:val="434343"/>
          <w:sz w:val="22"/>
          <w:szCs w:val="22"/>
        </w:rPr>
      </w:pPr>
      <w:bookmarkStart w:colFirst="0" w:colLast="0" w:name="_heading=h.osi5rhu2kkbm" w:id="9"/>
      <w:bookmarkEnd w:id="9"/>
      <w:r w:rsidDel="00000000" w:rsidR="00000000" w:rsidRPr="00000000">
        <w:rPr>
          <w:b w:val="1"/>
          <w:color w:val="434343"/>
          <w:sz w:val="22"/>
          <w:szCs w:val="22"/>
          <w:rtl w:val="0"/>
        </w:rPr>
        <w:t xml:space="preserve">Data Management and Logging</w:t>
      </w:r>
    </w:p>
    <w:p w:rsidR="00000000" w:rsidDel="00000000" w:rsidP="00000000" w:rsidRDefault="00000000" w:rsidRPr="00000000" w14:paraId="0000004A">
      <w:pPr>
        <w:numPr>
          <w:ilvl w:val="0"/>
          <w:numId w:val="45"/>
        </w:numPr>
        <w:spacing w:after="0" w:afterAutospacing="0" w:before="240" w:lineRule="auto"/>
        <w:ind w:left="720" w:hanging="360"/>
        <w:rPr>
          <w:color w:val="434343"/>
        </w:rPr>
      </w:pPr>
      <w:r w:rsidDel="00000000" w:rsidR="00000000" w:rsidRPr="00000000">
        <w:rPr>
          <w:color w:val="434343"/>
          <w:rtl w:val="0"/>
        </w:rPr>
        <w:t xml:space="preserve">100% of incoming notifications are timestamped, categorized, and stored accurately in the local notification log while Landline Mode is active.</w:t>
      </w:r>
    </w:p>
    <w:p w:rsidR="00000000" w:rsidDel="00000000" w:rsidP="00000000" w:rsidRDefault="00000000" w:rsidRPr="00000000" w14:paraId="0000004B">
      <w:pPr>
        <w:numPr>
          <w:ilvl w:val="0"/>
          <w:numId w:val="45"/>
        </w:numPr>
        <w:spacing w:after="0" w:afterAutospacing="0" w:before="0" w:beforeAutospacing="0" w:lineRule="auto"/>
        <w:ind w:left="720" w:hanging="360"/>
        <w:rPr>
          <w:color w:val="434343"/>
        </w:rPr>
      </w:pPr>
      <w:r w:rsidDel="00000000" w:rsidR="00000000" w:rsidRPr="00000000">
        <w:rPr>
          <w:color w:val="434343"/>
          <w:rtl w:val="0"/>
        </w:rPr>
        <w:t xml:space="preserve">Users can retrieve and view categorized logs (Texts, Emails, Calls, Voicemails, App Notifications) with zero data loss or corruption.</w:t>
      </w:r>
    </w:p>
    <w:p w:rsidR="00000000" w:rsidDel="00000000" w:rsidP="00000000" w:rsidRDefault="00000000" w:rsidRPr="00000000" w14:paraId="0000004C">
      <w:pPr>
        <w:numPr>
          <w:ilvl w:val="0"/>
          <w:numId w:val="45"/>
        </w:numPr>
        <w:spacing w:after="0" w:afterAutospacing="0" w:before="0" w:beforeAutospacing="0" w:lineRule="auto"/>
        <w:ind w:left="720" w:hanging="360"/>
        <w:rPr>
          <w:color w:val="434343"/>
        </w:rPr>
      </w:pPr>
      <w:r w:rsidDel="00000000" w:rsidR="00000000" w:rsidRPr="00000000">
        <w:rPr>
          <w:color w:val="434343"/>
          <w:rtl w:val="0"/>
        </w:rPr>
        <w:t xml:space="preserve">All logged data is encrypted at rest and in transit, with appropriate access control to prevent unauthorized viewing or modification.</w:t>
      </w:r>
    </w:p>
    <w:p w:rsidR="00000000" w:rsidDel="00000000" w:rsidP="00000000" w:rsidRDefault="00000000" w:rsidRPr="00000000" w14:paraId="0000004D">
      <w:pPr>
        <w:numPr>
          <w:ilvl w:val="0"/>
          <w:numId w:val="45"/>
        </w:numPr>
        <w:spacing w:after="240" w:before="0" w:beforeAutospacing="0" w:lineRule="auto"/>
        <w:ind w:left="720" w:hanging="360"/>
        <w:rPr>
          <w:color w:val="434343"/>
        </w:rPr>
      </w:pPr>
      <w:r w:rsidDel="00000000" w:rsidR="00000000" w:rsidRPr="00000000">
        <w:rPr>
          <w:color w:val="434343"/>
          <w:rtl w:val="0"/>
        </w:rPr>
        <w:t xml:space="preserve">Application provides clear and accessible options for users to view, delete, or reset their notification logs in compliance with data privacy standards.</w: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ind w:left="0" w:firstLine="0"/>
        <w:rPr>
          <w:b w:val="1"/>
          <w:color w:val="434343"/>
          <w:sz w:val="22"/>
          <w:szCs w:val="22"/>
        </w:rPr>
      </w:pPr>
      <w:bookmarkStart w:colFirst="0" w:colLast="0" w:name="_heading=h.wtfdwcy0a2du" w:id="10"/>
      <w:bookmarkEnd w:id="10"/>
      <w:r w:rsidDel="00000000" w:rsidR="00000000" w:rsidRPr="00000000">
        <w:rPr>
          <w:b w:val="1"/>
          <w:color w:val="434343"/>
          <w:sz w:val="22"/>
          <w:szCs w:val="22"/>
          <w:rtl w:val="0"/>
        </w:rPr>
        <w:t xml:space="preserve">Privacy, Security, and Compliance</w:t>
      </w:r>
    </w:p>
    <w:p w:rsidR="00000000" w:rsidDel="00000000" w:rsidP="00000000" w:rsidRDefault="00000000" w:rsidRPr="00000000" w14:paraId="0000004F">
      <w:pPr>
        <w:numPr>
          <w:ilvl w:val="0"/>
          <w:numId w:val="16"/>
        </w:numPr>
        <w:spacing w:after="0" w:afterAutospacing="0" w:before="240" w:lineRule="auto"/>
        <w:ind w:left="720" w:hanging="360"/>
        <w:rPr>
          <w:color w:val="434343"/>
        </w:rPr>
      </w:pPr>
      <w:r w:rsidDel="00000000" w:rsidR="00000000" w:rsidRPr="00000000">
        <w:rPr>
          <w:color w:val="434343"/>
          <w:rtl w:val="0"/>
        </w:rPr>
        <w:t xml:space="preserve">All personal data (contact lists, notification logs, etc.) stored and handled in compliance with GDPR and CCPA.</w:t>
      </w:r>
    </w:p>
    <w:p w:rsidR="00000000" w:rsidDel="00000000" w:rsidP="00000000" w:rsidRDefault="00000000" w:rsidRPr="00000000" w14:paraId="00000050">
      <w:pPr>
        <w:numPr>
          <w:ilvl w:val="0"/>
          <w:numId w:val="16"/>
        </w:numPr>
        <w:spacing w:after="0" w:afterAutospacing="0" w:before="0" w:beforeAutospacing="0" w:lineRule="auto"/>
        <w:ind w:left="720" w:hanging="360"/>
        <w:rPr>
          <w:color w:val="434343"/>
        </w:rPr>
      </w:pPr>
      <w:r w:rsidDel="00000000" w:rsidR="00000000" w:rsidRPr="00000000">
        <w:rPr>
          <w:color w:val="434343"/>
          <w:rtl w:val="0"/>
        </w:rPr>
        <w:t xml:space="preserve">No unauthorized access or data leakage incidents reported during the first 6 months.</w:t>
      </w:r>
    </w:p>
    <w:p w:rsidR="00000000" w:rsidDel="00000000" w:rsidP="00000000" w:rsidRDefault="00000000" w:rsidRPr="00000000" w14:paraId="00000051">
      <w:pPr>
        <w:numPr>
          <w:ilvl w:val="0"/>
          <w:numId w:val="16"/>
        </w:numPr>
        <w:spacing w:after="240" w:before="0" w:beforeAutospacing="0" w:lineRule="auto"/>
        <w:ind w:left="720" w:hanging="360"/>
        <w:rPr>
          <w:color w:val="434343"/>
        </w:rPr>
      </w:pPr>
      <w:r w:rsidDel="00000000" w:rsidR="00000000" w:rsidRPr="00000000">
        <w:rPr>
          <w:color w:val="434343"/>
          <w:rtl w:val="0"/>
        </w:rPr>
        <w:t xml:space="preserve">Secure and verifiable terms of use acceptance for all registered phone numbers and emails.</w:t>
      </w:r>
    </w:p>
    <w:p w:rsidR="00000000" w:rsidDel="00000000" w:rsidP="00000000" w:rsidRDefault="00000000" w:rsidRPr="00000000" w14:paraId="00000052">
      <w:pPr>
        <w:pStyle w:val="Heading4"/>
        <w:keepNext w:val="0"/>
        <w:keepLines w:val="0"/>
        <w:spacing w:after="40" w:before="240" w:lineRule="auto"/>
        <w:rPr>
          <w:color w:val="434343"/>
        </w:rPr>
      </w:pPr>
      <w:bookmarkStart w:colFirst="0" w:colLast="0" w:name="_heading=h.khibx51o4wwu" w:id="11"/>
      <w:bookmarkEnd w:id="11"/>
      <w:r w:rsidDel="00000000" w:rsidR="00000000" w:rsidRPr="00000000">
        <w:rPr>
          <w:b w:val="1"/>
          <w:color w:val="434343"/>
          <w:sz w:val="22"/>
          <w:szCs w:val="22"/>
          <w:rtl w:val="0"/>
        </w:rPr>
        <w:t xml:space="preserve">User Satisfaction and Usability</w:t>
      </w:r>
      <w:r w:rsidDel="00000000" w:rsidR="00000000" w:rsidRPr="00000000">
        <w:rPr>
          <w:rtl w:val="0"/>
        </w:rPr>
      </w:r>
    </w:p>
    <w:p w:rsidR="00000000" w:rsidDel="00000000" w:rsidP="00000000" w:rsidRDefault="00000000" w:rsidRPr="00000000" w14:paraId="00000053">
      <w:pPr>
        <w:numPr>
          <w:ilvl w:val="0"/>
          <w:numId w:val="5"/>
        </w:numPr>
        <w:spacing w:after="0" w:afterAutospacing="0" w:before="240" w:lineRule="auto"/>
        <w:ind w:left="720" w:hanging="360"/>
        <w:rPr>
          <w:color w:val="434343"/>
        </w:rPr>
      </w:pPr>
      <w:r w:rsidDel="00000000" w:rsidR="00000000" w:rsidRPr="00000000">
        <w:rPr>
          <w:color w:val="434343"/>
          <w:rtl w:val="0"/>
        </w:rPr>
        <w:t xml:space="preserve">Average app store rating of 4.2+ within the first 6 months.</w:t>
      </w:r>
    </w:p>
    <w:p w:rsidR="00000000" w:rsidDel="00000000" w:rsidP="00000000" w:rsidRDefault="00000000" w:rsidRPr="00000000" w14:paraId="00000054">
      <w:pPr>
        <w:numPr>
          <w:ilvl w:val="0"/>
          <w:numId w:val="5"/>
        </w:numPr>
        <w:spacing w:after="240" w:before="0" w:beforeAutospacing="0" w:lineRule="auto"/>
        <w:ind w:left="720" w:hanging="360"/>
        <w:rPr>
          <w:color w:val="434343"/>
        </w:rPr>
      </w:pPr>
      <w:r w:rsidDel="00000000" w:rsidR="00000000" w:rsidRPr="00000000">
        <w:rPr>
          <w:color w:val="434343"/>
          <w:rtl w:val="0"/>
        </w:rPr>
        <w:t xml:space="preserve">At least 80% of surveyed users report reduced stress or distraction from using Landline Mode.</w:t>
      </w:r>
    </w:p>
    <w:p w:rsidR="00000000" w:rsidDel="00000000" w:rsidP="00000000" w:rsidRDefault="00000000" w:rsidRPr="00000000" w14:paraId="00000055">
      <w:pPr>
        <w:pStyle w:val="Heading1"/>
        <w:spacing w:after="480" w:before="480" w:line="270" w:lineRule="auto"/>
        <w:rPr>
          <w:color w:val="434343"/>
        </w:rPr>
      </w:pPr>
      <w:bookmarkStart w:colFirst="0" w:colLast="0" w:name="_heading=h.6lhzax9rfpb4" w:id="12"/>
      <w:bookmarkEnd w:id="12"/>
      <w:r w:rsidDel="00000000" w:rsidR="00000000" w:rsidRPr="00000000">
        <w:rPr>
          <w:b w:val="1"/>
          <w:color w:val="434343"/>
          <w:rtl w:val="0"/>
        </w:rPr>
        <w:t xml:space="preserve">Technology Stack</w:t>
      </w:r>
      <w:r w:rsidDel="00000000" w:rsidR="00000000" w:rsidRPr="00000000">
        <w:rPr>
          <w:rtl w:val="0"/>
        </w:rPr>
      </w:r>
    </w:p>
    <w:tbl>
      <w:tblPr>
        <w:tblStyle w:val="Table1"/>
        <w:tblW w:w="9360.0" w:type="dxa"/>
        <w:jc w:val="left"/>
        <w:tblLayout w:type="fixed"/>
        <w:tblLook w:val="0600"/>
      </w:tblPr>
      <w:tblGrid>
        <w:gridCol w:w="1755"/>
        <w:gridCol w:w="2640"/>
        <w:gridCol w:w="4965"/>
        <w:tblGridChange w:id="0">
          <w:tblGrid>
            <w:gridCol w:w="1755"/>
            <w:gridCol w:w="2640"/>
            <w:gridCol w:w="4965"/>
          </w:tblGrid>
        </w:tblGridChange>
      </w:tblGrid>
      <w:tr>
        <w:trPr>
          <w:cantSplit w:val="0"/>
          <w:trHeight w:val="776" w:hRule="atLeast"/>
          <w:tblHeader w:val="0"/>
        </w:trPr>
        <w:tc>
          <w:tcPr>
            <w:tcMar>
              <w:top w:w="100.0" w:type="dxa"/>
              <w:left w:w="100.0" w:type="dxa"/>
              <w:bottom w:w="100.0" w:type="dxa"/>
              <w:right w:w="100.0" w:type="dxa"/>
            </w:tcMar>
          </w:tcPr>
          <w:p w:rsidR="00000000" w:rsidDel="00000000" w:rsidP="00000000" w:rsidRDefault="00000000" w:rsidRPr="00000000" w14:paraId="00000056">
            <w:pPr>
              <w:jc w:val="left"/>
              <w:rPr>
                <w:color w:val="434343"/>
              </w:rPr>
            </w:pPr>
            <w:r w:rsidDel="00000000" w:rsidR="00000000" w:rsidRPr="00000000">
              <w:rPr>
                <w:b w:val="1"/>
                <w:color w:val="434343"/>
                <w:rtl w:val="0"/>
              </w:rPr>
              <w:t xml:space="preserve">Architecture Component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7">
            <w:pPr>
              <w:jc w:val="left"/>
              <w:rPr>
                <w:color w:val="434343"/>
              </w:rPr>
            </w:pPr>
            <w:r w:rsidDel="00000000" w:rsidR="00000000" w:rsidRPr="00000000">
              <w:rPr>
                <w:b w:val="1"/>
                <w:color w:val="434343"/>
                <w:rtl w:val="0"/>
              </w:rPr>
              <w:t xml:space="preserve">Technology Choice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8">
            <w:pPr>
              <w:jc w:val="left"/>
              <w:rPr>
                <w:color w:val="434343"/>
              </w:rPr>
            </w:pPr>
            <w:r w:rsidDel="00000000" w:rsidR="00000000" w:rsidRPr="00000000">
              <w:rPr>
                <w:b w:val="1"/>
                <w:color w:val="434343"/>
                <w:rtl w:val="0"/>
              </w:rPr>
              <w:t xml:space="preserve">Justification</w:t>
            </w:r>
            <w:r w:rsidDel="00000000" w:rsidR="00000000" w:rsidRPr="00000000">
              <w:rPr>
                <w:rtl w:val="0"/>
              </w:rPr>
            </w:r>
          </w:p>
        </w:tc>
      </w:tr>
      <w:tr>
        <w:trPr>
          <w:cantSplit w:val="0"/>
          <w:trHeight w:val="1580" w:hRule="atLeast"/>
          <w:tblHeader w:val="0"/>
        </w:trPr>
        <w:tc>
          <w:tcPr>
            <w:tcMar>
              <w:top w:w="100.0" w:type="dxa"/>
              <w:left w:w="100.0" w:type="dxa"/>
              <w:bottom w:w="100.0" w:type="dxa"/>
              <w:right w:w="100.0" w:type="dxa"/>
            </w:tcMar>
          </w:tcPr>
          <w:p w:rsidR="00000000" w:rsidDel="00000000" w:rsidP="00000000" w:rsidRDefault="00000000" w:rsidRPr="00000000" w14:paraId="00000059">
            <w:pPr>
              <w:rPr>
                <w:color w:val="434343"/>
              </w:rPr>
            </w:pPr>
            <w:r w:rsidDel="00000000" w:rsidR="00000000" w:rsidRPr="00000000">
              <w:rPr>
                <w:color w:val="434343"/>
                <w:rtl w:val="0"/>
              </w:rPr>
              <w:t xml:space="preserve">Mobile Application Frontend</w:t>
            </w:r>
          </w:p>
        </w:tc>
        <w:tc>
          <w:tcPr>
            <w:tcMar>
              <w:top w:w="100.0" w:type="dxa"/>
              <w:left w:w="100.0" w:type="dxa"/>
              <w:bottom w:w="100.0" w:type="dxa"/>
              <w:right w:w="100.0" w:type="dxa"/>
            </w:tcMar>
          </w:tcPr>
          <w:p w:rsidR="00000000" w:rsidDel="00000000" w:rsidP="00000000" w:rsidRDefault="00000000" w:rsidRPr="00000000" w14:paraId="0000005A">
            <w:pPr>
              <w:rPr>
                <w:color w:val="434343"/>
              </w:rPr>
            </w:pPr>
            <w:sdt>
              <w:sdtPr>
                <w:id w:val="-1915777571"/>
                <w:tag w:val="goog_rdk_1"/>
              </w:sdtPr>
              <w:sdtContent>
                <w:commentRangeStart w:id="1"/>
              </w:sdtContent>
            </w:sdt>
            <w:r w:rsidDel="00000000" w:rsidR="00000000" w:rsidRPr="00000000">
              <w:rPr>
                <w:color w:val="434343"/>
                <w:rtl w:val="0"/>
              </w:rPr>
              <w:t xml:space="preserve">Kotlin, Jetpack Compose,</w:t>
            </w:r>
          </w:p>
          <w:p w:rsidR="00000000" w:rsidDel="00000000" w:rsidP="00000000" w:rsidRDefault="00000000" w:rsidRPr="00000000" w14:paraId="0000005B">
            <w:pPr>
              <w:rPr>
                <w:color w:val="434343"/>
              </w:rPr>
            </w:pPr>
            <w:r w:rsidDel="00000000" w:rsidR="00000000" w:rsidRPr="00000000">
              <w:rPr>
                <w:color w:val="434343"/>
                <w:rtl w:val="0"/>
              </w:rPr>
              <w:t xml:space="preserve">Material 3</w:t>
            </w:r>
            <w:commentRangeEnd w:id="1"/>
            <w:r w:rsidDel="00000000" w:rsidR="00000000" w:rsidRPr="00000000">
              <w:commentReference w:id="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C">
            <w:pPr>
              <w:rPr>
                <w:color w:val="434343"/>
              </w:rPr>
            </w:pPr>
            <w:r w:rsidDel="00000000" w:rsidR="00000000" w:rsidRPr="00000000">
              <w:rPr>
                <w:color w:val="434343"/>
                <w:rtl w:val="0"/>
              </w:rPr>
              <w:t xml:space="preserve">Modern, type-safe Android language with a declarative UI framework. Jetpack Compose provides fast UI rendering, easy theming, and reactive state management for a smooth “Landline” mode interface.</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5D">
            <w:pPr>
              <w:rPr>
                <w:color w:val="434343"/>
              </w:rPr>
            </w:pPr>
            <w:r w:rsidDel="00000000" w:rsidR="00000000" w:rsidRPr="00000000">
              <w:rPr>
                <w:color w:val="434343"/>
                <w:rtl w:val="0"/>
              </w:rPr>
              <w:t xml:space="preserve">Notification Logging</w:t>
            </w:r>
          </w:p>
        </w:tc>
        <w:tc>
          <w:tcPr>
            <w:tcMar>
              <w:top w:w="100.0" w:type="dxa"/>
              <w:left w:w="100.0" w:type="dxa"/>
              <w:bottom w:w="100.0" w:type="dxa"/>
              <w:right w:w="100.0" w:type="dxa"/>
            </w:tcMar>
          </w:tcPr>
          <w:p w:rsidR="00000000" w:rsidDel="00000000" w:rsidP="00000000" w:rsidRDefault="00000000" w:rsidRPr="00000000" w14:paraId="0000005E">
            <w:pPr>
              <w:rPr>
                <w:color w:val="434343"/>
              </w:rPr>
            </w:pPr>
            <w:r w:rsidDel="00000000" w:rsidR="00000000" w:rsidRPr="00000000">
              <w:rPr>
                <w:color w:val="434343"/>
                <w:rtl w:val="0"/>
              </w:rPr>
              <w:t xml:space="preserve">NotificationListenerService</w:t>
            </w:r>
          </w:p>
        </w:tc>
        <w:tc>
          <w:tcPr>
            <w:tcMar>
              <w:top w:w="100.0" w:type="dxa"/>
              <w:left w:w="100.0" w:type="dxa"/>
              <w:bottom w:w="100.0" w:type="dxa"/>
              <w:right w:w="100.0" w:type="dxa"/>
            </w:tcMar>
          </w:tcPr>
          <w:p w:rsidR="00000000" w:rsidDel="00000000" w:rsidP="00000000" w:rsidRDefault="00000000" w:rsidRPr="00000000" w14:paraId="0000005F">
            <w:pPr>
              <w:rPr>
                <w:color w:val="434343"/>
              </w:rPr>
            </w:pPr>
            <w:r w:rsidDel="00000000" w:rsidR="00000000" w:rsidRPr="00000000">
              <w:rPr>
                <w:color w:val="434343"/>
                <w:rtl w:val="0"/>
              </w:rPr>
              <w:t xml:space="preserve">Enables background capture and categorization of notifications from other apps (with permission), forming the core of the Landline mode log.</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60">
            <w:pPr>
              <w:rPr>
                <w:color w:val="434343"/>
              </w:rPr>
            </w:pPr>
            <w:r w:rsidDel="00000000" w:rsidR="00000000" w:rsidRPr="00000000">
              <w:rPr>
                <w:color w:val="434343"/>
                <w:rtl w:val="0"/>
              </w:rPr>
              <w:t xml:space="preserve">Navigation</w:t>
            </w:r>
          </w:p>
        </w:tc>
        <w:tc>
          <w:tcPr>
            <w:tcMar>
              <w:top w:w="100.0" w:type="dxa"/>
              <w:left w:w="100.0" w:type="dxa"/>
              <w:bottom w:w="100.0" w:type="dxa"/>
              <w:right w:w="100.0" w:type="dxa"/>
            </w:tcMar>
          </w:tcPr>
          <w:p w:rsidR="00000000" w:rsidDel="00000000" w:rsidP="00000000" w:rsidRDefault="00000000" w:rsidRPr="00000000" w14:paraId="00000061">
            <w:pPr>
              <w:rPr>
                <w:color w:val="434343"/>
              </w:rPr>
            </w:pPr>
            <w:r w:rsidDel="00000000" w:rsidR="00000000" w:rsidRPr="00000000">
              <w:rPr>
                <w:color w:val="434343"/>
                <w:rtl w:val="0"/>
              </w:rPr>
              <w:t xml:space="preserve">Navigation-Compose</w:t>
            </w:r>
          </w:p>
        </w:tc>
        <w:tc>
          <w:tcPr>
            <w:tcMar>
              <w:top w:w="100.0" w:type="dxa"/>
              <w:left w:w="100.0" w:type="dxa"/>
              <w:bottom w:w="100.0" w:type="dxa"/>
              <w:right w:w="100.0" w:type="dxa"/>
            </w:tcMar>
          </w:tcPr>
          <w:p w:rsidR="00000000" w:rsidDel="00000000" w:rsidP="00000000" w:rsidRDefault="00000000" w:rsidRPr="00000000" w14:paraId="00000062">
            <w:pPr>
              <w:rPr>
                <w:color w:val="434343"/>
              </w:rPr>
            </w:pPr>
            <w:r w:rsidDel="00000000" w:rsidR="00000000" w:rsidRPr="00000000">
              <w:rPr>
                <w:color w:val="434343"/>
                <w:rtl w:val="0"/>
              </w:rPr>
              <w:t xml:space="preserve">Simple, type-safe navigation and back-stack handling.</w:t>
            </w:r>
          </w:p>
        </w:tc>
      </w:tr>
      <w:tr>
        <w:trPr>
          <w:cantSplit w:val="0"/>
          <w:trHeight w:val="1580" w:hRule="atLeast"/>
          <w:tblHeader w:val="0"/>
        </w:trPr>
        <w:tc>
          <w:tcPr>
            <w:tcMar>
              <w:top w:w="100.0" w:type="dxa"/>
              <w:left w:w="100.0" w:type="dxa"/>
              <w:bottom w:w="100.0" w:type="dxa"/>
              <w:right w:w="100.0" w:type="dxa"/>
            </w:tcMar>
          </w:tcPr>
          <w:p w:rsidR="00000000" w:rsidDel="00000000" w:rsidP="00000000" w:rsidRDefault="00000000" w:rsidRPr="00000000" w14:paraId="00000063">
            <w:pPr>
              <w:rPr>
                <w:color w:val="434343"/>
              </w:rPr>
            </w:pPr>
            <w:r w:rsidDel="00000000" w:rsidR="00000000" w:rsidRPr="00000000">
              <w:rPr>
                <w:color w:val="434343"/>
                <w:rtl w:val="0"/>
              </w:rPr>
              <w:t xml:space="preserve">Dependency Logging</w:t>
            </w:r>
          </w:p>
        </w:tc>
        <w:tc>
          <w:tcPr>
            <w:tcMar>
              <w:top w:w="100.0" w:type="dxa"/>
              <w:left w:w="100.0" w:type="dxa"/>
              <w:bottom w:w="100.0" w:type="dxa"/>
              <w:right w:w="100.0" w:type="dxa"/>
            </w:tcMar>
          </w:tcPr>
          <w:p w:rsidR="00000000" w:rsidDel="00000000" w:rsidP="00000000" w:rsidRDefault="00000000" w:rsidRPr="00000000" w14:paraId="00000064">
            <w:pPr>
              <w:rPr>
                <w:color w:val="434343"/>
              </w:rPr>
            </w:pPr>
            <w:r w:rsidDel="00000000" w:rsidR="00000000" w:rsidRPr="00000000">
              <w:rPr>
                <w:color w:val="434343"/>
                <w:rtl w:val="0"/>
              </w:rPr>
              <w:t xml:space="preserve">Hilt</w:t>
            </w:r>
          </w:p>
        </w:tc>
        <w:tc>
          <w:tcPr>
            <w:tcMar>
              <w:top w:w="100.0" w:type="dxa"/>
              <w:left w:w="100.0" w:type="dxa"/>
              <w:bottom w:w="100.0" w:type="dxa"/>
              <w:right w:w="100.0" w:type="dxa"/>
            </w:tcMar>
          </w:tcPr>
          <w:p w:rsidR="00000000" w:rsidDel="00000000" w:rsidP="00000000" w:rsidRDefault="00000000" w:rsidRPr="00000000" w14:paraId="00000065">
            <w:pPr>
              <w:rPr>
                <w:color w:val="434343"/>
              </w:rPr>
            </w:pPr>
            <w:r w:rsidDel="00000000" w:rsidR="00000000" w:rsidRPr="00000000">
              <w:rPr>
                <w:color w:val="434343"/>
                <w:rtl w:val="0"/>
              </w:rPr>
              <w:t xml:space="preserve">Scalable DI with minimal boilerplate and good tooling support.</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66">
            <w:pPr>
              <w:rPr>
                <w:color w:val="434343"/>
              </w:rPr>
            </w:pPr>
            <w:r w:rsidDel="00000000" w:rsidR="00000000" w:rsidRPr="00000000">
              <w:rPr>
                <w:color w:val="434343"/>
                <w:rtl w:val="0"/>
              </w:rPr>
              <w:t xml:space="preserve">DND/Silent Control</w:t>
            </w:r>
          </w:p>
        </w:tc>
        <w:tc>
          <w:tcPr>
            <w:tcMar>
              <w:top w:w="100.0" w:type="dxa"/>
              <w:left w:w="100.0" w:type="dxa"/>
              <w:bottom w:w="100.0" w:type="dxa"/>
              <w:right w:w="100.0" w:type="dxa"/>
            </w:tcMar>
          </w:tcPr>
          <w:p w:rsidR="00000000" w:rsidDel="00000000" w:rsidP="00000000" w:rsidRDefault="00000000" w:rsidRPr="00000000" w14:paraId="00000067">
            <w:pPr>
              <w:rPr>
                <w:color w:val="434343"/>
              </w:rPr>
            </w:pPr>
            <w:r w:rsidDel="00000000" w:rsidR="00000000" w:rsidRPr="00000000">
              <w:rPr>
                <w:color w:val="434343"/>
                <w:rtl w:val="0"/>
              </w:rPr>
              <w:t xml:space="preserve">NotificationManager (ACCESS_NOTIFICATION_POLICY), AudioManager</w:t>
            </w:r>
          </w:p>
        </w:tc>
        <w:tc>
          <w:tcPr>
            <w:tcMar>
              <w:top w:w="100.0" w:type="dxa"/>
              <w:left w:w="100.0" w:type="dxa"/>
              <w:bottom w:w="100.0" w:type="dxa"/>
              <w:right w:w="100.0" w:type="dxa"/>
            </w:tcMar>
          </w:tcPr>
          <w:p w:rsidR="00000000" w:rsidDel="00000000" w:rsidP="00000000" w:rsidRDefault="00000000" w:rsidRPr="00000000" w14:paraId="00000068">
            <w:pPr>
              <w:rPr>
                <w:color w:val="434343"/>
              </w:rPr>
            </w:pPr>
            <w:r w:rsidDel="00000000" w:rsidR="00000000" w:rsidRPr="00000000">
              <w:rPr>
                <w:color w:val="434343"/>
                <w:rtl w:val="0"/>
              </w:rPr>
              <w:t xml:space="preserve">Programmatically enable DND or silence ringer during Landline mode.</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69">
            <w:pPr>
              <w:rPr>
                <w:color w:val="434343"/>
              </w:rPr>
            </w:pPr>
            <w:r w:rsidDel="00000000" w:rsidR="00000000" w:rsidRPr="00000000">
              <w:rPr>
                <w:color w:val="434343"/>
                <w:rtl w:val="0"/>
              </w:rPr>
              <w:t xml:space="preserve">SMS Auto-reply</w:t>
            </w:r>
          </w:p>
        </w:tc>
        <w:tc>
          <w:tcPr>
            <w:tcMar>
              <w:top w:w="100.0" w:type="dxa"/>
              <w:left w:w="100.0" w:type="dxa"/>
              <w:bottom w:w="100.0" w:type="dxa"/>
              <w:right w:w="100.0" w:type="dxa"/>
            </w:tcMar>
          </w:tcPr>
          <w:p w:rsidR="00000000" w:rsidDel="00000000" w:rsidP="00000000" w:rsidRDefault="00000000" w:rsidRPr="00000000" w14:paraId="0000006A">
            <w:pPr>
              <w:rPr>
                <w:color w:val="434343"/>
              </w:rPr>
            </w:pPr>
            <w:r w:rsidDel="00000000" w:rsidR="00000000" w:rsidRPr="00000000">
              <w:rPr>
                <w:color w:val="434343"/>
                <w:rtl w:val="0"/>
              </w:rPr>
              <w:t xml:space="preserve">BroadcastReceiver (RECEIVE_SMS), SmsManager, RoleManager (ROLE_SMS)</w:t>
            </w:r>
          </w:p>
        </w:tc>
        <w:tc>
          <w:tcPr>
            <w:tcMar>
              <w:top w:w="100.0" w:type="dxa"/>
              <w:left w:w="100.0" w:type="dxa"/>
              <w:bottom w:w="100.0" w:type="dxa"/>
              <w:right w:w="100.0" w:type="dxa"/>
            </w:tcMar>
          </w:tcPr>
          <w:p w:rsidR="00000000" w:rsidDel="00000000" w:rsidP="00000000" w:rsidRDefault="00000000" w:rsidRPr="00000000" w14:paraId="0000006B">
            <w:pPr>
              <w:rPr>
                <w:color w:val="434343"/>
              </w:rPr>
            </w:pPr>
            <w:r w:rsidDel="00000000" w:rsidR="00000000" w:rsidRPr="00000000">
              <w:rPr>
                <w:color w:val="434343"/>
                <w:rtl w:val="0"/>
              </w:rPr>
              <w:t xml:space="preserve">Detects inbound SMS and sends rule-based auto-replies; default SMS role improves reliability.</w:t>
            </w:r>
          </w:p>
        </w:tc>
      </w:tr>
      <w:tr>
        <w:trPr>
          <w:cantSplit w:val="0"/>
          <w:trHeight w:val="1580" w:hRule="atLeast"/>
          <w:tblHeader w:val="0"/>
        </w:trPr>
        <w:tc>
          <w:tcPr>
            <w:tcMar>
              <w:top w:w="100.0" w:type="dxa"/>
              <w:left w:w="100.0" w:type="dxa"/>
              <w:bottom w:w="100.0" w:type="dxa"/>
              <w:right w:w="100.0" w:type="dxa"/>
            </w:tcMar>
          </w:tcPr>
          <w:p w:rsidR="00000000" w:rsidDel="00000000" w:rsidP="00000000" w:rsidRDefault="00000000" w:rsidRPr="00000000" w14:paraId="0000006C">
            <w:pPr>
              <w:rPr>
                <w:color w:val="434343"/>
              </w:rPr>
            </w:pPr>
            <w:sdt>
              <w:sdtPr>
                <w:id w:val="1530710061"/>
                <w:tag w:val="goog_rdk_2"/>
              </w:sdtPr>
              <w:sdtContent>
                <w:r w:rsidDel="00000000" w:rsidR="00000000" w:rsidRPr="00000000">
                  <w:rPr>
                    <w:rFonts w:ascii="Arial Unicode MS" w:cs="Arial Unicode MS" w:eastAsia="Arial Unicode MS" w:hAnsi="Arial Unicode MS"/>
                    <w:color w:val="434343"/>
                    <w:rtl w:val="0"/>
                  </w:rPr>
                  <w:t xml:space="preserve">Call Detect → Auto Text</w:t>
                </w:r>
              </w:sdtContent>
            </w:sdt>
          </w:p>
        </w:tc>
        <w:tc>
          <w:tcPr>
            <w:tcMar>
              <w:top w:w="100.0" w:type="dxa"/>
              <w:left w:w="100.0" w:type="dxa"/>
              <w:bottom w:w="100.0" w:type="dxa"/>
              <w:right w:w="100.0" w:type="dxa"/>
            </w:tcMar>
          </w:tcPr>
          <w:p w:rsidR="00000000" w:rsidDel="00000000" w:rsidP="00000000" w:rsidRDefault="00000000" w:rsidRPr="00000000" w14:paraId="0000006D">
            <w:pPr>
              <w:rPr>
                <w:color w:val="434343"/>
              </w:rPr>
            </w:pPr>
            <w:r w:rsidDel="00000000" w:rsidR="00000000" w:rsidRPr="00000000">
              <w:rPr>
                <w:color w:val="434343"/>
                <w:rtl w:val="0"/>
              </w:rPr>
              <w:t xml:space="preserve">TelephonyCallback / PhoneStateListener, CallScreeningService</w:t>
            </w:r>
          </w:p>
        </w:tc>
        <w:tc>
          <w:tcPr>
            <w:tcMar>
              <w:top w:w="100.0" w:type="dxa"/>
              <w:left w:w="100.0" w:type="dxa"/>
              <w:bottom w:w="100.0" w:type="dxa"/>
              <w:right w:w="100.0" w:type="dxa"/>
            </w:tcMar>
          </w:tcPr>
          <w:p w:rsidR="00000000" w:rsidDel="00000000" w:rsidP="00000000" w:rsidRDefault="00000000" w:rsidRPr="00000000" w14:paraId="0000006E">
            <w:pPr>
              <w:rPr>
                <w:color w:val="434343"/>
              </w:rPr>
            </w:pPr>
            <w:r w:rsidDel="00000000" w:rsidR="00000000" w:rsidRPr="00000000">
              <w:rPr>
                <w:color w:val="434343"/>
                <w:rtl w:val="0"/>
              </w:rPr>
              <w:t xml:space="preserve">Observes incoming/missed calls and triggers auto-reply rules.</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6F">
            <w:pPr>
              <w:rPr>
                <w:color w:val="434343"/>
              </w:rPr>
            </w:pPr>
            <w:r w:rsidDel="00000000" w:rsidR="00000000" w:rsidRPr="00000000">
              <w:rPr>
                <w:color w:val="434343"/>
                <w:rtl w:val="0"/>
              </w:rPr>
              <w:t xml:space="preserve">Contacts &amp; Selection UI</w:t>
            </w:r>
          </w:p>
        </w:tc>
        <w:tc>
          <w:tcPr>
            <w:tcMar>
              <w:top w:w="100.0" w:type="dxa"/>
              <w:left w:w="100.0" w:type="dxa"/>
              <w:bottom w:w="100.0" w:type="dxa"/>
              <w:right w:w="100.0" w:type="dxa"/>
            </w:tcMar>
          </w:tcPr>
          <w:p w:rsidR="00000000" w:rsidDel="00000000" w:rsidP="00000000" w:rsidRDefault="00000000" w:rsidRPr="00000000" w14:paraId="00000070">
            <w:pPr>
              <w:rPr>
                <w:color w:val="434343"/>
              </w:rPr>
            </w:pPr>
            <w:r w:rsidDel="00000000" w:rsidR="00000000" w:rsidRPr="00000000">
              <w:rPr>
                <w:color w:val="434343"/>
                <w:rtl w:val="0"/>
              </w:rPr>
              <w:t xml:space="preserve">ContactsContract, Permission APIs</w:t>
            </w:r>
          </w:p>
        </w:tc>
        <w:tc>
          <w:tcPr>
            <w:tcMar>
              <w:top w:w="100.0" w:type="dxa"/>
              <w:left w:w="100.0" w:type="dxa"/>
              <w:bottom w:w="100.0" w:type="dxa"/>
              <w:right w:w="100.0" w:type="dxa"/>
            </w:tcMar>
          </w:tcPr>
          <w:p w:rsidR="00000000" w:rsidDel="00000000" w:rsidP="00000000" w:rsidRDefault="00000000" w:rsidRPr="00000000" w14:paraId="00000071">
            <w:pPr>
              <w:rPr>
                <w:color w:val="434343"/>
              </w:rPr>
            </w:pPr>
            <w:r w:rsidDel="00000000" w:rsidR="00000000" w:rsidRPr="00000000">
              <w:rPr>
                <w:color w:val="434343"/>
                <w:rtl w:val="0"/>
              </w:rPr>
              <w:t xml:space="preserve">Lets users pick emergency/OOO contacts with clear runtime permissions.</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72">
            <w:pPr>
              <w:rPr>
                <w:color w:val="434343"/>
              </w:rPr>
            </w:pPr>
            <w:r w:rsidDel="00000000" w:rsidR="00000000" w:rsidRPr="00000000">
              <w:rPr>
                <w:b w:val="1"/>
                <w:color w:val="434343"/>
                <w:rtl w:val="0"/>
              </w:rPr>
              <w:t xml:space="preserve">*</w:t>
            </w:r>
            <w:r w:rsidDel="00000000" w:rsidR="00000000" w:rsidRPr="00000000">
              <w:rPr>
                <w:color w:val="434343"/>
                <w:rtl w:val="0"/>
              </w:rPr>
              <w:t xml:space="preserve"> Installed Apps Inclusion</w:t>
            </w:r>
          </w:p>
        </w:tc>
        <w:tc>
          <w:tcPr>
            <w:tcMar>
              <w:top w:w="100.0" w:type="dxa"/>
              <w:left w:w="100.0" w:type="dxa"/>
              <w:bottom w:w="100.0" w:type="dxa"/>
              <w:right w:w="100.0" w:type="dxa"/>
            </w:tcMar>
          </w:tcPr>
          <w:p w:rsidR="00000000" w:rsidDel="00000000" w:rsidP="00000000" w:rsidRDefault="00000000" w:rsidRPr="00000000" w14:paraId="00000073">
            <w:pPr>
              <w:rPr>
                <w:color w:val="434343"/>
              </w:rPr>
            </w:pPr>
            <w:r w:rsidDel="00000000" w:rsidR="00000000" w:rsidRPr="00000000">
              <w:rPr>
                <w:color w:val="434343"/>
                <w:rtl w:val="0"/>
              </w:rPr>
              <w:t xml:space="preserve">PackageManager (prefer derive from observed notifications)</w:t>
            </w:r>
          </w:p>
        </w:tc>
        <w:tc>
          <w:tcPr>
            <w:tcMar>
              <w:top w:w="100.0" w:type="dxa"/>
              <w:left w:w="100.0" w:type="dxa"/>
              <w:bottom w:w="100.0" w:type="dxa"/>
              <w:right w:w="100.0" w:type="dxa"/>
            </w:tcMar>
          </w:tcPr>
          <w:p w:rsidR="00000000" w:rsidDel="00000000" w:rsidP="00000000" w:rsidRDefault="00000000" w:rsidRPr="00000000" w14:paraId="00000074">
            <w:pPr>
              <w:rPr>
                <w:color w:val="434343"/>
              </w:rPr>
            </w:pPr>
            <w:r w:rsidDel="00000000" w:rsidR="00000000" w:rsidRPr="00000000">
              <w:rPr>
                <w:color w:val="434343"/>
                <w:rtl w:val="0"/>
              </w:rPr>
              <w:t xml:space="preserve">Supports include/exclude rules; avoid QUERY_ALL_PACKAGES by learning from notifications.</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75">
            <w:pPr>
              <w:rPr>
                <w:color w:val="434343"/>
              </w:rPr>
            </w:pPr>
            <w:r w:rsidDel="00000000" w:rsidR="00000000" w:rsidRPr="00000000">
              <w:rPr>
                <w:color w:val="434343"/>
                <w:rtl w:val="0"/>
              </w:rPr>
              <w:t xml:space="preserve">Local Data</w:t>
            </w:r>
          </w:p>
        </w:tc>
        <w:tc>
          <w:tcPr>
            <w:tcMar>
              <w:top w:w="100.0" w:type="dxa"/>
              <w:left w:w="100.0" w:type="dxa"/>
              <w:bottom w:w="100.0" w:type="dxa"/>
              <w:right w:w="100.0" w:type="dxa"/>
            </w:tcMar>
          </w:tcPr>
          <w:p w:rsidR="00000000" w:rsidDel="00000000" w:rsidP="00000000" w:rsidRDefault="00000000" w:rsidRPr="00000000" w14:paraId="00000076">
            <w:pPr>
              <w:rPr>
                <w:color w:val="434343"/>
              </w:rPr>
            </w:pPr>
            <w:r w:rsidDel="00000000" w:rsidR="00000000" w:rsidRPr="00000000">
              <w:rPr>
                <w:color w:val="434343"/>
                <w:rtl w:val="0"/>
              </w:rPr>
              <w:t xml:space="preserve">Room (SQLite)</w:t>
            </w:r>
          </w:p>
        </w:tc>
        <w:tc>
          <w:tcPr>
            <w:tcMar>
              <w:top w:w="100.0" w:type="dxa"/>
              <w:left w:w="100.0" w:type="dxa"/>
              <w:bottom w:w="100.0" w:type="dxa"/>
              <w:right w:w="100.0" w:type="dxa"/>
            </w:tcMar>
          </w:tcPr>
          <w:p w:rsidR="00000000" w:rsidDel="00000000" w:rsidP="00000000" w:rsidRDefault="00000000" w:rsidRPr="00000000" w14:paraId="00000077">
            <w:pPr>
              <w:rPr>
                <w:color w:val="434343"/>
              </w:rPr>
            </w:pPr>
            <w:r w:rsidDel="00000000" w:rsidR="00000000" w:rsidRPr="00000000">
              <w:rPr>
                <w:color w:val="434343"/>
                <w:rtl w:val="0"/>
              </w:rPr>
              <w:t xml:space="preserve">Durable, queryable on-device store for logs/rules with migrations. Makes it easy to run queries like: </w:t>
            </w:r>
            <w:r w:rsidDel="00000000" w:rsidR="00000000" w:rsidRPr="00000000">
              <w:rPr>
                <w:i w:val="1"/>
                <w:color w:val="434343"/>
                <w:rtl w:val="0"/>
              </w:rPr>
              <w:t xml:space="preserve">"Show me all missed calls in the last Landline session"</w:t>
            </w: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78">
            <w:pPr>
              <w:rPr>
                <w:color w:val="434343"/>
              </w:rPr>
            </w:pPr>
            <w:r w:rsidDel="00000000" w:rsidR="00000000" w:rsidRPr="00000000">
              <w:rPr>
                <w:color w:val="434343"/>
                <w:rtl w:val="0"/>
              </w:rPr>
              <w:t xml:space="preserve">Preferences</w:t>
            </w:r>
          </w:p>
        </w:tc>
        <w:tc>
          <w:tcPr>
            <w:tcMar>
              <w:top w:w="100.0" w:type="dxa"/>
              <w:left w:w="100.0" w:type="dxa"/>
              <w:bottom w:w="100.0" w:type="dxa"/>
              <w:right w:w="100.0" w:type="dxa"/>
            </w:tcMar>
          </w:tcPr>
          <w:p w:rsidR="00000000" w:rsidDel="00000000" w:rsidP="00000000" w:rsidRDefault="00000000" w:rsidRPr="00000000" w14:paraId="00000079">
            <w:pPr>
              <w:rPr>
                <w:color w:val="434343"/>
              </w:rPr>
            </w:pPr>
            <w:r w:rsidDel="00000000" w:rsidR="00000000" w:rsidRPr="00000000">
              <w:rPr>
                <w:color w:val="434343"/>
                <w:rtl w:val="0"/>
              </w:rPr>
              <w:t xml:space="preserve">DataStore (Proto/Prefs)</w:t>
            </w:r>
          </w:p>
        </w:tc>
        <w:tc>
          <w:tcPr>
            <w:tcMar>
              <w:top w:w="100.0" w:type="dxa"/>
              <w:left w:w="100.0" w:type="dxa"/>
              <w:bottom w:w="100.0" w:type="dxa"/>
              <w:right w:w="100.0" w:type="dxa"/>
            </w:tcMar>
          </w:tcPr>
          <w:p w:rsidR="00000000" w:rsidDel="00000000" w:rsidP="00000000" w:rsidRDefault="00000000" w:rsidRPr="00000000" w14:paraId="0000007A">
            <w:pPr>
              <w:rPr>
                <w:color w:val="434343"/>
              </w:rPr>
            </w:pPr>
            <w:r w:rsidDel="00000000" w:rsidR="00000000" w:rsidRPr="00000000">
              <w:rPr>
                <w:color w:val="434343"/>
                <w:rtl w:val="0"/>
              </w:rPr>
              <w:t xml:space="preserve">Type-safe, async settings (replaces SharedPreferences).</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7B">
            <w:pPr>
              <w:rPr>
                <w:color w:val="434343"/>
              </w:rPr>
            </w:pPr>
            <w:r w:rsidDel="00000000" w:rsidR="00000000" w:rsidRPr="00000000">
              <w:rPr>
                <w:color w:val="434343"/>
                <w:rtl w:val="0"/>
              </w:rPr>
              <w:t xml:space="preserve">Security (On-Device)</w:t>
            </w:r>
          </w:p>
        </w:tc>
        <w:tc>
          <w:tcPr>
            <w:tcMar>
              <w:top w:w="100.0" w:type="dxa"/>
              <w:left w:w="100.0" w:type="dxa"/>
              <w:bottom w:w="100.0" w:type="dxa"/>
              <w:right w:w="100.0" w:type="dxa"/>
            </w:tcMar>
          </w:tcPr>
          <w:p w:rsidR="00000000" w:rsidDel="00000000" w:rsidP="00000000" w:rsidRDefault="00000000" w:rsidRPr="00000000" w14:paraId="0000007C">
            <w:pPr>
              <w:rPr>
                <w:color w:val="434343"/>
              </w:rPr>
            </w:pPr>
            <w:r w:rsidDel="00000000" w:rsidR="00000000" w:rsidRPr="00000000">
              <w:rPr>
                <w:color w:val="434343"/>
                <w:rtl w:val="0"/>
              </w:rPr>
              <w:t xml:space="preserve">Jetpack Security (EncryptedSharedPreferences / EncryptedFile), optional SQLCipher for Room</w:t>
            </w:r>
          </w:p>
        </w:tc>
        <w:tc>
          <w:tcPr>
            <w:tcMar>
              <w:top w:w="100.0" w:type="dxa"/>
              <w:left w:w="100.0" w:type="dxa"/>
              <w:bottom w:w="100.0" w:type="dxa"/>
              <w:right w:w="100.0" w:type="dxa"/>
            </w:tcMar>
          </w:tcPr>
          <w:p w:rsidR="00000000" w:rsidDel="00000000" w:rsidP="00000000" w:rsidRDefault="00000000" w:rsidRPr="00000000" w14:paraId="0000007D">
            <w:pPr>
              <w:rPr>
                <w:color w:val="434343"/>
              </w:rPr>
            </w:pPr>
            <w:r w:rsidDel="00000000" w:rsidR="00000000" w:rsidRPr="00000000">
              <w:rPr>
                <w:color w:val="434343"/>
                <w:rtl w:val="0"/>
              </w:rPr>
              <w:t xml:space="preserve">Encrypts sensitive settings and </w:t>
            </w:r>
            <w:r w:rsidDel="00000000" w:rsidR="00000000" w:rsidRPr="00000000">
              <w:rPr>
                <w:color w:val="434343"/>
                <w:rtl w:val="0"/>
              </w:rPr>
              <w:t xml:space="preserve">exported</w:t>
            </w:r>
            <w:r w:rsidDel="00000000" w:rsidR="00000000" w:rsidRPr="00000000">
              <w:rPr>
                <w:color w:val="434343"/>
                <w:rtl w:val="0"/>
              </w:rPr>
              <w:t xml:space="preserve"> files; option to encrypt DB rows.</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7E">
            <w:pPr>
              <w:rPr>
                <w:color w:val="434343"/>
              </w:rPr>
            </w:pPr>
            <w:r w:rsidDel="00000000" w:rsidR="00000000" w:rsidRPr="00000000">
              <w:rPr>
                <w:color w:val="434343"/>
                <w:rtl w:val="0"/>
              </w:rPr>
              <w:t xml:space="preserve">Background Execution</w:t>
            </w:r>
          </w:p>
        </w:tc>
        <w:tc>
          <w:tcPr>
            <w:tcMar>
              <w:top w:w="100.0" w:type="dxa"/>
              <w:left w:w="100.0" w:type="dxa"/>
              <w:bottom w:w="100.0" w:type="dxa"/>
              <w:right w:w="100.0" w:type="dxa"/>
            </w:tcMar>
          </w:tcPr>
          <w:p w:rsidR="00000000" w:rsidDel="00000000" w:rsidP="00000000" w:rsidRDefault="00000000" w:rsidRPr="00000000" w14:paraId="0000007F">
            <w:pPr>
              <w:rPr>
                <w:color w:val="434343"/>
              </w:rPr>
            </w:pPr>
            <w:r w:rsidDel="00000000" w:rsidR="00000000" w:rsidRPr="00000000">
              <w:rPr>
                <w:color w:val="434343"/>
                <w:rtl w:val="0"/>
              </w:rPr>
              <w:t xml:space="preserve">Foreground Service, WorkManager</w:t>
            </w:r>
          </w:p>
        </w:tc>
        <w:tc>
          <w:tcPr>
            <w:tcMar>
              <w:top w:w="100.0" w:type="dxa"/>
              <w:left w:w="100.0" w:type="dxa"/>
              <w:bottom w:w="100.0" w:type="dxa"/>
              <w:right w:w="100.0" w:type="dxa"/>
            </w:tcMar>
          </w:tcPr>
          <w:p w:rsidR="00000000" w:rsidDel="00000000" w:rsidP="00000000" w:rsidRDefault="00000000" w:rsidRPr="00000000" w14:paraId="00000080">
            <w:pPr>
              <w:rPr>
                <w:color w:val="434343"/>
              </w:rPr>
            </w:pPr>
            <w:r w:rsidDel="00000000" w:rsidR="00000000" w:rsidRPr="00000000">
              <w:rPr>
                <w:color w:val="434343"/>
                <w:rtl w:val="0"/>
              </w:rPr>
              <w:t xml:space="preserve">Reliable “Landline mode” runtime plus deferrable/retriable jobs (cleanup, exports).</w:t>
            </w:r>
          </w:p>
        </w:tc>
      </w:tr>
      <w:tr>
        <w:trPr>
          <w:cantSplit w:val="0"/>
          <w:trHeight w:val="840" w:hRule="atLeast"/>
          <w:tblHeader w:val="0"/>
        </w:trPr>
        <w:tc>
          <w:tcPr>
            <w:tcMar>
              <w:top w:w="100.0" w:type="dxa"/>
              <w:left w:w="100.0" w:type="dxa"/>
              <w:bottom w:w="100.0" w:type="dxa"/>
              <w:right w:w="100.0" w:type="dxa"/>
            </w:tcMar>
          </w:tcPr>
          <w:p w:rsidR="00000000" w:rsidDel="00000000" w:rsidP="00000000" w:rsidRDefault="00000000" w:rsidRPr="00000000" w14:paraId="00000081">
            <w:pPr>
              <w:rPr>
                <w:color w:val="434343"/>
              </w:rPr>
            </w:pPr>
            <w:r w:rsidDel="00000000" w:rsidR="00000000" w:rsidRPr="00000000">
              <w:rPr>
                <w:color w:val="434343"/>
                <w:rtl w:val="0"/>
              </w:rPr>
              <w:t xml:space="preserve">Analytics &amp; Stability</w:t>
            </w:r>
          </w:p>
        </w:tc>
        <w:tc>
          <w:tcPr>
            <w:tcMar>
              <w:top w:w="100.0" w:type="dxa"/>
              <w:left w:w="100.0" w:type="dxa"/>
              <w:bottom w:w="100.0" w:type="dxa"/>
              <w:right w:w="100.0" w:type="dxa"/>
            </w:tcMar>
          </w:tcPr>
          <w:p w:rsidR="00000000" w:rsidDel="00000000" w:rsidP="00000000" w:rsidRDefault="00000000" w:rsidRPr="00000000" w14:paraId="00000082">
            <w:pPr>
              <w:rPr>
                <w:color w:val="434343"/>
              </w:rPr>
            </w:pPr>
            <w:r w:rsidDel="00000000" w:rsidR="00000000" w:rsidRPr="00000000">
              <w:rPr>
                <w:color w:val="434343"/>
                <w:rtl w:val="0"/>
              </w:rPr>
              <w:t xml:space="preserve">Firebase Analytics, Crashlytics</w:t>
            </w:r>
          </w:p>
        </w:tc>
        <w:tc>
          <w:tcPr>
            <w:tcMar>
              <w:top w:w="100.0" w:type="dxa"/>
              <w:left w:w="100.0" w:type="dxa"/>
              <w:bottom w:w="100.0" w:type="dxa"/>
              <w:right w:w="100.0" w:type="dxa"/>
            </w:tcMar>
          </w:tcPr>
          <w:p w:rsidR="00000000" w:rsidDel="00000000" w:rsidP="00000000" w:rsidRDefault="00000000" w:rsidRPr="00000000" w14:paraId="00000083">
            <w:pPr>
              <w:rPr>
                <w:color w:val="434343"/>
              </w:rPr>
            </w:pPr>
            <w:r w:rsidDel="00000000" w:rsidR="00000000" w:rsidRPr="00000000">
              <w:rPr>
                <w:color w:val="434343"/>
                <w:rtl w:val="0"/>
              </w:rPr>
              <w:t xml:space="preserve">Usage funnels, crash traces, and stability KPIs.</w:t>
            </w:r>
          </w:p>
        </w:tc>
      </w:tr>
    </w:tbl>
    <w:p w:rsidR="00000000" w:rsidDel="00000000" w:rsidP="00000000" w:rsidRDefault="00000000" w:rsidRPr="00000000" w14:paraId="00000084">
      <w:pPr>
        <w:pStyle w:val="Heading1"/>
        <w:rPr>
          <w:color w:val="434343"/>
          <w:sz w:val="22"/>
          <w:szCs w:val="22"/>
        </w:rPr>
      </w:pPr>
      <w:bookmarkStart w:colFirst="0" w:colLast="0" w:name="_heading=h.lsyv8t8zrtrq" w:id="13"/>
      <w:bookmarkEnd w:id="13"/>
      <w:r w:rsidDel="00000000" w:rsidR="00000000" w:rsidRPr="00000000">
        <w:rPr>
          <w:b w:val="1"/>
          <w:color w:val="434343"/>
          <w:sz w:val="22"/>
          <w:szCs w:val="22"/>
          <w:rtl w:val="0"/>
        </w:rPr>
        <w:t xml:space="preserve">* </w:t>
      </w:r>
      <w:r w:rsidDel="00000000" w:rsidR="00000000" w:rsidRPr="00000000">
        <w:rPr>
          <w:b w:val="1"/>
          <w:color w:val="434343"/>
          <w:sz w:val="22"/>
          <w:szCs w:val="22"/>
          <w:rtl w:val="0"/>
        </w:rPr>
        <w:t xml:space="preserve">PackageManager</w:t>
      </w:r>
      <w:r w:rsidDel="00000000" w:rsidR="00000000" w:rsidRPr="00000000">
        <w:rPr>
          <w:color w:val="434343"/>
          <w:sz w:val="22"/>
          <w:szCs w:val="22"/>
          <w:rtl w:val="0"/>
        </w:rPr>
        <w:t xml:space="preserve">:</w:t>
      </w:r>
      <w:r w:rsidDel="00000000" w:rsidR="00000000" w:rsidRPr="00000000">
        <w:rPr>
          <w:color w:val="434343"/>
          <w:sz w:val="22"/>
          <w:szCs w:val="22"/>
          <w:rtl w:val="0"/>
        </w:rPr>
        <w:t xml:space="preserve"> an Android API that lets you query info about installed apps (package name, app label, icon, etc.).</w:t>
      </w:r>
    </w:p>
    <w:p w:rsidR="00000000" w:rsidDel="00000000" w:rsidP="00000000" w:rsidRDefault="00000000" w:rsidRPr="00000000" w14:paraId="00000085">
      <w:pPr>
        <w:pStyle w:val="Heading1"/>
        <w:numPr>
          <w:ilvl w:val="0"/>
          <w:numId w:val="32"/>
        </w:numPr>
        <w:spacing w:after="0" w:afterAutospacing="0"/>
        <w:ind w:left="720" w:hanging="360"/>
        <w:rPr>
          <w:color w:val="434343"/>
          <w:sz w:val="22"/>
          <w:szCs w:val="22"/>
        </w:rPr>
      </w:pPr>
      <w:bookmarkStart w:colFirst="0" w:colLast="0" w:name="_heading=h.ou1dez162gq" w:id="14"/>
      <w:bookmarkEnd w:id="14"/>
      <w:r w:rsidDel="00000000" w:rsidR="00000000" w:rsidRPr="00000000">
        <w:rPr>
          <w:b w:val="1"/>
          <w:color w:val="434343"/>
          <w:sz w:val="22"/>
          <w:szCs w:val="22"/>
          <w:rtl w:val="0"/>
        </w:rPr>
        <w:t xml:space="preserve">Why it’s in Landline</w:t>
      </w:r>
      <w:r w:rsidDel="00000000" w:rsidR="00000000" w:rsidRPr="00000000">
        <w:rPr>
          <w:color w:val="434343"/>
          <w:sz w:val="22"/>
          <w:szCs w:val="22"/>
          <w:rtl w:val="0"/>
        </w:rPr>
        <w:t xml:space="preserve">: You want users to include or exclude certain apps from Landline mode. For example, maybe allow notifications from WhatsApp but block Instagram.</w:t>
      </w:r>
    </w:p>
    <w:p w:rsidR="00000000" w:rsidDel="00000000" w:rsidP="00000000" w:rsidRDefault="00000000" w:rsidRPr="00000000" w14:paraId="00000086">
      <w:pPr>
        <w:pStyle w:val="Heading1"/>
        <w:numPr>
          <w:ilvl w:val="0"/>
          <w:numId w:val="32"/>
        </w:numPr>
        <w:spacing w:after="0" w:afterAutospacing="0" w:before="0" w:beforeAutospacing="0"/>
        <w:ind w:left="720" w:hanging="360"/>
        <w:rPr>
          <w:color w:val="434343"/>
          <w:sz w:val="22"/>
          <w:szCs w:val="22"/>
        </w:rPr>
      </w:pPr>
      <w:bookmarkStart w:colFirst="0" w:colLast="0" w:name="_heading=h.v0ig3y6xmmmr" w:id="15"/>
      <w:bookmarkEnd w:id="15"/>
      <w:r w:rsidDel="00000000" w:rsidR="00000000" w:rsidRPr="00000000">
        <w:rPr>
          <w:b w:val="1"/>
          <w:color w:val="434343"/>
          <w:sz w:val="22"/>
          <w:szCs w:val="22"/>
          <w:rtl w:val="0"/>
        </w:rPr>
        <w:t xml:space="preserve">Privacy Issue:</w:t>
      </w:r>
      <w:r w:rsidDel="00000000" w:rsidR="00000000" w:rsidRPr="00000000">
        <w:rPr>
          <w:color w:val="434343"/>
          <w:sz w:val="22"/>
          <w:szCs w:val="22"/>
          <w:rtl w:val="0"/>
        </w:rPr>
        <w:t xml:space="preserve"> Android 11+ restricts listing all installed apps unless you declare QUERY_ALL_PACKAGES in your manifest. This is </w:t>
      </w:r>
      <w:r w:rsidDel="00000000" w:rsidR="00000000" w:rsidRPr="00000000">
        <w:rPr>
          <w:b w:val="1"/>
          <w:color w:val="434343"/>
          <w:sz w:val="22"/>
          <w:szCs w:val="22"/>
          <w:rtl w:val="0"/>
        </w:rPr>
        <w:t xml:space="preserve">heavily scrutinized by Google Play.</w:t>
      </w:r>
      <w:r w:rsidDel="00000000" w:rsidR="00000000" w:rsidRPr="00000000">
        <w:rPr>
          <w:rtl w:val="0"/>
        </w:rPr>
      </w:r>
    </w:p>
    <w:p w:rsidR="00000000" w:rsidDel="00000000" w:rsidP="00000000" w:rsidRDefault="00000000" w:rsidRPr="00000000" w14:paraId="00000087">
      <w:pPr>
        <w:pStyle w:val="Heading1"/>
        <w:numPr>
          <w:ilvl w:val="1"/>
          <w:numId w:val="32"/>
        </w:numPr>
        <w:spacing w:before="0" w:beforeAutospacing="0"/>
        <w:ind w:left="1440" w:hanging="360"/>
        <w:rPr>
          <w:color w:val="434343"/>
          <w:sz w:val="22"/>
          <w:szCs w:val="22"/>
        </w:rPr>
      </w:pPr>
      <w:bookmarkStart w:colFirst="0" w:colLast="0" w:name="_heading=h.vawo3xz6psde" w:id="16"/>
      <w:bookmarkEnd w:id="16"/>
      <w:r w:rsidDel="00000000" w:rsidR="00000000" w:rsidRPr="00000000">
        <w:rPr>
          <w:b w:val="1"/>
          <w:color w:val="434343"/>
          <w:sz w:val="22"/>
          <w:szCs w:val="22"/>
          <w:rtl w:val="0"/>
        </w:rPr>
        <w:t xml:space="preserve">Alternative Approach</w:t>
      </w:r>
      <w:r w:rsidDel="00000000" w:rsidR="00000000" w:rsidRPr="00000000">
        <w:rPr>
          <w:color w:val="434343"/>
          <w:sz w:val="22"/>
          <w:szCs w:val="22"/>
          <w:rtl w:val="0"/>
        </w:rPr>
        <w:t xml:space="preserve">: Instead of listing every app, learn which apps to show based on observed notifications from NotificationListenerService. That way you only know about apps the user has actually received notifications from — much easier to justify in Play Store review.</w:t>
      </w:r>
    </w:p>
    <w:p w:rsidR="00000000" w:rsidDel="00000000" w:rsidP="00000000" w:rsidRDefault="00000000" w:rsidRPr="00000000" w14:paraId="00000088">
      <w:pPr>
        <w:rPr>
          <w:color w:val="434343"/>
        </w:rPr>
      </w:pPr>
      <w:r w:rsidDel="00000000" w:rsidR="00000000" w:rsidRPr="00000000">
        <w:rPr>
          <w:rtl w:val="0"/>
        </w:rPr>
      </w:r>
    </w:p>
    <w:p w:rsidR="00000000" w:rsidDel="00000000" w:rsidP="00000000" w:rsidRDefault="00000000" w:rsidRPr="00000000" w14:paraId="00000089">
      <w:pPr>
        <w:rPr>
          <w:b w:val="1"/>
          <w:color w:val="434343"/>
          <w:sz w:val="30"/>
          <w:szCs w:val="30"/>
          <w:shd w:fill="fce5cd" w:val="clear"/>
        </w:rPr>
      </w:pPr>
      <w:r w:rsidDel="00000000" w:rsidR="00000000" w:rsidRPr="00000000">
        <w:rPr>
          <w:b w:val="1"/>
          <w:color w:val="434343"/>
          <w:sz w:val="30"/>
          <w:szCs w:val="30"/>
          <w:rtl w:val="0"/>
        </w:rPr>
        <w:t xml:space="preserve">Backend/Cloud </w:t>
      </w:r>
      <w:r w:rsidDel="00000000" w:rsidR="00000000" w:rsidRPr="00000000">
        <w:rPr>
          <w:b w:val="1"/>
          <w:color w:val="434343"/>
          <w:sz w:val="30"/>
          <w:szCs w:val="30"/>
          <w:shd w:fill="fce5cd" w:val="clear"/>
          <w:rtl w:val="0"/>
        </w:rPr>
        <w:t xml:space="preserve">(* ONLY NECESSARY IF EMAIL REPLIES INCLUDED IN MVP)</w:t>
      </w:r>
    </w:p>
    <w:p w:rsidR="00000000" w:rsidDel="00000000" w:rsidP="00000000" w:rsidRDefault="00000000" w:rsidRPr="00000000" w14:paraId="0000008A">
      <w:pPr>
        <w:rPr>
          <w:color w:val="434343"/>
        </w:rPr>
      </w:pPr>
      <w:r w:rsidDel="00000000" w:rsidR="00000000" w:rsidRPr="00000000">
        <w:rPr>
          <w:rtl w:val="0"/>
        </w:rPr>
      </w:r>
    </w:p>
    <w:p w:rsidR="00000000" w:rsidDel="00000000" w:rsidP="00000000" w:rsidRDefault="00000000" w:rsidRPr="00000000" w14:paraId="0000008B">
      <w:pPr>
        <w:spacing w:after="240" w:before="240" w:lineRule="auto"/>
        <w:rPr>
          <w:b w:val="1"/>
          <w:color w:val="434343"/>
        </w:rPr>
      </w:pPr>
      <w:r w:rsidDel="00000000" w:rsidR="00000000" w:rsidRPr="00000000">
        <w:rPr>
          <w:b w:val="1"/>
          <w:color w:val="434343"/>
          <w:rtl w:val="0"/>
        </w:rPr>
        <w:t xml:space="preserve">FastAPI (Python) or NestJS (Node.js)</w:t>
      </w:r>
    </w:p>
    <w:p w:rsidR="00000000" w:rsidDel="00000000" w:rsidP="00000000" w:rsidRDefault="00000000" w:rsidRPr="00000000" w14:paraId="0000008C">
      <w:pPr>
        <w:numPr>
          <w:ilvl w:val="0"/>
          <w:numId w:val="14"/>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Serves as the backend API layer, handling user account linking, Landline rules synchronization, and device management.</w:t>
      </w:r>
    </w:p>
    <w:p w:rsidR="00000000" w:rsidDel="00000000" w:rsidP="00000000" w:rsidRDefault="00000000" w:rsidRPr="00000000" w14:paraId="0000008D">
      <w:pPr>
        <w:numPr>
          <w:ilvl w:val="0"/>
          <w:numId w:val="14"/>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Lightweight, high-performance frameworks with strong typing (NestJS) or concise syntax (FastAPI) that make API development and maintenance faster. Easily integrates with authentication, queues, and cloud hosting services.</w:t>
      </w:r>
    </w:p>
    <w:p w:rsidR="00000000" w:rsidDel="00000000" w:rsidP="00000000" w:rsidRDefault="00000000" w:rsidRPr="00000000" w14:paraId="0000008E">
      <w:pPr>
        <w:spacing w:after="240" w:before="240" w:lineRule="auto"/>
        <w:rPr>
          <w:b w:val="1"/>
          <w:color w:val="434343"/>
        </w:rPr>
      </w:pPr>
      <w:r w:rsidDel="00000000" w:rsidR="00000000" w:rsidRPr="00000000">
        <w:rPr>
          <w:b w:val="1"/>
          <w:color w:val="434343"/>
          <w:rtl w:val="0"/>
        </w:rPr>
        <w:t xml:space="preserve">OAuth 2.0 (Gmail API, Microsoft Graph)</w:t>
      </w:r>
    </w:p>
    <w:p w:rsidR="00000000" w:rsidDel="00000000" w:rsidP="00000000" w:rsidRDefault="00000000" w:rsidRPr="00000000" w14:paraId="0000008F">
      <w:pPr>
        <w:numPr>
          <w:ilvl w:val="0"/>
          <w:numId w:val="34"/>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Enables secure linking of user email accounts for sending out-of-office auto-replies from the server while Landline mode is active.</w:t>
      </w:r>
    </w:p>
    <w:p w:rsidR="00000000" w:rsidDel="00000000" w:rsidP="00000000" w:rsidRDefault="00000000" w:rsidRPr="00000000" w14:paraId="00000090">
      <w:pPr>
        <w:numPr>
          <w:ilvl w:val="0"/>
          <w:numId w:val="34"/>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Uses industry-standard authentication, ensuring security and compliance with provider policies while avoiding the need to store user passwords.</w:t>
      </w:r>
    </w:p>
    <w:p w:rsidR="00000000" w:rsidDel="00000000" w:rsidP="00000000" w:rsidRDefault="00000000" w:rsidRPr="00000000" w14:paraId="00000091">
      <w:pPr>
        <w:spacing w:after="240" w:before="240" w:lineRule="auto"/>
        <w:rPr>
          <w:b w:val="1"/>
          <w:color w:val="434343"/>
        </w:rPr>
      </w:pPr>
      <w:r w:rsidDel="00000000" w:rsidR="00000000" w:rsidRPr="00000000">
        <w:rPr>
          <w:b w:val="1"/>
          <w:color w:val="434343"/>
          <w:rtl w:val="0"/>
        </w:rPr>
        <w:t xml:space="preserve">Worker Queue + Gmail/Graph SDKs</w:t>
      </w:r>
    </w:p>
    <w:p w:rsidR="00000000" w:rsidDel="00000000" w:rsidP="00000000" w:rsidRDefault="00000000" w:rsidRPr="00000000" w14:paraId="00000092">
      <w:pPr>
        <w:numPr>
          <w:ilvl w:val="0"/>
          <w:numId w:val="29"/>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Processes and sends email auto-replies asynchronously while respecting provider rate limits and user-defined rules.</w:t>
      </w:r>
    </w:p>
    <w:p w:rsidR="00000000" w:rsidDel="00000000" w:rsidP="00000000" w:rsidRDefault="00000000" w:rsidRPr="00000000" w14:paraId="00000093">
      <w:pPr>
        <w:numPr>
          <w:ilvl w:val="0"/>
          <w:numId w:val="29"/>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Decouples email sending from the main API, improving reliability, scalability, and fault tolerance.</w:t>
      </w:r>
    </w:p>
    <w:p w:rsidR="00000000" w:rsidDel="00000000" w:rsidP="00000000" w:rsidRDefault="00000000" w:rsidRPr="00000000" w14:paraId="00000094">
      <w:pPr>
        <w:spacing w:after="240" w:before="240" w:lineRule="auto"/>
        <w:rPr>
          <w:b w:val="1"/>
          <w:color w:val="434343"/>
        </w:rPr>
      </w:pPr>
      <w:r w:rsidDel="00000000" w:rsidR="00000000" w:rsidRPr="00000000">
        <w:rPr>
          <w:b w:val="1"/>
          <w:color w:val="434343"/>
          <w:rtl w:val="0"/>
        </w:rPr>
        <w:t xml:space="preserve">Firebase Cloud Messaging (FCM)</w:t>
      </w:r>
    </w:p>
    <w:p w:rsidR="00000000" w:rsidDel="00000000" w:rsidP="00000000" w:rsidRDefault="00000000" w:rsidRPr="00000000" w14:paraId="00000095">
      <w:pPr>
        <w:numPr>
          <w:ilvl w:val="0"/>
          <w:numId w:val="7"/>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Delivers push notifications to Android devices for Landline status changes, emergency override alerts, and remote toggles.</w:t>
      </w:r>
    </w:p>
    <w:p w:rsidR="00000000" w:rsidDel="00000000" w:rsidP="00000000" w:rsidRDefault="00000000" w:rsidRPr="00000000" w14:paraId="00000096">
      <w:pPr>
        <w:numPr>
          <w:ilvl w:val="0"/>
          <w:numId w:val="7"/>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Scalable, reliable messaging infrastructure maintained by Google; supports priority delivery for urgent alerts.</w:t>
      </w:r>
    </w:p>
    <w:p w:rsidR="00000000" w:rsidDel="00000000" w:rsidP="00000000" w:rsidRDefault="00000000" w:rsidRPr="00000000" w14:paraId="00000097">
      <w:pPr>
        <w:spacing w:after="240" w:before="240" w:lineRule="auto"/>
        <w:rPr>
          <w:b w:val="1"/>
          <w:color w:val="434343"/>
        </w:rPr>
      </w:pPr>
      <w:r w:rsidDel="00000000" w:rsidR="00000000" w:rsidRPr="00000000">
        <w:rPr>
          <w:b w:val="1"/>
          <w:color w:val="434343"/>
          <w:rtl w:val="0"/>
        </w:rPr>
        <w:t xml:space="preserve">PostgreSQL</w:t>
      </w:r>
    </w:p>
    <w:p w:rsidR="00000000" w:rsidDel="00000000" w:rsidP="00000000" w:rsidRDefault="00000000" w:rsidRPr="00000000" w14:paraId="00000098">
      <w:pPr>
        <w:numPr>
          <w:ilvl w:val="0"/>
          <w:numId w:val="39"/>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Stores persistent data, including user profiles, linked accounts, rules, and audit logs.</w:t>
      </w:r>
    </w:p>
    <w:p w:rsidR="00000000" w:rsidDel="00000000" w:rsidP="00000000" w:rsidRDefault="00000000" w:rsidRPr="00000000" w14:paraId="00000099">
      <w:pPr>
        <w:numPr>
          <w:ilvl w:val="0"/>
          <w:numId w:val="39"/>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Reliable relational database with strong ACID compliance and broad cloud hosting support.</w:t>
      </w:r>
    </w:p>
    <w:p w:rsidR="00000000" w:rsidDel="00000000" w:rsidP="00000000" w:rsidRDefault="00000000" w:rsidRPr="00000000" w14:paraId="0000009A">
      <w:pPr>
        <w:spacing w:after="240" w:before="240" w:lineRule="auto"/>
        <w:rPr>
          <w:b w:val="1"/>
          <w:color w:val="434343"/>
        </w:rPr>
      </w:pPr>
      <w:r w:rsidDel="00000000" w:rsidR="00000000" w:rsidRPr="00000000">
        <w:rPr>
          <w:b w:val="1"/>
          <w:color w:val="434343"/>
          <w:rtl w:val="0"/>
        </w:rPr>
        <w:t xml:space="preserve">Redis + BullMQ (Node) or Celery (Python)</w:t>
      </w:r>
    </w:p>
    <w:p w:rsidR="00000000" w:rsidDel="00000000" w:rsidP="00000000" w:rsidRDefault="00000000" w:rsidRPr="00000000" w14:paraId="0000009B">
      <w:pPr>
        <w:numPr>
          <w:ilvl w:val="0"/>
          <w:numId w:val="21"/>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Handles asynchronous jobs, rate-limiting, and retries for outbound auto-replies and scheduled tasks.</w:t>
      </w:r>
    </w:p>
    <w:p w:rsidR="00000000" w:rsidDel="00000000" w:rsidP="00000000" w:rsidRDefault="00000000" w:rsidRPr="00000000" w14:paraId="0000009C">
      <w:pPr>
        <w:numPr>
          <w:ilvl w:val="0"/>
          <w:numId w:val="21"/>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Improves performance by offloading long-running tasks; ensures reliable delivery with retry logic.</w:t>
      </w:r>
    </w:p>
    <w:p w:rsidR="00000000" w:rsidDel="00000000" w:rsidP="00000000" w:rsidRDefault="00000000" w:rsidRPr="00000000" w14:paraId="0000009D">
      <w:pPr>
        <w:spacing w:after="240" w:before="240" w:lineRule="auto"/>
        <w:rPr>
          <w:b w:val="1"/>
          <w:color w:val="434343"/>
        </w:rPr>
      </w:pPr>
      <w:r w:rsidDel="00000000" w:rsidR="00000000" w:rsidRPr="00000000">
        <w:rPr>
          <w:b w:val="1"/>
          <w:color w:val="434343"/>
          <w:rtl w:val="0"/>
        </w:rPr>
        <w:t xml:space="preserve">Cloud KMS or HashiCorp Vault</w:t>
      </w:r>
    </w:p>
    <w:p w:rsidR="00000000" w:rsidDel="00000000" w:rsidP="00000000" w:rsidRDefault="00000000" w:rsidRPr="00000000" w14:paraId="0000009E">
      <w:pPr>
        <w:numPr>
          <w:ilvl w:val="0"/>
          <w:numId w:val="46"/>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Secures sensitive credentials such as OAuth client secrets, API keys, and signing material.</w:t>
      </w:r>
    </w:p>
    <w:p w:rsidR="00000000" w:rsidDel="00000000" w:rsidP="00000000" w:rsidRDefault="00000000" w:rsidRPr="00000000" w14:paraId="0000009F">
      <w:pPr>
        <w:numPr>
          <w:ilvl w:val="0"/>
          <w:numId w:val="46"/>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Centralized secret management with strong encryption, audit logging, and rotation capabilities.</w:t>
      </w:r>
    </w:p>
    <w:p w:rsidR="00000000" w:rsidDel="00000000" w:rsidP="00000000" w:rsidRDefault="00000000" w:rsidRPr="00000000" w14:paraId="000000A0">
      <w:pPr>
        <w:spacing w:after="240" w:before="240" w:lineRule="auto"/>
        <w:rPr>
          <w:b w:val="1"/>
          <w:color w:val="434343"/>
        </w:rPr>
      </w:pPr>
      <w:r w:rsidDel="00000000" w:rsidR="00000000" w:rsidRPr="00000000">
        <w:rPr>
          <w:b w:val="1"/>
          <w:color w:val="434343"/>
          <w:rtl w:val="0"/>
        </w:rPr>
        <w:t xml:space="preserve">OpenTelemetry + Prometheus/Grafana (or ELK)</w:t>
      </w:r>
    </w:p>
    <w:p w:rsidR="00000000" w:rsidDel="00000000" w:rsidP="00000000" w:rsidRDefault="00000000" w:rsidRPr="00000000" w14:paraId="000000A1">
      <w:pPr>
        <w:numPr>
          <w:ilvl w:val="0"/>
          <w:numId w:val="36"/>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Collects metrics, logs, and traces to monitor backend performance and diagnose issues quickly.</w:t>
      </w:r>
    </w:p>
    <w:p w:rsidR="00000000" w:rsidDel="00000000" w:rsidP="00000000" w:rsidRDefault="00000000" w:rsidRPr="00000000" w14:paraId="000000A2">
      <w:pPr>
        <w:numPr>
          <w:ilvl w:val="0"/>
          <w:numId w:val="36"/>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Improves system reliability and uptime through real-time observability.</w:t>
      </w:r>
    </w:p>
    <w:p w:rsidR="00000000" w:rsidDel="00000000" w:rsidP="00000000" w:rsidRDefault="00000000" w:rsidRPr="00000000" w14:paraId="000000A3">
      <w:pPr>
        <w:spacing w:after="240" w:before="240" w:lineRule="auto"/>
        <w:rPr>
          <w:b w:val="1"/>
          <w:color w:val="434343"/>
        </w:rPr>
      </w:pPr>
      <w:r w:rsidDel="00000000" w:rsidR="00000000" w:rsidRPr="00000000">
        <w:rPr>
          <w:b w:val="1"/>
          <w:color w:val="434343"/>
          <w:rtl w:val="0"/>
        </w:rPr>
        <w:t xml:space="preserve">Firebase Remote Config (or LaunchDarkly)</w:t>
      </w:r>
    </w:p>
    <w:p w:rsidR="00000000" w:rsidDel="00000000" w:rsidP="00000000" w:rsidRDefault="00000000" w:rsidRPr="00000000" w14:paraId="000000A4">
      <w:pPr>
        <w:numPr>
          <w:ilvl w:val="0"/>
          <w:numId w:val="8"/>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Manages feature flags for gradual rollouts, cohort testing, and emergency feature disablement.</w:t>
      </w:r>
    </w:p>
    <w:p w:rsidR="00000000" w:rsidDel="00000000" w:rsidP="00000000" w:rsidRDefault="00000000" w:rsidRPr="00000000" w14:paraId="000000A5">
      <w:pPr>
        <w:numPr>
          <w:ilvl w:val="0"/>
          <w:numId w:val="8"/>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Allows non-disruptive deployment of changes and safer experimentation without releasing new app builds.</w:t>
      </w:r>
    </w:p>
    <w:p w:rsidR="00000000" w:rsidDel="00000000" w:rsidP="00000000" w:rsidRDefault="00000000" w:rsidRPr="00000000" w14:paraId="000000A6">
      <w:pPr>
        <w:spacing w:after="240" w:before="240" w:lineRule="auto"/>
        <w:rPr>
          <w:b w:val="1"/>
          <w:color w:val="434343"/>
        </w:rPr>
      </w:pPr>
      <w:r w:rsidDel="00000000" w:rsidR="00000000" w:rsidRPr="00000000">
        <w:rPr>
          <w:b w:val="1"/>
          <w:color w:val="434343"/>
          <w:rtl w:val="0"/>
        </w:rPr>
        <w:t xml:space="preserve">Privacy &amp; Compliance Framework</w:t>
      </w:r>
    </w:p>
    <w:p w:rsidR="00000000" w:rsidDel="00000000" w:rsidP="00000000" w:rsidRDefault="00000000" w:rsidRPr="00000000" w14:paraId="000000A7">
      <w:pPr>
        <w:numPr>
          <w:ilvl w:val="0"/>
          <w:numId w:val="2"/>
        </w:numPr>
        <w:spacing w:after="0" w:afterAutospacing="0" w:before="240" w:lineRule="auto"/>
        <w:ind w:left="720" w:hanging="360"/>
        <w:rPr>
          <w:color w:val="434343"/>
        </w:rPr>
      </w:pPr>
      <w:r w:rsidDel="00000000" w:rsidR="00000000" w:rsidRPr="00000000">
        <w:rPr>
          <w:b w:val="1"/>
          <w:color w:val="434343"/>
          <w:rtl w:val="0"/>
        </w:rPr>
        <w:t xml:space="preserve">Purpose:</w:t>
      </w:r>
      <w:r w:rsidDel="00000000" w:rsidR="00000000" w:rsidRPr="00000000">
        <w:rPr>
          <w:color w:val="434343"/>
          <w:rtl w:val="0"/>
        </w:rPr>
        <w:t xml:space="preserve"> Documents data flows for GDPR/CCPA, enforces retention policies, and provides user data export/deletion endpoints.</w:t>
      </w:r>
    </w:p>
    <w:p w:rsidR="00000000" w:rsidDel="00000000" w:rsidP="00000000" w:rsidRDefault="00000000" w:rsidRPr="00000000" w14:paraId="000000A8">
      <w:pPr>
        <w:numPr>
          <w:ilvl w:val="0"/>
          <w:numId w:val="2"/>
        </w:numPr>
        <w:spacing w:after="240" w:before="0" w:beforeAutospacing="0" w:lineRule="auto"/>
        <w:ind w:left="720" w:hanging="360"/>
        <w:rPr>
          <w:color w:val="434343"/>
        </w:rPr>
      </w:pPr>
      <w:r w:rsidDel="00000000" w:rsidR="00000000" w:rsidRPr="00000000">
        <w:rPr>
          <w:b w:val="1"/>
          <w:color w:val="434343"/>
          <w:rtl w:val="0"/>
        </w:rPr>
        <w:t xml:space="preserve">Advantages:</w:t>
      </w:r>
      <w:r w:rsidDel="00000000" w:rsidR="00000000" w:rsidRPr="00000000">
        <w:rPr>
          <w:color w:val="434343"/>
          <w:rtl w:val="0"/>
        </w:rPr>
        <w:t xml:space="preserve"> Reduces legal risk and increases user trust by ensuring transparent, compliant data handling.</w:t>
      </w:r>
    </w:p>
    <w:p w:rsidR="00000000" w:rsidDel="00000000" w:rsidP="00000000" w:rsidRDefault="00000000" w:rsidRPr="00000000" w14:paraId="000000A9">
      <w:pPr>
        <w:pStyle w:val="Heading1"/>
        <w:spacing w:after="480" w:before="480" w:line="240" w:lineRule="auto"/>
        <w:rPr>
          <w:b w:val="1"/>
          <w:color w:val="434343"/>
        </w:rPr>
      </w:pPr>
      <w:bookmarkStart w:colFirst="0" w:colLast="0" w:name="_heading=h.k5js64xxgcsc" w:id="17"/>
      <w:bookmarkEnd w:id="17"/>
      <w:r w:rsidDel="00000000" w:rsidR="00000000" w:rsidRPr="00000000">
        <w:rPr>
          <w:b w:val="1"/>
          <w:color w:val="434343"/>
          <w:rtl w:val="0"/>
        </w:rPr>
        <w:t xml:space="preserve">Architecture</w:t>
      </w:r>
      <w:r w:rsidDel="00000000" w:rsidR="00000000" w:rsidRPr="00000000">
        <w:rPr>
          <w:rtl w:val="0"/>
        </w:rPr>
      </w:r>
    </w:p>
    <w:p w:rsidR="00000000" w:rsidDel="00000000" w:rsidP="00000000" w:rsidRDefault="00000000" w:rsidRPr="00000000" w14:paraId="000000AA">
      <w:pPr>
        <w:pStyle w:val="Heading1"/>
        <w:spacing w:after="480" w:before="480" w:line="270" w:lineRule="auto"/>
        <w:rPr>
          <w:b w:val="1"/>
          <w:color w:val="434343"/>
          <w:sz w:val="23"/>
          <w:szCs w:val="23"/>
        </w:rPr>
      </w:pPr>
      <w:bookmarkStart w:colFirst="0" w:colLast="0" w:name="_heading=h.l6yedhw6omv8" w:id="18"/>
      <w:bookmarkEnd w:id="18"/>
      <w:r w:rsidDel="00000000" w:rsidR="00000000" w:rsidRPr="00000000">
        <w:rPr>
          <w:b w:val="1"/>
          <w:color w:val="434343"/>
          <w:sz w:val="34"/>
          <w:szCs w:val="34"/>
          <w:rtl w:val="0"/>
        </w:rPr>
        <w:t xml:space="preserve">High-Level Overview (HLD) </w:t>
      </w:r>
      <w:r w:rsidDel="00000000" w:rsidR="00000000" w:rsidRPr="00000000">
        <w:rPr>
          <w:rtl w:val="0"/>
        </w:rPr>
      </w:r>
    </w:p>
    <w:p w:rsidR="00000000" w:rsidDel="00000000" w:rsidP="00000000" w:rsidRDefault="00000000" w:rsidRPr="00000000" w14:paraId="000000AB">
      <w:pPr>
        <w:rPr>
          <w:b w:val="1"/>
          <w:color w:val="434343"/>
        </w:rPr>
      </w:pPr>
      <w:r w:rsidDel="00000000" w:rsidR="00000000" w:rsidRPr="00000000">
        <w:rPr>
          <w:b w:val="1"/>
          <w:color w:val="434343"/>
          <w:rtl w:val="0"/>
        </w:rPr>
        <w:t xml:space="preserve">Activating Landline Mode</w:t>
      </w:r>
    </w:p>
    <w:p w:rsidR="00000000" w:rsidDel="00000000" w:rsidP="00000000" w:rsidRDefault="00000000" w:rsidRPr="00000000" w14:paraId="000000AC">
      <w:pPr>
        <w:rPr>
          <w:color w:val="434343"/>
        </w:rPr>
      </w:pPr>
      <w:r w:rsidDel="00000000" w:rsidR="00000000" w:rsidRPr="00000000">
        <w:rPr>
          <w:rtl w:val="0"/>
        </w:rPr>
      </w:r>
    </w:p>
    <w:p w:rsidR="00000000" w:rsidDel="00000000" w:rsidP="00000000" w:rsidRDefault="00000000" w:rsidRPr="00000000" w14:paraId="000000AD">
      <w:pPr>
        <w:numPr>
          <w:ilvl w:val="0"/>
          <w:numId w:val="47"/>
        </w:numPr>
        <w:ind w:left="720" w:hanging="360"/>
        <w:rPr>
          <w:color w:val="434343"/>
        </w:rPr>
      </w:pPr>
      <w:r w:rsidDel="00000000" w:rsidR="00000000" w:rsidRPr="00000000">
        <w:rPr>
          <w:color w:val="434343"/>
          <w:rtl w:val="0"/>
        </w:rPr>
        <w:t xml:space="preserve">Toggle on/off from app</w:t>
      </w:r>
    </w:p>
    <w:p w:rsidR="00000000" w:rsidDel="00000000" w:rsidP="00000000" w:rsidRDefault="00000000" w:rsidRPr="00000000" w14:paraId="000000AE">
      <w:pPr>
        <w:numPr>
          <w:ilvl w:val="0"/>
          <w:numId w:val="47"/>
        </w:numPr>
        <w:ind w:left="720" w:hanging="360"/>
        <w:rPr>
          <w:color w:val="434343"/>
        </w:rPr>
      </w:pPr>
      <w:r w:rsidDel="00000000" w:rsidR="00000000" w:rsidRPr="00000000">
        <w:rPr>
          <w:color w:val="434343"/>
          <w:rtl w:val="0"/>
        </w:rPr>
        <w:t xml:space="preserve">Start/Stop Foreground Service.</w:t>
        <w:br w:type="textWrapping"/>
      </w:r>
    </w:p>
    <w:p w:rsidR="00000000" w:rsidDel="00000000" w:rsidP="00000000" w:rsidRDefault="00000000" w:rsidRPr="00000000" w14:paraId="000000AF">
      <w:pPr>
        <w:rPr>
          <w:b w:val="1"/>
          <w:color w:val="434343"/>
        </w:rPr>
      </w:pPr>
      <w:r w:rsidDel="00000000" w:rsidR="00000000" w:rsidRPr="00000000">
        <w:rPr>
          <w:b w:val="1"/>
          <w:color w:val="434343"/>
          <w:rtl w:val="0"/>
        </w:rPr>
        <w:t xml:space="preserve">Capturing Events</w:t>
        <w:br w:type="textWrapping"/>
      </w:r>
    </w:p>
    <w:p w:rsidR="00000000" w:rsidDel="00000000" w:rsidP="00000000" w:rsidRDefault="00000000" w:rsidRPr="00000000" w14:paraId="000000B0">
      <w:pPr>
        <w:numPr>
          <w:ilvl w:val="0"/>
          <w:numId w:val="49"/>
        </w:numPr>
        <w:ind w:left="720" w:hanging="360"/>
        <w:rPr>
          <w:color w:val="434343"/>
        </w:rPr>
      </w:pPr>
      <w:r w:rsidDel="00000000" w:rsidR="00000000" w:rsidRPr="00000000">
        <w:rPr>
          <w:color w:val="434343"/>
          <w:rtl w:val="0"/>
        </w:rPr>
        <w:t xml:space="preserve">Read posted/removed notifications (NotificationListenerService).</w:t>
      </w:r>
    </w:p>
    <w:p w:rsidR="00000000" w:rsidDel="00000000" w:rsidP="00000000" w:rsidRDefault="00000000" w:rsidRPr="00000000" w14:paraId="000000B1">
      <w:pPr>
        <w:numPr>
          <w:ilvl w:val="0"/>
          <w:numId w:val="49"/>
        </w:numPr>
        <w:ind w:left="720" w:hanging="360"/>
        <w:rPr>
          <w:color w:val="434343"/>
        </w:rPr>
      </w:pPr>
      <w:r w:rsidDel="00000000" w:rsidR="00000000" w:rsidRPr="00000000">
        <w:rPr>
          <w:color w:val="434343"/>
          <w:rtl w:val="0"/>
        </w:rPr>
        <w:t xml:space="preserve">Listen for SMS and call state (receivers/callbacks).</w:t>
        <w:br w:type="textWrapping"/>
      </w:r>
    </w:p>
    <w:p w:rsidR="00000000" w:rsidDel="00000000" w:rsidP="00000000" w:rsidRDefault="00000000" w:rsidRPr="00000000" w14:paraId="000000B2">
      <w:pPr>
        <w:rPr>
          <w:b w:val="1"/>
          <w:color w:val="434343"/>
        </w:rPr>
      </w:pPr>
      <w:r w:rsidDel="00000000" w:rsidR="00000000" w:rsidRPr="00000000">
        <w:rPr>
          <w:b w:val="1"/>
          <w:color w:val="434343"/>
          <w:rtl w:val="0"/>
        </w:rPr>
        <w:t xml:space="preserve">Applying Rules</w:t>
        <w:br w:type="textWrapping"/>
      </w:r>
    </w:p>
    <w:p w:rsidR="00000000" w:rsidDel="00000000" w:rsidP="00000000" w:rsidRDefault="00000000" w:rsidRPr="00000000" w14:paraId="000000B3">
      <w:pPr>
        <w:numPr>
          <w:ilvl w:val="0"/>
          <w:numId w:val="50"/>
        </w:numPr>
        <w:ind w:left="720" w:hanging="360"/>
        <w:rPr>
          <w:color w:val="434343"/>
        </w:rPr>
      </w:pPr>
      <w:r w:rsidDel="00000000" w:rsidR="00000000" w:rsidRPr="00000000">
        <w:rPr>
          <w:color w:val="434343"/>
          <w:rtl w:val="0"/>
        </w:rPr>
        <w:t xml:space="preserve">Include/exclude apps.</w:t>
      </w:r>
    </w:p>
    <w:p w:rsidR="00000000" w:rsidDel="00000000" w:rsidP="00000000" w:rsidRDefault="00000000" w:rsidRPr="00000000" w14:paraId="000000B4">
      <w:pPr>
        <w:numPr>
          <w:ilvl w:val="0"/>
          <w:numId w:val="50"/>
        </w:numPr>
        <w:ind w:left="720" w:hanging="360"/>
        <w:rPr>
          <w:color w:val="434343"/>
        </w:rPr>
      </w:pPr>
      <w:r w:rsidDel="00000000" w:rsidR="00000000" w:rsidRPr="00000000">
        <w:rPr>
          <w:color w:val="434343"/>
          <w:rtl w:val="0"/>
        </w:rPr>
        <w:t xml:space="preserve">Mark emergency contacts.</w:t>
      </w:r>
    </w:p>
    <w:p w:rsidR="00000000" w:rsidDel="00000000" w:rsidP="00000000" w:rsidRDefault="00000000" w:rsidRPr="00000000" w14:paraId="000000B5">
      <w:pPr>
        <w:numPr>
          <w:ilvl w:val="0"/>
          <w:numId w:val="50"/>
        </w:numPr>
        <w:ind w:left="720" w:hanging="360"/>
        <w:rPr>
          <w:color w:val="434343"/>
        </w:rPr>
      </w:pPr>
      <w:r w:rsidDel="00000000" w:rsidR="00000000" w:rsidRPr="00000000">
        <w:rPr>
          <w:color w:val="434343"/>
          <w:rtl w:val="0"/>
        </w:rPr>
        <w:t xml:space="preserve">Enable auto-reply (SMS; email via backend).</w:t>
        <w:br w:type="textWrapping"/>
      </w:r>
    </w:p>
    <w:p w:rsidR="00000000" w:rsidDel="00000000" w:rsidP="00000000" w:rsidRDefault="00000000" w:rsidRPr="00000000" w14:paraId="000000B6">
      <w:pPr>
        <w:rPr>
          <w:b w:val="1"/>
          <w:color w:val="434343"/>
        </w:rPr>
      </w:pPr>
      <w:r w:rsidDel="00000000" w:rsidR="00000000" w:rsidRPr="00000000">
        <w:rPr>
          <w:b w:val="1"/>
          <w:color w:val="434343"/>
          <w:rtl w:val="0"/>
        </w:rPr>
        <w:t xml:space="preserve">Device Controls</w:t>
        <w:br w:type="textWrapping"/>
      </w:r>
    </w:p>
    <w:p w:rsidR="00000000" w:rsidDel="00000000" w:rsidP="00000000" w:rsidRDefault="00000000" w:rsidRPr="00000000" w14:paraId="000000B7">
      <w:pPr>
        <w:numPr>
          <w:ilvl w:val="0"/>
          <w:numId w:val="11"/>
        </w:numPr>
        <w:ind w:left="720" w:hanging="360"/>
        <w:rPr>
          <w:color w:val="434343"/>
        </w:rPr>
      </w:pPr>
      <w:sdt>
        <w:sdtPr>
          <w:id w:val="1022870169"/>
          <w:tag w:val="goog_rdk_3"/>
        </w:sdtPr>
        <w:sdtContent>
          <w:commentRangeStart w:id="2"/>
        </w:sdtContent>
      </w:sdt>
      <w:r w:rsidDel="00000000" w:rsidR="00000000" w:rsidRPr="00000000">
        <w:rPr>
          <w:color w:val="434343"/>
          <w:rtl w:val="0"/>
        </w:rPr>
        <w:t xml:space="preserve">Turn on Do Not Disturb (if granted).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8">
      <w:pPr>
        <w:numPr>
          <w:ilvl w:val="0"/>
          <w:numId w:val="11"/>
        </w:numPr>
        <w:ind w:left="720" w:hanging="360"/>
        <w:rPr>
          <w:color w:val="434343"/>
        </w:rPr>
      </w:pPr>
      <w:r w:rsidDel="00000000" w:rsidR="00000000" w:rsidRPr="00000000">
        <w:rPr>
          <w:color w:val="434343"/>
          <w:rtl w:val="0"/>
        </w:rPr>
        <w:t xml:space="preserve">Fallback to ringer/vibrate changes if DND not granted.</w:t>
        <w:br w:type="textWrapping"/>
      </w:r>
    </w:p>
    <w:p w:rsidR="00000000" w:rsidDel="00000000" w:rsidP="00000000" w:rsidRDefault="00000000" w:rsidRPr="00000000" w14:paraId="000000B9">
      <w:pPr>
        <w:rPr>
          <w:b w:val="1"/>
          <w:color w:val="434343"/>
        </w:rPr>
      </w:pPr>
      <w:r w:rsidDel="00000000" w:rsidR="00000000" w:rsidRPr="00000000">
        <w:rPr>
          <w:b w:val="1"/>
          <w:color w:val="434343"/>
          <w:rtl w:val="0"/>
        </w:rPr>
        <w:t xml:space="preserve">Logging &amp; Review</w:t>
        <w:br w:type="textWrapping"/>
      </w:r>
    </w:p>
    <w:p w:rsidR="00000000" w:rsidDel="00000000" w:rsidP="00000000" w:rsidRDefault="00000000" w:rsidRPr="00000000" w14:paraId="000000BA">
      <w:pPr>
        <w:numPr>
          <w:ilvl w:val="0"/>
          <w:numId w:val="41"/>
        </w:numPr>
        <w:ind w:left="720" w:hanging="360"/>
        <w:rPr>
          <w:color w:val="434343"/>
        </w:rPr>
      </w:pPr>
      <w:r w:rsidDel="00000000" w:rsidR="00000000" w:rsidRPr="00000000">
        <w:rPr>
          <w:color w:val="434343"/>
          <w:rtl w:val="0"/>
        </w:rPr>
        <w:t xml:space="preserve">Write events to local DB (Room).</w:t>
      </w:r>
    </w:p>
    <w:p w:rsidR="00000000" w:rsidDel="00000000" w:rsidP="00000000" w:rsidRDefault="00000000" w:rsidRPr="00000000" w14:paraId="000000BB">
      <w:pPr>
        <w:numPr>
          <w:ilvl w:val="0"/>
          <w:numId w:val="41"/>
        </w:numPr>
        <w:ind w:left="720" w:hanging="360"/>
        <w:rPr>
          <w:color w:val="434343"/>
        </w:rPr>
      </w:pPr>
      <w:r w:rsidDel="00000000" w:rsidR="00000000" w:rsidRPr="00000000">
        <w:rPr>
          <w:color w:val="434343"/>
          <w:rtl w:val="0"/>
        </w:rPr>
        <w:t xml:space="preserve">Show log by category (Texts, Calls, Apps).</w:t>
      </w:r>
    </w:p>
    <w:p w:rsidR="00000000" w:rsidDel="00000000" w:rsidP="00000000" w:rsidRDefault="00000000" w:rsidRPr="00000000" w14:paraId="000000BC">
      <w:pPr>
        <w:numPr>
          <w:ilvl w:val="0"/>
          <w:numId w:val="41"/>
        </w:numPr>
        <w:ind w:left="720" w:hanging="360"/>
        <w:rPr>
          <w:color w:val="434343"/>
        </w:rPr>
      </w:pPr>
      <w:r w:rsidDel="00000000" w:rsidR="00000000" w:rsidRPr="00000000">
        <w:rPr>
          <w:color w:val="434343"/>
          <w:rtl w:val="0"/>
        </w:rPr>
        <w:t xml:space="preserve">Clear log, filter, search.</w:t>
        <w:br w:type="textWrapping"/>
      </w:r>
    </w:p>
    <w:p w:rsidR="00000000" w:rsidDel="00000000" w:rsidP="00000000" w:rsidRDefault="00000000" w:rsidRPr="00000000" w14:paraId="000000BD">
      <w:pPr>
        <w:rPr>
          <w:b w:val="1"/>
          <w:color w:val="434343"/>
        </w:rPr>
      </w:pPr>
      <w:r w:rsidDel="00000000" w:rsidR="00000000" w:rsidRPr="00000000">
        <w:rPr>
          <w:b w:val="1"/>
          <w:color w:val="434343"/>
          <w:rtl w:val="0"/>
        </w:rPr>
        <w:t xml:space="preserve">Privacy</w:t>
        <w:br w:type="textWrapping"/>
      </w:r>
    </w:p>
    <w:p w:rsidR="00000000" w:rsidDel="00000000" w:rsidP="00000000" w:rsidRDefault="00000000" w:rsidRPr="00000000" w14:paraId="000000BE">
      <w:pPr>
        <w:numPr>
          <w:ilvl w:val="0"/>
          <w:numId w:val="4"/>
        </w:numPr>
        <w:ind w:left="720" w:hanging="360"/>
        <w:rPr>
          <w:color w:val="434343"/>
        </w:rPr>
      </w:pPr>
      <w:r w:rsidDel="00000000" w:rsidR="00000000" w:rsidRPr="00000000">
        <w:rPr>
          <w:color w:val="434343"/>
          <w:rtl w:val="0"/>
        </w:rPr>
        <w:t xml:space="preserve">Local encryption for sensitive data.</w:t>
      </w:r>
    </w:p>
    <w:p w:rsidR="00000000" w:rsidDel="00000000" w:rsidP="00000000" w:rsidRDefault="00000000" w:rsidRPr="00000000" w14:paraId="000000BF">
      <w:pPr>
        <w:numPr>
          <w:ilvl w:val="0"/>
          <w:numId w:val="4"/>
        </w:numPr>
        <w:ind w:left="720" w:hanging="360"/>
        <w:rPr>
          <w:color w:val="434343"/>
        </w:rPr>
      </w:pPr>
      <w:sdt>
        <w:sdtPr>
          <w:id w:val="-81290922"/>
          <w:tag w:val="goog_rdk_4"/>
        </w:sdtPr>
        <w:sdtContent>
          <w:commentRangeStart w:id="3"/>
        </w:sdtContent>
      </w:sdt>
      <w:r w:rsidDel="00000000" w:rsidR="00000000" w:rsidRPr="00000000">
        <w:rPr>
          <w:color w:val="434343"/>
          <w:rtl w:val="0"/>
        </w:rPr>
        <w:t xml:space="preserve">Implement strong encryption, anonymization of data logs, and clear user consent policies. Adopt a “privacy by design” approach. </w:t>
      </w:r>
      <w:commentRangeEnd w:id="3"/>
      <w:r w:rsidDel="00000000" w:rsidR="00000000" w:rsidRPr="00000000">
        <w:commentReference w:id="3"/>
      </w:r>
      <w:r w:rsidDel="00000000" w:rsidR="00000000" w:rsidRPr="00000000">
        <w:rPr>
          <w:color w:val="434343"/>
          <w:rtl w:val="0"/>
        </w:rPr>
        <w:br w:type="textWrapping"/>
      </w:r>
    </w:p>
    <w:p w:rsidR="00000000" w:rsidDel="00000000" w:rsidP="00000000" w:rsidRDefault="00000000" w:rsidRPr="00000000" w14:paraId="000000C0">
      <w:pPr>
        <w:rPr>
          <w:b w:val="1"/>
          <w:color w:val="434343"/>
        </w:rPr>
      </w:pPr>
      <w:r w:rsidDel="00000000" w:rsidR="00000000" w:rsidRPr="00000000">
        <w:rPr>
          <w:b w:val="1"/>
          <w:color w:val="434343"/>
          <w:rtl w:val="0"/>
        </w:rPr>
        <w:t xml:space="preserve">Backend (for email replies &amp; sync)</w:t>
        <w:br w:type="textWrapping"/>
      </w:r>
    </w:p>
    <w:p w:rsidR="00000000" w:rsidDel="00000000" w:rsidP="00000000" w:rsidRDefault="00000000" w:rsidRPr="00000000" w14:paraId="000000C1">
      <w:pPr>
        <w:numPr>
          <w:ilvl w:val="0"/>
          <w:numId w:val="23"/>
        </w:numPr>
        <w:ind w:left="720" w:hanging="360"/>
        <w:rPr>
          <w:color w:val="434343"/>
        </w:rPr>
      </w:pPr>
      <w:r w:rsidDel="00000000" w:rsidR="00000000" w:rsidRPr="00000000">
        <w:rPr>
          <w:color w:val="434343"/>
          <w:rtl w:val="0"/>
        </w:rPr>
        <w:t xml:space="preserve">OAuth link to Gmail/Outlook.</w:t>
      </w:r>
    </w:p>
    <w:p w:rsidR="00000000" w:rsidDel="00000000" w:rsidP="00000000" w:rsidRDefault="00000000" w:rsidRPr="00000000" w14:paraId="000000C2">
      <w:pPr>
        <w:numPr>
          <w:ilvl w:val="0"/>
          <w:numId w:val="23"/>
        </w:numPr>
        <w:ind w:left="720" w:hanging="360"/>
        <w:rPr>
          <w:color w:val="434343"/>
        </w:rPr>
      </w:pPr>
      <w:r w:rsidDel="00000000" w:rsidR="00000000" w:rsidRPr="00000000">
        <w:rPr>
          <w:color w:val="434343"/>
          <w:rtl w:val="0"/>
        </w:rPr>
        <w:t xml:space="preserve">Workers send out-of-office emails while Landline is ON.</w:t>
      </w:r>
    </w:p>
    <w:p w:rsidR="00000000" w:rsidDel="00000000" w:rsidP="00000000" w:rsidRDefault="00000000" w:rsidRPr="00000000" w14:paraId="000000C3">
      <w:pPr>
        <w:numPr>
          <w:ilvl w:val="0"/>
          <w:numId w:val="23"/>
        </w:numPr>
        <w:ind w:left="720" w:hanging="360"/>
        <w:rPr>
          <w:color w:val="434343"/>
        </w:rPr>
      </w:pPr>
      <w:r w:rsidDel="00000000" w:rsidR="00000000" w:rsidRPr="00000000">
        <w:rPr>
          <w:color w:val="434343"/>
          <w:rtl w:val="0"/>
        </w:rPr>
        <w:t xml:space="preserve">Optional push (FCM) for status/emergency alerts.</w:t>
        <w:br w:type="textWrapping"/>
      </w:r>
    </w:p>
    <w:p w:rsidR="00000000" w:rsidDel="00000000" w:rsidP="00000000" w:rsidRDefault="00000000" w:rsidRPr="00000000" w14:paraId="000000C4">
      <w:pPr>
        <w:rPr>
          <w:b w:val="1"/>
          <w:color w:val="434343"/>
        </w:rPr>
      </w:pPr>
      <w:r w:rsidDel="00000000" w:rsidR="00000000" w:rsidRPr="00000000">
        <w:rPr>
          <w:b w:val="1"/>
          <w:color w:val="434343"/>
          <w:rtl w:val="0"/>
        </w:rPr>
        <w:t xml:space="preserve">Settings &amp; Storage</w:t>
        <w:br w:type="textWrapping"/>
      </w:r>
    </w:p>
    <w:p w:rsidR="00000000" w:rsidDel="00000000" w:rsidP="00000000" w:rsidRDefault="00000000" w:rsidRPr="00000000" w14:paraId="000000C5">
      <w:pPr>
        <w:numPr>
          <w:ilvl w:val="0"/>
          <w:numId w:val="30"/>
        </w:numPr>
        <w:ind w:left="720" w:hanging="360"/>
        <w:rPr>
          <w:color w:val="434343"/>
        </w:rPr>
      </w:pPr>
      <w:r w:rsidDel="00000000" w:rsidR="00000000" w:rsidRPr="00000000">
        <w:rPr>
          <w:color w:val="434343"/>
          <w:rtl w:val="0"/>
        </w:rPr>
        <w:t xml:space="preserve">Quick preferences (DataStore).</w:t>
      </w:r>
    </w:p>
    <w:p w:rsidR="00000000" w:rsidDel="00000000" w:rsidP="00000000" w:rsidRDefault="00000000" w:rsidRPr="00000000" w14:paraId="000000C6">
      <w:pPr>
        <w:numPr>
          <w:ilvl w:val="0"/>
          <w:numId w:val="30"/>
        </w:numPr>
        <w:ind w:left="720" w:hanging="360"/>
        <w:rPr>
          <w:color w:val="434343"/>
        </w:rPr>
      </w:pPr>
      <w:r w:rsidDel="00000000" w:rsidR="00000000" w:rsidRPr="00000000">
        <w:rPr>
          <w:color w:val="434343"/>
          <w:rtl w:val="0"/>
        </w:rPr>
        <w:t xml:space="preserve">Contact picker for OOO/emergency.</w:t>
        <w:br w:type="textWrapping"/>
      </w:r>
    </w:p>
    <w:p w:rsidR="00000000" w:rsidDel="00000000" w:rsidP="00000000" w:rsidRDefault="00000000" w:rsidRPr="00000000" w14:paraId="000000C7">
      <w:pPr>
        <w:rPr>
          <w:b w:val="1"/>
          <w:color w:val="434343"/>
        </w:rPr>
      </w:pPr>
      <w:r w:rsidDel="00000000" w:rsidR="00000000" w:rsidRPr="00000000">
        <w:rPr>
          <w:b w:val="1"/>
          <w:color w:val="434343"/>
          <w:rtl w:val="0"/>
        </w:rPr>
        <w:t xml:space="preserve">Permissions &amp; Safety</w:t>
        <w:br w:type="textWrapping"/>
      </w:r>
    </w:p>
    <w:p w:rsidR="00000000" w:rsidDel="00000000" w:rsidP="00000000" w:rsidRDefault="00000000" w:rsidRPr="00000000" w14:paraId="000000C8">
      <w:pPr>
        <w:numPr>
          <w:ilvl w:val="0"/>
          <w:numId w:val="35"/>
        </w:numPr>
        <w:ind w:left="720" w:hanging="360"/>
        <w:rPr>
          <w:color w:val="434343"/>
        </w:rPr>
      </w:pPr>
      <w:r w:rsidDel="00000000" w:rsidR="00000000" w:rsidRPr="00000000">
        <w:rPr>
          <w:color w:val="434343"/>
          <w:rtl w:val="0"/>
        </w:rPr>
        <w:t xml:space="preserve">Guided permission prompts (Notifications, SMS, Calls, Contacts, DND).</w:t>
      </w:r>
    </w:p>
    <w:p w:rsidR="00000000" w:rsidDel="00000000" w:rsidP="00000000" w:rsidRDefault="00000000" w:rsidRPr="00000000" w14:paraId="000000C9">
      <w:pPr>
        <w:numPr>
          <w:ilvl w:val="0"/>
          <w:numId w:val="35"/>
        </w:numPr>
        <w:ind w:left="720" w:hanging="360"/>
        <w:rPr>
          <w:color w:val="434343"/>
        </w:rPr>
      </w:pPr>
      <w:r w:rsidDel="00000000" w:rsidR="00000000" w:rsidRPr="00000000">
        <w:rPr>
          <w:color w:val="434343"/>
          <w:rtl w:val="0"/>
        </w:rPr>
        <w:t xml:space="preserve">Graceful degradation if a permission is denied.</w:t>
      </w:r>
      <w:r w:rsidDel="00000000" w:rsidR="00000000" w:rsidRPr="00000000">
        <w:rPr>
          <w:rtl w:val="0"/>
        </w:rPr>
      </w:r>
    </w:p>
    <w:p w:rsidR="00000000" w:rsidDel="00000000" w:rsidP="00000000" w:rsidRDefault="00000000" w:rsidRPr="00000000" w14:paraId="000000CA">
      <w:pPr>
        <w:ind w:left="0" w:firstLine="0"/>
        <w:rPr>
          <w:b w:val="1"/>
          <w:color w:val="434343"/>
          <w:sz w:val="34"/>
          <w:szCs w:val="34"/>
          <w:highlight w:val="yellow"/>
        </w:rPr>
      </w:pPr>
      <w:r w:rsidDel="00000000" w:rsidR="00000000" w:rsidRPr="00000000">
        <w:rPr>
          <w:rtl w:val="0"/>
        </w:rPr>
      </w:r>
    </w:p>
    <w:p w:rsidR="00000000" w:rsidDel="00000000" w:rsidP="00000000" w:rsidRDefault="00000000" w:rsidRPr="00000000" w14:paraId="000000CB">
      <w:pPr>
        <w:ind w:left="0" w:firstLine="0"/>
        <w:rPr>
          <w:b w:val="1"/>
          <w:color w:val="434343"/>
          <w:sz w:val="34"/>
          <w:szCs w:val="34"/>
        </w:rPr>
      </w:pPr>
      <w:r w:rsidDel="00000000" w:rsidR="00000000" w:rsidRPr="00000000">
        <w:rPr>
          <w:b w:val="1"/>
          <w:color w:val="434343"/>
          <w:sz w:val="34"/>
          <w:szCs w:val="34"/>
          <w:rtl w:val="0"/>
        </w:rPr>
        <w:t xml:space="preserve">User Diagram</w:t>
      </w:r>
    </w:p>
    <w:p w:rsidR="00000000" w:rsidDel="00000000" w:rsidP="00000000" w:rsidRDefault="00000000" w:rsidRPr="00000000" w14:paraId="000000CC">
      <w:pPr>
        <w:ind w:left="0" w:firstLine="0"/>
        <w:rPr>
          <w:b w:val="1"/>
          <w:color w:val="434343"/>
          <w:sz w:val="34"/>
          <w:szCs w:val="34"/>
        </w:rPr>
      </w:pPr>
      <w:r w:rsidDel="00000000" w:rsidR="00000000" w:rsidRPr="00000000">
        <w:rPr>
          <w:rtl w:val="0"/>
        </w:rPr>
      </w:r>
    </w:p>
    <w:p w:rsidR="00000000" w:rsidDel="00000000" w:rsidP="00000000" w:rsidRDefault="00000000" w:rsidRPr="00000000" w14:paraId="000000CD">
      <w:pPr>
        <w:ind w:left="0" w:firstLine="0"/>
        <w:rPr>
          <w:b w:val="1"/>
          <w:color w:val="434343"/>
          <w:sz w:val="46"/>
          <w:szCs w:val="46"/>
        </w:rPr>
      </w:pPr>
      <w:r w:rsidDel="00000000" w:rsidR="00000000" w:rsidRPr="00000000">
        <w:rPr>
          <w:b w:val="1"/>
          <w:color w:val="434343"/>
          <w:sz w:val="46"/>
          <w:szCs w:val="46"/>
        </w:rPr>
        <w:drawing>
          <wp:inline distB="114300" distT="114300" distL="114300" distR="114300">
            <wp:extent cx="6257199" cy="4810339"/>
            <wp:effectExtent b="0" l="0" r="0" t="0"/>
            <wp:docPr id="1" name="image1.png"/>
            <a:graphic>
              <a:graphicData uri="http://schemas.openxmlformats.org/drawingml/2006/picture">
                <pic:pic>
                  <pic:nvPicPr>
                    <pic:cNvPr id="0" name="image1.png"/>
                    <pic:cNvPicPr preferRelativeResize="0"/>
                  </pic:nvPicPr>
                  <pic:blipFill>
                    <a:blip r:embed="rId9"/>
                    <a:srcRect b="8894" l="14743" r="21794" t="17689"/>
                    <a:stretch>
                      <a:fillRect/>
                    </a:stretch>
                  </pic:blipFill>
                  <pic:spPr>
                    <a:xfrm>
                      <a:off x="0" y="0"/>
                      <a:ext cx="6257199" cy="481033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b w:val="1"/>
          <w:color w:val="434343"/>
          <w:sz w:val="46"/>
          <w:szCs w:val="46"/>
          <w:highlight w:val="yellow"/>
        </w:rPr>
      </w:pPr>
      <w:r w:rsidDel="00000000" w:rsidR="00000000" w:rsidRPr="00000000">
        <w:rPr>
          <w:rtl w:val="0"/>
        </w:rPr>
      </w:r>
    </w:p>
    <w:p w:rsidR="00000000" w:rsidDel="00000000" w:rsidP="00000000" w:rsidRDefault="00000000" w:rsidRPr="00000000" w14:paraId="000000CF">
      <w:pPr>
        <w:ind w:left="0" w:firstLine="0"/>
        <w:rPr>
          <w:b w:val="1"/>
          <w:color w:val="434343"/>
          <w:sz w:val="40"/>
          <w:szCs w:val="40"/>
        </w:rPr>
      </w:pPr>
      <w:r w:rsidDel="00000000" w:rsidR="00000000" w:rsidRPr="00000000">
        <w:rPr>
          <w:b w:val="1"/>
          <w:color w:val="434343"/>
          <w:sz w:val="40"/>
          <w:szCs w:val="40"/>
          <w:rtl w:val="0"/>
        </w:rPr>
        <w:t xml:space="preserve">Non-Functional Requirements</w:t>
      </w:r>
    </w:p>
    <w:p w:rsidR="00000000" w:rsidDel="00000000" w:rsidP="00000000" w:rsidRDefault="00000000" w:rsidRPr="00000000" w14:paraId="000000D0">
      <w:pPr>
        <w:rPr>
          <w:b w:val="1"/>
          <w:color w:val="434343"/>
          <w:sz w:val="46"/>
          <w:szCs w:val="46"/>
        </w:rPr>
      </w:pPr>
      <w:r w:rsidDel="00000000" w:rsidR="00000000" w:rsidRPr="00000000">
        <w:rPr>
          <w:rtl w:val="0"/>
        </w:rPr>
      </w:r>
    </w:p>
    <w:p w:rsidR="00000000" w:rsidDel="00000000" w:rsidP="00000000" w:rsidRDefault="00000000" w:rsidRPr="00000000" w14:paraId="000000D1">
      <w:pPr>
        <w:rPr>
          <w:b w:val="1"/>
          <w:color w:val="434343"/>
        </w:rPr>
      </w:pPr>
      <w:r w:rsidDel="00000000" w:rsidR="00000000" w:rsidRPr="00000000">
        <w:rPr>
          <w:b w:val="1"/>
          <w:color w:val="434343"/>
          <w:rtl w:val="0"/>
        </w:rPr>
        <w:t xml:space="preserve">Performance</w:t>
        <w:br w:type="textWrapping"/>
      </w:r>
    </w:p>
    <w:p w:rsidR="00000000" w:rsidDel="00000000" w:rsidP="00000000" w:rsidRDefault="00000000" w:rsidRPr="00000000" w14:paraId="000000D2">
      <w:pPr>
        <w:numPr>
          <w:ilvl w:val="0"/>
          <w:numId w:val="13"/>
        </w:numPr>
        <w:ind w:left="720" w:hanging="360"/>
        <w:rPr>
          <w:color w:val="434343"/>
        </w:rPr>
      </w:pPr>
      <w:r w:rsidDel="00000000" w:rsidR="00000000" w:rsidRPr="00000000">
        <w:rPr>
          <w:color w:val="434343"/>
          <w:rtl w:val="0"/>
        </w:rPr>
        <w:t xml:space="preserve">The app</w:t>
      </w:r>
      <w:r w:rsidDel="00000000" w:rsidR="00000000" w:rsidRPr="00000000">
        <w:rPr>
          <w:color w:val="434343"/>
          <w:rtl w:val="0"/>
        </w:rPr>
        <w:t xml:space="preserve"> should open in under 5 seconds.</w:t>
      </w:r>
    </w:p>
    <w:p w:rsidR="00000000" w:rsidDel="00000000" w:rsidP="00000000" w:rsidRDefault="00000000" w:rsidRPr="00000000" w14:paraId="000000D3">
      <w:pPr>
        <w:numPr>
          <w:ilvl w:val="0"/>
          <w:numId w:val="13"/>
        </w:numPr>
        <w:ind w:left="720" w:hanging="360"/>
        <w:rPr>
          <w:color w:val="434343"/>
        </w:rPr>
      </w:pPr>
      <w:r w:rsidDel="00000000" w:rsidR="00000000" w:rsidRPr="00000000">
        <w:rPr>
          <w:color w:val="434343"/>
          <w:rtl w:val="0"/>
        </w:rPr>
        <w:t xml:space="preserve">Turning Landline Mode on/off should feel instant.</w:t>
      </w:r>
    </w:p>
    <w:p w:rsidR="00000000" w:rsidDel="00000000" w:rsidP="00000000" w:rsidRDefault="00000000" w:rsidRPr="00000000" w14:paraId="000000D4">
      <w:pPr>
        <w:numPr>
          <w:ilvl w:val="0"/>
          <w:numId w:val="13"/>
        </w:numPr>
        <w:ind w:left="720" w:hanging="360"/>
        <w:rPr>
          <w:color w:val="434343"/>
        </w:rPr>
      </w:pPr>
      <w:r w:rsidDel="00000000" w:rsidR="00000000" w:rsidRPr="00000000">
        <w:rPr>
          <w:color w:val="434343"/>
          <w:rtl w:val="0"/>
        </w:rPr>
        <w:t xml:space="preserve">Battery drain should be minimal while running in the background.</w:t>
        <w:br w:type="textWrapping"/>
      </w:r>
    </w:p>
    <w:p w:rsidR="00000000" w:rsidDel="00000000" w:rsidP="00000000" w:rsidRDefault="00000000" w:rsidRPr="00000000" w14:paraId="000000D5">
      <w:pPr>
        <w:rPr>
          <w:b w:val="1"/>
          <w:color w:val="434343"/>
        </w:rPr>
      </w:pPr>
      <w:r w:rsidDel="00000000" w:rsidR="00000000" w:rsidRPr="00000000">
        <w:rPr>
          <w:b w:val="1"/>
          <w:color w:val="434343"/>
          <w:rtl w:val="0"/>
        </w:rPr>
        <w:t xml:space="preserve">Reliability</w:t>
        <w:br w:type="textWrapping"/>
      </w:r>
    </w:p>
    <w:p w:rsidR="00000000" w:rsidDel="00000000" w:rsidP="00000000" w:rsidRDefault="00000000" w:rsidRPr="00000000" w14:paraId="000000D6">
      <w:pPr>
        <w:numPr>
          <w:ilvl w:val="0"/>
          <w:numId w:val="40"/>
        </w:numPr>
        <w:ind w:left="720" w:hanging="360"/>
        <w:rPr>
          <w:color w:val="434343"/>
        </w:rPr>
      </w:pPr>
      <w:r w:rsidDel="00000000" w:rsidR="00000000" w:rsidRPr="00000000">
        <w:rPr>
          <w:color w:val="434343"/>
          <w:rtl w:val="0"/>
        </w:rPr>
        <w:t xml:space="preserve">Landline Mode should keep running unless the user turns it off.</w:t>
      </w:r>
    </w:p>
    <w:p w:rsidR="00000000" w:rsidDel="00000000" w:rsidP="00000000" w:rsidRDefault="00000000" w:rsidRPr="00000000" w14:paraId="000000D7">
      <w:pPr>
        <w:numPr>
          <w:ilvl w:val="0"/>
          <w:numId w:val="40"/>
        </w:numPr>
        <w:ind w:left="720" w:hanging="360"/>
        <w:rPr>
          <w:color w:val="434343"/>
        </w:rPr>
      </w:pPr>
      <w:r w:rsidDel="00000000" w:rsidR="00000000" w:rsidRPr="00000000">
        <w:rPr>
          <w:color w:val="434343"/>
          <w:rtl w:val="0"/>
        </w:rPr>
        <w:t xml:space="preserve">Logs should not be lost if the app closes unexpectedly.</w:t>
        <w:br w:type="textWrapping"/>
      </w:r>
    </w:p>
    <w:p w:rsidR="00000000" w:rsidDel="00000000" w:rsidP="00000000" w:rsidRDefault="00000000" w:rsidRPr="00000000" w14:paraId="000000D8">
      <w:pPr>
        <w:rPr>
          <w:b w:val="1"/>
          <w:color w:val="434343"/>
        </w:rPr>
      </w:pPr>
      <w:r w:rsidDel="00000000" w:rsidR="00000000" w:rsidRPr="00000000">
        <w:rPr>
          <w:b w:val="1"/>
          <w:color w:val="434343"/>
          <w:rtl w:val="0"/>
        </w:rPr>
        <w:t xml:space="preserve">Maintainability</w:t>
        <w:br w:type="textWrapping"/>
      </w:r>
    </w:p>
    <w:p w:rsidR="00000000" w:rsidDel="00000000" w:rsidP="00000000" w:rsidRDefault="00000000" w:rsidRPr="00000000" w14:paraId="000000D9">
      <w:pPr>
        <w:numPr>
          <w:ilvl w:val="0"/>
          <w:numId w:val="24"/>
        </w:numPr>
        <w:ind w:left="720" w:hanging="360"/>
        <w:rPr>
          <w:color w:val="434343"/>
        </w:rPr>
      </w:pPr>
      <w:r w:rsidDel="00000000" w:rsidR="00000000" w:rsidRPr="00000000">
        <w:rPr>
          <w:color w:val="434343"/>
          <w:rtl w:val="0"/>
        </w:rPr>
        <w:t xml:space="preserve">Code should be split into clear parts (UI, logic, data).</w:t>
      </w:r>
    </w:p>
    <w:p w:rsidR="00000000" w:rsidDel="00000000" w:rsidP="00000000" w:rsidRDefault="00000000" w:rsidRPr="00000000" w14:paraId="000000DA">
      <w:pPr>
        <w:numPr>
          <w:ilvl w:val="0"/>
          <w:numId w:val="24"/>
        </w:numPr>
        <w:ind w:left="720" w:hanging="360"/>
        <w:rPr>
          <w:color w:val="434343"/>
        </w:rPr>
      </w:pPr>
      <w:r w:rsidDel="00000000" w:rsidR="00000000" w:rsidRPr="00000000">
        <w:rPr>
          <w:color w:val="434343"/>
          <w:rtl w:val="0"/>
        </w:rPr>
        <w:t xml:space="preserve">Use comments and simple documentation so others can understand it.</w:t>
      </w:r>
    </w:p>
    <w:p w:rsidR="00000000" w:rsidDel="00000000" w:rsidP="00000000" w:rsidRDefault="00000000" w:rsidRPr="00000000" w14:paraId="000000DB">
      <w:pPr>
        <w:numPr>
          <w:ilvl w:val="0"/>
          <w:numId w:val="24"/>
        </w:numPr>
        <w:ind w:left="720" w:hanging="360"/>
        <w:rPr>
          <w:color w:val="434343"/>
        </w:rPr>
      </w:pPr>
      <w:r w:rsidDel="00000000" w:rsidR="00000000" w:rsidRPr="00000000">
        <w:rPr>
          <w:color w:val="434343"/>
          <w:rtl w:val="0"/>
        </w:rPr>
        <w:t xml:space="preserve">Keep dependencies minimal to make updates easier.</w:t>
        <w:br w:type="textWrapping"/>
      </w:r>
    </w:p>
    <w:p w:rsidR="00000000" w:rsidDel="00000000" w:rsidP="00000000" w:rsidRDefault="00000000" w:rsidRPr="00000000" w14:paraId="000000DC">
      <w:pPr>
        <w:rPr>
          <w:b w:val="1"/>
          <w:color w:val="434343"/>
        </w:rPr>
      </w:pPr>
      <w:r w:rsidDel="00000000" w:rsidR="00000000" w:rsidRPr="00000000">
        <w:rPr>
          <w:b w:val="1"/>
          <w:color w:val="434343"/>
          <w:rtl w:val="0"/>
        </w:rPr>
        <w:t xml:space="preserve">Security &amp; Privacy</w:t>
        <w:br w:type="textWrapping"/>
      </w:r>
    </w:p>
    <w:p w:rsidR="00000000" w:rsidDel="00000000" w:rsidP="00000000" w:rsidRDefault="00000000" w:rsidRPr="00000000" w14:paraId="000000DD">
      <w:pPr>
        <w:numPr>
          <w:ilvl w:val="0"/>
          <w:numId w:val="10"/>
        </w:numPr>
        <w:ind w:left="720" w:hanging="360"/>
        <w:rPr>
          <w:color w:val="434343"/>
        </w:rPr>
      </w:pPr>
      <w:r w:rsidDel="00000000" w:rsidR="00000000" w:rsidRPr="00000000">
        <w:rPr>
          <w:color w:val="434343"/>
          <w:rtl w:val="0"/>
        </w:rPr>
        <w:t xml:space="preserve">Only request permissions the app really needs (Notifications, SMS, Calls, Contacts, DND).</w:t>
      </w:r>
    </w:p>
    <w:p w:rsidR="00000000" w:rsidDel="00000000" w:rsidP="00000000" w:rsidRDefault="00000000" w:rsidRPr="00000000" w14:paraId="000000DE">
      <w:pPr>
        <w:numPr>
          <w:ilvl w:val="0"/>
          <w:numId w:val="10"/>
        </w:numPr>
        <w:ind w:left="720" w:hanging="360"/>
        <w:rPr>
          <w:color w:val="434343"/>
        </w:rPr>
      </w:pPr>
      <w:r w:rsidDel="00000000" w:rsidR="00000000" w:rsidRPr="00000000">
        <w:rPr>
          <w:color w:val="434343"/>
          <w:rtl w:val="0"/>
        </w:rPr>
        <w:t xml:space="preserve">Store data locally on the device.</w:t>
      </w:r>
    </w:p>
    <w:p w:rsidR="00000000" w:rsidDel="00000000" w:rsidP="00000000" w:rsidRDefault="00000000" w:rsidRPr="00000000" w14:paraId="000000DF">
      <w:pPr>
        <w:numPr>
          <w:ilvl w:val="0"/>
          <w:numId w:val="10"/>
        </w:numPr>
        <w:ind w:left="720" w:hanging="360"/>
        <w:rPr>
          <w:color w:val="434343"/>
        </w:rPr>
      </w:pPr>
      <w:r w:rsidDel="00000000" w:rsidR="00000000" w:rsidRPr="00000000">
        <w:rPr>
          <w:color w:val="434343"/>
          <w:rtl w:val="0"/>
        </w:rPr>
        <w:t xml:space="preserve">Let users clear their logs anytime.</w:t>
        <w:br w:type="textWrapping"/>
      </w:r>
    </w:p>
    <w:p w:rsidR="00000000" w:rsidDel="00000000" w:rsidP="00000000" w:rsidRDefault="00000000" w:rsidRPr="00000000" w14:paraId="000000E0">
      <w:pPr>
        <w:rPr>
          <w:b w:val="1"/>
          <w:color w:val="434343"/>
        </w:rPr>
      </w:pPr>
      <w:r w:rsidDel="00000000" w:rsidR="00000000" w:rsidRPr="00000000">
        <w:rPr>
          <w:b w:val="1"/>
          <w:color w:val="434343"/>
          <w:rtl w:val="0"/>
        </w:rPr>
        <w:t xml:space="preserve">Usability</w:t>
        <w:br w:type="textWrapping"/>
      </w:r>
    </w:p>
    <w:p w:rsidR="00000000" w:rsidDel="00000000" w:rsidP="00000000" w:rsidRDefault="00000000" w:rsidRPr="00000000" w14:paraId="000000E1">
      <w:pPr>
        <w:numPr>
          <w:ilvl w:val="0"/>
          <w:numId w:val="6"/>
        </w:numPr>
        <w:ind w:left="720" w:hanging="360"/>
        <w:rPr>
          <w:color w:val="434343"/>
        </w:rPr>
      </w:pPr>
      <w:r w:rsidDel="00000000" w:rsidR="00000000" w:rsidRPr="00000000">
        <w:rPr>
          <w:color w:val="434343"/>
          <w:rtl w:val="0"/>
        </w:rPr>
        <w:t xml:space="preserve">Easy-to-understand onboarding and setup.</w:t>
      </w:r>
    </w:p>
    <w:p w:rsidR="00000000" w:rsidDel="00000000" w:rsidP="00000000" w:rsidRDefault="00000000" w:rsidRPr="00000000" w14:paraId="000000E2">
      <w:pPr>
        <w:numPr>
          <w:ilvl w:val="0"/>
          <w:numId w:val="6"/>
        </w:numPr>
        <w:ind w:left="720" w:hanging="360"/>
        <w:rPr>
          <w:color w:val="434343"/>
        </w:rPr>
      </w:pPr>
      <w:r w:rsidDel="00000000" w:rsidR="00000000" w:rsidRPr="00000000">
        <w:rPr>
          <w:color w:val="434343"/>
          <w:rtl w:val="0"/>
        </w:rPr>
        <w:t xml:space="preserve">Landline toggle should be obvious and simple to find.</w:t>
      </w:r>
    </w:p>
    <w:p w:rsidR="00000000" w:rsidDel="00000000" w:rsidP="00000000" w:rsidRDefault="00000000" w:rsidRPr="00000000" w14:paraId="000000E3">
      <w:pPr>
        <w:numPr>
          <w:ilvl w:val="0"/>
          <w:numId w:val="6"/>
        </w:numPr>
        <w:ind w:left="720" w:hanging="360"/>
        <w:rPr>
          <w:color w:val="434343"/>
        </w:rPr>
      </w:pPr>
      <w:r w:rsidDel="00000000" w:rsidR="00000000" w:rsidRPr="00000000">
        <w:rPr>
          <w:color w:val="434343"/>
          <w:rtl w:val="0"/>
        </w:rPr>
        <w:t xml:space="preserve">Log view should be easy to read and navigate.</w:t>
        <w:br w:type="textWrapping"/>
      </w:r>
    </w:p>
    <w:p w:rsidR="00000000" w:rsidDel="00000000" w:rsidP="00000000" w:rsidRDefault="00000000" w:rsidRPr="00000000" w14:paraId="000000E4">
      <w:pPr>
        <w:rPr>
          <w:b w:val="1"/>
          <w:color w:val="434343"/>
        </w:rPr>
      </w:pPr>
      <w:r w:rsidDel="00000000" w:rsidR="00000000" w:rsidRPr="00000000">
        <w:rPr>
          <w:b w:val="1"/>
          <w:color w:val="434343"/>
          <w:rtl w:val="0"/>
        </w:rPr>
        <w:t xml:space="preserve">Compatibility</w:t>
        <w:br w:type="textWrapping"/>
      </w:r>
    </w:p>
    <w:p w:rsidR="00000000" w:rsidDel="00000000" w:rsidP="00000000" w:rsidRDefault="00000000" w:rsidRPr="00000000" w14:paraId="000000E5">
      <w:pPr>
        <w:numPr>
          <w:ilvl w:val="0"/>
          <w:numId w:val="38"/>
        </w:numPr>
        <w:ind w:left="720" w:hanging="360"/>
        <w:rPr>
          <w:color w:val="434343"/>
        </w:rPr>
      </w:pPr>
      <w:r w:rsidDel="00000000" w:rsidR="00000000" w:rsidRPr="00000000">
        <w:rPr>
          <w:color w:val="434343"/>
          <w:rtl w:val="0"/>
        </w:rPr>
        <w:t xml:space="preserve">Works on Android 8.0 (API 26) and newer.</w:t>
      </w:r>
    </w:p>
    <w:p w:rsidR="00000000" w:rsidDel="00000000" w:rsidP="00000000" w:rsidRDefault="00000000" w:rsidRPr="00000000" w14:paraId="000000E6">
      <w:pPr>
        <w:numPr>
          <w:ilvl w:val="0"/>
          <w:numId w:val="38"/>
        </w:numPr>
        <w:ind w:left="720" w:hanging="360"/>
        <w:rPr>
          <w:color w:val="434343"/>
        </w:rPr>
      </w:pPr>
      <w:r w:rsidDel="00000000" w:rsidR="00000000" w:rsidRPr="00000000">
        <w:rPr>
          <w:color w:val="434343"/>
          <w:rtl w:val="0"/>
        </w:rPr>
        <w:t xml:space="preserve">Test on at least two different Android phone models.</w:t>
      </w:r>
      <w:r w:rsidDel="00000000" w:rsidR="00000000" w:rsidRPr="00000000">
        <w:rPr>
          <w:rtl w:val="0"/>
        </w:rPr>
      </w:r>
    </w:p>
    <w:p w:rsidR="00000000" w:rsidDel="00000000" w:rsidP="00000000" w:rsidRDefault="00000000" w:rsidRPr="00000000" w14:paraId="000000E7">
      <w:pPr>
        <w:pStyle w:val="Heading1"/>
        <w:spacing w:after="480" w:before="480" w:line="270" w:lineRule="auto"/>
        <w:rPr>
          <w:b w:val="1"/>
          <w:color w:val="434343"/>
        </w:rPr>
      </w:pPr>
      <w:bookmarkStart w:colFirst="0" w:colLast="0" w:name="_heading=h.z8mwgefrcamr" w:id="19"/>
      <w:bookmarkEnd w:id="19"/>
      <w:r w:rsidDel="00000000" w:rsidR="00000000" w:rsidRPr="00000000">
        <w:rPr>
          <w:b w:val="1"/>
          <w:color w:val="434343"/>
          <w:rtl w:val="0"/>
        </w:rPr>
        <w:t xml:space="preserve">Testing and Observability</w:t>
      </w:r>
    </w:p>
    <w:p w:rsidR="00000000" w:rsidDel="00000000" w:rsidP="00000000" w:rsidRDefault="00000000" w:rsidRPr="00000000" w14:paraId="000000E8">
      <w:pPr>
        <w:pStyle w:val="Heading3"/>
        <w:keepNext w:val="0"/>
        <w:keepLines w:val="0"/>
        <w:spacing w:before="280" w:lineRule="auto"/>
        <w:rPr>
          <w:b w:val="1"/>
          <w:sz w:val="26"/>
          <w:szCs w:val="26"/>
        </w:rPr>
      </w:pPr>
      <w:bookmarkStart w:colFirst="0" w:colLast="0" w:name="_heading=h.7rsjm6x5tx8d" w:id="20"/>
      <w:bookmarkEnd w:id="20"/>
      <w:r w:rsidDel="00000000" w:rsidR="00000000" w:rsidRPr="00000000">
        <w:rPr>
          <w:b w:val="1"/>
          <w:sz w:val="26"/>
          <w:szCs w:val="26"/>
          <w:rtl w:val="0"/>
        </w:rPr>
        <w:t xml:space="preserve">Testing Strategy</w:t>
      </w:r>
    </w:p>
    <w:p w:rsidR="00000000" w:rsidDel="00000000" w:rsidP="00000000" w:rsidRDefault="00000000" w:rsidRPr="00000000" w14:paraId="000000E9">
      <w:pPr>
        <w:spacing w:after="240" w:before="240" w:lineRule="auto"/>
        <w:rPr>
          <w:b w:val="1"/>
          <w:color w:val="434343"/>
        </w:rPr>
      </w:pPr>
      <w:r w:rsidDel="00000000" w:rsidR="00000000" w:rsidRPr="00000000">
        <w:rPr>
          <w:color w:val="434343"/>
          <w:rtl w:val="0"/>
        </w:rPr>
        <w:t xml:space="preserve">To ensure the Landline Mobile Application functions smoothly and reliably, a range of testing strategies will be implemented, from development to production stages.</w: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color w:val="434343"/>
          <w:sz w:val="26"/>
          <w:szCs w:val="26"/>
        </w:rPr>
      </w:pPr>
      <w:bookmarkStart w:colFirst="0" w:colLast="0" w:name="_heading=h.icuehf94r9hu" w:id="21"/>
      <w:bookmarkEnd w:id="21"/>
      <w:r w:rsidDel="00000000" w:rsidR="00000000" w:rsidRPr="00000000">
        <w:rPr>
          <w:b w:val="1"/>
          <w:color w:val="434343"/>
          <w:sz w:val="26"/>
          <w:szCs w:val="26"/>
          <w:rtl w:val="0"/>
        </w:rPr>
        <w:t xml:space="preserve">Goals (MVP-level)</w:t>
      </w:r>
    </w:p>
    <w:p w:rsidR="00000000" w:rsidDel="00000000" w:rsidP="00000000" w:rsidRDefault="00000000" w:rsidRPr="00000000" w14:paraId="000000EB">
      <w:pPr>
        <w:numPr>
          <w:ilvl w:val="0"/>
          <w:numId w:val="28"/>
        </w:numPr>
        <w:spacing w:after="0" w:afterAutospacing="0" w:before="240" w:lineRule="auto"/>
        <w:ind w:left="720" w:hanging="360"/>
        <w:rPr>
          <w:color w:val="434343"/>
        </w:rPr>
      </w:pPr>
      <w:r w:rsidDel="00000000" w:rsidR="00000000" w:rsidRPr="00000000">
        <w:rPr>
          <w:color w:val="434343"/>
          <w:rtl w:val="0"/>
        </w:rPr>
        <w:t xml:space="preserve">Catch obvious crashes/regressions before release.</w:t>
      </w:r>
    </w:p>
    <w:p w:rsidR="00000000" w:rsidDel="00000000" w:rsidP="00000000" w:rsidRDefault="00000000" w:rsidRPr="00000000" w14:paraId="000000EC">
      <w:pPr>
        <w:numPr>
          <w:ilvl w:val="0"/>
          <w:numId w:val="28"/>
        </w:numPr>
        <w:spacing w:after="0" w:afterAutospacing="0" w:before="0" w:beforeAutospacing="0" w:lineRule="auto"/>
        <w:ind w:left="720" w:hanging="360"/>
        <w:rPr>
          <w:color w:val="434343"/>
        </w:rPr>
      </w:pPr>
      <w:r w:rsidDel="00000000" w:rsidR="00000000" w:rsidRPr="00000000">
        <w:rPr>
          <w:color w:val="434343"/>
          <w:rtl w:val="0"/>
        </w:rPr>
        <w:t xml:space="preserve">Prove Landline Mode runs reliably with minimal battery drain.</w:t>
      </w:r>
    </w:p>
    <w:p w:rsidR="00000000" w:rsidDel="00000000" w:rsidP="00000000" w:rsidRDefault="00000000" w:rsidRPr="00000000" w14:paraId="000000ED">
      <w:pPr>
        <w:numPr>
          <w:ilvl w:val="0"/>
          <w:numId w:val="28"/>
        </w:numPr>
        <w:spacing w:after="240" w:before="0" w:beforeAutospacing="0" w:lineRule="auto"/>
        <w:ind w:left="720" w:hanging="360"/>
        <w:rPr>
          <w:color w:val="434343"/>
        </w:rPr>
      </w:pPr>
      <w:r w:rsidDel="00000000" w:rsidR="00000000" w:rsidRPr="00000000">
        <w:rPr>
          <w:color w:val="434343"/>
          <w:rtl w:val="0"/>
        </w:rPr>
        <w:t xml:space="preserve">Verify the tricky bits: permissions, DND access, SMS/call auto-reply, notification logging.</w:t>
      </w:r>
    </w:p>
    <w:p w:rsidR="00000000" w:rsidDel="00000000" w:rsidP="00000000" w:rsidRDefault="00000000" w:rsidRPr="00000000" w14:paraId="000000EE">
      <w:pPr>
        <w:pStyle w:val="Heading2"/>
        <w:keepNext w:val="0"/>
        <w:keepLines w:val="0"/>
        <w:spacing w:after="80" w:lineRule="auto"/>
        <w:rPr>
          <w:b w:val="1"/>
          <w:color w:val="434343"/>
          <w:sz w:val="26"/>
          <w:szCs w:val="26"/>
        </w:rPr>
      </w:pPr>
      <w:bookmarkStart w:colFirst="0" w:colLast="0" w:name="_heading=h.hb5jtajghb0" w:id="22"/>
      <w:bookmarkEnd w:id="22"/>
      <w:r w:rsidDel="00000000" w:rsidR="00000000" w:rsidRPr="00000000">
        <w:rPr>
          <w:b w:val="1"/>
          <w:color w:val="434343"/>
          <w:sz w:val="26"/>
          <w:szCs w:val="26"/>
          <w:rtl w:val="0"/>
        </w:rPr>
        <w:t xml:space="preserve">Test Types</w:t>
      </w:r>
    </w:p>
    <w:p w:rsidR="00000000" w:rsidDel="00000000" w:rsidP="00000000" w:rsidRDefault="00000000" w:rsidRPr="00000000" w14:paraId="000000EF">
      <w:pPr>
        <w:numPr>
          <w:ilvl w:val="0"/>
          <w:numId w:val="43"/>
        </w:numPr>
        <w:spacing w:after="0" w:afterAutospacing="0" w:before="240" w:lineRule="auto"/>
        <w:ind w:left="720" w:hanging="360"/>
        <w:rPr>
          <w:color w:val="434343"/>
        </w:rPr>
      </w:pPr>
      <w:r w:rsidDel="00000000" w:rsidR="00000000" w:rsidRPr="00000000">
        <w:rPr>
          <w:b w:val="1"/>
          <w:color w:val="434343"/>
          <w:rtl w:val="0"/>
        </w:rPr>
        <w:t xml:space="preserve">Unit tests (logic only):</w:t>
      </w:r>
      <w:r w:rsidDel="00000000" w:rsidR="00000000" w:rsidRPr="00000000">
        <w:rPr>
          <w:color w:val="434343"/>
          <w:rtl w:val="0"/>
        </w:rPr>
        <w:t xml:space="preserve"> JUnit + MockK (or Mockito).</w:t>
      </w:r>
    </w:p>
    <w:p w:rsidR="00000000" w:rsidDel="00000000" w:rsidP="00000000" w:rsidRDefault="00000000" w:rsidRPr="00000000" w14:paraId="000000F0">
      <w:pPr>
        <w:numPr>
          <w:ilvl w:val="1"/>
          <w:numId w:val="43"/>
        </w:numPr>
        <w:spacing w:after="0" w:afterAutospacing="0" w:before="0" w:beforeAutospacing="0" w:lineRule="auto"/>
        <w:ind w:left="1440" w:hanging="360"/>
        <w:rPr>
          <w:color w:val="434343"/>
        </w:rPr>
      </w:pPr>
      <w:r w:rsidDel="00000000" w:rsidR="00000000" w:rsidRPr="00000000">
        <w:rPr>
          <w:color w:val="434343"/>
          <w:rtl w:val="0"/>
        </w:rPr>
        <w:t xml:space="preserve">Target: core use-cases (toggle Landline, rule evaluation). </w:t>
      </w:r>
    </w:p>
    <w:p w:rsidR="00000000" w:rsidDel="00000000" w:rsidP="00000000" w:rsidRDefault="00000000" w:rsidRPr="00000000" w14:paraId="000000F1">
      <w:pPr>
        <w:numPr>
          <w:ilvl w:val="1"/>
          <w:numId w:val="43"/>
        </w:numPr>
        <w:spacing w:after="0" w:afterAutospacing="0" w:before="0" w:beforeAutospacing="0" w:lineRule="auto"/>
        <w:ind w:left="1440" w:hanging="360"/>
        <w:rPr>
          <w:color w:val="434343"/>
        </w:rPr>
      </w:pPr>
      <w:r w:rsidDel="00000000" w:rsidR="00000000" w:rsidRPr="00000000">
        <w:rPr>
          <w:color w:val="434343"/>
          <w:rtl w:val="0"/>
        </w:rPr>
        <w:t xml:space="preserve">Aim for ~40–50% coverage on domain layer.</w:t>
        <w:br w:type="textWrapping"/>
      </w:r>
    </w:p>
    <w:p w:rsidR="00000000" w:rsidDel="00000000" w:rsidP="00000000" w:rsidRDefault="00000000" w:rsidRPr="00000000" w14:paraId="000000F2">
      <w:pPr>
        <w:numPr>
          <w:ilvl w:val="0"/>
          <w:numId w:val="43"/>
        </w:numPr>
        <w:spacing w:after="0" w:afterAutospacing="0" w:before="0" w:beforeAutospacing="0" w:lineRule="auto"/>
        <w:ind w:left="720" w:hanging="360"/>
        <w:rPr>
          <w:color w:val="434343"/>
        </w:rPr>
      </w:pPr>
      <w:r w:rsidDel="00000000" w:rsidR="00000000" w:rsidRPr="00000000">
        <w:rPr>
          <w:b w:val="1"/>
          <w:color w:val="434343"/>
          <w:rtl w:val="0"/>
        </w:rPr>
        <w:t xml:space="preserve">Instrumentation/UI tests:</w:t>
      </w:r>
      <w:r w:rsidDel="00000000" w:rsidR="00000000" w:rsidRPr="00000000">
        <w:rPr>
          <w:color w:val="434343"/>
          <w:rtl w:val="0"/>
        </w:rPr>
        <w:t xml:space="preserve"> Compose UI Test (or Espresso if needed).</w:t>
      </w:r>
    </w:p>
    <w:p w:rsidR="00000000" w:rsidDel="00000000" w:rsidP="00000000" w:rsidRDefault="00000000" w:rsidRPr="00000000" w14:paraId="000000F3">
      <w:pPr>
        <w:numPr>
          <w:ilvl w:val="1"/>
          <w:numId w:val="43"/>
        </w:numPr>
        <w:spacing w:after="0" w:afterAutospacing="0" w:before="0" w:beforeAutospacing="0" w:lineRule="auto"/>
        <w:ind w:left="1440" w:hanging="360"/>
        <w:rPr>
          <w:color w:val="434343"/>
        </w:rPr>
      </w:pPr>
      <w:r w:rsidDel="00000000" w:rsidR="00000000" w:rsidRPr="00000000">
        <w:rPr>
          <w:color w:val="434343"/>
          <w:rtl w:val="0"/>
        </w:rPr>
        <w:t xml:space="preserve">Verify: toggle flow, log screen pagination, clear log, settings.</w:t>
        <w:br w:type="textWrapping"/>
      </w:r>
    </w:p>
    <w:p w:rsidR="00000000" w:rsidDel="00000000" w:rsidP="00000000" w:rsidRDefault="00000000" w:rsidRPr="00000000" w14:paraId="000000F4">
      <w:pPr>
        <w:numPr>
          <w:ilvl w:val="0"/>
          <w:numId w:val="43"/>
        </w:numPr>
        <w:spacing w:after="0" w:afterAutospacing="0" w:before="0" w:beforeAutospacing="0" w:lineRule="auto"/>
        <w:ind w:left="720" w:hanging="360"/>
        <w:rPr>
          <w:color w:val="434343"/>
        </w:rPr>
      </w:pPr>
      <w:r w:rsidDel="00000000" w:rsidR="00000000" w:rsidRPr="00000000">
        <w:rPr>
          <w:b w:val="1"/>
          <w:color w:val="434343"/>
          <w:rtl w:val="0"/>
        </w:rPr>
        <w:t xml:space="preserve">Manual scenario tests:</w:t>
      </w:r>
      <w:r w:rsidDel="00000000" w:rsidR="00000000" w:rsidRPr="00000000">
        <w:rPr>
          <w:color w:val="434343"/>
          <w:rtl w:val="0"/>
        </w:rPr>
        <w:t xml:space="preserve"> A short checklist each sprint on 2 devices.</w:t>
      </w:r>
    </w:p>
    <w:p w:rsidR="00000000" w:rsidDel="00000000" w:rsidP="00000000" w:rsidRDefault="00000000" w:rsidRPr="00000000" w14:paraId="000000F5">
      <w:pPr>
        <w:numPr>
          <w:ilvl w:val="1"/>
          <w:numId w:val="43"/>
        </w:numPr>
        <w:spacing w:after="0" w:afterAutospacing="0" w:before="0" w:beforeAutospacing="0" w:lineRule="auto"/>
        <w:ind w:left="1440" w:hanging="360"/>
        <w:rPr>
          <w:color w:val="434343"/>
        </w:rPr>
      </w:pPr>
      <w:r w:rsidDel="00000000" w:rsidR="00000000" w:rsidRPr="00000000">
        <w:rPr>
          <w:color w:val="434343"/>
          <w:rtl w:val="0"/>
        </w:rPr>
        <w:t xml:space="preserve">Focus: permissions flows, DND grant/deny, SMS role granted/denied, incoming SMS/Call behavior, notification log accuracy.</w:t>
        <w:br w:type="textWrapping"/>
      </w:r>
    </w:p>
    <w:p w:rsidR="00000000" w:rsidDel="00000000" w:rsidP="00000000" w:rsidRDefault="00000000" w:rsidRPr="00000000" w14:paraId="000000F6">
      <w:pPr>
        <w:numPr>
          <w:ilvl w:val="0"/>
          <w:numId w:val="43"/>
        </w:numPr>
        <w:spacing w:after="0" w:afterAutospacing="0" w:before="0" w:beforeAutospacing="0" w:lineRule="auto"/>
        <w:ind w:left="720" w:hanging="360"/>
        <w:rPr>
          <w:color w:val="434343"/>
        </w:rPr>
      </w:pPr>
      <w:r w:rsidDel="00000000" w:rsidR="00000000" w:rsidRPr="00000000">
        <w:rPr>
          <w:b w:val="1"/>
          <w:color w:val="434343"/>
          <w:rtl w:val="0"/>
        </w:rPr>
        <w:t xml:space="preserve">Device/battery sanity:</w:t>
      </w:r>
      <w:r w:rsidDel="00000000" w:rsidR="00000000" w:rsidRPr="00000000">
        <w:rPr>
          <w:color w:val="434343"/>
          <w:rtl w:val="0"/>
        </w:rPr>
        <w:t xml:space="preserve"> Run the app for 30–60 min in Landline Mode and confirm no obvious overheating and acceptable battery usage (informal check via system battery screen).</w:t>
        <w:br w:type="textWrapping"/>
      </w:r>
    </w:p>
    <w:p w:rsidR="00000000" w:rsidDel="00000000" w:rsidP="00000000" w:rsidRDefault="00000000" w:rsidRPr="00000000" w14:paraId="000000F7">
      <w:pPr>
        <w:numPr>
          <w:ilvl w:val="0"/>
          <w:numId w:val="43"/>
        </w:numPr>
        <w:spacing w:after="240" w:before="0" w:beforeAutospacing="0" w:lineRule="auto"/>
        <w:ind w:left="720" w:hanging="360"/>
        <w:rPr>
          <w:color w:val="434343"/>
        </w:rPr>
      </w:pPr>
      <w:r w:rsidDel="00000000" w:rsidR="00000000" w:rsidRPr="00000000">
        <w:rPr>
          <w:b w:val="1"/>
          <w:color w:val="434343"/>
          <w:rtl w:val="0"/>
        </w:rPr>
        <w:t xml:space="preserve">Play-policy checks:</w:t>
      </w:r>
      <w:r w:rsidDel="00000000" w:rsidR="00000000" w:rsidRPr="00000000">
        <w:rPr>
          <w:color w:val="434343"/>
          <w:rtl w:val="0"/>
        </w:rPr>
        <w:t xml:space="preserve"> Confirm only required permissions are requested and every permission has an in-app rationale screen.</w:t>
      </w:r>
    </w:p>
    <w:p w:rsidR="00000000" w:rsidDel="00000000" w:rsidP="00000000" w:rsidRDefault="00000000" w:rsidRPr="00000000" w14:paraId="000000F8">
      <w:pPr>
        <w:pStyle w:val="Heading2"/>
        <w:keepNext w:val="0"/>
        <w:keepLines w:val="0"/>
        <w:spacing w:after="80" w:lineRule="auto"/>
        <w:rPr>
          <w:b w:val="1"/>
          <w:color w:val="434343"/>
          <w:sz w:val="26"/>
          <w:szCs w:val="26"/>
        </w:rPr>
      </w:pPr>
      <w:bookmarkStart w:colFirst="0" w:colLast="0" w:name="_heading=h.ii5g10gu7ljg" w:id="23"/>
      <w:bookmarkEnd w:id="23"/>
      <w:r w:rsidDel="00000000" w:rsidR="00000000" w:rsidRPr="00000000">
        <w:rPr>
          <w:b w:val="1"/>
          <w:color w:val="434343"/>
          <w:sz w:val="26"/>
          <w:szCs w:val="26"/>
          <w:rtl w:val="0"/>
        </w:rPr>
        <w:t xml:space="preserve">Minimal Device Matrix</w:t>
      </w:r>
    </w:p>
    <w:p w:rsidR="00000000" w:rsidDel="00000000" w:rsidP="00000000" w:rsidRDefault="00000000" w:rsidRPr="00000000" w14:paraId="000000F9">
      <w:pPr>
        <w:numPr>
          <w:ilvl w:val="0"/>
          <w:numId w:val="31"/>
        </w:numPr>
        <w:spacing w:after="0" w:afterAutospacing="0" w:before="240" w:lineRule="auto"/>
        <w:ind w:left="720" w:hanging="360"/>
        <w:rPr>
          <w:color w:val="434343"/>
        </w:rPr>
      </w:pPr>
      <w:sdt>
        <w:sdtPr>
          <w:id w:val="-1727885968"/>
          <w:tag w:val="goog_rdk_5"/>
        </w:sdtPr>
        <w:sdtContent>
          <w:commentRangeStart w:id="4"/>
        </w:sdtContent>
      </w:sdt>
      <w:r w:rsidDel="00000000" w:rsidR="00000000" w:rsidRPr="00000000">
        <w:rPr>
          <w:b w:val="1"/>
          <w:color w:val="434343"/>
          <w:rtl w:val="0"/>
        </w:rPr>
        <w:t xml:space="preserve">OS:</w:t>
      </w:r>
      <w:r w:rsidDel="00000000" w:rsidR="00000000" w:rsidRPr="00000000">
        <w:rPr>
          <w:color w:val="434343"/>
          <w:rtl w:val="0"/>
        </w:rPr>
        <w:t xml:space="preserve"> API 26–27 (Oreo) &amp; API 33+ (Android 13).</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A">
      <w:pPr>
        <w:numPr>
          <w:ilvl w:val="0"/>
          <w:numId w:val="31"/>
        </w:numPr>
        <w:spacing w:after="240" w:before="0" w:beforeAutospacing="0" w:lineRule="auto"/>
        <w:ind w:left="720" w:hanging="360"/>
        <w:rPr>
          <w:color w:val="434343"/>
        </w:rPr>
      </w:pPr>
      <w:r w:rsidDel="00000000" w:rsidR="00000000" w:rsidRPr="00000000">
        <w:rPr>
          <w:b w:val="1"/>
          <w:color w:val="434343"/>
          <w:rtl w:val="0"/>
        </w:rPr>
        <w:t xml:space="preserve">Vendors:</w:t>
      </w:r>
      <w:r w:rsidDel="00000000" w:rsidR="00000000" w:rsidRPr="00000000">
        <w:rPr>
          <w:color w:val="434343"/>
          <w:rtl w:val="0"/>
        </w:rPr>
        <w:t xml:space="preserve"> 1 Pixel + 1 Samsung (or any two distinct OEMs).</w:t>
      </w:r>
    </w:p>
    <w:p w:rsidR="00000000" w:rsidDel="00000000" w:rsidP="00000000" w:rsidRDefault="00000000" w:rsidRPr="00000000" w14:paraId="000000FB">
      <w:pPr>
        <w:pStyle w:val="Heading2"/>
        <w:keepNext w:val="0"/>
        <w:keepLines w:val="0"/>
        <w:spacing w:after="80" w:lineRule="auto"/>
        <w:rPr>
          <w:b w:val="1"/>
          <w:color w:val="434343"/>
          <w:sz w:val="26"/>
          <w:szCs w:val="26"/>
        </w:rPr>
      </w:pPr>
      <w:bookmarkStart w:colFirst="0" w:colLast="0" w:name="_heading=h.jp1wq273z8r" w:id="24"/>
      <w:bookmarkEnd w:id="24"/>
      <w:r w:rsidDel="00000000" w:rsidR="00000000" w:rsidRPr="00000000">
        <w:rPr>
          <w:b w:val="1"/>
          <w:color w:val="434343"/>
          <w:sz w:val="26"/>
          <w:szCs w:val="26"/>
          <w:rtl w:val="0"/>
        </w:rPr>
        <w:t xml:space="preserve">High-Value Test Scenarios (Manual)</w:t>
      </w:r>
    </w:p>
    <w:p w:rsidR="00000000" w:rsidDel="00000000" w:rsidP="00000000" w:rsidRDefault="00000000" w:rsidRPr="00000000" w14:paraId="000000FC">
      <w:pPr>
        <w:numPr>
          <w:ilvl w:val="0"/>
          <w:numId w:val="9"/>
        </w:numPr>
        <w:spacing w:after="0" w:afterAutospacing="0" w:before="240" w:lineRule="auto"/>
        <w:ind w:left="720" w:hanging="360"/>
        <w:rPr>
          <w:color w:val="434343"/>
        </w:rPr>
      </w:pPr>
      <w:r w:rsidDel="00000000" w:rsidR="00000000" w:rsidRPr="00000000">
        <w:rPr>
          <w:b w:val="1"/>
          <w:color w:val="434343"/>
          <w:rtl w:val="0"/>
        </w:rPr>
        <w:t xml:space="preserve">Onboarding Path:</w:t>
      </w:r>
      <w:sdt>
        <w:sdtPr>
          <w:id w:val="1507786352"/>
          <w:tag w:val="goog_rdk_6"/>
        </w:sdtPr>
        <w:sdtContent>
          <w:r w:rsidDel="00000000" w:rsidR="00000000" w:rsidRPr="00000000">
            <w:rPr>
              <w:rFonts w:ascii="Arial Unicode MS" w:cs="Arial Unicode MS" w:eastAsia="Arial Unicode MS" w:hAnsi="Arial Unicode MS"/>
              <w:color w:val="434343"/>
              <w:rtl w:val="0"/>
            </w:rPr>
            <w:t xml:space="preserve"> grant Notifications → Contacts → DND →  SMS role.</w:t>
          </w:r>
        </w:sdtContent>
      </w:sdt>
    </w:p>
    <w:p w:rsidR="00000000" w:rsidDel="00000000" w:rsidP="00000000" w:rsidRDefault="00000000" w:rsidRPr="00000000" w14:paraId="000000FD">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Onboarding With Denials:</w:t>
      </w:r>
      <w:r w:rsidDel="00000000" w:rsidR="00000000" w:rsidRPr="00000000">
        <w:rPr>
          <w:color w:val="434343"/>
          <w:rtl w:val="0"/>
        </w:rPr>
        <w:t xml:space="preserve"> deny DND; confirm app falls back / warns politely.</w:t>
      </w:r>
    </w:p>
    <w:p w:rsidR="00000000" w:rsidDel="00000000" w:rsidP="00000000" w:rsidRDefault="00000000" w:rsidRPr="00000000" w14:paraId="000000FE">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Landline ON/OFF:</w:t>
      </w:r>
      <w:sdt>
        <w:sdtPr>
          <w:id w:val="-2025112049"/>
          <w:tag w:val="goog_rdk_7"/>
        </w:sdtPr>
        <w:sdtContent>
          <w:r w:rsidDel="00000000" w:rsidR="00000000" w:rsidRPr="00000000">
            <w:rPr>
              <w:rFonts w:ascii="Arial Unicode MS" w:cs="Arial Unicode MS" w:eastAsia="Arial Unicode MS" w:hAnsi="Arial Unicode MS"/>
              <w:color w:val="434343"/>
              <w:rtl w:val="0"/>
            </w:rPr>
            <w:t xml:space="preserve"> toggle on → foreground service visible → toggle off → service stops.</w:t>
          </w:r>
        </w:sdtContent>
      </w:sdt>
    </w:p>
    <w:p w:rsidR="00000000" w:rsidDel="00000000" w:rsidP="00000000" w:rsidRDefault="00000000" w:rsidRPr="00000000" w14:paraId="000000FF">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Notifications:</w:t>
      </w:r>
      <w:r w:rsidDel="00000000" w:rsidR="00000000" w:rsidRPr="00000000">
        <w:rPr>
          <w:color w:val="434343"/>
          <w:rtl w:val="0"/>
        </w:rPr>
        <w:t xml:space="preserve"> receive a few app notifications; confirm they appear in the log with app label.</w:t>
      </w:r>
    </w:p>
    <w:p w:rsidR="00000000" w:rsidDel="00000000" w:rsidP="00000000" w:rsidRDefault="00000000" w:rsidRPr="00000000" w14:paraId="00000100">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Include/Exclude App:</w:t>
      </w:r>
      <w:r w:rsidDel="00000000" w:rsidR="00000000" w:rsidRPr="00000000">
        <w:rPr>
          <w:color w:val="434343"/>
          <w:rtl w:val="0"/>
        </w:rPr>
        <w:t xml:space="preserve"> exclude an app and confirm its future notifications don’t appear.</w:t>
      </w:r>
    </w:p>
    <w:p w:rsidR="00000000" w:rsidDel="00000000" w:rsidP="00000000" w:rsidRDefault="00000000" w:rsidRPr="00000000" w14:paraId="00000101">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SMS Auto-Reply:</w:t>
      </w:r>
      <w:r w:rsidDel="00000000" w:rsidR="00000000" w:rsidRPr="00000000">
        <w:rPr>
          <w:color w:val="434343"/>
          <w:rtl w:val="0"/>
        </w:rPr>
        <w:t xml:space="preserve"> receive SMS from allowed contact; verify single auto-reply is sent; rate-limit further replies.</w:t>
      </w:r>
    </w:p>
    <w:p w:rsidR="00000000" w:rsidDel="00000000" w:rsidP="00000000" w:rsidRDefault="00000000" w:rsidRPr="00000000" w14:paraId="00000102">
      <w:pPr>
        <w:numPr>
          <w:ilvl w:val="0"/>
          <w:numId w:val="9"/>
        </w:numPr>
        <w:spacing w:after="0" w:afterAutospacing="0" w:before="0" w:beforeAutospacing="0" w:lineRule="auto"/>
        <w:ind w:left="720" w:hanging="360"/>
        <w:rPr>
          <w:color w:val="434343"/>
        </w:rPr>
      </w:pPr>
      <w:sdt>
        <w:sdtPr>
          <w:id w:val="-1529910791"/>
          <w:tag w:val="goog_rdk_8"/>
        </w:sdtPr>
        <w:sdtContent>
          <w:r w:rsidDel="00000000" w:rsidR="00000000" w:rsidRPr="00000000">
            <w:rPr>
              <w:rFonts w:ascii="Arial Unicode MS" w:cs="Arial Unicode MS" w:eastAsia="Arial Unicode MS" w:hAnsi="Arial Unicode MS"/>
              <w:b w:val="1"/>
              <w:color w:val="434343"/>
              <w:rtl w:val="0"/>
            </w:rPr>
            <w:t xml:space="preserve">Incoming Call → auto text:</w:t>
          </w:r>
        </w:sdtContent>
      </w:sdt>
      <w:r w:rsidDel="00000000" w:rsidR="00000000" w:rsidRPr="00000000">
        <w:rPr>
          <w:color w:val="434343"/>
          <w:rtl w:val="0"/>
        </w:rPr>
        <w:t xml:space="preserve"> phone rings; after miss/end, one rule-based SMS is sent.</w:t>
      </w:r>
    </w:p>
    <w:p w:rsidR="00000000" w:rsidDel="00000000" w:rsidP="00000000" w:rsidRDefault="00000000" w:rsidRPr="00000000" w14:paraId="00000103">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Emergency Contact:</w:t>
      </w:r>
      <w:r w:rsidDel="00000000" w:rsidR="00000000" w:rsidRPr="00000000">
        <w:rPr>
          <w:color w:val="434343"/>
          <w:rtl w:val="0"/>
        </w:rPr>
        <w:t xml:space="preserve"> mark contact as emergency; confirm behavior (e.g., bypass rules/extra alert).</w:t>
      </w:r>
    </w:p>
    <w:p w:rsidR="00000000" w:rsidDel="00000000" w:rsidP="00000000" w:rsidRDefault="00000000" w:rsidRPr="00000000" w14:paraId="00000104">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Crash Resilience:</w:t>
      </w:r>
      <w:r w:rsidDel="00000000" w:rsidR="00000000" w:rsidRPr="00000000">
        <w:rPr>
          <w:color w:val="434343"/>
          <w:rtl w:val="0"/>
        </w:rPr>
        <w:t xml:space="preserve"> force-stop app; after reopen, Landline state restores correctly.</w:t>
      </w:r>
    </w:p>
    <w:p w:rsidR="00000000" w:rsidDel="00000000" w:rsidP="00000000" w:rsidRDefault="00000000" w:rsidRPr="00000000" w14:paraId="00000105">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Reboot Device:</w:t>
      </w:r>
      <w:r w:rsidDel="00000000" w:rsidR="00000000" w:rsidRPr="00000000">
        <w:rPr>
          <w:color w:val="434343"/>
          <w:rtl w:val="0"/>
        </w:rPr>
        <w:t xml:space="preserve"> after unlock, if Landline was ON, it resumes within a few seconds.</w:t>
      </w:r>
    </w:p>
    <w:p w:rsidR="00000000" w:rsidDel="00000000" w:rsidP="00000000" w:rsidRDefault="00000000" w:rsidRPr="00000000" w14:paraId="00000106">
      <w:pPr>
        <w:numPr>
          <w:ilvl w:val="0"/>
          <w:numId w:val="9"/>
        </w:numPr>
        <w:spacing w:after="0" w:afterAutospacing="0" w:before="0" w:beforeAutospacing="0" w:lineRule="auto"/>
        <w:ind w:left="720" w:hanging="360"/>
        <w:rPr>
          <w:color w:val="434343"/>
        </w:rPr>
      </w:pPr>
      <w:r w:rsidDel="00000000" w:rsidR="00000000" w:rsidRPr="00000000">
        <w:rPr>
          <w:b w:val="1"/>
          <w:color w:val="434343"/>
          <w:rtl w:val="0"/>
        </w:rPr>
        <w:t xml:space="preserve">Accessibility:</w:t>
      </w:r>
      <w:r w:rsidDel="00000000" w:rsidR="00000000" w:rsidRPr="00000000">
        <w:rPr>
          <w:color w:val="434343"/>
          <w:rtl w:val="0"/>
        </w:rPr>
        <w:t xml:space="preserve"> large text enabled; TalkBack reads main controls.</w:t>
      </w:r>
    </w:p>
    <w:p w:rsidR="00000000" w:rsidDel="00000000" w:rsidP="00000000" w:rsidRDefault="00000000" w:rsidRPr="00000000" w14:paraId="00000107">
      <w:pPr>
        <w:numPr>
          <w:ilvl w:val="0"/>
          <w:numId w:val="9"/>
        </w:numPr>
        <w:spacing w:after="240" w:before="0" w:beforeAutospacing="0" w:lineRule="auto"/>
        <w:ind w:left="720" w:hanging="360"/>
        <w:rPr>
          <w:color w:val="434343"/>
        </w:rPr>
      </w:pPr>
      <w:r w:rsidDel="00000000" w:rsidR="00000000" w:rsidRPr="00000000">
        <w:rPr>
          <w:b w:val="1"/>
          <w:color w:val="434343"/>
          <w:rtl w:val="0"/>
        </w:rPr>
        <w:t xml:space="preserve">Privacy:</w:t>
      </w:r>
      <w:r w:rsidDel="00000000" w:rsidR="00000000" w:rsidRPr="00000000">
        <w:rPr>
          <w:color w:val="434343"/>
          <w:rtl w:val="0"/>
        </w:rPr>
        <w:t xml:space="preserve"> clear logs; confirm data is gone.</w:t>
      </w:r>
      <w:r w:rsidDel="00000000" w:rsidR="00000000" w:rsidRPr="00000000">
        <w:rPr>
          <w:rtl w:val="0"/>
        </w:rPr>
      </w:r>
    </w:p>
    <w:p w:rsidR="00000000" w:rsidDel="00000000" w:rsidP="00000000" w:rsidRDefault="00000000" w:rsidRPr="00000000" w14:paraId="00000108">
      <w:pPr>
        <w:spacing w:after="240" w:before="240" w:lineRule="auto"/>
        <w:ind w:left="0" w:firstLine="0"/>
        <w:rPr>
          <w:color w:val="434343"/>
          <w:sz w:val="23"/>
          <w:szCs w:val="23"/>
        </w:rPr>
      </w:pPr>
      <w:r w:rsidDel="00000000" w:rsidR="00000000" w:rsidRPr="00000000">
        <w:rPr>
          <w:b w:val="1"/>
          <w:color w:val="434343"/>
          <w:sz w:val="40"/>
          <w:szCs w:val="40"/>
          <w:rtl w:val="0"/>
        </w:rPr>
        <w:t xml:space="preserve">Concerns / Risks</w:t>
      </w:r>
      <w:r w:rsidDel="00000000" w:rsidR="00000000" w:rsidRPr="00000000">
        <w:rPr>
          <w:rtl w:val="0"/>
        </w:rPr>
      </w:r>
    </w:p>
    <w:p w:rsidR="00000000" w:rsidDel="00000000" w:rsidP="00000000" w:rsidRDefault="00000000" w:rsidRPr="00000000" w14:paraId="00000109">
      <w:pPr>
        <w:spacing w:after="240" w:before="240" w:lineRule="auto"/>
        <w:ind w:left="0" w:firstLine="0"/>
        <w:rPr>
          <w:color w:val="434343"/>
        </w:rPr>
      </w:pPr>
      <w:r w:rsidDel="00000000" w:rsidR="00000000" w:rsidRPr="00000000">
        <w:rPr>
          <w:color w:val="434343"/>
          <w:rtl w:val="0"/>
        </w:rPr>
        <w:t xml:space="preserve">To ensure the successful deployment and operation of the Landline Mobile Application, several potential concerns and risks have been identified. Each risk is accompanied by mitigation strategies to reduce its impact on the application and its users.</w:t>
      </w:r>
    </w:p>
    <w:p w:rsidR="00000000" w:rsidDel="00000000" w:rsidP="00000000" w:rsidRDefault="00000000" w:rsidRPr="00000000" w14:paraId="0000010A">
      <w:pPr>
        <w:spacing w:after="240" w:before="240" w:lineRule="auto"/>
        <w:ind w:left="0" w:firstLine="0"/>
        <w:rPr>
          <w:b w:val="1"/>
          <w:color w:val="434343"/>
        </w:rPr>
      </w:pPr>
      <w:r w:rsidDel="00000000" w:rsidR="00000000" w:rsidRPr="00000000">
        <w:rPr>
          <w:b w:val="1"/>
          <w:color w:val="434343"/>
          <w:rtl w:val="0"/>
        </w:rPr>
        <w:t xml:space="preserve">Play Store Policy Rejection (SMS/Call/DND)</w:t>
      </w:r>
    </w:p>
    <w:p w:rsidR="00000000" w:rsidDel="00000000" w:rsidP="00000000" w:rsidRDefault="00000000" w:rsidRPr="00000000" w14:paraId="0000010B">
      <w:pPr>
        <w:numPr>
          <w:ilvl w:val="0"/>
          <w:numId w:val="44"/>
        </w:numPr>
        <w:spacing w:after="0" w:afterAutospacing="0" w:before="240" w:lineRule="auto"/>
        <w:ind w:left="720" w:hanging="360"/>
        <w:rPr>
          <w:color w:val="434343"/>
        </w:rPr>
      </w:pPr>
      <w:sdt>
        <w:sdtPr>
          <w:id w:val="-285216140"/>
          <w:tag w:val="goog_rdk_9"/>
        </w:sdtPr>
        <w:sdtContent>
          <w:commentRangeStart w:id="5"/>
        </w:sdtContent>
      </w:sdt>
      <w:r w:rsidDel="00000000" w:rsidR="00000000" w:rsidRPr="00000000">
        <w:rPr>
          <w:b w:val="1"/>
          <w:color w:val="434343"/>
          <w:rtl w:val="0"/>
        </w:rPr>
        <w:t xml:space="preserve">Risk:</w:t>
      </w:r>
      <w:r w:rsidDel="00000000" w:rsidR="00000000" w:rsidRPr="00000000">
        <w:rPr>
          <w:color w:val="434343"/>
          <w:rtl w:val="0"/>
        </w:rPr>
        <w:t xml:space="preserve"> Google Play tightly restricts </w:t>
      </w:r>
      <w:r w:rsidDel="00000000" w:rsidR="00000000" w:rsidRPr="00000000">
        <w:rPr>
          <w:rFonts w:ascii="Roboto Mono" w:cs="Roboto Mono" w:eastAsia="Roboto Mono" w:hAnsi="Roboto Mono"/>
          <w:color w:val="434343"/>
          <w:rtl w:val="0"/>
        </w:rPr>
        <w:t xml:space="preserve">RECEIVE_SMS</w:t>
      </w:r>
      <w:r w:rsidDel="00000000" w:rsidR="00000000" w:rsidRPr="00000000">
        <w:rPr>
          <w:color w:val="434343"/>
          <w:rtl w:val="0"/>
        </w:rPr>
        <w:t xml:space="preserve">, </w:t>
      </w:r>
      <w:r w:rsidDel="00000000" w:rsidR="00000000" w:rsidRPr="00000000">
        <w:rPr>
          <w:rFonts w:ascii="Roboto Mono" w:cs="Roboto Mono" w:eastAsia="Roboto Mono" w:hAnsi="Roboto Mono"/>
          <w:color w:val="434343"/>
          <w:rtl w:val="0"/>
        </w:rPr>
        <w:t xml:space="preserve">SEND_SMS</w:t>
      </w:r>
      <w:r w:rsidDel="00000000" w:rsidR="00000000" w:rsidRPr="00000000">
        <w:rPr>
          <w:color w:val="434343"/>
          <w:rtl w:val="0"/>
        </w:rPr>
        <w:t xml:space="preserve">, </w:t>
      </w:r>
      <w:r w:rsidDel="00000000" w:rsidR="00000000" w:rsidRPr="00000000">
        <w:rPr>
          <w:rFonts w:ascii="Roboto Mono" w:cs="Roboto Mono" w:eastAsia="Roboto Mono" w:hAnsi="Roboto Mono"/>
          <w:color w:val="434343"/>
          <w:rtl w:val="0"/>
        </w:rPr>
        <w:t xml:space="preserve">READ_PHONE_STATE</w:t>
      </w:r>
      <w:r w:rsidDel="00000000" w:rsidR="00000000" w:rsidRPr="00000000">
        <w:rPr>
          <w:color w:val="434343"/>
          <w:rtl w:val="0"/>
        </w:rPr>
        <w:t xml:space="preserve">, and DND access. Apps may be rejected if auto-reply isn’t core or insufficiently justified.</w:t>
      </w:r>
      <w:r w:rsidDel="00000000" w:rsidR="00000000" w:rsidRPr="00000000">
        <w:rPr>
          <w:rtl w:val="0"/>
        </w:rPr>
      </w:r>
    </w:p>
    <w:p w:rsidR="00000000" w:rsidDel="00000000" w:rsidP="00000000" w:rsidRDefault="00000000" w:rsidRPr="00000000" w14:paraId="0000010C">
      <w:pPr>
        <w:numPr>
          <w:ilvl w:val="1"/>
          <w:numId w:val="44"/>
        </w:numPr>
        <w:spacing w:after="240" w:before="0" w:beforeAutospacing="0" w:lineRule="auto"/>
        <w:ind w:left="1440" w:hanging="360"/>
        <w:rPr>
          <w:color w:val="434343"/>
        </w:rPr>
      </w:pPr>
      <w:r w:rsidDel="00000000" w:rsidR="00000000" w:rsidRPr="00000000">
        <w:rPr>
          <w:b w:val="1"/>
          <w:color w:val="434343"/>
          <w:rtl w:val="0"/>
        </w:rPr>
        <w:t xml:space="preserve">Mitigation:</w:t>
      </w:r>
      <w:r w:rsidDel="00000000" w:rsidR="00000000" w:rsidRPr="00000000">
        <w:rPr>
          <w:color w:val="434343"/>
          <w:rtl w:val="0"/>
        </w:rPr>
        <w:t xml:space="preserve"> Make auto-reply a core, user-visible feature; add clear in-app rationale screens; consider becoming </w:t>
      </w:r>
      <w:r w:rsidDel="00000000" w:rsidR="00000000" w:rsidRPr="00000000">
        <w:rPr>
          <w:b w:val="1"/>
          <w:color w:val="434343"/>
          <w:rtl w:val="0"/>
        </w:rPr>
        <w:t xml:space="preserve">default SMS app</w:t>
      </w:r>
      <w:r w:rsidDel="00000000" w:rsidR="00000000" w:rsidRPr="00000000">
        <w:rPr>
          <w:color w:val="434343"/>
          <w:rtl w:val="0"/>
        </w:rPr>
        <w:t xml:space="preserve"> for full reliability; document use in Play Console; feature-flag risky capabilities.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D">
      <w:pPr>
        <w:spacing w:after="240" w:before="240" w:lineRule="auto"/>
        <w:ind w:left="0" w:firstLine="0"/>
        <w:rPr>
          <w:b w:val="1"/>
          <w:color w:val="434343"/>
        </w:rPr>
      </w:pPr>
      <w:r w:rsidDel="00000000" w:rsidR="00000000" w:rsidRPr="00000000">
        <w:rPr>
          <w:b w:val="1"/>
          <w:color w:val="434343"/>
          <w:rtl w:val="0"/>
        </w:rPr>
        <w:t xml:space="preserve">Permission Friction &amp; User Drop-Off</w:t>
      </w:r>
    </w:p>
    <w:p w:rsidR="00000000" w:rsidDel="00000000" w:rsidP="00000000" w:rsidRDefault="00000000" w:rsidRPr="00000000" w14:paraId="0000010E">
      <w:pPr>
        <w:numPr>
          <w:ilvl w:val="0"/>
          <w:numId w:val="1"/>
        </w:numPr>
        <w:spacing w:after="0" w:afterAutospacing="0" w:before="240" w:lineRule="auto"/>
        <w:ind w:left="720" w:hanging="360"/>
        <w:rPr>
          <w:color w:val="434343"/>
        </w:rPr>
      </w:pPr>
      <w:sdt>
        <w:sdtPr>
          <w:id w:val="1492754705"/>
          <w:tag w:val="goog_rdk_10"/>
        </w:sdtPr>
        <w:sdtContent>
          <w:commentRangeStart w:id="6"/>
        </w:sdtContent>
      </w:sdt>
      <w:r w:rsidDel="00000000" w:rsidR="00000000" w:rsidRPr="00000000">
        <w:rPr>
          <w:b w:val="1"/>
          <w:color w:val="434343"/>
          <w:rtl w:val="0"/>
        </w:rPr>
        <w:t xml:space="preserve">Risk:</w:t>
      </w:r>
      <w:sdt>
        <w:sdtPr>
          <w:id w:val="-1808590051"/>
          <w:tag w:val="goog_rdk_11"/>
        </w:sdtPr>
        <w:sdtContent>
          <w:r w:rsidDel="00000000" w:rsidR="00000000" w:rsidRPr="00000000">
            <w:rPr>
              <w:rFonts w:ascii="Arial Unicode MS" w:cs="Arial Unicode MS" w:eastAsia="Arial Unicode MS" w:hAnsi="Arial Unicode MS"/>
              <w:color w:val="434343"/>
              <w:rtl w:val="0"/>
            </w:rPr>
            <w:t xml:space="preserve"> Users deny notifications/contacts/DND permissions → app feels broken.</w:t>
          </w:r>
        </w:sdtContent>
      </w:sdt>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F">
      <w:pPr>
        <w:numPr>
          <w:ilvl w:val="1"/>
          <w:numId w:val="1"/>
        </w:numPr>
        <w:spacing w:after="240" w:before="0" w:beforeAutospacing="0" w:lineRule="auto"/>
        <w:ind w:left="1440" w:hanging="360"/>
        <w:rPr>
          <w:color w:val="434343"/>
        </w:rPr>
      </w:pPr>
      <w:r w:rsidDel="00000000" w:rsidR="00000000" w:rsidRPr="00000000">
        <w:rPr>
          <w:b w:val="1"/>
          <w:color w:val="434343"/>
          <w:rtl w:val="0"/>
        </w:rPr>
        <w:t xml:space="preserve">Mitigation:</w:t>
      </w:r>
      <w:r w:rsidDel="00000000" w:rsidR="00000000" w:rsidRPr="00000000">
        <w:rPr>
          <w:color w:val="434343"/>
          <w:rtl w:val="0"/>
        </w:rPr>
        <w:t xml:space="preserve"> Progressive onboarding, per-permission “Why” screens, graceful fallbacks (e.g., run without DND, show warning), “Try Again” prompts.</w:t>
      </w:r>
    </w:p>
    <w:p w:rsidR="00000000" w:rsidDel="00000000" w:rsidP="00000000" w:rsidRDefault="00000000" w:rsidRPr="00000000" w14:paraId="00000110">
      <w:pPr>
        <w:spacing w:after="240" w:before="240" w:lineRule="auto"/>
        <w:ind w:left="0" w:firstLine="0"/>
        <w:rPr>
          <w:b w:val="1"/>
          <w:color w:val="434343"/>
        </w:rPr>
      </w:pPr>
      <w:r w:rsidDel="00000000" w:rsidR="00000000" w:rsidRPr="00000000">
        <w:rPr>
          <w:b w:val="1"/>
          <w:color w:val="434343"/>
          <w:rtl w:val="0"/>
        </w:rPr>
        <w:t xml:space="preserve">Auto-reply Abuse / Spam Loops</w:t>
      </w:r>
    </w:p>
    <w:p w:rsidR="00000000" w:rsidDel="00000000" w:rsidP="00000000" w:rsidRDefault="00000000" w:rsidRPr="00000000" w14:paraId="00000111">
      <w:pPr>
        <w:numPr>
          <w:ilvl w:val="0"/>
          <w:numId w:val="51"/>
        </w:numPr>
        <w:spacing w:after="0" w:afterAutospacing="0" w:before="240" w:lineRule="auto"/>
        <w:ind w:left="720" w:hanging="360"/>
        <w:rPr>
          <w:color w:val="434343"/>
        </w:rPr>
      </w:pPr>
      <w:r w:rsidDel="00000000" w:rsidR="00000000" w:rsidRPr="00000000">
        <w:rPr>
          <w:b w:val="1"/>
          <w:color w:val="434343"/>
          <w:rtl w:val="0"/>
        </w:rPr>
        <w:t xml:space="preserve">Risk:</w:t>
      </w:r>
      <w:sdt>
        <w:sdtPr>
          <w:id w:val="-169773636"/>
          <w:tag w:val="goog_rdk_12"/>
        </w:sdtPr>
        <w:sdtContent>
          <w:r w:rsidDel="00000000" w:rsidR="00000000" w:rsidRPr="00000000">
            <w:rPr>
              <w:rFonts w:ascii="Arial Unicode MS" w:cs="Arial Unicode MS" w:eastAsia="Arial Unicode MS" w:hAnsi="Arial Unicode MS"/>
              <w:color w:val="434343"/>
              <w:rtl w:val="0"/>
            </w:rPr>
            <w:t xml:space="preserve"> Reply storms, reply-to-bots, or escalating message counts → carrier flags or user complaints.</w:t>
          </w:r>
        </w:sdtContent>
      </w:sdt>
    </w:p>
    <w:p w:rsidR="00000000" w:rsidDel="00000000" w:rsidP="00000000" w:rsidRDefault="00000000" w:rsidRPr="00000000" w14:paraId="00000112">
      <w:pPr>
        <w:numPr>
          <w:ilvl w:val="1"/>
          <w:numId w:val="51"/>
        </w:numPr>
        <w:spacing w:after="240" w:before="0" w:beforeAutospacing="0" w:lineRule="auto"/>
        <w:ind w:left="1440" w:hanging="360"/>
        <w:rPr>
          <w:color w:val="434343"/>
        </w:rPr>
      </w:pPr>
      <w:r w:rsidDel="00000000" w:rsidR="00000000" w:rsidRPr="00000000">
        <w:rPr>
          <w:b w:val="1"/>
          <w:color w:val="434343"/>
          <w:rtl w:val="0"/>
        </w:rPr>
        <w:t xml:space="preserve">Mitigation:</w:t>
      </w:r>
      <w:r w:rsidDel="00000000" w:rsidR="00000000" w:rsidRPr="00000000">
        <w:rPr>
          <w:color w:val="434343"/>
          <w:rtl w:val="0"/>
        </w:rPr>
        <w:t xml:space="preserve"> Per-contact rate limit (e.g., 1 reply / 12h), global daily caps, “only reply to contacts” option, preview text, opt-out list.</w:t>
      </w:r>
    </w:p>
    <w:p w:rsidR="00000000" w:rsidDel="00000000" w:rsidP="00000000" w:rsidRDefault="00000000" w:rsidRPr="00000000" w14:paraId="00000113">
      <w:pPr>
        <w:spacing w:after="240" w:before="240" w:lineRule="auto"/>
        <w:ind w:left="0" w:firstLine="0"/>
        <w:rPr>
          <w:b w:val="1"/>
          <w:color w:val="434343"/>
        </w:rPr>
      </w:pPr>
      <w:r w:rsidDel="00000000" w:rsidR="00000000" w:rsidRPr="00000000">
        <w:rPr>
          <w:b w:val="1"/>
          <w:color w:val="434343"/>
          <w:rtl w:val="0"/>
        </w:rPr>
        <w:t xml:space="preserve">Emergency Expectations &amp; Liability</w:t>
      </w:r>
    </w:p>
    <w:p w:rsidR="00000000" w:rsidDel="00000000" w:rsidP="00000000" w:rsidRDefault="00000000" w:rsidRPr="00000000" w14:paraId="00000114">
      <w:pPr>
        <w:numPr>
          <w:ilvl w:val="0"/>
          <w:numId w:val="19"/>
        </w:numPr>
        <w:spacing w:after="0" w:afterAutospacing="0" w:before="240" w:lineRule="auto"/>
        <w:ind w:left="720" w:hanging="360"/>
        <w:rPr>
          <w:color w:val="434343"/>
        </w:rPr>
      </w:pPr>
      <w:r w:rsidDel="00000000" w:rsidR="00000000" w:rsidRPr="00000000">
        <w:rPr>
          <w:b w:val="1"/>
          <w:color w:val="434343"/>
          <w:rtl w:val="0"/>
        </w:rPr>
        <w:t xml:space="preserve">Risk:</w:t>
      </w:r>
      <w:r w:rsidDel="00000000" w:rsidR="00000000" w:rsidRPr="00000000">
        <w:rPr>
          <w:color w:val="434343"/>
          <w:rtl w:val="0"/>
        </w:rPr>
        <w:t xml:space="preserve"> Users assume Landline will always allow urgent messages through; missed alerts could be blamed on the app.</w:t>
      </w:r>
    </w:p>
    <w:p w:rsidR="00000000" w:rsidDel="00000000" w:rsidP="00000000" w:rsidRDefault="00000000" w:rsidRPr="00000000" w14:paraId="00000115">
      <w:pPr>
        <w:numPr>
          <w:ilvl w:val="1"/>
          <w:numId w:val="19"/>
        </w:numPr>
        <w:spacing w:after="240" w:before="0" w:beforeAutospacing="0" w:lineRule="auto"/>
        <w:ind w:left="1440" w:hanging="360"/>
        <w:rPr>
          <w:color w:val="434343"/>
        </w:rPr>
      </w:pPr>
      <w:r w:rsidDel="00000000" w:rsidR="00000000" w:rsidRPr="00000000">
        <w:rPr>
          <w:b w:val="1"/>
          <w:color w:val="434343"/>
          <w:rtl w:val="0"/>
        </w:rPr>
        <w:t xml:space="preserve">Mitigation:</w:t>
      </w:r>
      <w:r w:rsidDel="00000000" w:rsidR="00000000" w:rsidRPr="00000000">
        <w:rPr>
          <w:color w:val="434343"/>
          <w:rtl w:val="0"/>
        </w:rPr>
        <w:t xml:space="preserve"> Clear disclaimers; explain limits (OS/permissions, carrier, sender behavior); visible “Emergency Contacts” setup; session banner showing current state; exportable logs for support.</w:t>
      </w:r>
    </w:p>
    <w:p w:rsidR="00000000" w:rsidDel="00000000" w:rsidP="00000000" w:rsidRDefault="00000000" w:rsidRPr="00000000" w14:paraId="00000116">
      <w:pPr>
        <w:spacing w:after="240" w:before="240" w:lineRule="auto"/>
        <w:ind w:left="0" w:firstLine="0"/>
        <w:rPr>
          <w:b w:val="1"/>
          <w:color w:val="434343"/>
        </w:rPr>
      </w:pPr>
      <w:r w:rsidDel="00000000" w:rsidR="00000000" w:rsidRPr="00000000">
        <w:rPr>
          <w:b w:val="1"/>
          <w:color w:val="434343"/>
          <w:rtl w:val="0"/>
        </w:rPr>
        <w:t xml:space="preserve">Installed-apps Inclusion (Privacy Policy)</w:t>
      </w:r>
    </w:p>
    <w:p w:rsidR="00000000" w:rsidDel="00000000" w:rsidP="00000000" w:rsidRDefault="00000000" w:rsidRPr="00000000" w14:paraId="00000117">
      <w:pPr>
        <w:numPr>
          <w:ilvl w:val="0"/>
          <w:numId w:val="15"/>
        </w:numPr>
        <w:spacing w:after="0" w:afterAutospacing="0" w:before="240" w:lineRule="auto"/>
        <w:ind w:left="720" w:hanging="360"/>
        <w:rPr>
          <w:color w:val="434343"/>
        </w:rPr>
      </w:pPr>
      <w:r w:rsidDel="00000000" w:rsidR="00000000" w:rsidRPr="00000000">
        <w:rPr>
          <w:b w:val="1"/>
          <w:color w:val="434343"/>
          <w:rtl w:val="0"/>
        </w:rPr>
        <w:t xml:space="preserve">Risk:</w:t>
      </w:r>
      <w:r w:rsidDel="00000000" w:rsidR="00000000" w:rsidRPr="00000000">
        <w:rPr>
          <w:color w:val="434343"/>
          <w:rtl w:val="0"/>
        </w:rPr>
        <w:t xml:space="preserve"> Querying all installed apps (</w:t>
      </w:r>
      <w:r w:rsidDel="00000000" w:rsidR="00000000" w:rsidRPr="00000000">
        <w:rPr>
          <w:rFonts w:ascii="Roboto Mono" w:cs="Roboto Mono" w:eastAsia="Roboto Mono" w:hAnsi="Roboto Mono"/>
          <w:color w:val="434343"/>
          <w:rtl w:val="0"/>
        </w:rPr>
        <w:t xml:space="preserve">QUERY_ALL_PACKAGES</w:t>
      </w:r>
      <w:r w:rsidDel="00000000" w:rsidR="00000000" w:rsidRPr="00000000">
        <w:rPr>
          <w:color w:val="434343"/>
          <w:rtl w:val="0"/>
        </w:rPr>
        <w:t xml:space="preserve">) can trigger review issues.</w:t>
      </w:r>
    </w:p>
    <w:p w:rsidR="00000000" w:rsidDel="00000000" w:rsidP="00000000" w:rsidRDefault="00000000" w:rsidRPr="00000000" w14:paraId="00000118">
      <w:pPr>
        <w:numPr>
          <w:ilvl w:val="1"/>
          <w:numId w:val="15"/>
        </w:numPr>
        <w:spacing w:after="240" w:before="0" w:beforeAutospacing="0" w:lineRule="auto"/>
        <w:ind w:left="1440" w:hanging="360"/>
        <w:rPr>
          <w:color w:val="434343"/>
        </w:rPr>
      </w:pPr>
      <w:r w:rsidDel="00000000" w:rsidR="00000000" w:rsidRPr="00000000">
        <w:rPr>
          <w:b w:val="1"/>
          <w:color w:val="434343"/>
          <w:rtl w:val="0"/>
        </w:rPr>
        <w:t xml:space="preserve">Mitigation:</w:t>
      </w:r>
      <w:r w:rsidDel="00000000" w:rsidR="00000000" w:rsidRPr="00000000">
        <w:rPr>
          <w:color w:val="434343"/>
          <w:rtl w:val="0"/>
        </w:rPr>
        <w:t xml:space="preserve"> Derive app list from observed notifications by default; avoid broad queries; justify any targeted lookups.</w:t>
      </w:r>
    </w:p>
    <w:p w:rsidR="00000000" w:rsidDel="00000000" w:rsidP="00000000" w:rsidRDefault="00000000" w:rsidRPr="00000000" w14:paraId="00000119">
      <w:pPr>
        <w:spacing w:after="240" w:before="240" w:lineRule="auto"/>
        <w:ind w:left="0" w:firstLine="0"/>
        <w:rPr>
          <w:b w:val="1"/>
          <w:color w:val="434343"/>
        </w:rPr>
      </w:pPr>
      <w:r w:rsidDel="00000000" w:rsidR="00000000" w:rsidRPr="00000000">
        <w:rPr>
          <w:b w:val="1"/>
          <w:color w:val="434343"/>
          <w:rtl w:val="0"/>
        </w:rPr>
        <w:t xml:space="preserve">Backend Complexity (only if email replies included)</w:t>
      </w:r>
    </w:p>
    <w:p w:rsidR="00000000" w:rsidDel="00000000" w:rsidP="00000000" w:rsidRDefault="00000000" w:rsidRPr="00000000" w14:paraId="0000011A">
      <w:pPr>
        <w:numPr>
          <w:ilvl w:val="0"/>
          <w:numId w:val="25"/>
        </w:numPr>
        <w:spacing w:after="0" w:afterAutospacing="0" w:before="240" w:lineRule="auto"/>
        <w:ind w:left="720" w:hanging="360"/>
        <w:rPr>
          <w:color w:val="434343"/>
        </w:rPr>
      </w:pPr>
      <w:r w:rsidDel="00000000" w:rsidR="00000000" w:rsidRPr="00000000">
        <w:rPr>
          <w:b w:val="1"/>
          <w:color w:val="434343"/>
          <w:rtl w:val="0"/>
        </w:rPr>
        <w:t xml:space="preserve">Risk:</w:t>
      </w:r>
      <w:r w:rsidDel="00000000" w:rsidR="00000000" w:rsidRPr="00000000">
        <w:rPr>
          <w:color w:val="434343"/>
          <w:rtl w:val="0"/>
        </w:rPr>
        <w:t xml:space="preserve"> OAuth flows, token storage, rate limits, provider policy changes.</w:t>
      </w:r>
    </w:p>
    <w:p w:rsidR="00000000" w:rsidDel="00000000" w:rsidP="00000000" w:rsidRDefault="00000000" w:rsidRPr="00000000" w14:paraId="0000011B">
      <w:pPr>
        <w:numPr>
          <w:ilvl w:val="1"/>
          <w:numId w:val="25"/>
        </w:numPr>
        <w:spacing w:after="240" w:before="0" w:beforeAutospacing="0" w:lineRule="auto"/>
        <w:ind w:left="1440" w:hanging="360"/>
        <w:rPr>
          <w:color w:val="434343"/>
        </w:rPr>
      </w:pPr>
      <w:r w:rsidDel="00000000" w:rsidR="00000000" w:rsidRPr="00000000">
        <w:rPr>
          <w:b w:val="1"/>
          <w:color w:val="434343"/>
          <w:rtl w:val="0"/>
        </w:rPr>
        <w:t xml:space="preserve">Mitigation:</w:t>
      </w:r>
      <w:r w:rsidDel="00000000" w:rsidR="00000000" w:rsidRPr="00000000">
        <w:rPr>
          <w:color w:val="434343"/>
          <w:rtl w:val="0"/>
        </w:rPr>
        <w:t xml:space="preserve"> Start without email in MVP; if included, keep a minimal API + worker; store tokens with KMS; retries and rate-limits; feature-flag email.</w:t>
      </w:r>
    </w:p>
    <w:p w:rsidR="00000000" w:rsidDel="00000000" w:rsidP="00000000" w:rsidRDefault="00000000" w:rsidRPr="00000000" w14:paraId="0000011C">
      <w:pPr>
        <w:spacing w:after="240" w:before="240" w:lineRule="auto"/>
        <w:ind w:left="0" w:firstLine="0"/>
        <w:rPr>
          <w:b w:val="1"/>
          <w:color w:val="434343"/>
        </w:rPr>
      </w:pPr>
      <w:r w:rsidDel="00000000" w:rsidR="00000000" w:rsidRPr="00000000">
        <w:rPr>
          <w:b w:val="1"/>
          <w:color w:val="434343"/>
          <w:rtl w:val="0"/>
        </w:rPr>
        <w:t xml:space="preserve">Testing Coverage</w:t>
      </w:r>
    </w:p>
    <w:p w:rsidR="00000000" w:rsidDel="00000000" w:rsidP="00000000" w:rsidRDefault="00000000" w:rsidRPr="00000000" w14:paraId="0000011D">
      <w:pPr>
        <w:pStyle w:val="Heading3"/>
        <w:numPr>
          <w:ilvl w:val="0"/>
          <w:numId w:val="33"/>
        </w:numPr>
        <w:spacing w:after="0" w:afterAutospacing="0" w:before="240" w:lineRule="auto"/>
        <w:ind w:left="720" w:hanging="360"/>
        <w:rPr>
          <w:sz w:val="22"/>
          <w:szCs w:val="22"/>
        </w:rPr>
      </w:pPr>
      <w:bookmarkStart w:colFirst="0" w:colLast="0" w:name="_heading=h.x4ltzx37its0" w:id="25"/>
      <w:bookmarkEnd w:id="25"/>
      <w:r w:rsidDel="00000000" w:rsidR="00000000" w:rsidRPr="00000000">
        <w:rPr>
          <w:b w:val="1"/>
          <w:sz w:val="22"/>
          <w:szCs w:val="22"/>
          <w:rtl w:val="0"/>
        </w:rPr>
        <w:t xml:space="preserve">Risk:</w:t>
      </w:r>
      <w:sdt>
        <w:sdtPr>
          <w:id w:val="-729242698"/>
          <w:tag w:val="goog_rdk_13"/>
        </w:sdtPr>
        <w:sdtContent>
          <w:r w:rsidDel="00000000" w:rsidR="00000000" w:rsidRPr="00000000">
            <w:rPr>
              <w:rFonts w:ascii="Arial Unicode MS" w:cs="Arial Unicode MS" w:eastAsia="Arial Unicode MS" w:hAnsi="Arial Unicode MS"/>
              <w:sz w:val="22"/>
              <w:szCs w:val="22"/>
              <w:rtl w:val="0"/>
            </w:rPr>
            <w:t xml:space="preserve"> Limited device matrix → regressions on certain OEMs.</w:t>
          </w:r>
        </w:sdtContent>
      </w:sdt>
    </w:p>
    <w:p w:rsidR="00000000" w:rsidDel="00000000" w:rsidP="00000000" w:rsidRDefault="00000000" w:rsidRPr="00000000" w14:paraId="0000011E">
      <w:pPr>
        <w:pStyle w:val="Heading3"/>
        <w:numPr>
          <w:ilvl w:val="1"/>
          <w:numId w:val="33"/>
        </w:numPr>
        <w:spacing w:after="240" w:before="0" w:beforeAutospacing="0" w:lineRule="auto"/>
        <w:ind w:left="1440" w:hanging="360"/>
        <w:rPr>
          <w:sz w:val="22"/>
          <w:szCs w:val="22"/>
        </w:rPr>
      </w:pPr>
      <w:bookmarkStart w:colFirst="0" w:colLast="0" w:name="_heading=h.1m6q5ejgdgn5" w:id="26"/>
      <w:bookmarkEnd w:id="26"/>
      <w:r w:rsidDel="00000000" w:rsidR="00000000" w:rsidRPr="00000000">
        <w:rPr>
          <w:b w:val="1"/>
          <w:sz w:val="22"/>
          <w:szCs w:val="22"/>
          <w:rtl w:val="0"/>
        </w:rPr>
        <w:t xml:space="preserve">Mitigation:</w:t>
      </w:r>
      <w:r w:rsidDel="00000000" w:rsidR="00000000" w:rsidRPr="00000000">
        <w:rPr>
          <w:sz w:val="22"/>
          <w:szCs w:val="22"/>
          <w:rtl w:val="0"/>
        </w:rPr>
        <w:t xml:space="preserve"> Test on at least one Samsung + one Pixel; keep a case manual checklist (onboarding, DND, SMS/calls).</w:t>
      </w:r>
    </w:p>
    <w:p w:rsidR="00000000" w:rsidDel="00000000" w:rsidP="00000000" w:rsidRDefault="00000000" w:rsidRPr="00000000" w14:paraId="0000011F">
      <w:pPr>
        <w:pStyle w:val="Heading1"/>
        <w:spacing w:after="480" w:before="480" w:line="270" w:lineRule="auto"/>
        <w:rPr>
          <w:color w:val="434343"/>
        </w:rPr>
      </w:pPr>
      <w:bookmarkStart w:colFirst="0" w:colLast="0" w:name="_heading=h.s8tquqm81xn5" w:id="27"/>
      <w:bookmarkEnd w:id="27"/>
      <w:r w:rsidDel="00000000" w:rsidR="00000000" w:rsidRPr="00000000">
        <w:rPr>
          <w:b w:val="1"/>
          <w:color w:val="434343"/>
          <w:rtl w:val="0"/>
        </w:rPr>
        <w:t xml:space="preserve">Future Improvements</w:t>
      </w:r>
      <w:r w:rsidDel="00000000" w:rsidR="00000000" w:rsidRPr="00000000">
        <w:rPr>
          <w:rtl w:val="0"/>
        </w:rPr>
      </w:r>
    </w:p>
    <w:p w:rsidR="00000000" w:rsidDel="00000000" w:rsidP="00000000" w:rsidRDefault="00000000" w:rsidRPr="00000000" w14:paraId="00000120">
      <w:pPr>
        <w:rPr>
          <w:b w:val="1"/>
          <w:color w:val="434343"/>
        </w:rPr>
      </w:pPr>
      <w:r w:rsidDel="00000000" w:rsidR="00000000" w:rsidRPr="00000000">
        <w:rPr>
          <w:b w:val="1"/>
          <w:color w:val="434343"/>
          <w:rtl w:val="0"/>
        </w:rPr>
        <w:t xml:space="preserve">Smarter Emergency Overrides</w:t>
      </w:r>
    </w:p>
    <w:p w:rsidR="00000000" w:rsidDel="00000000" w:rsidP="00000000" w:rsidRDefault="00000000" w:rsidRPr="00000000" w14:paraId="00000121">
      <w:pPr>
        <w:numPr>
          <w:ilvl w:val="0"/>
          <w:numId w:val="17"/>
        </w:numPr>
        <w:spacing w:after="0" w:afterAutospacing="0" w:before="240" w:lineRule="auto"/>
        <w:ind w:left="720" w:hanging="360"/>
        <w:rPr>
          <w:color w:val="434343"/>
        </w:rPr>
      </w:pPr>
      <w:r w:rsidDel="00000000" w:rsidR="00000000" w:rsidRPr="00000000">
        <w:rPr>
          <w:color w:val="434343"/>
          <w:rtl w:val="0"/>
        </w:rPr>
        <w:t xml:space="preserve">Add configurable rules (e.g., multiple missed calls from a contact = override).</w:t>
      </w:r>
    </w:p>
    <w:p w:rsidR="00000000" w:rsidDel="00000000" w:rsidP="00000000" w:rsidRDefault="00000000" w:rsidRPr="00000000" w14:paraId="00000122">
      <w:pPr>
        <w:numPr>
          <w:ilvl w:val="0"/>
          <w:numId w:val="17"/>
        </w:numPr>
        <w:spacing w:after="240" w:before="0" w:beforeAutospacing="0" w:lineRule="auto"/>
        <w:ind w:left="720" w:hanging="360"/>
        <w:rPr>
          <w:color w:val="434343"/>
        </w:rPr>
      </w:pPr>
      <w:r w:rsidDel="00000000" w:rsidR="00000000" w:rsidRPr="00000000">
        <w:rPr>
          <w:color w:val="434343"/>
          <w:rtl w:val="0"/>
        </w:rPr>
        <w:t xml:space="preserve">Support custom emergency keywords in SMS (e.g., “urgent”, “911”).</w:t>
      </w:r>
    </w:p>
    <w:p w:rsidR="00000000" w:rsidDel="00000000" w:rsidP="00000000" w:rsidRDefault="00000000" w:rsidRPr="00000000" w14:paraId="00000123">
      <w:pPr>
        <w:rPr>
          <w:b w:val="1"/>
          <w:color w:val="434343"/>
        </w:rPr>
      </w:pPr>
      <w:r w:rsidDel="00000000" w:rsidR="00000000" w:rsidRPr="00000000">
        <w:rPr>
          <w:b w:val="1"/>
          <w:color w:val="434343"/>
          <w:rtl w:val="0"/>
        </w:rPr>
        <w:t xml:space="preserve">Email Auto-Replies Expansion</w:t>
      </w:r>
    </w:p>
    <w:p w:rsidR="00000000" w:rsidDel="00000000" w:rsidP="00000000" w:rsidRDefault="00000000" w:rsidRPr="00000000" w14:paraId="00000124">
      <w:pPr>
        <w:numPr>
          <w:ilvl w:val="0"/>
          <w:numId w:val="18"/>
        </w:numPr>
        <w:spacing w:after="0" w:afterAutospacing="0" w:before="240" w:lineRule="auto"/>
        <w:ind w:left="720" w:hanging="360"/>
        <w:rPr>
          <w:color w:val="434343"/>
        </w:rPr>
      </w:pPr>
      <w:r w:rsidDel="00000000" w:rsidR="00000000" w:rsidRPr="00000000">
        <w:rPr>
          <w:color w:val="434343"/>
          <w:rtl w:val="0"/>
        </w:rPr>
        <w:t xml:space="preserve">Extend the backend to support Gmail/Outlook and possibly additional providers.</w:t>
      </w:r>
    </w:p>
    <w:p w:rsidR="00000000" w:rsidDel="00000000" w:rsidP="00000000" w:rsidRDefault="00000000" w:rsidRPr="00000000" w14:paraId="00000125">
      <w:pPr>
        <w:numPr>
          <w:ilvl w:val="0"/>
          <w:numId w:val="18"/>
        </w:numPr>
        <w:spacing w:after="240" w:before="0" w:beforeAutospacing="0" w:lineRule="auto"/>
        <w:ind w:left="720" w:hanging="360"/>
        <w:rPr>
          <w:color w:val="434343"/>
        </w:rPr>
      </w:pPr>
      <w:r w:rsidDel="00000000" w:rsidR="00000000" w:rsidRPr="00000000">
        <w:rPr>
          <w:color w:val="434343"/>
          <w:rtl w:val="0"/>
        </w:rPr>
        <w:t xml:space="preserve">Add user-friendly email templates and scheduling.</w:t>
      </w:r>
    </w:p>
    <w:p w:rsidR="00000000" w:rsidDel="00000000" w:rsidP="00000000" w:rsidRDefault="00000000" w:rsidRPr="00000000" w14:paraId="00000126">
      <w:pPr>
        <w:rPr>
          <w:b w:val="1"/>
          <w:color w:val="434343"/>
        </w:rPr>
      </w:pPr>
      <w:sdt>
        <w:sdtPr>
          <w:id w:val="1704179916"/>
          <w:tag w:val="goog_rdk_14"/>
        </w:sdtPr>
        <w:sdtContent>
          <w:commentRangeStart w:id="7"/>
        </w:sdtContent>
      </w:sdt>
      <w:r w:rsidDel="00000000" w:rsidR="00000000" w:rsidRPr="00000000">
        <w:rPr>
          <w:b w:val="1"/>
          <w:color w:val="434343"/>
          <w:rtl w:val="0"/>
        </w:rPr>
        <w:t xml:space="preserve">Advanced Notification Controls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27">
      <w:pPr>
        <w:numPr>
          <w:ilvl w:val="0"/>
          <w:numId w:val="12"/>
        </w:numPr>
        <w:spacing w:after="0" w:afterAutospacing="0" w:before="240" w:lineRule="auto"/>
        <w:ind w:left="720" w:hanging="360"/>
        <w:rPr>
          <w:color w:val="434343"/>
        </w:rPr>
      </w:pPr>
      <w:r w:rsidDel="00000000" w:rsidR="00000000" w:rsidRPr="00000000">
        <w:rPr>
          <w:color w:val="434343"/>
          <w:rtl w:val="0"/>
        </w:rPr>
        <w:t xml:space="preserve">Per-category tuning (social, work, personal).</w:t>
      </w:r>
    </w:p>
    <w:p w:rsidR="00000000" w:rsidDel="00000000" w:rsidP="00000000" w:rsidRDefault="00000000" w:rsidRPr="00000000" w14:paraId="00000128">
      <w:pPr>
        <w:numPr>
          <w:ilvl w:val="0"/>
          <w:numId w:val="12"/>
        </w:numPr>
        <w:spacing w:after="240" w:before="0" w:beforeAutospacing="0" w:lineRule="auto"/>
        <w:ind w:left="720" w:hanging="360"/>
        <w:rPr>
          <w:color w:val="434343"/>
        </w:rPr>
      </w:pPr>
      <w:r w:rsidDel="00000000" w:rsidR="00000000" w:rsidRPr="00000000">
        <w:rPr>
          <w:color w:val="434343"/>
          <w:rtl w:val="0"/>
        </w:rPr>
        <w:t xml:space="preserve">Time-based schedules (auto Landline at night or during work hours).</w:t>
      </w:r>
    </w:p>
    <w:p w:rsidR="00000000" w:rsidDel="00000000" w:rsidP="00000000" w:rsidRDefault="00000000" w:rsidRPr="00000000" w14:paraId="00000129">
      <w:pPr>
        <w:rPr>
          <w:b w:val="1"/>
          <w:color w:val="434343"/>
        </w:rPr>
      </w:pPr>
      <w:r w:rsidDel="00000000" w:rsidR="00000000" w:rsidRPr="00000000">
        <w:rPr>
          <w:b w:val="1"/>
          <w:color w:val="434343"/>
          <w:rtl w:val="0"/>
        </w:rPr>
        <w:t xml:space="preserve">Improved Data Insights</w:t>
      </w:r>
    </w:p>
    <w:p w:rsidR="00000000" w:rsidDel="00000000" w:rsidP="00000000" w:rsidRDefault="00000000" w:rsidRPr="00000000" w14:paraId="0000012A">
      <w:pPr>
        <w:numPr>
          <w:ilvl w:val="0"/>
          <w:numId w:val="37"/>
        </w:numPr>
        <w:spacing w:after="240" w:before="240" w:lineRule="auto"/>
        <w:ind w:left="720" w:hanging="360"/>
        <w:rPr>
          <w:color w:val="434343"/>
        </w:rPr>
      </w:pPr>
      <w:r w:rsidDel="00000000" w:rsidR="00000000" w:rsidRPr="00000000">
        <w:rPr>
          <w:color w:val="434343"/>
          <w:rtl w:val="0"/>
        </w:rPr>
        <w:t xml:space="preserve">Show usage stats (hours in Landline, notifications avoided).</w:t>
      </w:r>
    </w:p>
    <w:p w:rsidR="00000000" w:rsidDel="00000000" w:rsidP="00000000" w:rsidRDefault="00000000" w:rsidRPr="00000000" w14:paraId="0000012B">
      <w:pPr>
        <w:rPr>
          <w:b w:val="1"/>
          <w:color w:val="434343"/>
        </w:rPr>
      </w:pPr>
      <w:r w:rsidDel="00000000" w:rsidR="00000000" w:rsidRPr="00000000">
        <w:rPr>
          <w:b w:val="1"/>
          <w:color w:val="434343"/>
          <w:rtl w:val="0"/>
        </w:rPr>
        <w:t xml:space="preserve">UI/UX Enhancements</w:t>
      </w:r>
    </w:p>
    <w:p w:rsidR="00000000" w:rsidDel="00000000" w:rsidP="00000000" w:rsidRDefault="00000000" w:rsidRPr="00000000" w14:paraId="0000012C">
      <w:pPr>
        <w:numPr>
          <w:ilvl w:val="0"/>
          <w:numId w:val="42"/>
        </w:numPr>
        <w:spacing w:after="0" w:afterAutospacing="0" w:before="240" w:lineRule="auto"/>
        <w:ind w:left="720" w:hanging="360"/>
        <w:rPr>
          <w:color w:val="434343"/>
        </w:rPr>
      </w:pPr>
      <w:r w:rsidDel="00000000" w:rsidR="00000000" w:rsidRPr="00000000">
        <w:rPr>
          <w:color w:val="434343"/>
          <w:rtl w:val="0"/>
        </w:rPr>
        <w:t xml:space="preserve">Home screen widget and quick settings tile for faster toggling.</w:t>
      </w:r>
    </w:p>
    <w:p w:rsidR="00000000" w:rsidDel="00000000" w:rsidP="00000000" w:rsidRDefault="00000000" w:rsidRPr="00000000" w14:paraId="0000012D">
      <w:pPr>
        <w:numPr>
          <w:ilvl w:val="0"/>
          <w:numId w:val="42"/>
        </w:numPr>
        <w:spacing w:after="240" w:before="0" w:beforeAutospacing="0" w:lineRule="auto"/>
        <w:ind w:left="720" w:hanging="360"/>
        <w:rPr>
          <w:color w:val="434343"/>
        </w:rPr>
      </w:pPr>
      <w:r w:rsidDel="00000000" w:rsidR="00000000" w:rsidRPr="00000000">
        <w:rPr>
          <w:color w:val="434343"/>
          <w:rtl w:val="0"/>
        </w:rPr>
        <w:t xml:space="preserve">More customization (themes, notification log layouts).</w:t>
      </w:r>
    </w:p>
    <w:p w:rsidR="00000000" w:rsidDel="00000000" w:rsidP="00000000" w:rsidRDefault="00000000" w:rsidRPr="00000000" w14:paraId="0000012E">
      <w:pPr>
        <w:rPr>
          <w:b w:val="1"/>
          <w:color w:val="434343"/>
        </w:rPr>
      </w:pPr>
      <w:r w:rsidDel="00000000" w:rsidR="00000000" w:rsidRPr="00000000">
        <w:rPr>
          <w:b w:val="1"/>
          <w:color w:val="434343"/>
          <w:rtl w:val="0"/>
        </w:rPr>
        <w:t xml:space="preserve">Accessibility &amp; Inclusivity</w:t>
      </w:r>
    </w:p>
    <w:p w:rsidR="00000000" w:rsidDel="00000000" w:rsidP="00000000" w:rsidRDefault="00000000" w:rsidRPr="00000000" w14:paraId="0000012F">
      <w:pPr>
        <w:numPr>
          <w:ilvl w:val="0"/>
          <w:numId w:val="3"/>
        </w:numPr>
        <w:spacing w:after="0" w:afterAutospacing="0" w:before="240" w:lineRule="auto"/>
        <w:ind w:left="720" w:hanging="360"/>
        <w:rPr>
          <w:color w:val="434343"/>
        </w:rPr>
      </w:pPr>
      <w:r w:rsidDel="00000000" w:rsidR="00000000" w:rsidRPr="00000000">
        <w:rPr>
          <w:color w:val="434343"/>
          <w:rtl w:val="0"/>
        </w:rPr>
        <w:t xml:space="preserve">Voice controls for toggling Landline.</w:t>
      </w:r>
    </w:p>
    <w:p w:rsidR="00000000" w:rsidDel="00000000" w:rsidP="00000000" w:rsidRDefault="00000000" w:rsidRPr="00000000" w14:paraId="00000130">
      <w:pPr>
        <w:numPr>
          <w:ilvl w:val="0"/>
          <w:numId w:val="3"/>
        </w:numPr>
        <w:spacing w:after="240" w:before="0" w:beforeAutospacing="0" w:lineRule="auto"/>
        <w:ind w:left="720" w:hanging="360"/>
        <w:rPr>
          <w:color w:val="434343"/>
        </w:rPr>
      </w:pPr>
      <w:r w:rsidDel="00000000" w:rsidR="00000000" w:rsidRPr="00000000">
        <w:rPr>
          <w:color w:val="434343"/>
          <w:rtl w:val="0"/>
        </w:rPr>
        <w:t xml:space="preserve">Better TalkBack integration and large-text optimization.</w:t>
      </w:r>
    </w:p>
    <w:p w:rsidR="00000000" w:rsidDel="00000000" w:rsidP="00000000" w:rsidRDefault="00000000" w:rsidRPr="00000000" w14:paraId="00000131">
      <w:pPr>
        <w:rPr>
          <w:b w:val="1"/>
          <w:color w:val="434343"/>
        </w:rPr>
      </w:pPr>
      <w:r w:rsidDel="00000000" w:rsidR="00000000" w:rsidRPr="00000000">
        <w:rPr>
          <w:b w:val="1"/>
          <w:color w:val="434343"/>
          <w:rtl w:val="0"/>
        </w:rPr>
        <w:t xml:space="preserve">Scalability Features</w:t>
      </w:r>
    </w:p>
    <w:p w:rsidR="00000000" w:rsidDel="00000000" w:rsidP="00000000" w:rsidRDefault="00000000" w:rsidRPr="00000000" w14:paraId="00000132">
      <w:pPr>
        <w:numPr>
          <w:ilvl w:val="0"/>
          <w:numId w:val="22"/>
        </w:numPr>
        <w:spacing w:after="240" w:before="240" w:lineRule="auto"/>
        <w:ind w:left="720" w:hanging="360"/>
        <w:rPr>
          <w:color w:val="434343"/>
        </w:rPr>
      </w:pPr>
      <w:r w:rsidDel="00000000" w:rsidR="00000000" w:rsidRPr="00000000">
        <w:rPr>
          <w:color w:val="434343"/>
          <w:rtl w:val="0"/>
        </w:rPr>
        <w:t xml:space="preserve">Multi-device support with account login.</w:t>
      </w:r>
    </w:p>
    <w:p w:rsidR="00000000" w:rsidDel="00000000" w:rsidP="00000000" w:rsidRDefault="00000000" w:rsidRPr="00000000" w14:paraId="0000013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uglas Rocha" w:id="7" w:date="2025-09-07T22:08:56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Android API/SDK v16, they introduced a mandatory notification grouping functionality. Not sure yet if it will impact our features.</w:t>
      </w:r>
    </w:p>
  </w:comment>
  <w:comment w:author="Douglas Rocha" w:id="3" w:date="2025-09-26T21:48:2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Inserted from our Engineering Ethics Report.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JIRA Ticket: SCRUM-43</w:t>
      </w:r>
    </w:p>
  </w:comment>
  <w:comment w:author="Douglas Rocha" w:id="1" w:date="2025-09-12T17:40:23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use React Native</w:t>
      </w:r>
    </w:p>
  </w:comment>
  <w:comment w:author="Douglas Rocha" w:id="4" w:date="2025-09-07T22:06:48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August 31, 2025, for new applications you must use minimum Android 15 (API Level 35+) SDK/API. https://support.google.com/googleplay/android-developer/answer/11926878?hl=en#:~:text=New%20apps%20and%20app%20updates%20must%20target%20Android%2015%20(API%20level%2035)%20or%20higher%20to%20be%20submitted%20to%20Google%20Play;%20except%20for%20Wear%20OS%2C%20Android%20Automotive%20OS%2C%20and%20Android%20TV%20apps%2C%20which%20must%20target%20Android%2014%20(API%20level%2034)%20or%20higher.</w:t>
      </w:r>
    </w:p>
  </w:comment>
  <w:comment w:author="Douglas Rocha" w:id="2" w:date="2025-09-26T21:49:17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discuss how much control we want over the Do not Disturb feature. We can activate but the amount of control of what specific notifications are on/off is limited.</w:t>
      </w:r>
    </w:p>
  </w:comment>
  <w:comment w:author="Douglas Rocha" w:id="5" w:date="2025-10-03T21:17:33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SUPER high priority and risk. Becoming the default SMS app is not viable since it would require us to implement an SMS app. Needs more research</w:t>
      </w:r>
    </w:p>
  </w:comment>
  <w:comment w:author="Barry Ngon" w:id="0" w:date="2025-09-07T22:17:4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 ** Ask optional consent for analytics/improve the experience. We may collect usage and diagnostics data (e.g., feature interactions, crash logs, device model, OS  version).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Help Improve Landline?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"Allow us to collect anonymous usage and diagnostics (crashes, device/OS info, feature interactions) to improve reliability. This is optional and can be changed any time in Settings -&gt; Privacy."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Buttons: No thanks / Agree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 "See our Privacy Policy and Terms." (link to both).</w:t>
      </w:r>
    </w:p>
  </w:comment>
  <w:comment w:author="Douglas Rocha" w:id="6" w:date="2025-10-03T21:19:33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some research, the new SDK v35+ allows you to select channels to activate (SMS, Social Media, Emails), we may not have access to put a single unique application on DND.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34" w15:done="0"/>
  <w15:commentEx w15:paraId="00000136" w15:done="0"/>
  <w15:commentEx w15:paraId="00000137" w15:done="0"/>
  <w15:commentEx w15:paraId="00000138" w15:done="0"/>
  <w15:commentEx w15:paraId="00000139" w15:done="0"/>
  <w15:commentEx w15:paraId="0000013A" w15:done="0"/>
  <w15:commentEx w15:paraId="0000013F" w15:done="0"/>
  <w15:commentEx w15:paraId="000001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oIAlGHNYOH5Kr5oD+SDBoUrtxw==">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2025-07-11T17:11:00Z</dcterms:created>
</cp:coreProperties>
</file>