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25106F" w14:textId="77777777" w:rsidR="001F5831" w:rsidRDefault="001F5831" w:rsidP="001F5831">
      <w:r>
        <w:t>Le fichier "accident" contient 200 observations avec les colonnes suivantes :</w:t>
      </w:r>
    </w:p>
    <w:p w14:paraId="77F44498" w14:textId="77777777" w:rsidR="001F5831" w:rsidRDefault="001F5831" w:rsidP="001F5831"/>
    <w:p w14:paraId="70F865FD" w14:textId="77777777" w:rsidR="001F5831" w:rsidRDefault="001F5831" w:rsidP="001F5831">
      <w:r>
        <w:t>- Age (âge des victimes, entier)</w:t>
      </w:r>
    </w:p>
    <w:p w14:paraId="046D94F9" w14:textId="77777777" w:rsidR="001F5831" w:rsidRDefault="001F5831" w:rsidP="001F5831">
      <w:r>
        <w:t xml:space="preserve">- </w:t>
      </w:r>
      <w:proofErr w:type="spellStart"/>
      <w:r>
        <w:t>Gender</w:t>
      </w:r>
      <w:proofErr w:type="spellEnd"/>
      <w:r>
        <w:t xml:space="preserve"> (genre, homme/femme, objet)</w:t>
      </w:r>
    </w:p>
    <w:p w14:paraId="7AF8C3E2" w14:textId="77777777" w:rsidR="001F5831" w:rsidRDefault="001F5831" w:rsidP="001F5831">
      <w:r>
        <w:t xml:space="preserve">- </w:t>
      </w:r>
      <w:proofErr w:type="spellStart"/>
      <w:r>
        <w:t>Speed_of_Impact</w:t>
      </w:r>
      <w:proofErr w:type="spellEnd"/>
      <w:r>
        <w:t xml:space="preserve"> (vitesse d'impact, flottant)</w:t>
      </w:r>
    </w:p>
    <w:p w14:paraId="347FB47B" w14:textId="77777777" w:rsidR="001F5831" w:rsidRDefault="001F5831" w:rsidP="001F5831">
      <w:r>
        <w:t xml:space="preserve">- </w:t>
      </w:r>
      <w:proofErr w:type="spellStart"/>
      <w:r>
        <w:t>Helmet_Used</w:t>
      </w:r>
      <w:proofErr w:type="spellEnd"/>
      <w:r>
        <w:t xml:space="preserve"> (casque utilisé, oui/non)</w:t>
      </w:r>
    </w:p>
    <w:p w14:paraId="223BA46F" w14:textId="77777777" w:rsidR="001F5831" w:rsidRDefault="001F5831" w:rsidP="001F5831">
      <w:r>
        <w:t xml:space="preserve">- </w:t>
      </w:r>
      <w:proofErr w:type="spellStart"/>
      <w:r>
        <w:t>Seatbelt_Used</w:t>
      </w:r>
      <w:proofErr w:type="spellEnd"/>
      <w:r>
        <w:t xml:space="preserve"> (ceinture utilisée, oui/non)</w:t>
      </w:r>
    </w:p>
    <w:p w14:paraId="651FF051" w14:textId="77777777" w:rsidR="001F5831" w:rsidRDefault="001F5831" w:rsidP="001F5831">
      <w:r>
        <w:t xml:space="preserve">- </w:t>
      </w:r>
      <w:proofErr w:type="spellStart"/>
      <w:r>
        <w:t>Survived</w:t>
      </w:r>
      <w:proofErr w:type="spellEnd"/>
      <w:r>
        <w:t xml:space="preserve"> (a survécu ou non, 1 = oui, 0 = non)</w:t>
      </w:r>
    </w:p>
    <w:p w14:paraId="155343E5" w14:textId="77777777" w:rsidR="001F5831" w:rsidRDefault="001F5831" w:rsidP="001F5831"/>
    <w:p w14:paraId="36607452" w14:textId="77777777" w:rsidR="001F5831" w:rsidRDefault="001F5831" w:rsidP="001F5831">
      <w:r>
        <w:t xml:space="preserve">Mes </w:t>
      </w:r>
      <w:proofErr w:type="spellStart"/>
      <w:r>
        <w:t>objecitfs</w:t>
      </w:r>
      <w:proofErr w:type="spellEnd"/>
      <w:r>
        <w:t xml:space="preserve"> d'analyses en 4 étapes :</w:t>
      </w:r>
    </w:p>
    <w:p w14:paraId="48F1B789" w14:textId="3E611896" w:rsidR="001F5831" w:rsidRPr="001F5831" w:rsidRDefault="001F5831" w:rsidP="001F5831">
      <w:pPr>
        <w:spacing w:before="100" w:beforeAutospacing="1" w:after="100" w:afterAutospacing="1" w:line="240" w:lineRule="auto"/>
        <w:rPr>
          <w:rFonts w:ascii="Times New Roman" w:eastAsia="Times New Roman" w:hAnsi="Times New Roman" w:cs="Times New Roman"/>
          <w:sz w:val="24"/>
          <w:szCs w:val="24"/>
          <w:lang w:eastAsia="fr-FR"/>
        </w:rPr>
      </w:pPr>
      <w:r w:rsidRPr="001F5831">
        <w:rPr>
          <w:rFonts w:ascii="Times New Roman" w:eastAsia="Times New Roman" w:hAnsi="Times New Roman" w:cs="Times New Roman"/>
          <w:sz w:val="24"/>
          <w:szCs w:val="24"/>
          <w:lang w:eastAsia="fr-FR"/>
        </w:rPr>
        <w:t>1️</w:t>
      </w:r>
      <w:r w:rsidRPr="001F5831">
        <w:rPr>
          <w:rFonts w:ascii="Tahoma" w:eastAsia="Times New Roman" w:hAnsi="Tahoma" w:cs="Tahoma"/>
          <w:sz w:val="24"/>
          <w:szCs w:val="24"/>
          <w:lang w:eastAsia="fr-FR"/>
        </w:rPr>
        <w:t>⃣</w:t>
      </w:r>
      <w:r w:rsidRPr="001F5831">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 xml:space="preserve">  </w:t>
      </w:r>
      <w:r w:rsidRPr="001F5831">
        <w:rPr>
          <w:rFonts w:ascii="Times New Roman" w:eastAsia="Times New Roman" w:hAnsi="Times New Roman" w:cs="Times New Roman"/>
          <w:b/>
          <w:bCs/>
          <w:sz w:val="24"/>
          <w:szCs w:val="24"/>
          <w:lang w:eastAsia="fr-FR"/>
        </w:rPr>
        <w:t>Influence de la vitesse d'impact sur la survie</w:t>
      </w:r>
    </w:p>
    <w:p w14:paraId="7C1AE359" w14:textId="77777777" w:rsidR="001F5831" w:rsidRPr="001F5831" w:rsidRDefault="001F5831" w:rsidP="001F583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1F5831">
        <w:rPr>
          <w:rFonts w:ascii="Times New Roman" w:eastAsia="Times New Roman" w:hAnsi="Times New Roman" w:cs="Times New Roman"/>
          <w:sz w:val="24"/>
          <w:szCs w:val="24"/>
          <w:lang w:eastAsia="fr-FR"/>
        </w:rPr>
        <w:t>Analyser si une vitesse plus élevée réduit les chances de survie.</w:t>
      </w:r>
    </w:p>
    <w:p w14:paraId="2E90D2B5" w14:textId="77777777" w:rsidR="001F5831" w:rsidRPr="001F5831" w:rsidRDefault="001F5831" w:rsidP="001F5831">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1F5831">
        <w:rPr>
          <w:rFonts w:ascii="Segoe UI Emoji" w:eastAsia="Times New Roman" w:hAnsi="Segoe UI Emoji" w:cs="Segoe UI Emoji"/>
          <w:sz w:val="24"/>
          <w:szCs w:val="24"/>
          <w:lang w:eastAsia="fr-FR"/>
        </w:rPr>
        <w:t>🔹</w:t>
      </w:r>
      <w:proofErr w:type="gramEnd"/>
      <w:r w:rsidRPr="001F5831">
        <w:rPr>
          <w:rFonts w:ascii="Times New Roman" w:eastAsia="Times New Roman" w:hAnsi="Times New Roman" w:cs="Times New Roman"/>
          <w:sz w:val="24"/>
          <w:szCs w:val="24"/>
          <w:lang w:eastAsia="fr-FR"/>
        </w:rPr>
        <w:t xml:space="preserve"> </w:t>
      </w:r>
      <w:r w:rsidRPr="001F5831">
        <w:rPr>
          <w:rFonts w:ascii="Times New Roman" w:eastAsia="Times New Roman" w:hAnsi="Times New Roman" w:cs="Times New Roman"/>
          <w:b/>
          <w:bCs/>
          <w:sz w:val="24"/>
          <w:szCs w:val="24"/>
          <w:lang w:eastAsia="fr-FR"/>
        </w:rPr>
        <w:t>Techniques</w:t>
      </w:r>
      <w:r w:rsidRPr="001F5831">
        <w:rPr>
          <w:rFonts w:ascii="Times New Roman" w:eastAsia="Times New Roman" w:hAnsi="Times New Roman" w:cs="Times New Roman"/>
          <w:sz w:val="24"/>
          <w:szCs w:val="24"/>
          <w:lang w:eastAsia="fr-FR"/>
        </w:rPr>
        <w:t xml:space="preserve"> : Analyse descriptive, visualisation (boîte à moustaches, histogramme), test statistique</w:t>
      </w:r>
    </w:p>
    <w:p w14:paraId="04F02986" w14:textId="4338EEA2" w:rsidR="001F5831" w:rsidRPr="001F5831" w:rsidRDefault="001F5831" w:rsidP="001F5831">
      <w:pPr>
        <w:spacing w:before="100" w:beforeAutospacing="1" w:after="100" w:afterAutospacing="1" w:line="240" w:lineRule="auto"/>
        <w:rPr>
          <w:rFonts w:ascii="Times New Roman" w:eastAsia="Times New Roman" w:hAnsi="Times New Roman" w:cs="Times New Roman"/>
          <w:sz w:val="24"/>
          <w:szCs w:val="24"/>
          <w:lang w:eastAsia="fr-FR"/>
        </w:rPr>
      </w:pPr>
      <w:r w:rsidRPr="001F5831">
        <w:rPr>
          <w:rFonts w:ascii="Times New Roman" w:eastAsia="Times New Roman" w:hAnsi="Times New Roman" w:cs="Times New Roman"/>
          <w:sz w:val="24"/>
          <w:szCs w:val="24"/>
          <w:lang w:eastAsia="fr-FR"/>
        </w:rPr>
        <w:t>2️</w:t>
      </w:r>
      <w:r w:rsidRPr="001F5831">
        <w:rPr>
          <w:rFonts w:ascii="Tahoma" w:eastAsia="Times New Roman" w:hAnsi="Tahoma" w:cs="Tahoma"/>
          <w:sz w:val="24"/>
          <w:szCs w:val="24"/>
          <w:lang w:eastAsia="fr-FR"/>
        </w:rPr>
        <w:t>⃣</w:t>
      </w:r>
      <w:r w:rsidRPr="001F5831">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 xml:space="preserve">  </w:t>
      </w:r>
      <w:r w:rsidRPr="001F5831">
        <w:rPr>
          <w:rFonts w:ascii="Times New Roman" w:eastAsia="Times New Roman" w:hAnsi="Times New Roman" w:cs="Times New Roman"/>
          <w:b/>
          <w:bCs/>
          <w:sz w:val="24"/>
          <w:szCs w:val="24"/>
          <w:lang w:eastAsia="fr-FR"/>
        </w:rPr>
        <w:t>Impact du port du casque et de la ceinture sur la survie</w:t>
      </w:r>
    </w:p>
    <w:p w14:paraId="0C759CE6" w14:textId="77777777" w:rsidR="001F5831" w:rsidRPr="001F5831" w:rsidRDefault="001F5831" w:rsidP="001F583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1F5831">
        <w:rPr>
          <w:rFonts w:ascii="Times New Roman" w:eastAsia="Times New Roman" w:hAnsi="Times New Roman" w:cs="Times New Roman"/>
          <w:sz w:val="24"/>
          <w:szCs w:val="24"/>
          <w:lang w:eastAsia="fr-FR"/>
        </w:rPr>
        <w:t>Vérifier si le casque et la ceinture augmentent les chances de survie.</w:t>
      </w:r>
    </w:p>
    <w:p w14:paraId="1710E545" w14:textId="77777777" w:rsidR="001F5831" w:rsidRPr="001F5831" w:rsidRDefault="001F5831" w:rsidP="001F5831">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1F5831">
        <w:rPr>
          <w:rFonts w:ascii="Segoe UI Emoji" w:eastAsia="Times New Roman" w:hAnsi="Segoe UI Emoji" w:cs="Segoe UI Emoji"/>
          <w:sz w:val="24"/>
          <w:szCs w:val="24"/>
          <w:lang w:eastAsia="fr-FR"/>
        </w:rPr>
        <w:t>🔹</w:t>
      </w:r>
      <w:proofErr w:type="gramEnd"/>
      <w:r w:rsidRPr="001F5831">
        <w:rPr>
          <w:rFonts w:ascii="Times New Roman" w:eastAsia="Times New Roman" w:hAnsi="Times New Roman" w:cs="Times New Roman"/>
          <w:sz w:val="24"/>
          <w:szCs w:val="24"/>
          <w:lang w:eastAsia="fr-FR"/>
        </w:rPr>
        <w:t xml:space="preserve"> </w:t>
      </w:r>
      <w:r w:rsidRPr="001F5831">
        <w:rPr>
          <w:rFonts w:ascii="Times New Roman" w:eastAsia="Times New Roman" w:hAnsi="Times New Roman" w:cs="Times New Roman"/>
          <w:b/>
          <w:bCs/>
          <w:sz w:val="24"/>
          <w:szCs w:val="24"/>
          <w:lang w:eastAsia="fr-FR"/>
        </w:rPr>
        <w:t>Techniques</w:t>
      </w:r>
      <w:r w:rsidRPr="001F5831">
        <w:rPr>
          <w:rFonts w:ascii="Times New Roman" w:eastAsia="Times New Roman" w:hAnsi="Times New Roman" w:cs="Times New Roman"/>
          <w:sz w:val="24"/>
          <w:szCs w:val="24"/>
          <w:lang w:eastAsia="fr-FR"/>
        </w:rPr>
        <w:t xml:space="preserve"> : </w:t>
      </w:r>
      <w:proofErr w:type="spellStart"/>
      <w:r w:rsidRPr="001F5831">
        <w:rPr>
          <w:rFonts w:ascii="Times New Roman" w:eastAsia="Times New Roman" w:hAnsi="Times New Roman" w:cs="Times New Roman"/>
          <w:sz w:val="24"/>
          <w:szCs w:val="24"/>
          <w:lang w:eastAsia="fr-FR"/>
        </w:rPr>
        <w:t>GroupBy</w:t>
      </w:r>
      <w:proofErr w:type="spellEnd"/>
      <w:r w:rsidRPr="001F5831">
        <w:rPr>
          <w:rFonts w:ascii="Times New Roman" w:eastAsia="Times New Roman" w:hAnsi="Times New Roman" w:cs="Times New Roman"/>
          <w:sz w:val="24"/>
          <w:szCs w:val="24"/>
          <w:lang w:eastAsia="fr-FR"/>
        </w:rPr>
        <w:t>, comparaison des moyennes, test du Chi²</w:t>
      </w:r>
    </w:p>
    <w:p w14:paraId="7E384701" w14:textId="5B9078B0" w:rsidR="001F5831" w:rsidRPr="001F5831" w:rsidRDefault="001F5831" w:rsidP="001F5831">
      <w:pPr>
        <w:spacing w:before="100" w:beforeAutospacing="1" w:after="100" w:afterAutospacing="1" w:line="240" w:lineRule="auto"/>
        <w:rPr>
          <w:rFonts w:ascii="Times New Roman" w:eastAsia="Times New Roman" w:hAnsi="Times New Roman" w:cs="Times New Roman"/>
          <w:sz w:val="24"/>
          <w:szCs w:val="24"/>
          <w:lang w:eastAsia="fr-FR"/>
        </w:rPr>
      </w:pPr>
      <w:r w:rsidRPr="001F5831">
        <w:rPr>
          <w:rFonts w:ascii="Times New Roman" w:eastAsia="Times New Roman" w:hAnsi="Times New Roman" w:cs="Times New Roman"/>
          <w:sz w:val="24"/>
          <w:szCs w:val="24"/>
          <w:lang w:eastAsia="fr-FR"/>
        </w:rPr>
        <w:t>3️</w:t>
      </w:r>
      <w:r w:rsidRPr="001F5831">
        <w:rPr>
          <w:rFonts w:ascii="Tahoma" w:eastAsia="Times New Roman" w:hAnsi="Tahoma" w:cs="Tahoma"/>
          <w:sz w:val="24"/>
          <w:szCs w:val="24"/>
          <w:lang w:eastAsia="fr-FR"/>
        </w:rPr>
        <w:t>⃣</w:t>
      </w:r>
      <w:r w:rsidRPr="001F5831">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 xml:space="preserve">  </w:t>
      </w:r>
      <w:r w:rsidRPr="001F5831">
        <w:rPr>
          <w:rFonts w:ascii="Times New Roman" w:eastAsia="Times New Roman" w:hAnsi="Times New Roman" w:cs="Times New Roman"/>
          <w:b/>
          <w:bCs/>
          <w:sz w:val="24"/>
          <w:szCs w:val="24"/>
          <w:lang w:eastAsia="fr-FR"/>
        </w:rPr>
        <w:t>Distribution des accidents par âge et genre</w:t>
      </w:r>
    </w:p>
    <w:p w14:paraId="5008E161" w14:textId="77777777" w:rsidR="001F5831" w:rsidRPr="001F5831" w:rsidRDefault="001F5831" w:rsidP="001F583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1F5831">
        <w:rPr>
          <w:rFonts w:ascii="Times New Roman" w:eastAsia="Times New Roman" w:hAnsi="Times New Roman" w:cs="Times New Roman"/>
          <w:sz w:val="24"/>
          <w:szCs w:val="24"/>
          <w:lang w:eastAsia="fr-FR"/>
        </w:rPr>
        <w:t>Explorer quels groupes d’âge et quel genre sont les plus touchés.</w:t>
      </w:r>
    </w:p>
    <w:p w14:paraId="7FBB355A" w14:textId="77777777" w:rsidR="001F5831" w:rsidRPr="001F5831" w:rsidRDefault="001F5831" w:rsidP="001F583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1F5831">
        <w:rPr>
          <w:rFonts w:ascii="Segoe UI Emoji" w:eastAsia="Times New Roman" w:hAnsi="Segoe UI Emoji" w:cs="Segoe UI Emoji"/>
          <w:sz w:val="24"/>
          <w:szCs w:val="24"/>
          <w:lang w:eastAsia="fr-FR"/>
        </w:rPr>
        <w:t>🔹</w:t>
      </w:r>
      <w:proofErr w:type="gramEnd"/>
      <w:r w:rsidRPr="001F5831">
        <w:rPr>
          <w:rFonts w:ascii="Times New Roman" w:eastAsia="Times New Roman" w:hAnsi="Times New Roman" w:cs="Times New Roman"/>
          <w:sz w:val="24"/>
          <w:szCs w:val="24"/>
          <w:lang w:eastAsia="fr-FR"/>
        </w:rPr>
        <w:t xml:space="preserve"> </w:t>
      </w:r>
      <w:r w:rsidRPr="001F5831">
        <w:rPr>
          <w:rFonts w:ascii="Times New Roman" w:eastAsia="Times New Roman" w:hAnsi="Times New Roman" w:cs="Times New Roman"/>
          <w:b/>
          <w:bCs/>
          <w:sz w:val="24"/>
          <w:szCs w:val="24"/>
          <w:lang w:eastAsia="fr-FR"/>
        </w:rPr>
        <w:t>Techniques</w:t>
      </w:r>
      <w:r w:rsidRPr="001F5831">
        <w:rPr>
          <w:rFonts w:ascii="Times New Roman" w:eastAsia="Times New Roman" w:hAnsi="Times New Roman" w:cs="Times New Roman"/>
          <w:sz w:val="24"/>
          <w:szCs w:val="24"/>
          <w:lang w:eastAsia="fr-FR"/>
        </w:rPr>
        <w:t xml:space="preserve"> : Histogramme, courbe de densité, analyse des proportions</w:t>
      </w:r>
    </w:p>
    <w:p w14:paraId="4BFACC35" w14:textId="6150C0AB" w:rsidR="001F5831" w:rsidRPr="001F5831" w:rsidRDefault="001F5831" w:rsidP="001F5831">
      <w:pPr>
        <w:spacing w:before="100" w:beforeAutospacing="1" w:after="100" w:afterAutospacing="1" w:line="240" w:lineRule="auto"/>
        <w:rPr>
          <w:rFonts w:ascii="Times New Roman" w:eastAsia="Times New Roman" w:hAnsi="Times New Roman" w:cs="Times New Roman"/>
          <w:sz w:val="24"/>
          <w:szCs w:val="24"/>
          <w:lang w:eastAsia="fr-FR"/>
        </w:rPr>
      </w:pPr>
      <w:r w:rsidRPr="001F5831">
        <w:rPr>
          <w:rFonts w:ascii="Times New Roman" w:eastAsia="Times New Roman" w:hAnsi="Times New Roman" w:cs="Times New Roman"/>
          <w:sz w:val="24"/>
          <w:szCs w:val="24"/>
          <w:lang w:eastAsia="fr-FR"/>
        </w:rPr>
        <w:t>4️</w:t>
      </w:r>
      <w:r w:rsidRPr="001F5831">
        <w:rPr>
          <w:rFonts w:ascii="Tahoma" w:eastAsia="Times New Roman" w:hAnsi="Tahoma" w:cs="Tahoma"/>
          <w:sz w:val="24"/>
          <w:szCs w:val="24"/>
          <w:lang w:eastAsia="fr-FR"/>
        </w:rPr>
        <w:t>⃣</w:t>
      </w:r>
      <w:r w:rsidRPr="001F5831">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 xml:space="preserve">  </w:t>
      </w:r>
      <w:r w:rsidRPr="001F5831">
        <w:rPr>
          <w:rFonts w:ascii="Times New Roman" w:eastAsia="Times New Roman" w:hAnsi="Times New Roman" w:cs="Times New Roman"/>
          <w:b/>
          <w:bCs/>
          <w:sz w:val="24"/>
          <w:szCs w:val="24"/>
          <w:lang w:eastAsia="fr-FR"/>
        </w:rPr>
        <w:t>Facteurs combinés influençant la survie</w:t>
      </w:r>
    </w:p>
    <w:p w14:paraId="6F78F9AC" w14:textId="77777777" w:rsidR="001F5831" w:rsidRPr="001F5831" w:rsidRDefault="001F5831" w:rsidP="001F5831">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1F5831">
        <w:rPr>
          <w:rFonts w:ascii="Times New Roman" w:eastAsia="Times New Roman" w:hAnsi="Times New Roman" w:cs="Times New Roman"/>
          <w:sz w:val="24"/>
          <w:szCs w:val="24"/>
          <w:lang w:eastAsia="fr-FR"/>
        </w:rPr>
        <w:t>Modéliser quels facteurs (vitesse, âge, protections) ont le plus d’impact sur la survie.</w:t>
      </w:r>
    </w:p>
    <w:p w14:paraId="0F0F3552" w14:textId="77777777" w:rsidR="001F5831" w:rsidRPr="001F5831" w:rsidRDefault="001F5831" w:rsidP="001F5831">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1F5831">
        <w:rPr>
          <w:rFonts w:ascii="Segoe UI Emoji" w:eastAsia="Times New Roman" w:hAnsi="Segoe UI Emoji" w:cs="Segoe UI Emoji"/>
          <w:sz w:val="24"/>
          <w:szCs w:val="24"/>
          <w:lang w:eastAsia="fr-FR"/>
        </w:rPr>
        <w:t>🔹</w:t>
      </w:r>
      <w:proofErr w:type="gramEnd"/>
      <w:r w:rsidRPr="001F5831">
        <w:rPr>
          <w:rFonts w:ascii="Times New Roman" w:eastAsia="Times New Roman" w:hAnsi="Times New Roman" w:cs="Times New Roman"/>
          <w:sz w:val="24"/>
          <w:szCs w:val="24"/>
          <w:lang w:eastAsia="fr-FR"/>
        </w:rPr>
        <w:t xml:space="preserve"> </w:t>
      </w:r>
      <w:r w:rsidRPr="001F5831">
        <w:rPr>
          <w:rFonts w:ascii="Times New Roman" w:eastAsia="Times New Roman" w:hAnsi="Times New Roman" w:cs="Times New Roman"/>
          <w:b/>
          <w:bCs/>
          <w:sz w:val="24"/>
          <w:szCs w:val="24"/>
          <w:lang w:eastAsia="fr-FR"/>
        </w:rPr>
        <w:t>Techniques</w:t>
      </w:r>
      <w:r w:rsidRPr="001F5831">
        <w:rPr>
          <w:rFonts w:ascii="Times New Roman" w:eastAsia="Times New Roman" w:hAnsi="Times New Roman" w:cs="Times New Roman"/>
          <w:sz w:val="24"/>
          <w:szCs w:val="24"/>
          <w:lang w:eastAsia="fr-FR"/>
        </w:rPr>
        <w:t xml:space="preserve"> : Régression logistique, analyse des coefficients</w:t>
      </w:r>
    </w:p>
    <w:p w14:paraId="13774DAF" w14:textId="77777777" w:rsidR="001F5831" w:rsidRDefault="001F5831" w:rsidP="001F5831">
      <w:r>
        <w:t>------------------------------------------------------------------------------------------------------------------------------</w:t>
      </w:r>
    </w:p>
    <w:p w14:paraId="2FE02BA0" w14:textId="77777777" w:rsidR="001F5831" w:rsidRDefault="001F5831" w:rsidP="001F5831">
      <w:pPr>
        <w:spacing w:before="100" w:beforeAutospacing="1" w:after="100" w:afterAutospacing="1" w:line="240" w:lineRule="auto"/>
        <w:outlineLvl w:val="2"/>
        <w:rPr>
          <w:rFonts w:ascii="Segoe UI Emoji" w:eastAsia="Times New Roman" w:hAnsi="Segoe UI Emoji" w:cs="Segoe UI Emoji"/>
          <w:b/>
          <w:bCs/>
          <w:sz w:val="27"/>
          <w:szCs w:val="27"/>
          <w:lang w:eastAsia="fr-FR"/>
        </w:rPr>
      </w:pPr>
    </w:p>
    <w:p w14:paraId="18945733" w14:textId="77777777" w:rsidR="001F5831" w:rsidRDefault="001F5831" w:rsidP="001F5831">
      <w:pPr>
        <w:spacing w:before="100" w:beforeAutospacing="1" w:after="100" w:afterAutospacing="1" w:line="240" w:lineRule="auto"/>
        <w:outlineLvl w:val="2"/>
        <w:rPr>
          <w:rFonts w:ascii="Segoe UI Emoji" w:eastAsia="Times New Roman" w:hAnsi="Segoe UI Emoji" w:cs="Segoe UI Emoji"/>
          <w:b/>
          <w:bCs/>
          <w:sz w:val="27"/>
          <w:szCs w:val="27"/>
          <w:lang w:eastAsia="fr-FR"/>
        </w:rPr>
      </w:pPr>
    </w:p>
    <w:p w14:paraId="3489CD1E" w14:textId="77777777" w:rsidR="001F5831" w:rsidRDefault="001F5831" w:rsidP="001F5831">
      <w:pPr>
        <w:spacing w:before="100" w:beforeAutospacing="1" w:after="100" w:afterAutospacing="1" w:line="240" w:lineRule="auto"/>
        <w:outlineLvl w:val="2"/>
        <w:rPr>
          <w:rFonts w:ascii="Segoe UI Emoji" w:eastAsia="Times New Roman" w:hAnsi="Segoe UI Emoji" w:cs="Segoe UI Emoji"/>
          <w:b/>
          <w:bCs/>
          <w:sz w:val="27"/>
          <w:szCs w:val="27"/>
          <w:lang w:eastAsia="fr-FR"/>
        </w:rPr>
      </w:pPr>
    </w:p>
    <w:p w14:paraId="6164A5E5" w14:textId="77777777" w:rsidR="001F5831" w:rsidRDefault="001F5831" w:rsidP="001F5831">
      <w:pPr>
        <w:spacing w:before="100" w:beforeAutospacing="1" w:after="100" w:afterAutospacing="1" w:line="240" w:lineRule="auto"/>
        <w:outlineLvl w:val="2"/>
        <w:rPr>
          <w:rFonts w:ascii="Segoe UI Emoji" w:eastAsia="Times New Roman" w:hAnsi="Segoe UI Emoji" w:cs="Segoe UI Emoji"/>
          <w:b/>
          <w:bCs/>
          <w:sz w:val="27"/>
          <w:szCs w:val="27"/>
          <w:lang w:eastAsia="fr-FR"/>
        </w:rPr>
      </w:pPr>
    </w:p>
    <w:p w14:paraId="4BB6D37A" w14:textId="6B6A2043" w:rsidR="001F5831" w:rsidRPr="001F5831" w:rsidRDefault="001F5831" w:rsidP="001F583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proofErr w:type="gramStart"/>
      <w:r w:rsidRPr="001F5831">
        <w:rPr>
          <w:rFonts w:ascii="Segoe UI Emoji" w:eastAsia="Times New Roman" w:hAnsi="Segoe UI Emoji" w:cs="Segoe UI Emoji"/>
          <w:b/>
          <w:bCs/>
          <w:sz w:val="27"/>
          <w:szCs w:val="27"/>
          <w:lang w:eastAsia="fr-FR"/>
        </w:rPr>
        <w:lastRenderedPageBreak/>
        <w:t>🛠</w:t>
      </w:r>
      <w:proofErr w:type="gramEnd"/>
      <w:r w:rsidRPr="001F5831">
        <w:rPr>
          <w:rFonts w:ascii="Times New Roman" w:eastAsia="Times New Roman" w:hAnsi="Times New Roman" w:cs="Times New Roman"/>
          <w:b/>
          <w:bCs/>
          <w:sz w:val="27"/>
          <w:szCs w:val="27"/>
          <w:lang w:eastAsia="fr-FR"/>
        </w:rPr>
        <w:t>️ Étapes Détaillées</w:t>
      </w:r>
    </w:p>
    <w:p w14:paraId="3FDBD872" w14:textId="6D3D3042" w:rsidR="001F5831" w:rsidRPr="001F5831" w:rsidRDefault="001F5831" w:rsidP="001F5831">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F5831">
        <w:rPr>
          <w:rFonts w:ascii="Times New Roman" w:eastAsia="Times New Roman" w:hAnsi="Times New Roman" w:cs="Times New Roman"/>
          <w:b/>
          <w:bCs/>
          <w:sz w:val="24"/>
          <w:szCs w:val="24"/>
          <w:lang w:eastAsia="fr-FR"/>
        </w:rPr>
        <w:t>1️</w:t>
      </w:r>
      <w:proofErr w:type="gramStart"/>
      <w:r w:rsidRPr="001F5831">
        <w:rPr>
          <w:rFonts w:ascii="Tahoma" w:eastAsia="Times New Roman" w:hAnsi="Tahoma" w:cs="Tahoma"/>
          <w:b/>
          <w:bCs/>
          <w:sz w:val="24"/>
          <w:szCs w:val="24"/>
          <w:lang w:eastAsia="fr-FR"/>
        </w:rPr>
        <w:t>⃣</w:t>
      </w:r>
      <w:r w:rsidRPr="001F5831">
        <w:rPr>
          <w:rFonts w:ascii="Times New Roman" w:eastAsia="Times New Roman" w:hAnsi="Times New Roman" w:cs="Times New Roman"/>
          <w:b/>
          <w:bCs/>
          <w:sz w:val="24"/>
          <w:szCs w:val="24"/>
          <w:lang w:eastAsia="fr-FR"/>
        </w:rPr>
        <w:t xml:space="preserve"> </w:t>
      </w:r>
      <w:r>
        <w:rPr>
          <w:rFonts w:ascii="Times New Roman" w:eastAsia="Times New Roman" w:hAnsi="Times New Roman" w:cs="Times New Roman"/>
          <w:b/>
          <w:bCs/>
          <w:sz w:val="24"/>
          <w:szCs w:val="24"/>
          <w:lang w:eastAsia="fr-FR"/>
        </w:rPr>
        <w:t xml:space="preserve"> </w:t>
      </w:r>
      <w:r w:rsidRPr="001F5831">
        <w:rPr>
          <w:rFonts w:ascii="Times New Roman" w:eastAsia="Times New Roman" w:hAnsi="Times New Roman" w:cs="Times New Roman"/>
          <w:b/>
          <w:bCs/>
          <w:sz w:val="24"/>
          <w:szCs w:val="24"/>
          <w:lang w:eastAsia="fr-FR"/>
        </w:rPr>
        <w:t>Influence</w:t>
      </w:r>
      <w:proofErr w:type="gramEnd"/>
      <w:r w:rsidRPr="001F5831">
        <w:rPr>
          <w:rFonts w:ascii="Times New Roman" w:eastAsia="Times New Roman" w:hAnsi="Times New Roman" w:cs="Times New Roman"/>
          <w:b/>
          <w:bCs/>
          <w:sz w:val="24"/>
          <w:szCs w:val="24"/>
          <w:lang w:eastAsia="fr-FR"/>
        </w:rPr>
        <w:t xml:space="preserve"> de la vitesse d’impact sur la survie</w:t>
      </w:r>
    </w:p>
    <w:p w14:paraId="700B612E" w14:textId="77777777" w:rsidR="001F5831" w:rsidRPr="001F5831" w:rsidRDefault="001F5831" w:rsidP="001F5831">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1F5831">
        <w:rPr>
          <w:rFonts w:ascii="Segoe UI Emoji" w:eastAsia="Times New Roman" w:hAnsi="Segoe UI Emoji" w:cs="Segoe UI Emoji"/>
          <w:sz w:val="24"/>
          <w:szCs w:val="24"/>
          <w:lang w:eastAsia="fr-FR"/>
        </w:rPr>
        <w:t>📌</w:t>
      </w:r>
      <w:proofErr w:type="gramEnd"/>
      <w:r w:rsidRPr="001F5831">
        <w:rPr>
          <w:rFonts w:ascii="Times New Roman" w:eastAsia="Times New Roman" w:hAnsi="Times New Roman" w:cs="Times New Roman"/>
          <w:sz w:val="24"/>
          <w:szCs w:val="24"/>
          <w:lang w:eastAsia="fr-FR"/>
        </w:rPr>
        <w:t xml:space="preserve"> </w:t>
      </w:r>
      <w:r w:rsidRPr="001F5831">
        <w:rPr>
          <w:rFonts w:ascii="Times New Roman" w:eastAsia="Times New Roman" w:hAnsi="Times New Roman" w:cs="Times New Roman"/>
          <w:b/>
          <w:bCs/>
          <w:sz w:val="24"/>
          <w:szCs w:val="24"/>
          <w:lang w:eastAsia="fr-FR"/>
        </w:rPr>
        <w:t>Étapes</w:t>
      </w:r>
      <w:r w:rsidRPr="001F5831">
        <w:rPr>
          <w:rFonts w:ascii="Times New Roman" w:eastAsia="Times New Roman" w:hAnsi="Times New Roman" w:cs="Times New Roman"/>
          <w:sz w:val="24"/>
          <w:szCs w:val="24"/>
          <w:lang w:eastAsia="fr-FR"/>
        </w:rPr>
        <w:t xml:space="preserve"> :</w:t>
      </w:r>
    </w:p>
    <w:p w14:paraId="7F9C24C2" w14:textId="77777777" w:rsidR="001F5831" w:rsidRPr="001F5831" w:rsidRDefault="001F5831" w:rsidP="001F583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F5831">
        <w:rPr>
          <w:rFonts w:ascii="Times New Roman" w:eastAsia="Times New Roman" w:hAnsi="Times New Roman" w:cs="Times New Roman"/>
          <w:sz w:val="24"/>
          <w:szCs w:val="24"/>
          <w:lang w:eastAsia="fr-FR"/>
        </w:rPr>
        <w:t xml:space="preserve">Vérifier s’il y a des valeurs manquantes dans </w:t>
      </w:r>
      <w:proofErr w:type="spellStart"/>
      <w:r w:rsidRPr="001F5831">
        <w:rPr>
          <w:rFonts w:ascii="Courier New" w:eastAsia="Times New Roman" w:hAnsi="Courier New" w:cs="Courier New"/>
          <w:sz w:val="20"/>
          <w:szCs w:val="20"/>
          <w:lang w:eastAsia="fr-FR"/>
        </w:rPr>
        <w:t>Speed_of_Impact</w:t>
      </w:r>
      <w:proofErr w:type="spellEnd"/>
      <w:r w:rsidRPr="001F5831">
        <w:rPr>
          <w:rFonts w:ascii="Times New Roman" w:eastAsia="Times New Roman" w:hAnsi="Times New Roman" w:cs="Times New Roman"/>
          <w:sz w:val="24"/>
          <w:szCs w:val="24"/>
          <w:lang w:eastAsia="fr-FR"/>
        </w:rPr>
        <w:t>.</w:t>
      </w:r>
    </w:p>
    <w:p w14:paraId="243B1AD8" w14:textId="77777777" w:rsidR="001F5831" w:rsidRPr="001F5831" w:rsidRDefault="001F5831" w:rsidP="001F583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F5831">
        <w:rPr>
          <w:rFonts w:ascii="Times New Roman" w:eastAsia="Times New Roman" w:hAnsi="Times New Roman" w:cs="Times New Roman"/>
          <w:sz w:val="24"/>
          <w:szCs w:val="24"/>
          <w:lang w:eastAsia="fr-FR"/>
        </w:rPr>
        <w:t>Comparer la distribution des vitesses entre survivants et non-survivants.</w:t>
      </w:r>
    </w:p>
    <w:p w14:paraId="0A818765" w14:textId="77777777" w:rsidR="001F5831" w:rsidRPr="001F5831" w:rsidRDefault="001F5831" w:rsidP="001F583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F5831">
        <w:rPr>
          <w:rFonts w:ascii="Times New Roman" w:eastAsia="Times New Roman" w:hAnsi="Times New Roman" w:cs="Times New Roman"/>
          <w:sz w:val="24"/>
          <w:szCs w:val="24"/>
          <w:lang w:eastAsia="fr-FR"/>
        </w:rPr>
        <w:t xml:space="preserve">Visualiser avec un </w:t>
      </w:r>
      <w:proofErr w:type="spellStart"/>
      <w:r w:rsidRPr="001F5831">
        <w:rPr>
          <w:rFonts w:ascii="Times New Roman" w:eastAsia="Times New Roman" w:hAnsi="Times New Roman" w:cs="Times New Roman"/>
          <w:b/>
          <w:bCs/>
          <w:sz w:val="24"/>
          <w:szCs w:val="24"/>
          <w:lang w:eastAsia="fr-FR"/>
        </w:rPr>
        <w:t>boxplot</w:t>
      </w:r>
      <w:proofErr w:type="spellEnd"/>
      <w:r w:rsidRPr="001F5831">
        <w:rPr>
          <w:rFonts w:ascii="Times New Roman" w:eastAsia="Times New Roman" w:hAnsi="Times New Roman" w:cs="Times New Roman"/>
          <w:sz w:val="24"/>
          <w:szCs w:val="24"/>
          <w:lang w:eastAsia="fr-FR"/>
        </w:rPr>
        <w:t xml:space="preserve"> et un </w:t>
      </w:r>
      <w:r w:rsidRPr="001F5831">
        <w:rPr>
          <w:rFonts w:ascii="Times New Roman" w:eastAsia="Times New Roman" w:hAnsi="Times New Roman" w:cs="Times New Roman"/>
          <w:b/>
          <w:bCs/>
          <w:sz w:val="24"/>
          <w:szCs w:val="24"/>
          <w:lang w:eastAsia="fr-FR"/>
        </w:rPr>
        <w:t>histogramme</w:t>
      </w:r>
      <w:r w:rsidRPr="001F5831">
        <w:rPr>
          <w:rFonts w:ascii="Times New Roman" w:eastAsia="Times New Roman" w:hAnsi="Times New Roman" w:cs="Times New Roman"/>
          <w:sz w:val="24"/>
          <w:szCs w:val="24"/>
          <w:lang w:eastAsia="fr-FR"/>
        </w:rPr>
        <w:t>.</w:t>
      </w:r>
    </w:p>
    <w:p w14:paraId="2633E6A4" w14:textId="19E282DF" w:rsidR="001F5831" w:rsidRDefault="001F5831" w:rsidP="001F5831">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1F5831">
        <w:rPr>
          <w:rFonts w:ascii="Times New Roman" w:eastAsia="Times New Roman" w:hAnsi="Times New Roman" w:cs="Times New Roman"/>
          <w:sz w:val="24"/>
          <w:szCs w:val="24"/>
          <w:lang w:eastAsia="fr-FR"/>
        </w:rPr>
        <w:t xml:space="preserve">Effectuer un </w:t>
      </w:r>
      <w:r w:rsidRPr="001F5831">
        <w:rPr>
          <w:rFonts w:ascii="Times New Roman" w:eastAsia="Times New Roman" w:hAnsi="Times New Roman" w:cs="Times New Roman"/>
          <w:b/>
          <w:bCs/>
          <w:sz w:val="24"/>
          <w:szCs w:val="24"/>
          <w:lang w:eastAsia="fr-FR"/>
        </w:rPr>
        <w:t>test statistique</w:t>
      </w:r>
      <w:r w:rsidRPr="001F5831">
        <w:rPr>
          <w:rFonts w:ascii="Times New Roman" w:eastAsia="Times New Roman" w:hAnsi="Times New Roman" w:cs="Times New Roman"/>
          <w:sz w:val="24"/>
          <w:szCs w:val="24"/>
          <w:lang w:eastAsia="fr-FR"/>
        </w:rPr>
        <w:t xml:space="preserve"> pour voir si la différence est significative.</w:t>
      </w:r>
    </w:p>
    <w:p w14:paraId="21C36CF2" w14:textId="3D66E6CF" w:rsidR="009B2222" w:rsidRPr="00F57F33" w:rsidRDefault="0087610E" w:rsidP="009B2222">
      <w:p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F57F33">
        <w:rPr>
          <w:rFonts w:ascii="Times New Roman" w:eastAsia="Times New Roman" w:hAnsi="Times New Roman" w:cs="Times New Roman"/>
          <w:sz w:val="24"/>
          <w:szCs w:val="24"/>
          <w:highlight w:val="lightGray"/>
          <w:lang w:eastAsia="fr-FR"/>
        </w:rPr>
        <w:t>Résultats :</w:t>
      </w:r>
    </w:p>
    <w:p w14:paraId="0E42B9F8" w14:textId="0279AF32" w:rsidR="0087610E" w:rsidRPr="0087610E" w:rsidRDefault="00F57F33" w:rsidP="00876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eastAsia="fr-FR"/>
        </w:rPr>
      </w:pPr>
      <w:r>
        <w:rPr>
          <w:rFonts w:ascii="var(--jp-code-font-family)" w:eastAsia="Times New Roman" w:hAnsi="var(--jp-code-font-family)" w:cs="Courier New"/>
          <w:sz w:val="20"/>
          <w:szCs w:val="20"/>
          <w:highlight w:val="lightGray"/>
          <w:lang w:eastAsia="fr-FR"/>
        </w:rPr>
        <w:t xml:space="preserve">1.1 </w:t>
      </w:r>
      <w:r w:rsidR="0087610E" w:rsidRPr="0087610E">
        <w:rPr>
          <w:rFonts w:ascii="var(--jp-code-font-family)" w:eastAsia="Times New Roman" w:hAnsi="var(--jp-code-font-family)" w:cs="Courier New"/>
          <w:sz w:val="20"/>
          <w:szCs w:val="20"/>
          <w:highlight w:val="lightGray"/>
          <w:lang w:eastAsia="fr-FR"/>
        </w:rPr>
        <w:t>Nombre de valeurs manquantes dans '</w:t>
      </w:r>
      <w:proofErr w:type="spellStart"/>
      <w:r w:rsidR="0087610E" w:rsidRPr="0087610E">
        <w:rPr>
          <w:rFonts w:ascii="var(--jp-code-font-family)" w:eastAsia="Times New Roman" w:hAnsi="var(--jp-code-font-family)" w:cs="Courier New"/>
          <w:sz w:val="20"/>
          <w:szCs w:val="20"/>
          <w:highlight w:val="lightGray"/>
          <w:lang w:eastAsia="fr-FR"/>
        </w:rPr>
        <w:t>Speed_of_Impact</w:t>
      </w:r>
      <w:proofErr w:type="spellEnd"/>
      <w:r w:rsidR="0087610E" w:rsidRPr="0087610E">
        <w:rPr>
          <w:rFonts w:ascii="var(--jp-code-font-family)" w:eastAsia="Times New Roman" w:hAnsi="var(--jp-code-font-family)" w:cs="Courier New"/>
          <w:sz w:val="20"/>
          <w:szCs w:val="20"/>
          <w:highlight w:val="lightGray"/>
          <w:lang w:eastAsia="fr-FR"/>
        </w:rPr>
        <w:t>' : 3</w:t>
      </w:r>
    </w:p>
    <w:p w14:paraId="30E50502" w14:textId="77777777" w:rsidR="0087610E" w:rsidRPr="0087610E" w:rsidRDefault="0087610E" w:rsidP="00876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proofErr w:type="spellStart"/>
      <w:r w:rsidRPr="0087610E">
        <w:rPr>
          <w:rFonts w:ascii="var(--jp-code-font-family)" w:eastAsia="Times New Roman" w:hAnsi="var(--jp-code-font-family)" w:cs="Courier New"/>
          <w:sz w:val="20"/>
          <w:szCs w:val="20"/>
          <w:highlight w:val="lightGray"/>
          <w:lang w:val="en-US" w:eastAsia="fr-FR"/>
        </w:rPr>
        <w:t>Statistiques</w:t>
      </w:r>
      <w:proofErr w:type="spellEnd"/>
      <w:r w:rsidRPr="0087610E">
        <w:rPr>
          <w:rFonts w:ascii="var(--jp-code-font-family)" w:eastAsia="Times New Roman" w:hAnsi="var(--jp-code-font-family)" w:cs="Courier New"/>
          <w:sz w:val="20"/>
          <w:szCs w:val="20"/>
          <w:highlight w:val="lightGray"/>
          <w:lang w:val="en-US" w:eastAsia="fr-FR"/>
        </w:rPr>
        <w:t xml:space="preserve"> </w:t>
      </w:r>
      <w:proofErr w:type="spellStart"/>
      <w:r w:rsidRPr="0087610E">
        <w:rPr>
          <w:rFonts w:ascii="var(--jp-code-font-family)" w:eastAsia="Times New Roman" w:hAnsi="var(--jp-code-font-family)" w:cs="Courier New"/>
          <w:sz w:val="20"/>
          <w:szCs w:val="20"/>
          <w:highlight w:val="lightGray"/>
          <w:lang w:val="en-US" w:eastAsia="fr-FR"/>
        </w:rPr>
        <w:t>descriptives</w:t>
      </w:r>
      <w:proofErr w:type="spellEnd"/>
      <w:r w:rsidRPr="0087610E">
        <w:rPr>
          <w:rFonts w:ascii="var(--jp-code-font-family)" w:eastAsia="Times New Roman" w:hAnsi="var(--jp-code-font-family)" w:cs="Courier New"/>
          <w:sz w:val="20"/>
          <w:szCs w:val="20"/>
          <w:highlight w:val="lightGray"/>
          <w:lang w:val="en-US" w:eastAsia="fr-FR"/>
        </w:rPr>
        <w:t xml:space="preserve"> de '</w:t>
      </w:r>
      <w:proofErr w:type="spellStart"/>
      <w:r w:rsidRPr="0087610E">
        <w:rPr>
          <w:rFonts w:ascii="var(--jp-code-font-family)" w:eastAsia="Times New Roman" w:hAnsi="var(--jp-code-font-family)" w:cs="Courier New"/>
          <w:sz w:val="20"/>
          <w:szCs w:val="20"/>
          <w:highlight w:val="lightGray"/>
          <w:lang w:val="en-US" w:eastAsia="fr-FR"/>
        </w:rPr>
        <w:t>Speed_of_Impact</w:t>
      </w:r>
      <w:proofErr w:type="spellEnd"/>
      <w:proofErr w:type="gramStart"/>
      <w:r w:rsidRPr="0087610E">
        <w:rPr>
          <w:rFonts w:ascii="var(--jp-code-font-family)" w:eastAsia="Times New Roman" w:hAnsi="var(--jp-code-font-family)" w:cs="Courier New"/>
          <w:sz w:val="20"/>
          <w:szCs w:val="20"/>
          <w:highlight w:val="lightGray"/>
          <w:lang w:val="en-US" w:eastAsia="fr-FR"/>
        </w:rPr>
        <w:t>' :</w:t>
      </w:r>
      <w:proofErr w:type="gramEnd"/>
    </w:p>
    <w:p w14:paraId="5CFDF41E" w14:textId="77777777" w:rsidR="0087610E" w:rsidRPr="0087610E" w:rsidRDefault="0087610E" w:rsidP="00876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r w:rsidRPr="0087610E">
        <w:rPr>
          <w:rFonts w:ascii="var(--jp-code-font-family)" w:eastAsia="Times New Roman" w:hAnsi="var(--jp-code-font-family)" w:cs="Courier New"/>
          <w:sz w:val="20"/>
          <w:szCs w:val="20"/>
          <w:highlight w:val="lightGray"/>
          <w:lang w:val="en-US" w:eastAsia="fr-FR"/>
        </w:rPr>
        <w:t>count    197.000000</w:t>
      </w:r>
    </w:p>
    <w:p w14:paraId="158B0D4D" w14:textId="77777777" w:rsidR="0087610E" w:rsidRPr="0087610E" w:rsidRDefault="0087610E" w:rsidP="00876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r w:rsidRPr="0087610E">
        <w:rPr>
          <w:rFonts w:ascii="var(--jp-code-font-family)" w:eastAsia="Times New Roman" w:hAnsi="var(--jp-code-font-family)" w:cs="Courier New"/>
          <w:sz w:val="20"/>
          <w:szCs w:val="20"/>
          <w:highlight w:val="lightGray"/>
          <w:lang w:val="en-US" w:eastAsia="fr-FR"/>
        </w:rPr>
        <w:t>mean      70.441624</w:t>
      </w:r>
    </w:p>
    <w:p w14:paraId="1289F3C1" w14:textId="77777777" w:rsidR="0087610E" w:rsidRPr="0087610E" w:rsidRDefault="0087610E" w:rsidP="00876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r w:rsidRPr="0087610E">
        <w:rPr>
          <w:rFonts w:ascii="var(--jp-code-font-family)" w:eastAsia="Times New Roman" w:hAnsi="var(--jp-code-font-family)" w:cs="Courier New"/>
          <w:sz w:val="20"/>
          <w:szCs w:val="20"/>
          <w:highlight w:val="lightGray"/>
          <w:lang w:val="en-US" w:eastAsia="fr-FR"/>
        </w:rPr>
        <w:t>std       30.125298</w:t>
      </w:r>
    </w:p>
    <w:p w14:paraId="5158F01B" w14:textId="77777777" w:rsidR="0087610E" w:rsidRPr="0087610E" w:rsidRDefault="0087610E" w:rsidP="00876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r w:rsidRPr="0087610E">
        <w:rPr>
          <w:rFonts w:ascii="var(--jp-code-font-family)" w:eastAsia="Times New Roman" w:hAnsi="var(--jp-code-font-family)" w:cs="Courier New"/>
          <w:sz w:val="20"/>
          <w:szCs w:val="20"/>
          <w:highlight w:val="lightGray"/>
          <w:lang w:val="en-US" w:eastAsia="fr-FR"/>
        </w:rPr>
        <w:t>min       20.000000</w:t>
      </w:r>
    </w:p>
    <w:p w14:paraId="5C00101A" w14:textId="77777777" w:rsidR="0087610E" w:rsidRPr="0087610E" w:rsidRDefault="0087610E" w:rsidP="00876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r w:rsidRPr="0087610E">
        <w:rPr>
          <w:rFonts w:ascii="var(--jp-code-font-family)" w:eastAsia="Times New Roman" w:hAnsi="var(--jp-code-font-family)" w:cs="Courier New"/>
          <w:sz w:val="20"/>
          <w:szCs w:val="20"/>
          <w:highlight w:val="lightGray"/>
          <w:lang w:val="en-US" w:eastAsia="fr-FR"/>
        </w:rPr>
        <w:t>25%       43.000000</w:t>
      </w:r>
    </w:p>
    <w:p w14:paraId="09769C8D" w14:textId="77777777" w:rsidR="0087610E" w:rsidRPr="0087610E" w:rsidRDefault="0087610E" w:rsidP="00876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r w:rsidRPr="0087610E">
        <w:rPr>
          <w:rFonts w:ascii="var(--jp-code-font-family)" w:eastAsia="Times New Roman" w:hAnsi="var(--jp-code-font-family)" w:cs="Courier New"/>
          <w:sz w:val="20"/>
          <w:szCs w:val="20"/>
          <w:highlight w:val="lightGray"/>
          <w:lang w:val="en-US" w:eastAsia="fr-FR"/>
        </w:rPr>
        <w:t>50%       71.000000</w:t>
      </w:r>
    </w:p>
    <w:p w14:paraId="26607E4D" w14:textId="77777777" w:rsidR="0087610E" w:rsidRPr="0087610E" w:rsidRDefault="0087610E" w:rsidP="00876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r w:rsidRPr="0087610E">
        <w:rPr>
          <w:rFonts w:ascii="var(--jp-code-font-family)" w:eastAsia="Times New Roman" w:hAnsi="var(--jp-code-font-family)" w:cs="Courier New"/>
          <w:sz w:val="20"/>
          <w:szCs w:val="20"/>
          <w:highlight w:val="lightGray"/>
          <w:lang w:val="en-US" w:eastAsia="fr-FR"/>
        </w:rPr>
        <w:t>75%       95.000000</w:t>
      </w:r>
    </w:p>
    <w:p w14:paraId="5EDA28D6" w14:textId="77777777" w:rsidR="0087610E" w:rsidRPr="0087610E" w:rsidRDefault="0087610E" w:rsidP="00876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r w:rsidRPr="0087610E">
        <w:rPr>
          <w:rFonts w:ascii="var(--jp-code-font-family)" w:eastAsia="Times New Roman" w:hAnsi="var(--jp-code-font-family)" w:cs="Courier New"/>
          <w:sz w:val="20"/>
          <w:szCs w:val="20"/>
          <w:highlight w:val="lightGray"/>
          <w:lang w:val="en-US" w:eastAsia="fr-FR"/>
        </w:rPr>
        <w:t>max      119.000000</w:t>
      </w:r>
    </w:p>
    <w:p w14:paraId="725D83EA" w14:textId="77777777" w:rsidR="0087610E" w:rsidRPr="0087610E" w:rsidRDefault="0087610E" w:rsidP="0087610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r w:rsidRPr="0087610E">
        <w:rPr>
          <w:rFonts w:ascii="var(--jp-code-font-family)" w:eastAsia="Times New Roman" w:hAnsi="var(--jp-code-font-family)" w:cs="Courier New"/>
          <w:sz w:val="20"/>
          <w:szCs w:val="20"/>
          <w:highlight w:val="lightGray"/>
          <w:lang w:val="en-US" w:eastAsia="fr-FR"/>
        </w:rPr>
        <w:t xml:space="preserve">Name: </w:t>
      </w:r>
      <w:proofErr w:type="spellStart"/>
      <w:r w:rsidRPr="0087610E">
        <w:rPr>
          <w:rFonts w:ascii="var(--jp-code-font-family)" w:eastAsia="Times New Roman" w:hAnsi="var(--jp-code-font-family)" w:cs="Courier New"/>
          <w:sz w:val="20"/>
          <w:szCs w:val="20"/>
          <w:highlight w:val="lightGray"/>
          <w:lang w:val="en-US" w:eastAsia="fr-FR"/>
        </w:rPr>
        <w:t>Speed_of_Impact</w:t>
      </w:r>
      <w:proofErr w:type="spellEnd"/>
      <w:r w:rsidRPr="0087610E">
        <w:rPr>
          <w:rFonts w:ascii="var(--jp-code-font-family)" w:eastAsia="Times New Roman" w:hAnsi="var(--jp-code-font-family)" w:cs="Courier New"/>
          <w:sz w:val="20"/>
          <w:szCs w:val="20"/>
          <w:highlight w:val="lightGray"/>
          <w:lang w:val="en-US" w:eastAsia="fr-FR"/>
        </w:rPr>
        <w:t xml:space="preserve">, </w:t>
      </w:r>
      <w:proofErr w:type="spellStart"/>
      <w:r w:rsidRPr="0087610E">
        <w:rPr>
          <w:rFonts w:ascii="var(--jp-code-font-family)" w:eastAsia="Times New Roman" w:hAnsi="var(--jp-code-font-family)" w:cs="Courier New"/>
          <w:sz w:val="20"/>
          <w:szCs w:val="20"/>
          <w:highlight w:val="lightGray"/>
          <w:lang w:val="en-US" w:eastAsia="fr-FR"/>
        </w:rPr>
        <w:t>dtype</w:t>
      </w:r>
      <w:proofErr w:type="spellEnd"/>
      <w:r w:rsidRPr="0087610E">
        <w:rPr>
          <w:rFonts w:ascii="var(--jp-code-font-family)" w:eastAsia="Times New Roman" w:hAnsi="var(--jp-code-font-family)" w:cs="Courier New"/>
          <w:sz w:val="20"/>
          <w:szCs w:val="20"/>
          <w:highlight w:val="lightGray"/>
          <w:lang w:val="en-US" w:eastAsia="fr-FR"/>
        </w:rPr>
        <w:t>: float64</w:t>
      </w:r>
    </w:p>
    <w:p w14:paraId="2E504DEE" w14:textId="77777777" w:rsidR="0087610E" w:rsidRPr="00F57F33" w:rsidRDefault="0087610E" w:rsidP="0087610E">
      <w:pPr>
        <w:pStyle w:val="NormalWeb"/>
        <w:numPr>
          <w:ilvl w:val="0"/>
          <w:numId w:val="9"/>
        </w:numPr>
        <w:rPr>
          <w:highlight w:val="lightGray"/>
        </w:rPr>
      </w:pPr>
      <w:r w:rsidRPr="00F57F33">
        <w:rPr>
          <w:rStyle w:val="Strong"/>
          <w:highlight w:val="lightGray"/>
        </w:rPr>
        <w:t>Peu de données manquantes :</w:t>
      </w:r>
      <w:r w:rsidRPr="00F57F33">
        <w:rPr>
          <w:highlight w:val="lightGray"/>
        </w:rPr>
        <w:br/>
        <w:t>Seulement 3 valeurs manquantes sur 197 observations, ce qui est très faible.</w:t>
      </w:r>
    </w:p>
    <w:p w14:paraId="59CA7EF2" w14:textId="77777777" w:rsidR="0087610E" w:rsidRPr="00F57F33" w:rsidRDefault="0087610E" w:rsidP="0087610E">
      <w:pPr>
        <w:pStyle w:val="NormalWeb"/>
        <w:numPr>
          <w:ilvl w:val="0"/>
          <w:numId w:val="9"/>
        </w:numPr>
        <w:rPr>
          <w:highlight w:val="lightGray"/>
        </w:rPr>
      </w:pPr>
      <w:r w:rsidRPr="00F57F33">
        <w:rPr>
          <w:rStyle w:val="Strong"/>
          <w:highlight w:val="lightGray"/>
        </w:rPr>
        <w:t>Distribution centrale :</w:t>
      </w:r>
      <w:r w:rsidRPr="00F57F33">
        <w:rPr>
          <w:highlight w:val="lightGray"/>
        </w:rPr>
        <w:br/>
        <w:t>La moyenne est de 70,44 km/h et la médiane est de 71 km/h. Cela indique que la majorité des vitesses se situe autour de 70 km/h, sans décalage marqué.</w:t>
      </w:r>
    </w:p>
    <w:p w14:paraId="487501CD" w14:textId="77777777" w:rsidR="0087610E" w:rsidRPr="00F57F33" w:rsidRDefault="0087610E" w:rsidP="0087610E">
      <w:pPr>
        <w:pStyle w:val="NormalWeb"/>
        <w:numPr>
          <w:ilvl w:val="0"/>
          <w:numId w:val="9"/>
        </w:numPr>
        <w:rPr>
          <w:highlight w:val="lightGray"/>
        </w:rPr>
      </w:pPr>
      <w:r w:rsidRPr="00F57F33">
        <w:rPr>
          <w:rStyle w:val="Strong"/>
          <w:highlight w:val="lightGray"/>
        </w:rPr>
        <w:t>Grande variabilité :</w:t>
      </w:r>
      <w:r w:rsidRPr="00F57F33">
        <w:rPr>
          <w:highlight w:val="lightGray"/>
        </w:rPr>
        <w:br/>
        <w:t>L’écart-type est de 30 km/h, avec des vitesses allant de 20 km/h à 119 km/h. Cela montre qu'il y a des cas extrêmes en plus de la majorité qui se regroupe autour de la moyenne.</w:t>
      </w:r>
    </w:p>
    <w:p w14:paraId="4BD2E0ED" w14:textId="4D6648C1" w:rsidR="0087610E" w:rsidRDefault="0087610E" w:rsidP="0087610E">
      <w:pPr>
        <w:pStyle w:val="NormalWeb"/>
        <w:rPr>
          <w:highlight w:val="lightGray"/>
        </w:rPr>
      </w:pPr>
      <w:r w:rsidRPr="00F57F33">
        <w:rPr>
          <w:highlight w:val="lightGray"/>
        </w:rPr>
        <w:t>En résumé, la vitesse d’impact est globalement bien représentée (peu de valeurs manquantes) et centrée autour de 70 km/h, mais la forte variabilité suggère que certains accidents se produisent à des vitesses très différentes, ce qui pourrait influencer la survie.</w:t>
      </w:r>
    </w:p>
    <w:p w14:paraId="16B68FDB" w14:textId="77777777" w:rsidR="00F57F33" w:rsidRPr="005B2860" w:rsidRDefault="00F57F33" w:rsidP="00F57F33">
      <w:pPr>
        <w:pStyle w:val="HTMLPreformatted"/>
        <w:shd w:val="clear" w:color="auto" w:fill="FFFFFF"/>
        <w:wordWrap w:val="0"/>
        <w:rPr>
          <w:rFonts w:ascii="var(--jp-code-font-family)" w:hAnsi="var(--jp-code-font-family)"/>
          <w:highlight w:val="lightGray"/>
        </w:rPr>
      </w:pPr>
      <w:r w:rsidRPr="005B2860">
        <w:rPr>
          <w:b/>
          <w:highlight w:val="lightGray"/>
        </w:rPr>
        <w:t>1.2</w:t>
      </w:r>
      <w:r w:rsidRPr="005B2860">
        <w:rPr>
          <w:highlight w:val="lightGray"/>
        </w:rPr>
        <w:t xml:space="preserve"> </w:t>
      </w:r>
      <w:r w:rsidRPr="005B2860">
        <w:rPr>
          <w:highlight w:val="lightGray"/>
        </w:rPr>
        <w:br/>
      </w:r>
      <w:r w:rsidRPr="005B2860">
        <w:rPr>
          <w:rFonts w:ascii="var(--jp-code-font-family)" w:hAnsi="var(--jp-code-font-family)"/>
          <w:highlight w:val="lightGray"/>
        </w:rPr>
        <w:t>Statistiques pour les survivants :</w:t>
      </w:r>
    </w:p>
    <w:p w14:paraId="74B99361" w14:textId="77777777" w:rsidR="00F57F33" w:rsidRPr="00F57F33" w:rsidRDefault="00F57F33" w:rsidP="00F57F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eastAsia="fr-FR"/>
        </w:rPr>
      </w:pPr>
      <w:proofErr w:type="gramStart"/>
      <w:r w:rsidRPr="00F57F33">
        <w:rPr>
          <w:rFonts w:ascii="var(--jp-code-font-family)" w:eastAsia="Times New Roman" w:hAnsi="var(--jp-code-font-family)" w:cs="Courier New"/>
          <w:sz w:val="20"/>
          <w:szCs w:val="20"/>
          <w:highlight w:val="lightGray"/>
          <w:lang w:eastAsia="fr-FR"/>
        </w:rPr>
        <w:t>count</w:t>
      </w:r>
      <w:proofErr w:type="gramEnd"/>
      <w:r w:rsidRPr="00F57F33">
        <w:rPr>
          <w:rFonts w:ascii="var(--jp-code-font-family)" w:eastAsia="Times New Roman" w:hAnsi="var(--jp-code-font-family)" w:cs="Courier New"/>
          <w:sz w:val="20"/>
          <w:szCs w:val="20"/>
          <w:highlight w:val="lightGray"/>
          <w:lang w:eastAsia="fr-FR"/>
        </w:rPr>
        <w:t xml:space="preserve">    100.000000</w:t>
      </w:r>
    </w:p>
    <w:p w14:paraId="0E57F3BE" w14:textId="77777777" w:rsidR="00F57F33" w:rsidRPr="00BD6FA5" w:rsidRDefault="00F57F33" w:rsidP="00F57F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eastAsia="fr-FR"/>
        </w:rPr>
      </w:pPr>
      <w:proofErr w:type="spellStart"/>
      <w:proofErr w:type="gramStart"/>
      <w:r w:rsidRPr="00BD6FA5">
        <w:rPr>
          <w:rFonts w:ascii="var(--jp-code-font-family)" w:eastAsia="Times New Roman" w:hAnsi="var(--jp-code-font-family)" w:cs="Courier New"/>
          <w:sz w:val="20"/>
          <w:szCs w:val="20"/>
          <w:highlight w:val="lightGray"/>
          <w:lang w:eastAsia="fr-FR"/>
        </w:rPr>
        <w:t>mean</w:t>
      </w:r>
      <w:proofErr w:type="spellEnd"/>
      <w:proofErr w:type="gramEnd"/>
      <w:r w:rsidRPr="00BD6FA5">
        <w:rPr>
          <w:rFonts w:ascii="var(--jp-code-font-family)" w:eastAsia="Times New Roman" w:hAnsi="var(--jp-code-font-family)" w:cs="Courier New"/>
          <w:sz w:val="20"/>
          <w:szCs w:val="20"/>
          <w:highlight w:val="lightGray"/>
          <w:lang w:eastAsia="fr-FR"/>
        </w:rPr>
        <w:t xml:space="preserve">      71.700000</w:t>
      </w:r>
    </w:p>
    <w:p w14:paraId="5F2E6B1B" w14:textId="77777777" w:rsidR="00F57F33" w:rsidRPr="00F57F33" w:rsidRDefault="00F57F33" w:rsidP="00F57F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r w:rsidRPr="00F57F33">
        <w:rPr>
          <w:rFonts w:ascii="var(--jp-code-font-family)" w:eastAsia="Times New Roman" w:hAnsi="var(--jp-code-font-family)" w:cs="Courier New"/>
          <w:sz w:val="20"/>
          <w:szCs w:val="20"/>
          <w:highlight w:val="lightGray"/>
          <w:lang w:val="en-US" w:eastAsia="fr-FR"/>
        </w:rPr>
        <w:t>std       29.401951</w:t>
      </w:r>
    </w:p>
    <w:p w14:paraId="12CFD5A9" w14:textId="77777777" w:rsidR="00F57F33" w:rsidRPr="00F57F33" w:rsidRDefault="00F57F33" w:rsidP="00F57F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r w:rsidRPr="00F57F33">
        <w:rPr>
          <w:rFonts w:ascii="var(--jp-code-font-family)" w:eastAsia="Times New Roman" w:hAnsi="var(--jp-code-font-family)" w:cs="Courier New"/>
          <w:sz w:val="20"/>
          <w:szCs w:val="20"/>
          <w:highlight w:val="lightGray"/>
          <w:lang w:val="en-US" w:eastAsia="fr-FR"/>
        </w:rPr>
        <w:t>min       20.000000</w:t>
      </w:r>
    </w:p>
    <w:p w14:paraId="4A44689F" w14:textId="77777777" w:rsidR="00F57F33" w:rsidRPr="00F57F33" w:rsidRDefault="00F57F33" w:rsidP="00F57F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r w:rsidRPr="00F57F33">
        <w:rPr>
          <w:rFonts w:ascii="var(--jp-code-font-family)" w:eastAsia="Times New Roman" w:hAnsi="var(--jp-code-font-family)" w:cs="Courier New"/>
          <w:sz w:val="20"/>
          <w:szCs w:val="20"/>
          <w:highlight w:val="lightGray"/>
          <w:lang w:val="en-US" w:eastAsia="fr-FR"/>
        </w:rPr>
        <w:t>25%       45.750000</w:t>
      </w:r>
    </w:p>
    <w:p w14:paraId="3D6E6664" w14:textId="77777777" w:rsidR="00F57F33" w:rsidRPr="00F57F33" w:rsidRDefault="00F57F33" w:rsidP="00F57F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r w:rsidRPr="00F57F33">
        <w:rPr>
          <w:rFonts w:ascii="var(--jp-code-font-family)" w:eastAsia="Times New Roman" w:hAnsi="var(--jp-code-font-family)" w:cs="Courier New"/>
          <w:sz w:val="20"/>
          <w:szCs w:val="20"/>
          <w:highlight w:val="lightGray"/>
          <w:lang w:val="en-US" w:eastAsia="fr-FR"/>
        </w:rPr>
        <w:t>50%       73.500000</w:t>
      </w:r>
    </w:p>
    <w:p w14:paraId="4F5AE0DF" w14:textId="77777777" w:rsidR="00F57F33" w:rsidRPr="00F57F33" w:rsidRDefault="00F57F33" w:rsidP="00F57F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r w:rsidRPr="00F57F33">
        <w:rPr>
          <w:rFonts w:ascii="var(--jp-code-font-family)" w:eastAsia="Times New Roman" w:hAnsi="var(--jp-code-font-family)" w:cs="Courier New"/>
          <w:sz w:val="20"/>
          <w:szCs w:val="20"/>
          <w:highlight w:val="lightGray"/>
          <w:lang w:val="en-US" w:eastAsia="fr-FR"/>
        </w:rPr>
        <w:t>75%       95.500000</w:t>
      </w:r>
    </w:p>
    <w:p w14:paraId="6C719CFB" w14:textId="77777777" w:rsidR="00F57F33" w:rsidRPr="00F57F33" w:rsidRDefault="00F57F33" w:rsidP="00F57F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r w:rsidRPr="00F57F33">
        <w:rPr>
          <w:rFonts w:ascii="var(--jp-code-font-family)" w:eastAsia="Times New Roman" w:hAnsi="var(--jp-code-font-family)" w:cs="Courier New"/>
          <w:sz w:val="20"/>
          <w:szCs w:val="20"/>
          <w:highlight w:val="lightGray"/>
          <w:lang w:val="en-US" w:eastAsia="fr-FR"/>
        </w:rPr>
        <w:t>max      119.000000</w:t>
      </w:r>
    </w:p>
    <w:p w14:paraId="5DA03E72" w14:textId="55D38FE0" w:rsidR="00F57F33" w:rsidRPr="005B2860" w:rsidRDefault="00F57F33" w:rsidP="00F57F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r w:rsidRPr="00F57F33">
        <w:rPr>
          <w:rFonts w:ascii="var(--jp-code-font-family)" w:eastAsia="Times New Roman" w:hAnsi="var(--jp-code-font-family)" w:cs="Courier New"/>
          <w:sz w:val="20"/>
          <w:szCs w:val="20"/>
          <w:highlight w:val="lightGray"/>
          <w:lang w:val="en-US" w:eastAsia="fr-FR"/>
        </w:rPr>
        <w:t xml:space="preserve">Name: </w:t>
      </w:r>
      <w:proofErr w:type="spellStart"/>
      <w:r w:rsidRPr="00F57F33">
        <w:rPr>
          <w:rFonts w:ascii="var(--jp-code-font-family)" w:eastAsia="Times New Roman" w:hAnsi="var(--jp-code-font-family)" w:cs="Courier New"/>
          <w:sz w:val="20"/>
          <w:szCs w:val="20"/>
          <w:highlight w:val="lightGray"/>
          <w:lang w:val="en-US" w:eastAsia="fr-FR"/>
        </w:rPr>
        <w:t>Speed_of_Impact</w:t>
      </w:r>
      <w:proofErr w:type="spellEnd"/>
      <w:r w:rsidRPr="00F57F33">
        <w:rPr>
          <w:rFonts w:ascii="var(--jp-code-font-family)" w:eastAsia="Times New Roman" w:hAnsi="var(--jp-code-font-family)" w:cs="Courier New"/>
          <w:sz w:val="20"/>
          <w:szCs w:val="20"/>
          <w:highlight w:val="lightGray"/>
          <w:lang w:val="en-US" w:eastAsia="fr-FR"/>
        </w:rPr>
        <w:t xml:space="preserve">, </w:t>
      </w:r>
      <w:proofErr w:type="spellStart"/>
      <w:r w:rsidRPr="00F57F33">
        <w:rPr>
          <w:rFonts w:ascii="var(--jp-code-font-family)" w:eastAsia="Times New Roman" w:hAnsi="var(--jp-code-font-family)" w:cs="Courier New"/>
          <w:sz w:val="20"/>
          <w:szCs w:val="20"/>
          <w:highlight w:val="lightGray"/>
          <w:lang w:val="en-US" w:eastAsia="fr-FR"/>
        </w:rPr>
        <w:t>dtype</w:t>
      </w:r>
      <w:proofErr w:type="spellEnd"/>
      <w:r w:rsidRPr="00F57F33">
        <w:rPr>
          <w:rFonts w:ascii="var(--jp-code-font-family)" w:eastAsia="Times New Roman" w:hAnsi="var(--jp-code-font-family)" w:cs="Courier New"/>
          <w:sz w:val="20"/>
          <w:szCs w:val="20"/>
          <w:highlight w:val="lightGray"/>
          <w:lang w:val="en-US" w:eastAsia="fr-FR"/>
        </w:rPr>
        <w:t>: float64</w:t>
      </w:r>
    </w:p>
    <w:p w14:paraId="304373DF" w14:textId="26C0F047" w:rsidR="00F57F33" w:rsidRPr="005B2860" w:rsidRDefault="00F57F33" w:rsidP="00F57F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p>
    <w:p w14:paraId="52CEAB75" w14:textId="5D949546" w:rsidR="00F57F33" w:rsidRPr="005B2860" w:rsidRDefault="00F57F33" w:rsidP="00F57F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p>
    <w:p w14:paraId="282F7C3E" w14:textId="77777777" w:rsidR="00F57F33" w:rsidRPr="00F57F33" w:rsidRDefault="00F57F33" w:rsidP="00F57F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p>
    <w:p w14:paraId="67887F97" w14:textId="77777777" w:rsidR="00F57F33" w:rsidRPr="00F57F33" w:rsidRDefault="00F57F33" w:rsidP="00F57F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p>
    <w:p w14:paraId="7A93BE6F" w14:textId="77777777" w:rsidR="00F57F33" w:rsidRPr="00F57F33" w:rsidRDefault="00F57F33" w:rsidP="00F57F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eastAsia="fr-FR"/>
        </w:rPr>
      </w:pPr>
      <w:r w:rsidRPr="00F57F33">
        <w:rPr>
          <w:rFonts w:ascii="var(--jp-code-font-family)" w:eastAsia="Times New Roman" w:hAnsi="var(--jp-code-font-family)" w:cs="Courier New"/>
          <w:sz w:val="20"/>
          <w:szCs w:val="20"/>
          <w:highlight w:val="lightGray"/>
          <w:lang w:eastAsia="fr-FR"/>
        </w:rPr>
        <w:lastRenderedPageBreak/>
        <w:t>Statistiques pour les non-survivants :</w:t>
      </w:r>
    </w:p>
    <w:p w14:paraId="10FDAED3" w14:textId="77777777" w:rsidR="00F57F33" w:rsidRPr="00F57F33" w:rsidRDefault="00F57F33" w:rsidP="00F57F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r w:rsidRPr="00F57F33">
        <w:rPr>
          <w:rFonts w:ascii="var(--jp-code-font-family)" w:eastAsia="Times New Roman" w:hAnsi="var(--jp-code-font-family)" w:cs="Courier New"/>
          <w:sz w:val="20"/>
          <w:szCs w:val="20"/>
          <w:highlight w:val="lightGray"/>
          <w:lang w:val="en-US" w:eastAsia="fr-FR"/>
        </w:rPr>
        <w:t>count     97.000000</w:t>
      </w:r>
    </w:p>
    <w:p w14:paraId="6F2889EC" w14:textId="77777777" w:rsidR="00F57F33" w:rsidRPr="00F57F33" w:rsidRDefault="00F57F33" w:rsidP="00F57F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r w:rsidRPr="00F57F33">
        <w:rPr>
          <w:rFonts w:ascii="var(--jp-code-font-family)" w:eastAsia="Times New Roman" w:hAnsi="var(--jp-code-font-family)" w:cs="Courier New"/>
          <w:sz w:val="20"/>
          <w:szCs w:val="20"/>
          <w:highlight w:val="lightGray"/>
          <w:lang w:val="en-US" w:eastAsia="fr-FR"/>
        </w:rPr>
        <w:t>mean      69.144330</w:t>
      </w:r>
    </w:p>
    <w:p w14:paraId="0140288F" w14:textId="77777777" w:rsidR="00F57F33" w:rsidRPr="00F57F33" w:rsidRDefault="00F57F33" w:rsidP="00F57F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r w:rsidRPr="00F57F33">
        <w:rPr>
          <w:rFonts w:ascii="var(--jp-code-font-family)" w:eastAsia="Times New Roman" w:hAnsi="var(--jp-code-font-family)" w:cs="Courier New"/>
          <w:sz w:val="20"/>
          <w:szCs w:val="20"/>
          <w:highlight w:val="lightGray"/>
          <w:lang w:val="en-US" w:eastAsia="fr-FR"/>
        </w:rPr>
        <w:t>std       30.952245</w:t>
      </w:r>
    </w:p>
    <w:p w14:paraId="1560B950" w14:textId="77777777" w:rsidR="00F57F33" w:rsidRPr="00F57F33" w:rsidRDefault="00F57F33" w:rsidP="00F57F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r w:rsidRPr="00F57F33">
        <w:rPr>
          <w:rFonts w:ascii="var(--jp-code-font-family)" w:eastAsia="Times New Roman" w:hAnsi="var(--jp-code-font-family)" w:cs="Courier New"/>
          <w:sz w:val="20"/>
          <w:szCs w:val="20"/>
          <w:highlight w:val="lightGray"/>
          <w:lang w:val="en-US" w:eastAsia="fr-FR"/>
        </w:rPr>
        <w:t>min       20.000000</w:t>
      </w:r>
    </w:p>
    <w:p w14:paraId="3AB1F0DB" w14:textId="77777777" w:rsidR="00F57F33" w:rsidRPr="00F57F33" w:rsidRDefault="00F57F33" w:rsidP="00F57F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r w:rsidRPr="00F57F33">
        <w:rPr>
          <w:rFonts w:ascii="var(--jp-code-font-family)" w:eastAsia="Times New Roman" w:hAnsi="var(--jp-code-font-family)" w:cs="Courier New"/>
          <w:sz w:val="20"/>
          <w:szCs w:val="20"/>
          <w:highlight w:val="lightGray"/>
          <w:lang w:val="en-US" w:eastAsia="fr-FR"/>
        </w:rPr>
        <w:t>25%       42.000000</w:t>
      </w:r>
    </w:p>
    <w:p w14:paraId="5771C8C7" w14:textId="77777777" w:rsidR="00F57F33" w:rsidRPr="00F57F33" w:rsidRDefault="00F57F33" w:rsidP="00F57F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r w:rsidRPr="00F57F33">
        <w:rPr>
          <w:rFonts w:ascii="var(--jp-code-font-family)" w:eastAsia="Times New Roman" w:hAnsi="var(--jp-code-font-family)" w:cs="Courier New"/>
          <w:sz w:val="20"/>
          <w:szCs w:val="20"/>
          <w:highlight w:val="lightGray"/>
          <w:lang w:val="en-US" w:eastAsia="fr-FR"/>
        </w:rPr>
        <w:t>50%       70.000000</w:t>
      </w:r>
    </w:p>
    <w:p w14:paraId="433059E7" w14:textId="77777777" w:rsidR="00F57F33" w:rsidRPr="00F57F33" w:rsidRDefault="00F57F33" w:rsidP="00F57F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r w:rsidRPr="00F57F33">
        <w:rPr>
          <w:rFonts w:ascii="var(--jp-code-font-family)" w:eastAsia="Times New Roman" w:hAnsi="var(--jp-code-font-family)" w:cs="Courier New"/>
          <w:sz w:val="20"/>
          <w:szCs w:val="20"/>
          <w:highlight w:val="lightGray"/>
          <w:lang w:val="en-US" w:eastAsia="fr-FR"/>
        </w:rPr>
        <w:t>75%       95.000000</w:t>
      </w:r>
    </w:p>
    <w:p w14:paraId="30F5C411" w14:textId="77777777" w:rsidR="00F57F33" w:rsidRPr="00F57F33" w:rsidRDefault="00F57F33" w:rsidP="00F57F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r w:rsidRPr="00F57F33">
        <w:rPr>
          <w:rFonts w:ascii="var(--jp-code-font-family)" w:eastAsia="Times New Roman" w:hAnsi="var(--jp-code-font-family)" w:cs="Courier New"/>
          <w:sz w:val="20"/>
          <w:szCs w:val="20"/>
          <w:highlight w:val="lightGray"/>
          <w:lang w:val="en-US" w:eastAsia="fr-FR"/>
        </w:rPr>
        <w:t>max      119.000000</w:t>
      </w:r>
    </w:p>
    <w:p w14:paraId="5F6F8F26" w14:textId="77777777" w:rsidR="00F57F33" w:rsidRPr="00F57F33" w:rsidRDefault="00F57F33" w:rsidP="00F57F3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r w:rsidRPr="00F57F33">
        <w:rPr>
          <w:rFonts w:ascii="var(--jp-code-font-family)" w:eastAsia="Times New Roman" w:hAnsi="var(--jp-code-font-family)" w:cs="Courier New"/>
          <w:sz w:val="20"/>
          <w:szCs w:val="20"/>
          <w:highlight w:val="lightGray"/>
          <w:lang w:val="en-US" w:eastAsia="fr-FR"/>
        </w:rPr>
        <w:t xml:space="preserve">Name: </w:t>
      </w:r>
      <w:proofErr w:type="spellStart"/>
      <w:r w:rsidRPr="00F57F33">
        <w:rPr>
          <w:rFonts w:ascii="var(--jp-code-font-family)" w:eastAsia="Times New Roman" w:hAnsi="var(--jp-code-font-family)" w:cs="Courier New"/>
          <w:sz w:val="20"/>
          <w:szCs w:val="20"/>
          <w:highlight w:val="lightGray"/>
          <w:lang w:val="en-US" w:eastAsia="fr-FR"/>
        </w:rPr>
        <w:t>Speed_of_Impact</w:t>
      </w:r>
      <w:proofErr w:type="spellEnd"/>
      <w:r w:rsidRPr="00F57F33">
        <w:rPr>
          <w:rFonts w:ascii="var(--jp-code-font-family)" w:eastAsia="Times New Roman" w:hAnsi="var(--jp-code-font-family)" w:cs="Courier New"/>
          <w:sz w:val="20"/>
          <w:szCs w:val="20"/>
          <w:highlight w:val="lightGray"/>
          <w:lang w:val="en-US" w:eastAsia="fr-FR"/>
        </w:rPr>
        <w:t xml:space="preserve">, </w:t>
      </w:r>
      <w:proofErr w:type="spellStart"/>
      <w:r w:rsidRPr="00F57F33">
        <w:rPr>
          <w:rFonts w:ascii="var(--jp-code-font-family)" w:eastAsia="Times New Roman" w:hAnsi="var(--jp-code-font-family)" w:cs="Courier New"/>
          <w:sz w:val="20"/>
          <w:szCs w:val="20"/>
          <w:highlight w:val="lightGray"/>
          <w:lang w:val="en-US" w:eastAsia="fr-FR"/>
        </w:rPr>
        <w:t>dtype</w:t>
      </w:r>
      <w:proofErr w:type="spellEnd"/>
      <w:r w:rsidRPr="00F57F33">
        <w:rPr>
          <w:rFonts w:ascii="var(--jp-code-font-family)" w:eastAsia="Times New Roman" w:hAnsi="var(--jp-code-font-family)" w:cs="Courier New"/>
          <w:sz w:val="20"/>
          <w:szCs w:val="20"/>
          <w:highlight w:val="lightGray"/>
          <w:lang w:val="en-US" w:eastAsia="fr-FR"/>
        </w:rPr>
        <w:t>: float64</w:t>
      </w:r>
    </w:p>
    <w:p w14:paraId="1C63B010" w14:textId="77777777" w:rsidR="005B2860" w:rsidRPr="005B2860" w:rsidRDefault="005B2860" w:rsidP="005B2860">
      <w:p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5B2860">
        <w:rPr>
          <w:rFonts w:ascii="Times New Roman" w:eastAsia="Times New Roman" w:hAnsi="Times New Roman" w:cs="Times New Roman"/>
          <w:sz w:val="24"/>
          <w:szCs w:val="24"/>
          <w:highlight w:val="lightGray"/>
          <w:lang w:eastAsia="fr-FR"/>
        </w:rPr>
        <w:t>Les données montrent une légère différence entre les deux groupes :</w:t>
      </w:r>
    </w:p>
    <w:p w14:paraId="376613EE" w14:textId="77777777" w:rsidR="005B2860" w:rsidRPr="005B2860" w:rsidRDefault="005B2860" w:rsidP="005B2860">
      <w:pPr>
        <w:numPr>
          <w:ilvl w:val="0"/>
          <w:numId w:val="10"/>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5B2860">
        <w:rPr>
          <w:rFonts w:ascii="Times New Roman" w:eastAsia="Times New Roman" w:hAnsi="Times New Roman" w:cs="Times New Roman"/>
          <w:b/>
          <w:bCs/>
          <w:sz w:val="24"/>
          <w:szCs w:val="24"/>
          <w:highlight w:val="lightGray"/>
          <w:lang w:eastAsia="fr-FR"/>
        </w:rPr>
        <w:t>Survivants :</w:t>
      </w:r>
      <w:r w:rsidRPr="005B2860">
        <w:rPr>
          <w:rFonts w:ascii="Times New Roman" w:eastAsia="Times New Roman" w:hAnsi="Times New Roman" w:cs="Times New Roman"/>
          <w:sz w:val="24"/>
          <w:szCs w:val="24"/>
          <w:highlight w:val="lightGray"/>
          <w:lang w:eastAsia="fr-FR"/>
        </w:rPr>
        <w:t xml:space="preserve"> </w:t>
      </w:r>
    </w:p>
    <w:p w14:paraId="62175B30" w14:textId="77777777" w:rsidR="005B2860" w:rsidRPr="005B2860" w:rsidRDefault="005B2860" w:rsidP="005B2860">
      <w:pPr>
        <w:numPr>
          <w:ilvl w:val="1"/>
          <w:numId w:val="10"/>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5B2860">
        <w:rPr>
          <w:rFonts w:ascii="Times New Roman" w:eastAsia="Times New Roman" w:hAnsi="Times New Roman" w:cs="Times New Roman"/>
          <w:sz w:val="24"/>
          <w:szCs w:val="24"/>
          <w:highlight w:val="lightGray"/>
          <w:lang w:eastAsia="fr-FR"/>
        </w:rPr>
        <w:t>Moyenne ≈ 71,7 km/h, Médiane ≈ 73,5 km/h</w:t>
      </w:r>
    </w:p>
    <w:p w14:paraId="35123673" w14:textId="77777777" w:rsidR="005B2860" w:rsidRPr="005B2860" w:rsidRDefault="005B2860" w:rsidP="005B2860">
      <w:pPr>
        <w:numPr>
          <w:ilvl w:val="0"/>
          <w:numId w:val="10"/>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5B2860">
        <w:rPr>
          <w:rFonts w:ascii="Times New Roman" w:eastAsia="Times New Roman" w:hAnsi="Times New Roman" w:cs="Times New Roman"/>
          <w:b/>
          <w:bCs/>
          <w:sz w:val="24"/>
          <w:szCs w:val="24"/>
          <w:highlight w:val="lightGray"/>
          <w:lang w:eastAsia="fr-FR"/>
        </w:rPr>
        <w:t>Non-survivants :</w:t>
      </w:r>
      <w:r w:rsidRPr="005B2860">
        <w:rPr>
          <w:rFonts w:ascii="Times New Roman" w:eastAsia="Times New Roman" w:hAnsi="Times New Roman" w:cs="Times New Roman"/>
          <w:sz w:val="24"/>
          <w:szCs w:val="24"/>
          <w:highlight w:val="lightGray"/>
          <w:lang w:eastAsia="fr-FR"/>
        </w:rPr>
        <w:t xml:space="preserve"> </w:t>
      </w:r>
    </w:p>
    <w:p w14:paraId="16BFB6D7" w14:textId="77777777" w:rsidR="005B2860" w:rsidRPr="005B2860" w:rsidRDefault="005B2860" w:rsidP="005B2860">
      <w:pPr>
        <w:numPr>
          <w:ilvl w:val="1"/>
          <w:numId w:val="10"/>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5B2860">
        <w:rPr>
          <w:rFonts w:ascii="Times New Roman" w:eastAsia="Times New Roman" w:hAnsi="Times New Roman" w:cs="Times New Roman"/>
          <w:sz w:val="24"/>
          <w:szCs w:val="24"/>
          <w:highlight w:val="lightGray"/>
          <w:lang w:eastAsia="fr-FR"/>
        </w:rPr>
        <w:t>Moyenne ≈ 69,1 km/h, Médiane ≈ 70 km/h</w:t>
      </w:r>
    </w:p>
    <w:p w14:paraId="53D62082" w14:textId="77777777" w:rsidR="005B2860" w:rsidRPr="005B2860" w:rsidRDefault="005B2860" w:rsidP="005B2860">
      <w:p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5B2860">
        <w:rPr>
          <w:rFonts w:ascii="Times New Roman" w:eastAsia="Times New Roman" w:hAnsi="Times New Roman" w:cs="Times New Roman"/>
          <w:b/>
          <w:bCs/>
          <w:sz w:val="24"/>
          <w:szCs w:val="24"/>
          <w:highlight w:val="lightGray"/>
          <w:lang w:eastAsia="fr-FR"/>
        </w:rPr>
        <w:t>Points importants :</w:t>
      </w:r>
    </w:p>
    <w:p w14:paraId="58AA033A" w14:textId="77777777" w:rsidR="005B2860" w:rsidRPr="005B2860" w:rsidRDefault="005B2860" w:rsidP="005B2860">
      <w:pPr>
        <w:numPr>
          <w:ilvl w:val="0"/>
          <w:numId w:val="11"/>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5B2860">
        <w:rPr>
          <w:rFonts w:ascii="Times New Roman" w:eastAsia="Times New Roman" w:hAnsi="Times New Roman" w:cs="Times New Roman"/>
          <w:sz w:val="24"/>
          <w:szCs w:val="24"/>
          <w:highlight w:val="lightGray"/>
          <w:lang w:eastAsia="fr-FR"/>
        </w:rPr>
        <w:t>La différence moyenne est d'environ 2,5 km/h, ce qui est faible.</w:t>
      </w:r>
    </w:p>
    <w:p w14:paraId="0D4AA669" w14:textId="77777777" w:rsidR="005B2860" w:rsidRPr="005B2860" w:rsidRDefault="005B2860" w:rsidP="005B2860">
      <w:pPr>
        <w:numPr>
          <w:ilvl w:val="0"/>
          <w:numId w:val="11"/>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5B2860">
        <w:rPr>
          <w:rFonts w:ascii="Times New Roman" w:eastAsia="Times New Roman" w:hAnsi="Times New Roman" w:cs="Times New Roman"/>
          <w:sz w:val="24"/>
          <w:szCs w:val="24"/>
          <w:highlight w:val="lightGray"/>
          <w:lang w:eastAsia="fr-FR"/>
        </w:rPr>
        <w:t>Les distributions (écart-types et quartiles) sont très similaires dans les deux groupes.</w:t>
      </w:r>
    </w:p>
    <w:p w14:paraId="03DEB190" w14:textId="77777777" w:rsidR="005B2860" w:rsidRPr="005B2860" w:rsidRDefault="005B2860" w:rsidP="005B2860">
      <w:pPr>
        <w:spacing w:before="100" w:beforeAutospacing="1" w:after="100" w:afterAutospacing="1" w:line="240" w:lineRule="auto"/>
        <w:rPr>
          <w:rFonts w:ascii="Times New Roman" w:eastAsia="Times New Roman" w:hAnsi="Times New Roman" w:cs="Times New Roman"/>
          <w:sz w:val="24"/>
          <w:szCs w:val="24"/>
          <w:lang w:eastAsia="fr-FR"/>
        </w:rPr>
      </w:pPr>
      <w:r w:rsidRPr="005B2860">
        <w:rPr>
          <w:rFonts w:ascii="Times New Roman" w:eastAsia="Times New Roman" w:hAnsi="Times New Roman" w:cs="Times New Roman"/>
          <w:b/>
          <w:bCs/>
          <w:sz w:val="24"/>
          <w:szCs w:val="24"/>
          <w:highlight w:val="lightGray"/>
          <w:lang w:eastAsia="fr-FR"/>
        </w:rPr>
        <w:t>Conclusion simple :</w:t>
      </w:r>
      <w:r w:rsidRPr="005B2860">
        <w:rPr>
          <w:rFonts w:ascii="Times New Roman" w:eastAsia="Times New Roman" w:hAnsi="Times New Roman" w:cs="Times New Roman"/>
          <w:sz w:val="24"/>
          <w:szCs w:val="24"/>
          <w:highlight w:val="lightGray"/>
          <w:lang w:eastAsia="fr-FR"/>
        </w:rPr>
        <w:br/>
        <w:t>Les vitesses d’impact des survivants et des non-survivants sont globalement proches. Cette différence minime suggère qu’un autre facteur pourrait influencer la survie, ou qu’un test statistique est nécessaire pour confirmer si cette différence est réellement significative.</w:t>
      </w:r>
    </w:p>
    <w:p w14:paraId="6801F85D" w14:textId="53CC6FE1" w:rsidR="00F57F33" w:rsidRDefault="005B2860" w:rsidP="0087610E">
      <w:pPr>
        <w:pStyle w:val="NormalWeb"/>
      </w:pPr>
      <w:r>
        <w:t>1.3</w:t>
      </w:r>
    </w:p>
    <w:p w14:paraId="6CD3A361" w14:textId="77777777" w:rsidR="003D3870" w:rsidRDefault="003D3870" w:rsidP="0087610E">
      <w:pPr>
        <w:pStyle w:val="NormalWeb"/>
      </w:pPr>
      <w:r>
        <w:t xml:space="preserve">Visualisation par </w:t>
      </w:r>
      <w:proofErr w:type="spellStart"/>
      <w:r>
        <w:t>boxplot</w:t>
      </w:r>
      <w:proofErr w:type="spellEnd"/>
      <w:r>
        <w:t xml:space="preserve">, </w:t>
      </w:r>
      <w:proofErr w:type="spellStart"/>
      <w:r>
        <w:t>interpreation</w:t>
      </w:r>
      <w:proofErr w:type="spellEnd"/>
    </w:p>
    <w:p w14:paraId="25038F37" w14:textId="54DABA18" w:rsidR="003D3870" w:rsidRDefault="003D3870" w:rsidP="0087610E">
      <w:pPr>
        <w:pStyle w:val="NormalWeb"/>
      </w:pPr>
    </w:p>
    <w:p w14:paraId="7056BD3B" w14:textId="77777777" w:rsidR="003D3870" w:rsidRDefault="003D3870" w:rsidP="0087610E">
      <w:pPr>
        <w:pStyle w:val="NormalWeb"/>
      </w:pPr>
    </w:p>
    <w:p w14:paraId="70262472" w14:textId="77777777" w:rsidR="003D3870" w:rsidRDefault="003D3870" w:rsidP="0087610E">
      <w:pPr>
        <w:pStyle w:val="NormalWeb"/>
      </w:pPr>
    </w:p>
    <w:p w14:paraId="7C749E36" w14:textId="77777777" w:rsidR="003D3870" w:rsidRDefault="003D3870" w:rsidP="0087610E">
      <w:pPr>
        <w:pStyle w:val="NormalWeb"/>
      </w:pPr>
    </w:p>
    <w:p w14:paraId="3E943144" w14:textId="02511A8F" w:rsidR="005B2860" w:rsidRPr="005B2860" w:rsidRDefault="005B2860" w:rsidP="0087610E">
      <w:pPr>
        <w:pStyle w:val="NormalWeb"/>
      </w:pPr>
      <w:r>
        <w:rPr>
          <w:noProof/>
        </w:rPr>
        <w:lastRenderedPageBreak/>
        <w:drawing>
          <wp:inline distT="0" distB="0" distL="0" distR="0" wp14:anchorId="137EC3BB" wp14:editId="3B2D2F4F">
            <wp:extent cx="5760720" cy="4311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4311650"/>
                    </a:xfrm>
                    <a:prstGeom prst="rect">
                      <a:avLst/>
                    </a:prstGeom>
                  </pic:spPr>
                </pic:pic>
              </a:graphicData>
            </a:graphic>
          </wp:inline>
        </w:drawing>
      </w:r>
    </w:p>
    <w:p w14:paraId="627D68FD" w14:textId="77777777" w:rsidR="003D3870" w:rsidRPr="003D3870" w:rsidRDefault="003D3870" w:rsidP="003D3870">
      <w:pPr>
        <w:numPr>
          <w:ilvl w:val="0"/>
          <w:numId w:val="12"/>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3D3870">
        <w:rPr>
          <w:rFonts w:ascii="Times New Roman" w:eastAsia="Times New Roman" w:hAnsi="Times New Roman" w:cs="Times New Roman"/>
          <w:sz w:val="24"/>
          <w:szCs w:val="24"/>
          <w:highlight w:val="lightGray"/>
          <w:lang w:eastAsia="fr-FR"/>
        </w:rPr>
        <w:t xml:space="preserve">Les deux groupes (survivants et non-survivants) ont une </w:t>
      </w:r>
      <w:r w:rsidRPr="003D3870">
        <w:rPr>
          <w:rFonts w:ascii="Times New Roman" w:eastAsia="Times New Roman" w:hAnsi="Times New Roman" w:cs="Times New Roman"/>
          <w:b/>
          <w:bCs/>
          <w:sz w:val="24"/>
          <w:szCs w:val="24"/>
          <w:highlight w:val="lightGray"/>
          <w:lang w:eastAsia="fr-FR"/>
        </w:rPr>
        <w:t>plage de vitesses similaire</w:t>
      </w:r>
      <w:r w:rsidRPr="003D3870">
        <w:rPr>
          <w:rFonts w:ascii="Times New Roman" w:eastAsia="Times New Roman" w:hAnsi="Times New Roman" w:cs="Times New Roman"/>
          <w:sz w:val="24"/>
          <w:szCs w:val="24"/>
          <w:highlight w:val="lightGray"/>
          <w:lang w:eastAsia="fr-FR"/>
        </w:rPr>
        <w:t>, allant d’environ 20 km/h à 120 km/h.</w:t>
      </w:r>
    </w:p>
    <w:p w14:paraId="00319199" w14:textId="77777777" w:rsidR="003D3870" w:rsidRPr="003D3870" w:rsidRDefault="003D3870" w:rsidP="003D3870">
      <w:pPr>
        <w:numPr>
          <w:ilvl w:val="0"/>
          <w:numId w:val="12"/>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3D3870">
        <w:rPr>
          <w:rFonts w:ascii="Times New Roman" w:eastAsia="Times New Roman" w:hAnsi="Times New Roman" w:cs="Times New Roman"/>
          <w:sz w:val="24"/>
          <w:szCs w:val="24"/>
          <w:highlight w:val="lightGray"/>
          <w:lang w:eastAsia="fr-FR"/>
        </w:rPr>
        <w:t xml:space="preserve">Les </w:t>
      </w:r>
      <w:r w:rsidRPr="003D3870">
        <w:rPr>
          <w:rFonts w:ascii="Times New Roman" w:eastAsia="Times New Roman" w:hAnsi="Times New Roman" w:cs="Times New Roman"/>
          <w:b/>
          <w:bCs/>
          <w:sz w:val="24"/>
          <w:szCs w:val="24"/>
          <w:highlight w:val="lightGray"/>
          <w:lang w:eastAsia="fr-FR"/>
        </w:rPr>
        <w:t>médianes</w:t>
      </w:r>
      <w:r w:rsidRPr="003D3870">
        <w:rPr>
          <w:rFonts w:ascii="Times New Roman" w:eastAsia="Times New Roman" w:hAnsi="Times New Roman" w:cs="Times New Roman"/>
          <w:sz w:val="24"/>
          <w:szCs w:val="24"/>
          <w:highlight w:val="lightGray"/>
          <w:lang w:eastAsia="fr-FR"/>
        </w:rPr>
        <w:t xml:space="preserve"> sont très proches (autour de 70-75 km/h), montrant peu de différence entre les deux groupes.</w:t>
      </w:r>
    </w:p>
    <w:p w14:paraId="08AB4C57" w14:textId="77777777" w:rsidR="003D3870" w:rsidRPr="003D3870" w:rsidRDefault="003D3870" w:rsidP="003D3870">
      <w:pPr>
        <w:numPr>
          <w:ilvl w:val="0"/>
          <w:numId w:val="12"/>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3D3870">
        <w:rPr>
          <w:rFonts w:ascii="Times New Roman" w:eastAsia="Times New Roman" w:hAnsi="Times New Roman" w:cs="Times New Roman"/>
          <w:sz w:val="24"/>
          <w:szCs w:val="24"/>
          <w:highlight w:val="lightGray"/>
          <w:lang w:eastAsia="fr-FR"/>
        </w:rPr>
        <w:t xml:space="preserve">Les </w:t>
      </w:r>
      <w:r w:rsidRPr="003D3870">
        <w:rPr>
          <w:rFonts w:ascii="Times New Roman" w:eastAsia="Times New Roman" w:hAnsi="Times New Roman" w:cs="Times New Roman"/>
          <w:b/>
          <w:bCs/>
          <w:sz w:val="24"/>
          <w:szCs w:val="24"/>
          <w:highlight w:val="lightGray"/>
          <w:lang w:eastAsia="fr-FR"/>
        </w:rPr>
        <w:t>quartiles</w:t>
      </w:r>
      <w:r w:rsidRPr="003D3870">
        <w:rPr>
          <w:rFonts w:ascii="Times New Roman" w:eastAsia="Times New Roman" w:hAnsi="Times New Roman" w:cs="Times New Roman"/>
          <w:sz w:val="24"/>
          <w:szCs w:val="24"/>
          <w:highlight w:val="lightGray"/>
          <w:lang w:eastAsia="fr-FR"/>
        </w:rPr>
        <w:t xml:space="preserve"> (bords de la boîte) se chevauchent largement, suggérant que la distribution des vitesses d’impact est globalement comparable chez les survivants et les non-survivants.</w:t>
      </w:r>
    </w:p>
    <w:p w14:paraId="2E9C4A19" w14:textId="77777777" w:rsidR="003D3870" w:rsidRPr="003D3870" w:rsidRDefault="003D3870" w:rsidP="003D3870">
      <w:pPr>
        <w:spacing w:before="100" w:beforeAutospacing="1" w:after="100" w:afterAutospacing="1" w:line="240" w:lineRule="auto"/>
        <w:rPr>
          <w:rFonts w:ascii="Times New Roman" w:eastAsia="Times New Roman" w:hAnsi="Times New Roman" w:cs="Times New Roman"/>
          <w:sz w:val="24"/>
          <w:szCs w:val="24"/>
          <w:lang w:eastAsia="fr-FR"/>
        </w:rPr>
      </w:pPr>
      <w:r w:rsidRPr="003D3870">
        <w:rPr>
          <w:rFonts w:ascii="Times New Roman" w:eastAsia="Times New Roman" w:hAnsi="Times New Roman" w:cs="Times New Roman"/>
          <w:sz w:val="24"/>
          <w:szCs w:val="24"/>
          <w:highlight w:val="lightGray"/>
          <w:lang w:eastAsia="fr-FR"/>
        </w:rPr>
        <w:t xml:space="preserve">En résumé, le </w:t>
      </w:r>
      <w:proofErr w:type="spellStart"/>
      <w:r w:rsidRPr="003D3870">
        <w:rPr>
          <w:rFonts w:ascii="Times New Roman" w:eastAsia="Times New Roman" w:hAnsi="Times New Roman" w:cs="Times New Roman"/>
          <w:sz w:val="24"/>
          <w:szCs w:val="24"/>
          <w:highlight w:val="lightGray"/>
          <w:lang w:eastAsia="fr-FR"/>
        </w:rPr>
        <w:t>boxplot</w:t>
      </w:r>
      <w:proofErr w:type="spellEnd"/>
      <w:r w:rsidRPr="003D3870">
        <w:rPr>
          <w:rFonts w:ascii="Times New Roman" w:eastAsia="Times New Roman" w:hAnsi="Times New Roman" w:cs="Times New Roman"/>
          <w:sz w:val="24"/>
          <w:szCs w:val="24"/>
          <w:highlight w:val="lightGray"/>
          <w:lang w:eastAsia="fr-FR"/>
        </w:rPr>
        <w:t xml:space="preserve"> ne révèle pas de différence marquée de vitesse d’impact entre survivants et non-survivants.</w:t>
      </w:r>
    </w:p>
    <w:p w14:paraId="2FB176DB" w14:textId="43E23440" w:rsidR="0087610E" w:rsidRDefault="003D3870" w:rsidP="009B222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1.4</w:t>
      </w:r>
    </w:p>
    <w:p w14:paraId="57FB552A" w14:textId="55EF8B48" w:rsidR="003D3870" w:rsidRDefault="00D070C0" w:rsidP="009B2222">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Pr>
          <w:rFonts w:ascii="Times New Roman" w:eastAsia="Times New Roman" w:hAnsi="Times New Roman" w:cs="Times New Roman"/>
          <w:sz w:val="24"/>
          <w:szCs w:val="24"/>
          <w:lang w:eastAsia="fr-FR"/>
        </w:rPr>
        <w:lastRenderedPageBreak/>
        <w:t>Interpretation</w:t>
      </w:r>
      <w:proofErr w:type="spellEnd"/>
      <w:r>
        <w:rPr>
          <w:rFonts w:ascii="Times New Roman" w:eastAsia="Times New Roman" w:hAnsi="Times New Roman" w:cs="Times New Roman"/>
          <w:sz w:val="24"/>
          <w:szCs w:val="24"/>
          <w:lang w:eastAsia="fr-FR"/>
        </w:rPr>
        <w:t xml:space="preserve"> histogramme</w:t>
      </w:r>
      <w:r>
        <w:rPr>
          <w:rFonts w:ascii="Times New Roman" w:eastAsia="Times New Roman" w:hAnsi="Times New Roman" w:cs="Times New Roman"/>
          <w:sz w:val="24"/>
          <w:szCs w:val="24"/>
          <w:lang w:eastAsia="fr-FR"/>
        </w:rPr>
        <w:br/>
      </w:r>
      <w:r>
        <w:rPr>
          <w:noProof/>
        </w:rPr>
        <w:drawing>
          <wp:inline distT="0" distB="0" distL="0" distR="0" wp14:anchorId="61BF27DD" wp14:editId="4AB0E89B">
            <wp:extent cx="5760720" cy="29698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969895"/>
                    </a:xfrm>
                    <a:prstGeom prst="rect">
                      <a:avLst/>
                    </a:prstGeom>
                  </pic:spPr>
                </pic:pic>
              </a:graphicData>
            </a:graphic>
          </wp:inline>
        </w:drawing>
      </w:r>
    </w:p>
    <w:p w14:paraId="4471460D" w14:textId="77777777" w:rsidR="00D070C0" w:rsidRPr="00D070C0" w:rsidRDefault="00D070C0" w:rsidP="00D070C0">
      <w:pPr>
        <w:numPr>
          <w:ilvl w:val="0"/>
          <w:numId w:val="13"/>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A3443E">
        <w:rPr>
          <w:rFonts w:ascii="Times New Roman" w:eastAsia="Times New Roman" w:hAnsi="Times New Roman" w:cs="Times New Roman"/>
          <w:b/>
          <w:bCs/>
          <w:sz w:val="24"/>
          <w:szCs w:val="24"/>
          <w:highlight w:val="lightGray"/>
          <w:lang w:eastAsia="fr-FR"/>
        </w:rPr>
        <w:t>Barres d’histogramme :</w:t>
      </w:r>
      <w:r w:rsidRPr="00D070C0">
        <w:rPr>
          <w:rFonts w:ascii="Times New Roman" w:eastAsia="Times New Roman" w:hAnsi="Times New Roman" w:cs="Times New Roman"/>
          <w:sz w:val="24"/>
          <w:szCs w:val="24"/>
          <w:highlight w:val="lightGray"/>
          <w:lang w:eastAsia="fr-FR"/>
        </w:rPr>
        <w:br/>
        <w:t>Chaque barre représente la fréquence (ou densité) des vitesses d’impact pour chaque groupe (survivants en vert, non-survivants en rouge). Plus la barre est haute, plus il y a d’accidents à cette vitesse.</w:t>
      </w:r>
    </w:p>
    <w:p w14:paraId="48993AA3" w14:textId="77777777" w:rsidR="00D070C0" w:rsidRPr="00D070C0" w:rsidRDefault="00D070C0" w:rsidP="00D070C0">
      <w:pPr>
        <w:numPr>
          <w:ilvl w:val="0"/>
          <w:numId w:val="13"/>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A3443E">
        <w:rPr>
          <w:rFonts w:ascii="Times New Roman" w:eastAsia="Times New Roman" w:hAnsi="Times New Roman" w:cs="Times New Roman"/>
          <w:b/>
          <w:bCs/>
          <w:sz w:val="24"/>
          <w:szCs w:val="24"/>
          <w:highlight w:val="lightGray"/>
          <w:lang w:eastAsia="fr-FR"/>
        </w:rPr>
        <w:t>Courbes de densité (lignes colorées) :</w:t>
      </w:r>
      <w:r w:rsidRPr="00D070C0">
        <w:rPr>
          <w:rFonts w:ascii="Times New Roman" w:eastAsia="Times New Roman" w:hAnsi="Times New Roman" w:cs="Times New Roman"/>
          <w:sz w:val="24"/>
          <w:szCs w:val="24"/>
          <w:highlight w:val="lightGray"/>
          <w:lang w:eastAsia="fr-FR"/>
        </w:rPr>
        <w:br/>
        <w:t>Les lignes verte (survivants) et rouge (non-survivants) représentent une version lissée de la distribution, permettant de visualiser la “forme” générale de la répartition des vitesses.</w:t>
      </w:r>
    </w:p>
    <w:p w14:paraId="396B57DB" w14:textId="77777777" w:rsidR="00D070C0" w:rsidRPr="00D070C0" w:rsidRDefault="00D070C0" w:rsidP="00D070C0">
      <w:pPr>
        <w:numPr>
          <w:ilvl w:val="1"/>
          <w:numId w:val="13"/>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D070C0">
        <w:rPr>
          <w:rFonts w:ascii="Times New Roman" w:eastAsia="Times New Roman" w:hAnsi="Times New Roman" w:cs="Times New Roman"/>
          <w:sz w:val="24"/>
          <w:szCs w:val="24"/>
          <w:highlight w:val="lightGray"/>
          <w:lang w:eastAsia="fr-FR"/>
        </w:rPr>
        <w:t>Lorsque la courbe est plus haute, cela signifie qu’il y a plus d’observations autour de cette plage de vitesses.</w:t>
      </w:r>
    </w:p>
    <w:p w14:paraId="661641D3" w14:textId="77777777" w:rsidR="00D070C0" w:rsidRPr="00D070C0" w:rsidRDefault="00D070C0" w:rsidP="00D070C0">
      <w:pPr>
        <w:numPr>
          <w:ilvl w:val="1"/>
          <w:numId w:val="13"/>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D070C0">
        <w:rPr>
          <w:rFonts w:ascii="Times New Roman" w:eastAsia="Times New Roman" w:hAnsi="Times New Roman" w:cs="Times New Roman"/>
          <w:sz w:val="24"/>
          <w:szCs w:val="24"/>
          <w:highlight w:val="lightGray"/>
          <w:lang w:eastAsia="fr-FR"/>
        </w:rPr>
        <w:t>Les deux courbes se chevauchent largement, ce qui indique des distributions de vitesse très similaires.</w:t>
      </w:r>
    </w:p>
    <w:p w14:paraId="7EE8309D" w14:textId="77777777" w:rsidR="00D070C0" w:rsidRPr="00D070C0" w:rsidRDefault="00D070C0" w:rsidP="00D070C0">
      <w:pPr>
        <w:spacing w:before="100" w:beforeAutospacing="1" w:after="100" w:afterAutospacing="1" w:line="240" w:lineRule="auto"/>
        <w:rPr>
          <w:rFonts w:ascii="Times New Roman" w:eastAsia="Times New Roman" w:hAnsi="Times New Roman" w:cs="Times New Roman"/>
          <w:sz w:val="24"/>
          <w:szCs w:val="24"/>
          <w:lang w:eastAsia="fr-FR"/>
        </w:rPr>
      </w:pPr>
      <w:r w:rsidRPr="00A3443E">
        <w:rPr>
          <w:rFonts w:ascii="Times New Roman" w:eastAsia="Times New Roman" w:hAnsi="Times New Roman" w:cs="Times New Roman"/>
          <w:b/>
          <w:bCs/>
          <w:sz w:val="24"/>
          <w:szCs w:val="24"/>
          <w:highlight w:val="lightGray"/>
          <w:lang w:eastAsia="fr-FR"/>
        </w:rPr>
        <w:t>En résumé</w:t>
      </w:r>
      <w:r w:rsidRPr="00D070C0">
        <w:rPr>
          <w:rFonts w:ascii="Times New Roman" w:eastAsia="Times New Roman" w:hAnsi="Times New Roman" w:cs="Times New Roman"/>
          <w:sz w:val="24"/>
          <w:szCs w:val="24"/>
          <w:highlight w:val="lightGray"/>
          <w:lang w:eastAsia="fr-FR"/>
        </w:rPr>
        <w:t>, les survivants et les non-survivants ont des vitesses d’impact réparties sur une plage similaire (de 20 à 120 km/h), sans différence marquée dans la forme globale de la distribution.</w:t>
      </w:r>
    </w:p>
    <w:p w14:paraId="45226DCA" w14:textId="4B6B4E4E" w:rsidR="003D3870" w:rsidRDefault="004D3FEC" w:rsidP="009B2222">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1.5</w:t>
      </w:r>
    </w:p>
    <w:p w14:paraId="38F2C028" w14:textId="77777777" w:rsidR="004D3FEC" w:rsidRPr="004D3FEC" w:rsidRDefault="004D3FEC" w:rsidP="004D3F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eastAsia="fr-FR"/>
        </w:rPr>
      </w:pPr>
      <w:r w:rsidRPr="004D3FEC">
        <w:rPr>
          <w:rFonts w:ascii="var(--jp-code-font-family)" w:eastAsia="Times New Roman" w:hAnsi="var(--jp-code-font-family)" w:cs="Courier New"/>
          <w:sz w:val="20"/>
          <w:szCs w:val="20"/>
          <w:highlight w:val="lightGray"/>
          <w:lang w:eastAsia="fr-FR"/>
        </w:rPr>
        <w:t>Résultats du test t pour la différence de vitesse d'impact :</w:t>
      </w:r>
    </w:p>
    <w:p w14:paraId="53C2A329" w14:textId="77777777" w:rsidR="004D3FEC" w:rsidRPr="004D3FEC" w:rsidRDefault="004D3FEC" w:rsidP="004D3F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eastAsia="fr-FR"/>
        </w:rPr>
      </w:pPr>
      <w:proofErr w:type="gramStart"/>
      <w:r w:rsidRPr="004D3FEC">
        <w:rPr>
          <w:rFonts w:ascii="var(--jp-code-font-family)" w:eastAsia="Times New Roman" w:hAnsi="var(--jp-code-font-family)" w:cs="Courier New"/>
          <w:sz w:val="20"/>
          <w:szCs w:val="20"/>
          <w:highlight w:val="lightGray"/>
          <w:lang w:eastAsia="fr-FR"/>
        </w:rPr>
        <w:t>t</w:t>
      </w:r>
      <w:proofErr w:type="gramEnd"/>
      <w:r w:rsidRPr="004D3FEC">
        <w:rPr>
          <w:rFonts w:ascii="var(--jp-code-font-family)" w:eastAsia="Times New Roman" w:hAnsi="var(--jp-code-font-family)" w:cs="Courier New"/>
          <w:sz w:val="20"/>
          <w:szCs w:val="20"/>
          <w:highlight w:val="lightGray"/>
          <w:lang w:eastAsia="fr-FR"/>
        </w:rPr>
        <w:t>-statistique = 0.5938368485207859</w:t>
      </w:r>
    </w:p>
    <w:p w14:paraId="6CFA338F" w14:textId="77777777" w:rsidR="004D3FEC" w:rsidRPr="004D3FEC" w:rsidRDefault="004D3FEC" w:rsidP="004D3F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eastAsia="fr-FR"/>
        </w:rPr>
      </w:pPr>
      <w:proofErr w:type="gramStart"/>
      <w:r w:rsidRPr="004D3FEC">
        <w:rPr>
          <w:rFonts w:ascii="var(--jp-code-font-family)" w:eastAsia="Times New Roman" w:hAnsi="var(--jp-code-font-family)" w:cs="Courier New"/>
          <w:sz w:val="20"/>
          <w:szCs w:val="20"/>
          <w:highlight w:val="lightGray"/>
          <w:lang w:eastAsia="fr-FR"/>
        </w:rPr>
        <w:t>p</w:t>
      </w:r>
      <w:proofErr w:type="gramEnd"/>
      <w:r w:rsidRPr="004D3FEC">
        <w:rPr>
          <w:rFonts w:ascii="var(--jp-code-font-family)" w:eastAsia="Times New Roman" w:hAnsi="var(--jp-code-font-family)" w:cs="Courier New"/>
          <w:sz w:val="20"/>
          <w:szCs w:val="20"/>
          <w:highlight w:val="lightGray"/>
          <w:lang w:eastAsia="fr-FR"/>
        </w:rPr>
        <w:t>-value = 0.5533140963486943</w:t>
      </w:r>
    </w:p>
    <w:p w14:paraId="5598E2B8" w14:textId="03709992" w:rsidR="004D3FEC" w:rsidRDefault="004D3FEC" w:rsidP="004D3F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eastAsia="fr-FR"/>
        </w:rPr>
      </w:pPr>
      <w:r w:rsidRPr="004D3FEC">
        <w:rPr>
          <w:rFonts w:ascii="var(--jp-code-font-family)" w:eastAsia="Times New Roman" w:hAnsi="var(--jp-code-font-family)" w:cs="Courier New"/>
          <w:sz w:val="20"/>
          <w:szCs w:val="20"/>
          <w:highlight w:val="lightGray"/>
          <w:lang w:eastAsia="fr-FR"/>
        </w:rPr>
        <w:t>La différence n'est pas statistiquement significative (p &gt;= 0.05).</w:t>
      </w:r>
    </w:p>
    <w:p w14:paraId="11C021CD" w14:textId="77777777" w:rsidR="004D3FEC" w:rsidRPr="004D3FEC" w:rsidRDefault="004D3FEC" w:rsidP="004D3FE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eastAsia="fr-FR"/>
        </w:rPr>
      </w:pPr>
    </w:p>
    <w:p w14:paraId="3FA7E7AD" w14:textId="77777777" w:rsidR="004D3FEC" w:rsidRPr="004D3FEC" w:rsidRDefault="004D3FEC" w:rsidP="004D3FEC">
      <w:pPr>
        <w:spacing w:after="0" w:line="240" w:lineRule="auto"/>
        <w:rPr>
          <w:rFonts w:ascii="Times New Roman" w:eastAsia="Times New Roman" w:hAnsi="Times New Roman" w:cs="Times New Roman"/>
          <w:sz w:val="24"/>
          <w:szCs w:val="24"/>
          <w:highlight w:val="lightGray"/>
          <w:lang w:eastAsia="fr-FR"/>
        </w:rPr>
      </w:pPr>
      <w:proofErr w:type="gramStart"/>
      <w:r w:rsidRPr="004D3FEC">
        <w:rPr>
          <w:rFonts w:ascii="Times New Roman" w:eastAsia="Times New Roman" w:hAnsi="Symbol" w:cs="Times New Roman"/>
          <w:sz w:val="24"/>
          <w:szCs w:val="24"/>
          <w:highlight w:val="lightGray"/>
          <w:lang w:eastAsia="fr-FR"/>
        </w:rPr>
        <w:t></w:t>
      </w:r>
      <w:r w:rsidRPr="004D3FEC">
        <w:rPr>
          <w:rFonts w:ascii="Times New Roman" w:eastAsia="Times New Roman" w:hAnsi="Times New Roman" w:cs="Times New Roman"/>
          <w:sz w:val="24"/>
          <w:szCs w:val="24"/>
          <w:highlight w:val="lightGray"/>
          <w:lang w:eastAsia="fr-FR"/>
        </w:rPr>
        <w:t xml:space="preserve">  La</w:t>
      </w:r>
      <w:proofErr w:type="gramEnd"/>
      <w:r w:rsidRPr="004D3FEC">
        <w:rPr>
          <w:rFonts w:ascii="Times New Roman" w:eastAsia="Times New Roman" w:hAnsi="Times New Roman" w:cs="Times New Roman"/>
          <w:sz w:val="24"/>
          <w:szCs w:val="24"/>
          <w:highlight w:val="lightGray"/>
          <w:lang w:eastAsia="fr-FR"/>
        </w:rPr>
        <w:t xml:space="preserve"> p-value (~0.55) est nettement supérieure à 0.05, ce qui indique qu’il n’y a pas de différence statistiquement significative entre les moyennes de vitesse d’impact des survivants et des non-survivants. </w:t>
      </w:r>
    </w:p>
    <w:p w14:paraId="6EA7D801" w14:textId="276FB49C" w:rsidR="004D3FEC" w:rsidRPr="001F5831" w:rsidRDefault="004D3FEC" w:rsidP="004D3FEC">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4D3FEC">
        <w:rPr>
          <w:rFonts w:ascii="Times New Roman" w:eastAsia="Times New Roman" w:hAnsi="Symbol" w:cs="Times New Roman"/>
          <w:sz w:val="24"/>
          <w:szCs w:val="24"/>
          <w:highlight w:val="lightGray"/>
          <w:lang w:eastAsia="fr-FR"/>
        </w:rPr>
        <w:t></w:t>
      </w:r>
      <w:r w:rsidRPr="004D3FEC">
        <w:rPr>
          <w:rFonts w:ascii="Times New Roman" w:eastAsia="Times New Roman" w:hAnsi="Times New Roman" w:cs="Times New Roman"/>
          <w:sz w:val="24"/>
          <w:szCs w:val="24"/>
          <w:highlight w:val="lightGray"/>
          <w:lang w:eastAsia="fr-FR"/>
        </w:rPr>
        <w:t xml:space="preserve">  En</w:t>
      </w:r>
      <w:proofErr w:type="gramEnd"/>
      <w:r w:rsidRPr="004D3FEC">
        <w:rPr>
          <w:rFonts w:ascii="Times New Roman" w:eastAsia="Times New Roman" w:hAnsi="Times New Roman" w:cs="Times New Roman"/>
          <w:sz w:val="24"/>
          <w:szCs w:val="24"/>
          <w:highlight w:val="lightGray"/>
          <w:lang w:eastAsia="fr-FR"/>
        </w:rPr>
        <w:t xml:space="preserve"> d’autres termes, sur la base de ces données, la vitesse d’impact n’apparaît pas comme un facteur différenciant majeur entre ceux qui survivent et ceux qui ne survivent pas.</w:t>
      </w:r>
    </w:p>
    <w:p w14:paraId="3023D6DA" w14:textId="77777777" w:rsidR="001F5831" w:rsidRPr="001F5831" w:rsidRDefault="00E42FC6" w:rsidP="001F583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32BE6994">
          <v:rect id="_x0000_i1025" style="width:0;height:1.5pt" o:hralign="center" o:hrstd="t" o:hr="t" fillcolor="#a0a0a0" stroked="f"/>
        </w:pict>
      </w:r>
    </w:p>
    <w:p w14:paraId="69F648A7" w14:textId="5F714DA9" w:rsidR="001F5831" w:rsidRPr="001F5831" w:rsidRDefault="001F5831" w:rsidP="001F5831">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F5831">
        <w:rPr>
          <w:rFonts w:ascii="Times New Roman" w:eastAsia="Times New Roman" w:hAnsi="Times New Roman" w:cs="Times New Roman"/>
          <w:b/>
          <w:bCs/>
          <w:sz w:val="24"/>
          <w:szCs w:val="24"/>
          <w:lang w:eastAsia="fr-FR"/>
        </w:rPr>
        <w:lastRenderedPageBreak/>
        <w:t>2️</w:t>
      </w:r>
      <w:proofErr w:type="gramStart"/>
      <w:r w:rsidRPr="001F5831">
        <w:rPr>
          <w:rFonts w:ascii="Tahoma" w:eastAsia="Times New Roman" w:hAnsi="Tahoma" w:cs="Tahoma"/>
          <w:b/>
          <w:bCs/>
          <w:sz w:val="24"/>
          <w:szCs w:val="24"/>
          <w:lang w:eastAsia="fr-FR"/>
        </w:rPr>
        <w:t>⃣</w:t>
      </w:r>
      <w:r w:rsidRPr="001F5831">
        <w:rPr>
          <w:rFonts w:ascii="Times New Roman" w:eastAsia="Times New Roman" w:hAnsi="Times New Roman" w:cs="Times New Roman"/>
          <w:b/>
          <w:bCs/>
          <w:sz w:val="24"/>
          <w:szCs w:val="24"/>
          <w:lang w:eastAsia="fr-FR"/>
        </w:rPr>
        <w:t xml:space="preserve"> </w:t>
      </w:r>
      <w:r>
        <w:rPr>
          <w:rFonts w:ascii="Times New Roman" w:eastAsia="Times New Roman" w:hAnsi="Times New Roman" w:cs="Times New Roman"/>
          <w:b/>
          <w:bCs/>
          <w:sz w:val="24"/>
          <w:szCs w:val="24"/>
          <w:lang w:eastAsia="fr-FR"/>
        </w:rPr>
        <w:t xml:space="preserve"> </w:t>
      </w:r>
      <w:r w:rsidRPr="001F5831">
        <w:rPr>
          <w:rFonts w:ascii="Times New Roman" w:eastAsia="Times New Roman" w:hAnsi="Times New Roman" w:cs="Times New Roman"/>
          <w:b/>
          <w:bCs/>
          <w:sz w:val="24"/>
          <w:szCs w:val="24"/>
          <w:lang w:eastAsia="fr-FR"/>
        </w:rPr>
        <w:t>Impact</w:t>
      </w:r>
      <w:proofErr w:type="gramEnd"/>
      <w:r w:rsidRPr="001F5831">
        <w:rPr>
          <w:rFonts w:ascii="Times New Roman" w:eastAsia="Times New Roman" w:hAnsi="Times New Roman" w:cs="Times New Roman"/>
          <w:b/>
          <w:bCs/>
          <w:sz w:val="24"/>
          <w:szCs w:val="24"/>
          <w:lang w:eastAsia="fr-FR"/>
        </w:rPr>
        <w:t xml:space="preserve"> du casque et de la ceinture sur la survie</w:t>
      </w:r>
    </w:p>
    <w:p w14:paraId="284E183E" w14:textId="77777777" w:rsidR="001F5831" w:rsidRPr="001F5831" w:rsidRDefault="001F5831" w:rsidP="001F5831">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1F5831">
        <w:rPr>
          <w:rFonts w:ascii="Segoe UI Emoji" w:eastAsia="Times New Roman" w:hAnsi="Segoe UI Emoji" w:cs="Segoe UI Emoji"/>
          <w:sz w:val="24"/>
          <w:szCs w:val="24"/>
          <w:lang w:eastAsia="fr-FR"/>
        </w:rPr>
        <w:t>📌</w:t>
      </w:r>
      <w:proofErr w:type="gramEnd"/>
      <w:r w:rsidRPr="001F5831">
        <w:rPr>
          <w:rFonts w:ascii="Times New Roman" w:eastAsia="Times New Roman" w:hAnsi="Times New Roman" w:cs="Times New Roman"/>
          <w:sz w:val="24"/>
          <w:szCs w:val="24"/>
          <w:lang w:eastAsia="fr-FR"/>
        </w:rPr>
        <w:t xml:space="preserve"> </w:t>
      </w:r>
      <w:r w:rsidRPr="001F5831">
        <w:rPr>
          <w:rFonts w:ascii="Times New Roman" w:eastAsia="Times New Roman" w:hAnsi="Times New Roman" w:cs="Times New Roman"/>
          <w:b/>
          <w:bCs/>
          <w:sz w:val="24"/>
          <w:szCs w:val="24"/>
          <w:lang w:eastAsia="fr-FR"/>
        </w:rPr>
        <w:t>Étapes</w:t>
      </w:r>
      <w:r w:rsidRPr="001F5831">
        <w:rPr>
          <w:rFonts w:ascii="Times New Roman" w:eastAsia="Times New Roman" w:hAnsi="Times New Roman" w:cs="Times New Roman"/>
          <w:sz w:val="24"/>
          <w:szCs w:val="24"/>
          <w:lang w:eastAsia="fr-FR"/>
        </w:rPr>
        <w:t xml:space="preserve"> :</w:t>
      </w:r>
    </w:p>
    <w:p w14:paraId="5704D9BD" w14:textId="4893CE58" w:rsidR="001F5831" w:rsidRDefault="001F5831" w:rsidP="001F583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1F5831">
        <w:rPr>
          <w:rFonts w:ascii="Times New Roman" w:eastAsia="Times New Roman" w:hAnsi="Times New Roman" w:cs="Times New Roman"/>
          <w:sz w:val="24"/>
          <w:szCs w:val="24"/>
          <w:lang w:eastAsia="fr-FR"/>
        </w:rPr>
        <w:t>Créer un tableau croisé (</w:t>
      </w:r>
      <w:proofErr w:type="spellStart"/>
      <w:r w:rsidRPr="001F5831">
        <w:rPr>
          <w:rFonts w:ascii="Courier New" w:eastAsia="Times New Roman" w:hAnsi="Courier New" w:cs="Courier New"/>
          <w:sz w:val="20"/>
          <w:szCs w:val="20"/>
          <w:lang w:eastAsia="fr-FR"/>
        </w:rPr>
        <w:t>crosstab</w:t>
      </w:r>
      <w:proofErr w:type="spellEnd"/>
      <w:r w:rsidRPr="001F5831">
        <w:rPr>
          <w:rFonts w:ascii="Times New Roman" w:eastAsia="Times New Roman" w:hAnsi="Times New Roman" w:cs="Times New Roman"/>
          <w:sz w:val="24"/>
          <w:szCs w:val="24"/>
          <w:lang w:eastAsia="fr-FR"/>
        </w:rPr>
        <w:t xml:space="preserve">) entre </w:t>
      </w:r>
      <w:proofErr w:type="spellStart"/>
      <w:r w:rsidRPr="001F5831">
        <w:rPr>
          <w:rFonts w:ascii="Courier New" w:eastAsia="Times New Roman" w:hAnsi="Courier New" w:cs="Courier New"/>
          <w:sz w:val="20"/>
          <w:szCs w:val="20"/>
          <w:lang w:eastAsia="fr-FR"/>
        </w:rPr>
        <w:t>Helmet_Used</w:t>
      </w:r>
      <w:proofErr w:type="spellEnd"/>
      <w:r w:rsidRPr="001F5831">
        <w:rPr>
          <w:rFonts w:ascii="Times New Roman" w:eastAsia="Times New Roman" w:hAnsi="Times New Roman" w:cs="Times New Roman"/>
          <w:sz w:val="24"/>
          <w:szCs w:val="24"/>
          <w:lang w:eastAsia="fr-FR"/>
        </w:rPr>
        <w:t xml:space="preserve">, </w:t>
      </w:r>
      <w:proofErr w:type="spellStart"/>
      <w:r w:rsidRPr="001F5831">
        <w:rPr>
          <w:rFonts w:ascii="Courier New" w:eastAsia="Times New Roman" w:hAnsi="Courier New" w:cs="Courier New"/>
          <w:sz w:val="20"/>
          <w:szCs w:val="20"/>
          <w:lang w:eastAsia="fr-FR"/>
        </w:rPr>
        <w:t>Seatbelt_Used</w:t>
      </w:r>
      <w:proofErr w:type="spellEnd"/>
      <w:r w:rsidRPr="001F5831">
        <w:rPr>
          <w:rFonts w:ascii="Times New Roman" w:eastAsia="Times New Roman" w:hAnsi="Times New Roman" w:cs="Times New Roman"/>
          <w:sz w:val="24"/>
          <w:szCs w:val="24"/>
          <w:lang w:eastAsia="fr-FR"/>
        </w:rPr>
        <w:t xml:space="preserve"> et </w:t>
      </w:r>
      <w:proofErr w:type="spellStart"/>
      <w:r w:rsidRPr="001F5831">
        <w:rPr>
          <w:rFonts w:ascii="Courier New" w:eastAsia="Times New Roman" w:hAnsi="Courier New" w:cs="Courier New"/>
          <w:sz w:val="20"/>
          <w:szCs w:val="20"/>
          <w:lang w:eastAsia="fr-FR"/>
        </w:rPr>
        <w:t>Survived</w:t>
      </w:r>
      <w:proofErr w:type="spellEnd"/>
      <w:r w:rsidRPr="001F5831">
        <w:rPr>
          <w:rFonts w:ascii="Times New Roman" w:eastAsia="Times New Roman" w:hAnsi="Times New Roman" w:cs="Times New Roman"/>
          <w:sz w:val="24"/>
          <w:szCs w:val="24"/>
          <w:lang w:eastAsia="fr-FR"/>
        </w:rPr>
        <w:t>.</w:t>
      </w:r>
    </w:p>
    <w:p w14:paraId="695FE7BF" w14:textId="5C211857" w:rsidR="007416B3" w:rsidRDefault="007416B3" w:rsidP="007416B3">
      <w:pPr>
        <w:spacing w:before="100" w:beforeAutospacing="1" w:after="100" w:afterAutospacing="1" w:line="240" w:lineRule="auto"/>
      </w:pPr>
      <w:r w:rsidRPr="00C20B6A">
        <w:rPr>
          <w:highlight w:val="cyan"/>
        </w:rPr>
        <w:t xml:space="preserve">Utilise </w:t>
      </w:r>
      <w:proofErr w:type="spellStart"/>
      <w:proofErr w:type="gramStart"/>
      <w:r w:rsidRPr="00C20B6A">
        <w:rPr>
          <w:rStyle w:val="HTMLCode"/>
          <w:rFonts w:eastAsiaTheme="minorHAnsi"/>
          <w:highlight w:val="cyan"/>
        </w:rPr>
        <w:t>pd.crosstab</w:t>
      </w:r>
      <w:proofErr w:type="spellEnd"/>
      <w:proofErr w:type="gramEnd"/>
      <w:r w:rsidRPr="00C20B6A">
        <w:rPr>
          <w:highlight w:val="cyan"/>
        </w:rPr>
        <w:t xml:space="preserve"> pour résumer le nombre de survivants (</w:t>
      </w:r>
      <w:proofErr w:type="spellStart"/>
      <w:r w:rsidRPr="00C20B6A">
        <w:rPr>
          <w:rStyle w:val="HTMLCode"/>
          <w:rFonts w:eastAsiaTheme="minorHAnsi"/>
          <w:highlight w:val="cyan"/>
        </w:rPr>
        <w:t>Survived</w:t>
      </w:r>
      <w:proofErr w:type="spellEnd"/>
      <w:r w:rsidRPr="00C20B6A">
        <w:rPr>
          <w:rStyle w:val="HTMLCode"/>
          <w:rFonts w:eastAsiaTheme="minorHAnsi"/>
          <w:highlight w:val="cyan"/>
        </w:rPr>
        <w:t>=1</w:t>
      </w:r>
      <w:r w:rsidRPr="00C20B6A">
        <w:rPr>
          <w:highlight w:val="cyan"/>
        </w:rPr>
        <w:t>) et non-survivants (</w:t>
      </w:r>
      <w:proofErr w:type="spellStart"/>
      <w:r w:rsidRPr="00C20B6A">
        <w:rPr>
          <w:rStyle w:val="HTMLCode"/>
          <w:rFonts w:eastAsiaTheme="minorHAnsi"/>
          <w:highlight w:val="cyan"/>
        </w:rPr>
        <w:t>Survived</w:t>
      </w:r>
      <w:proofErr w:type="spellEnd"/>
      <w:r w:rsidRPr="00C20B6A">
        <w:rPr>
          <w:rStyle w:val="HTMLCode"/>
          <w:rFonts w:eastAsiaTheme="minorHAnsi"/>
          <w:highlight w:val="cyan"/>
        </w:rPr>
        <w:t>=0</w:t>
      </w:r>
      <w:r w:rsidRPr="00C20B6A">
        <w:rPr>
          <w:highlight w:val="cyan"/>
        </w:rPr>
        <w:t xml:space="preserve">) dans chaque combinaison de </w:t>
      </w:r>
      <w:proofErr w:type="spellStart"/>
      <w:r w:rsidRPr="00C20B6A">
        <w:rPr>
          <w:rStyle w:val="HTMLCode"/>
          <w:rFonts w:eastAsiaTheme="minorHAnsi"/>
          <w:highlight w:val="cyan"/>
        </w:rPr>
        <w:t>Helmet_Used</w:t>
      </w:r>
      <w:proofErr w:type="spellEnd"/>
      <w:r w:rsidRPr="00C20B6A">
        <w:rPr>
          <w:highlight w:val="cyan"/>
        </w:rPr>
        <w:t xml:space="preserve"> et </w:t>
      </w:r>
      <w:proofErr w:type="spellStart"/>
      <w:r w:rsidRPr="00C20B6A">
        <w:rPr>
          <w:rStyle w:val="HTMLCode"/>
          <w:rFonts w:eastAsiaTheme="minorHAnsi"/>
          <w:highlight w:val="cyan"/>
        </w:rPr>
        <w:t>Seatbelt_Used</w:t>
      </w:r>
      <w:proofErr w:type="spellEnd"/>
      <w:r w:rsidRPr="00C20B6A">
        <w:rPr>
          <w:highlight w:val="cyan"/>
        </w:rPr>
        <w:t>.</w:t>
      </w:r>
    </w:p>
    <w:p w14:paraId="10BB03F0" w14:textId="77777777" w:rsidR="00C20B6A" w:rsidRPr="00C20B6A" w:rsidRDefault="00C20B6A" w:rsidP="00C20B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r w:rsidRPr="00C20B6A">
        <w:rPr>
          <w:rFonts w:ascii="var(--jp-code-font-family)" w:eastAsia="Times New Roman" w:hAnsi="var(--jp-code-font-family)" w:cs="Courier New"/>
          <w:sz w:val="20"/>
          <w:szCs w:val="20"/>
          <w:highlight w:val="lightGray"/>
          <w:lang w:val="en-US" w:eastAsia="fr-FR"/>
        </w:rPr>
        <w:t xml:space="preserve">Tableau </w:t>
      </w:r>
      <w:proofErr w:type="spellStart"/>
      <w:r w:rsidRPr="00C20B6A">
        <w:rPr>
          <w:rFonts w:ascii="var(--jp-code-font-family)" w:eastAsia="Times New Roman" w:hAnsi="var(--jp-code-font-family)" w:cs="Courier New"/>
          <w:sz w:val="20"/>
          <w:szCs w:val="20"/>
          <w:highlight w:val="lightGray"/>
          <w:lang w:val="en-US" w:eastAsia="fr-FR"/>
        </w:rPr>
        <w:t>croisé</w:t>
      </w:r>
      <w:proofErr w:type="spellEnd"/>
      <w:r w:rsidRPr="00C20B6A">
        <w:rPr>
          <w:rFonts w:ascii="var(--jp-code-font-family)" w:eastAsia="Times New Roman" w:hAnsi="var(--jp-code-font-family)" w:cs="Courier New"/>
          <w:sz w:val="20"/>
          <w:szCs w:val="20"/>
          <w:highlight w:val="lightGray"/>
          <w:lang w:val="en-US" w:eastAsia="fr-FR"/>
        </w:rPr>
        <w:t xml:space="preserve"> (</w:t>
      </w:r>
      <w:proofErr w:type="spellStart"/>
      <w:r w:rsidRPr="00C20B6A">
        <w:rPr>
          <w:rFonts w:ascii="var(--jp-code-font-family)" w:eastAsia="Times New Roman" w:hAnsi="var(--jp-code-font-family)" w:cs="Courier New"/>
          <w:sz w:val="20"/>
          <w:szCs w:val="20"/>
          <w:highlight w:val="lightGray"/>
          <w:lang w:val="en-US" w:eastAsia="fr-FR"/>
        </w:rPr>
        <w:t>Helmet_Used</w:t>
      </w:r>
      <w:proofErr w:type="spellEnd"/>
      <w:r w:rsidRPr="00C20B6A">
        <w:rPr>
          <w:rFonts w:ascii="var(--jp-code-font-family)" w:eastAsia="Times New Roman" w:hAnsi="var(--jp-code-font-family)" w:cs="Courier New"/>
          <w:sz w:val="20"/>
          <w:szCs w:val="20"/>
          <w:highlight w:val="lightGray"/>
          <w:lang w:val="en-US" w:eastAsia="fr-FR"/>
        </w:rPr>
        <w:t xml:space="preserve">, </w:t>
      </w:r>
      <w:proofErr w:type="spellStart"/>
      <w:r w:rsidRPr="00C20B6A">
        <w:rPr>
          <w:rFonts w:ascii="var(--jp-code-font-family)" w:eastAsia="Times New Roman" w:hAnsi="var(--jp-code-font-family)" w:cs="Courier New"/>
          <w:sz w:val="20"/>
          <w:szCs w:val="20"/>
          <w:highlight w:val="lightGray"/>
          <w:lang w:val="en-US" w:eastAsia="fr-FR"/>
        </w:rPr>
        <w:t>Seatbelt_Used</w:t>
      </w:r>
      <w:proofErr w:type="spellEnd"/>
      <w:r w:rsidRPr="00C20B6A">
        <w:rPr>
          <w:rFonts w:ascii="var(--jp-code-font-family)" w:eastAsia="Times New Roman" w:hAnsi="var(--jp-code-font-family)" w:cs="Courier New"/>
          <w:sz w:val="20"/>
          <w:szCs w:val="20"/>
          <w:highlight w:val="lightGray"/>
          <w:lang w:val="en-US" w:eastAsia="fr-FR"/>
        </w:rPr>
        <w:t xml:space="preserve">) vs </w:t>
      </w:r>
      <w:proofErr w:type="gramStart"/>
      <w:r w:rsidRPr="00C20B6A">
        <w:rPr>
          <w:rFonts w:ascii="var(--jp-code-font-family)" w:eastAsia="Times New Roman" w:hAnsi="var(--jp-code-font-family)" w:cs="Courier New"/>
          <w:sz w:val="20"/>
          <w:szCs w:val="20"/>
          <w:highlight w:val="lightGray"/>
          <w:lang w:val="en-US" w:eastAsia="fr-FR"/>
        </w:rPr>
        <w:t>Survived :</w:t>
      </w:r>
      <w:proofErr w:type="gramEnd"/>
    </w:p>
    <w:p w14:paraId="7192CBED" w14:textId="77777777" w:rsidR="00C20B6A" w:rsidRPr="00C20B6A" w:rsidRDefault="00C20B6A" w:rsidP="00C20B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p>
    <w:p w14:paraId="27A636B7" w14:textId="77777777" w:rsidR="00C20B6A" w:rsidRPr="00C20B6A" w:rsidRDefault="00C20B6A" w:rsidP="00C20B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r w:rsidRPr="00C20B6A">
        <w:rPr>
          <w:rFonts w:ascii="var(--jp-code-font-family)" w:eastAsia="Times New Roman" w:hAnsi="var(--jp-code-font-family)" w:cs="Courier New"/>
          <w:sz w:val="20"/>
          <w:szCs w:val="20"/>
          <w:highlight w:val="lightGray"/>
          <w:lang w:val="en-US" w:eastAsia="fr-FR"/>
        </w:rPr>
        <w:t>Survived                    0   1</w:t>
      </w:r>
    </w:p>
    <w:p w14:paraId="2E8DC873" w14:textId="77777777" w:rsidR="00C20B6A" w:rsidRPr="00C20B6A" w:rsidRDefault="00C20B6A" w:rsidP="00C20B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proofErr w:type="spellStart"/>
      <w:r w:rsidRPr="00C20B6A">
        <w:rPr>
          <w:rFonts w:ascii="var(--jp-code-font-family)" w:eastAsia="Times New Roman" w:hAnsi="var(--jp-code-font-family)" w:cs="Courier New"/>
          <w:sz w:val="20"/>
          <w:szCs w:val="20"/>
          <w:highlight w:val="lightGray"/>
          <w:lang w:val="en-US" w:eastAsia="fr-FR"/>
        </w:rPr>
        <w:t>Helmet_Used</w:t>
      </w:r>
      <w:proofErr w:type="spellEnd"/>
      <w:r w:rsidRPr="00C20B6A">
        <w:rPr>
          <w:rFonts w:ascii="var(--jp-code-font-family)" w:eastAsia="Times New Roman" w:hAnsi="var(--jp-code-font-family)" w:cs="Courier New"/>
          <w:sz w:val="20"/>
          <w:szCs w:val="20"/>
          <w:highlight w:val="lightGray"/>
          <w:lang w:val="en-US" w:eastAsia="fr-FR"/>
        </w:rPr>
        <w:t xml:space="preserve"> </w:t>
      </w:r>
      <w:proofErr w:type="spellStart"/>
      <w:r w:rsidRPr="00C20B6A">
        <w:rPr>
          <w:rFonts w:ascii="var(--jp-code-font-family)" w:eastAsia="Times New Roman" w:hAnsi="var(--jp-code-font-family)" w:cs="Courier New"/>
          <w:sz w:val="20"/>
          <w:szCs w:val="20"/>
          <w:highlight w:val="lightGray"/>
          <w:lang w:val="en-US" w:eastAsia="fr-FR"/>
        </w:rPr>
        <w:t>Seatbelt_Used</w:t>
      </w:r>
      <w:proofErr w:type="spellEnd"/>
      <w:r w:rsidRPr="00C20B6A">
        <w:rPr>
          <w:rFonts w:ascii="var(--jp-code-font-family)" w:eastAsia="Times New Roman" w:hAnsi="var(--jp-code-font-family)" w:cs="Courier New"/>
          <w:sz w:val="20"/>
          <w:szCs w:val="20"/>
          <w:highlight w:val="lightGray"/>
          <w:lang w:val="en-US" w:eastAsia="fr-FR"/>
        </w:rPr>
        <w:t xml:space="preserve">        </w:t>
      </w:r>
    </w:p>
    <w:p w14:paraId="104F9F93" w14:textId="77777777" w:rsidR="00C20B6A" w:rsidRPr="00C20B6A" w:rsidRDefault="00C20B6A" w:rsidP="00C20B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r w:rsidRPr="00C20B6A">
        <w:rPr>
          <w:rFonts w:ascii="var(--jp-code-font-family)" w:eastAsia="Times New Roman" w:hAnsi="var(--jp-code-font-family)" w:cs="Courier New"/>
          <w:sz w:val="20"/>
          <w:szCs w:val="20"/>
          <w:highlight w:val="lightGray"/>
          <w:lang w:val="en-US" w:eastAsia="fr-FR"/>
        </w:rPr>
        <w:t xml:space="preserve">No          </w:t>
      </w:r>
      <w:proofErr w:type="spellStart"/>
      <w:r w:rsidRPr="00C20B6A">
        <w:rPr>
          <w:rFonts w:ascii="var(--jp-code-font-family)" w:eastAsia="Times New Roman" w:hAnsi="var(--jp-code-font-family)" w:cs="Courier New"/>
          <w:sz w:val="20"/>
          <w:szCs w:val="20"/>
          <w:highlight w:val="lightGray"/>
          <w:lang w:val="en-US" w:eastAsia="fr-FR"/>
        </w:rPr>
        <w:t>No</w:t>
      </w:r>
      <w:proofErr w:type="spellEnd"/>
      <w:r w:rsidRPr="00C20B6A">
        <w:rPr>
          <w:rFonts w:ascii="var(--jp-code-font-family)" w:eastAsia="Times New Roman" w:hAnsi="var(--jp-code-font-family)" w:cs="Courier New"/>
          <w:sz w:val="20"/>
          <w:szCs w:val="20"/>
          <w:highlight w:val="lightGray"/>
          <w:lang w:val="en-US" w:eastAsia="fr-FR"/>
        </w:rPr>
        <w:t xml:space="preserve">             </w:t>
      </w:r>
      <w:proofErr w:type="gramStart"/>
      <w:r w:rsidRPr="00C20B6A">
        <w:rPr>
          <w:rFonts w:ascii="var(--jp-code-font-family)" w:eastAsia="Times New Roman" w:hAnsi="var(--jp-code-font-family)" w:cs="Courier New"/>
          <w:sz w:val="20"/>
          <w:szCs w:val="20"/>
          <w:highlight w:val="lightGray"/>
          <w:lang w:val="en-US" w:eastAsia="fr-FR"/>
        </w:rPr>
        <w:t>24  20</w:t>
      </w:r>
      <w:proofErr w:type="gramEnd"/>
    </w:p>
    <w:p w14:paraId="59A97BEE" w14:textId="77777777" w:rsidR="00C20B6A" w:rsidRPr="00BD6FA5" w:rsidRDefault="00C20B6A" w:rsidP="00C20B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r w:rsidRPr="00C20B6A">
        <w:rPr>
          <w:rFonts w:ascii="var(--jp-code-font-family)" w:eastAsia="Times New Roman" w:hAnsi="var(--jp-code-font-family)" w:cs="Courier New"/>
          <w:sz w:val="20"/>
          <w:szCs w:val="20"/>
          <w:highlight w:val="lightGray"/>
          <w:lang w:val="en-US" w:eastAsia="fr-FR"/>
        </w:rPr>
        <w:t xml:space="preserve">            </w:t>
      </w:r>
      <w:r w:rsidRPr="00BD6FA5">
        <w:rPr>
          <w:rFonts w:ascii="var(--jp-code-font-family)" w:eastAsia="Times New Roman" w:hAnsi="var(--jp-code-font-family)" w:cs="Courier New"/>
          <w:sz w:val="20"/>
          <w:szCs w:val="20"/>
          <w:highlight w:val="lightGray"/>
          <w:lang w:val="en-US" w:eastAsia="fr-FR"/>
        </w:rPr>
        <w:t xml:space="preserve">Yes            </w:t>
      </w:r>
      <w:proofErr w:type="gramStart"/>
      <w:r w:rsidRPr="00BD6FA5">
        <w:rPr>
          <w:rFonts w:ascii="var(--jp-code-font-family)" w:eastAsia="Times New Roman" w:hAnsi="var(--jp-code-font-family)" w:cs="Courier New"/>
          <w:sz w:val="20"/>
          <w:szCs w:val="20"/>
          <w:highlight w:val="lightGray"/>
          <w:lang w:val="en-US" w:eastAsia="fr-FR"/>
        </w:rPr>
        <w:t>18  27</w:t>
      </w:r>
      <w:proofErr w:type="gramEnd"/>
    </w:p>
    <w:p w14:paraId="560435C6" w14:textId="77777777" w:rsidR="00C20B6A" w:rsidRPr="00BD6FA5" w:rsidRDefault="00C20B6A" w:rsidP="00C20B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r w:rsidRPr="00BD6FA5">
        <w:rPr>
          <w:rFonts w:ascii="var(--jp-code-font-family)" w:eastAsia="Times New Roman" w:hAnsi="var(--jp-code-font-family)" w:cs="Courier New"/>
          <w:sz w:val="20"/>
          <w:szCs w:val="20"/>
          <w:highlight w:val="lightGray"/>
          <w:lang w:val="en-US" w:eastAsia="fr-FR"/>
        </w:rPr>
        <w:t xml:space="preserve">Yes         No             </w:t>
      </w:r>
      <w:proofErr w:type="gramStart"/>
      <w:r w:rsidRPr="00BD6FA5">
        <w:rPr>
          <w:rFonts w:ascii="var(--jp-code-font-family)" w:eastAsia="Times New Roman" w:hAnsi="var(--jp-code-font-family)" w:cs="Courier New"/>
          <w:sz w:val="20"/>
          <w:szCs w:val="20"/>
          <w:highlight w:val="lightGray"/>
          <w:lang w:val="en-US" w:eastAsia="fr-FR"/>
        </w:rPr>
        <w:t>23  22</w:t>
      </w:r>
      <w:proofErr w:type="gramEnd"/>
    </w:p>
    <w:p w14:paraId="7A8FBE60" w14:textId="77777777" w:rsidR="00C20B6A" w:rsidRPr="00C20B6A" w:rsidRDefault="00C20B6A" w:rsidP="00C20B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eastAsia="fr-FR"/>
        </w:rPr>
      </w:pPr>
      <w:r w:rsidRPr="00BD6FA5">
        <w:rPr>
          <w:rFonts w:ascii="var(--jp-code-font-family)" w:eastAsia="Times New Roman" w:hAnsi="var(--jp-code-font-family)" w:cs="Courier New"/>
          <w:sz w:val="20"/>
          <w:szCs w:val="20"/>
          <w:highlight w:val="lightGray"/>
          <w:lang w:val="en-US" w:eastAsia="fr-FR"/>
        </w:rPr>
        <w:t xml:space="preserve">            </w:t>
      </w:r>
      <w:r w:rsidRPr="00C20B6A">
        <w:rPr>
          <w:rFonts w:ascii="var(--jp-code-font-family)" w:eastAsia="Times New Roman" w:hAnsi="var(--jp-code-font-family)" w:cs="Courier New"/>
          <w:sz w:val="20"/>
          <w:szCs w:val="20"/>
          <w:highlight w:val="lightGray"/>
          <w:lang w:eastAsia="fr-FR"/>
        </w:rPr>
        <w:t xml:space="preserve">Yes            </w:t>
      </w:r>
      <w:proofErr w:type="gramStart"/>
      <w:r w:rsidRPr="00C20B6A">
        <w:rPr>
          <w:rFonts w:ascii="var(--jp-code-font-family)" w:eastAsia="Times New Roman" w:hAnsi="var(--jp-code-font-family)" w:cs="Courier New"/>
          <w:sz w:val="20"/>
          <w:szCs w:val="20"/>
          <w:highlight w:val="lightGray"/>
          <w:lang w:eastAsia="fr-FR"/>
        </w:rPr>
        <w:t>34  32</w:t>
      </w:r>
      <w:proofErr w:type="gramEnd"/>
    </w:p>
    <w:p w14:paraId="778753B8" w14:textId="77777777" w:rsidR="00C20B6A" w:rsidRPr="00C20B6A" w:rsidRDefault="00C20B6A" w:rsidP="00C20B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eastAsia="fr-FR"/>
        </w:rPr>
      </w:pPr>
    </w:p>
    <w:p w14:paraId="1DA3BAF3" w14:textId="77777777" w:rsidR="00C20B6A" w:rsidRPr="00C20B6A" w:rsidRDefault="00C20B6A" w:rsidP="00C20B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eastAsia="fr-FR"/>
        </w:rPr>
      </w:pPr>
      <w:r w:rsidRPr="00C20B6A">
        <w:rPr>
          <w:rFonts w:ascii="var(--jp-code-font-family)" w:eastAsia="Times New Roman" w:hAnsi="var(--jp-code-font-family)" w:cs="Courier New"/>
          <w:sz w:val="20"/>
          <w:szCs w:val="20"/>
          <w:highlight w:val="lightGray"/>
          <w:lang w:eastAsia="fr-FR"/>
        </w:rPr>
        <w:t>Taux de survie pour chaque catégorie :</w:t>
      </w:r>
    </w:p>
    <w:p w14:paraId="2D47AE8E" w14:textId="77777777" w:rsidR="00C20B6A" w:rsidRPr="00C20B6A" w:rsidRDefault="00C20B6A" w:rsidP="00C20B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eastAsia="fr-FR"/>
        </w:rPr>
      </w:pPr>
    </w:p>
    <w:p w14:paraId="320052DB" w14:textId="77777777" w:rsidR="00C20B6A" w:rsidRPr="00C20B6A" w:rsidRDefault="00C20B6A" w:rsidP="00C20B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r w:rsidRPr="00C20B6A">
        <w:rPr>
          <w:rFonts w:ascii="var(--jp-code-font-family)" w:eastAsia="Times New Roman" w:hAnsi="var(--jp-code-font-family)" w:cs="Courier New"/>
          <w:sz w:val="20"/>
          <w:szCs w:val="20"/>
          <w:highlight w:val="lightGray"/>
          <w:lang w:val="en-US" w:eastAsia="fr-FR"/>
        </w:rPr>
        <w:t>Survived                          0         1</w:t>
      </w:r>
    </w:p>
    <w:p w14:paraId="51776A28" w14:textId="77777777" w:rsidR="00C20B6A" w:rsidRPr="00C20B6A" w:rsidRDefault="00C20B6A" w:rsidP="00C20B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proofErr w:type="spellStart"/>
      <w:r w:rsidRPr="00C20B6A">
        <w:rPr>
          <w:rFonts w:ascii="var(--jp-code-font-family)" w:eastAsia="Times New Roman" w:hAnsi="var(--jp-code-font-family)" w:cs="Courier New"/>
          <w:sz w:val="20"/>
          <w:szCs w:val="20"/>
          <w:highlight w:val="lightGray"/>
          <w:lang w:val="en-US" w:eastAsia="fr-FR"/>
        </w:rPr>
        <w:t>Helmet_Used</w:t>
      </w:r>
      <w:proofErr w:type="spellEnd"/>
      <w:r w:rsidRPr="00C20B6A">
        <w:rPr>
          <w:rFonts w:ascii="var(--jp-code-font-family)" w:eastAsia="Times New Roman" w:hAnsi="var(--jp-code-font-family)" w:cs="Courier New"/>
          <w:sz w:val="20"/>
          <w:szCs w:val="20"/>
          <w:highlight w:val="lightGray"/>
          <w:lang w:val="en-US" w:eastAsia="fr-FR"/>
        </w:rPr>
        <w:t xml:space="preserve"> </w:t>
      </w:r>
      <w:proofErr w:type="spellStart"/>
      <w:r w:rsidRPr="00C20B6A">
        <w:rPr>
          <w:rFonts w:ascii="var(--jp-code-font-family)" w:eastAsia="Times New Roman" w:hAnsi="var(--jp-code-font-family)" w:cs="Courier New"/>
          <w:sz w:val="20"/>
          <w:szCs w:val="20"/>
          <w:highlight w:val="lightGray"/>
          <w:lang w:val="en-US" w:eastAsia="fr-FR"/>
        </w:rPr>
        <w:t>Seatbelt_Used</w:t>
      </w:r>
      <w:proofErr w:type="spellEnd"/>
      <w:r w:rsidRPr="00C20B6A">
        <w:rPr>
          <w:rFonts w:ascii="var(--jp-code-font-family)" w:eastAsia="Times New Roman" w:hAnsi="var(--jp-code-font-family)" w:cs="Courier New"/>
          <w:sz w:val="20"/>
          <w:szCs w:val="20"/>
          <w:highlight w:val="lightGray"/>
          <w:lang w:val="en-US" w:eastAsia="fr-FR"/>
        </w:rPr>
        <w:t xml:space="preserve">                    </w:t>
      </w:r>
    </w:p>
    <w:p w14:paraId="6D306F1F" w14:textId="77777777" w:rsidR="00C20B6A" w:rsidRPr="00C20B6A" w:rsidRDefault="00C20B6A" w:rsidP="00C20B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r w:rsidRPr="00C20B6A">
        <w:rPr>
          <w:rFonts w:ascii="var(--jp-code-font-family)" w:eastAsia="Times New Roman" w:hAnsi="var(--jp-code-font-family)" w:cs="Courier New"/>
          <w:sz w:val="20"/>
          <w:szCs w:val="20"/>
          <w:highlight w:val="lightGray"/>
          <w:lang w:val="en-US" w:eastAsia="fr-FR"/>
        </w:rPr>
        <w:t xml:space="preserve">No          </w:t>
      </w:r>
      <w:proofErr w:type="spellStart"/>
      <w:r w:rsidRPr="00C20B6A">
        <w:rPr>
          <w:rFonts w:ascii="var(--jp-code-font-family)" w:eastAsia="Times New Roman" w:hAnsi="var(--jp-code-font-family)" w:cs="Courier New"/>
          <w:sz w:val="20"/>
          <w:szCs w:val="20"/>
          <w:highlight w:val="lightGray"/>
          <w:lang w:val="en-US" w:eastAsia="fr-FR"/>
        </w:rPr>
        <w:t>No</w:t>
      </w:r>
      <w:proofErr w:type="spellEnd"/>
      <w:r w:rsidRPr="00C20B6A">
        <w:rPr>
          <w:rFonts w:ascii="var(--jp-code-font-family)" w:eastAsia="Times New Roman" w:hAnsi="var(--jp-code-font-family)" w:cs="Courier New"/>
          <w:sz w:val="20"/>
          <w:szCs w:val="20"/>
          <w:highlight w:val="lightGray"/>
          <w:lang w:val="en-US" w:eastAsia="fr-FR"/>
        </w:rPr>
        <w:t xml:space="preserve">             </w:t>
      </w:r>
      <w:proofErr w:type="gramStart"/>
      <w:r w:rsidRPr="00C20B6A">
        <w:rPr>
          <w:rFonts w:ascii="var(--jp-code-font-family)" w:eastAsia="Times New Roman" w:hAnsi="var(--jp-code-font-family)" w:cs="Courier New"/>
          <w:sz w:val="20"/>
          <w:szCs w:val="20"/>
          <w:highlight w:val="lightGray"/>
          <w:lang w:val="en-US" w:eastAsia="fr-FR"/>
        </w:rPr>
        <w:t>0.545455  0.454545</w:t>
      </w:r>
      <w:proofErr w:type="gramEnd"/>
    </w:p>
    <w:p w14:paraId="7623FC5B" w14:textId="77777777" w:rsidR="00C20B6A" w:rsidRPr="00BD6FA5" w:rsidRDefault="00C20B6A" w:rsidP="00C20B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r w:rsidRPr="00C20B6A">
        <w:rPr>
          <w:rFonts w:ascii="var(--jp-code-font-family)" w:eastAsia="Times New Roman" w:hAnsi="var(--jp-code-font-family)" w:cs="Courier New"/>
          <w:sz w:val="20"/>
          <w:szCs w:val="20"/>
          <w:highlight w:val="lightGray"/>
          <w:lang w:val="en-US" w:eastAsia="fr-FR"/>
        </w:rPr>
        <w:t xml:space="preserve">            </w:t>
      </w:r>
      <w:r w:rsidRPr="00BD6FA5">
        <w:rPr>
          <w:rFonts w:ascii="var(--jp-code-font-family)" w:eastAsia="Times New Roman" w:hAnsi="var(--jp-code-font-family)" w:cs="Courier New"/>
          <w:sz w:val="20"/>
          <w:szCs w:val="20"/>
          <w:highlight w:val="lightGray"/>
          <w:lang w:val="en-US" w:eastAsia="fr-FR"/>
        </w:rPr>
        <w:t xml:space="preserve">Yes            </w:t>
      </w:r>
      <w:proofErr w:type="gramStart"/>
      <w:r w:rsidRPr="00BD6FA5">
        <w:rPr>
          <w:rFonts w:ascii="var(--jp-code-font-family)" w:eastAsia="Times New Roman" w:hAnsi="var(--jp-code-font-family)" w:cs="Courier New"/>
          <w:sz w:val="20"/>
          <w:szCs w:val="20"/>
          <w:highlight w:val="lightGray"/>
          <w:lang w:val="en-US" w:eastAsia="fr-FR"/>
        </w:rPr>
        <w:t>0.400000  0.600000</w:t>
      </w:r>
      <w:proofErr w:type="gramEnd"/>
    </w:p>
    <w:p w14:paraId="5D953840" w14:textId="77777777" w:rsidR="00C20B6A" w:rsidRPr="00BD6FA5" w:rsidRDefault="00C20B6A" w:rsidP="00C20B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val="en-US" w:eastAsia="fr-FR"/>
        </w:rPr>
      </w:pPr>
      <w:r w:rsidRPr="00BD6FA5">
        <w:rPr>
          <w:rFonts w:ascii="var(--jp-code-font-family)" w:eastAsia="Times New Roman" w:hAnsi="var(--jp-code-font-family)" w:cs="Courier New"/>
          <w:sz w:val="20"/>
          <w:szCs w:val="20"/>
          <w:highlight w:val="lightGray"/>
          <w:lang w:val="en-US" w:eastAsia="fr-FR"/>
        </w:rPr>
        <w:t xml:space="preserve">Yes         No             </w:t>
      </w:r>
      <w:proofErr w:type="gramStart"/>
      <w:r w:rsidRPr="00BD6FA5">
        <w:rPr>
          <w:rFonts w:ascii="var(--jp-code-font-family)" w:eastAsia="Times New Roman" w:hAnsi="var(--jp-code-font-family)" w:cs="Courier New"/>
          <w:sz w:val="20"/>
          <w:szCs w:val="20"/>
          <w:highlight w:val="lightGray"/>
          <w:lang w:val="en-US" w:eastAsia="fr-FR"/>
        </w:rPr>
        <w:t>0.511111  0.488889</w:t>
      </w:r>
      <w:proofErr w:type="gramEnd"/>
    </w:p>
    <w:p w14:paraId="409BDF91" w14:textId="77777777" w:rsidR="00C20B6A" w:rsidRPr="00C20B6A" w:rsidRDefault="00C20B6A" w:rsidP="00C20B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jp-code-font-family)" w:eastAsia="Times New Roman" w:hAnsi="var(--jp-code-font-family)" w:cs="Courier New"/>
          <w:sz w:val="20"/>
          <w:szCs w:val="20"/>
          <w:highlight w:val="lightGray"/>
          <w:lang w:eastAsia="fr-FR"/>
        </w:rPr>
      </w:pPr>
      <w:r w:rsidRPr="00BD6FA5">
        <w:rPr>
          <w:rFonts w:ascii="var(--jp-code-font-family)" w:eastAsia="Times New Roman" w:hAnsi="var(--jp-code-font-family)" w:cs="Courier New"/>
          <w:sz w:val="20"/>
          <w:szCs w:val="20"/>
          <w:highlight w:val="lightGray"/>
          <w:lang w:val="en-US" w:eastAsia="fr-FR"/>
        </w:rPr>
        <w:t xml:space="preserve">            </w:t>
      </w:r>
      <w:r w:rsidRPr="00C20B6A">
        <w:rPr>
          <w:rFonts w:ascii="var(--jp-code-font-family)" w:eastAsia="Times New Roman" w:hAnsi="var(--jp-code-font-family)" w:cs="Courier New"/>
          <w:sz w:val="20"/>
          <w:szCs w:val="20"/>
          <w:highlight w:val="lightGray"/>
          <w:lang w:eastAsia="fr-FR"/>
        </w:rPr>
        <w:t xml:space="preserve">Yes            </w:t>
      </w:r>
      <w:proofErr w:type="gramStart"/>
      <w:r w:rsidRPr="00C20B6A">
        <w:rPr>
          <w:rFonts w:ascii="var(--jp-code-font-family)" w:eastAsia="Times New Roman" w:hAnsi="var(--jp-code-font-family)" w:cs="Courier New"/>
          <w:sz w:val="20"/>
          <w:szCs w:val="20"/>
          <w:highlight w:val="lightGray"/>
          <w:lang w:eastAsia="fr-FR"/>
        </w:rPr>
        <w:t>0.515152  0.484848</w:t>
      </w:r>
      <w:proofErr w:type="gramEnd"/>
    </w:p>
    <w:p w14:paraId="79EACA2A" w14:textId="77777777" w:rsidR="00C20B6A" w:rsidRPr="00C20B6A" w:rsidRDefault="00C20B6A" w:rsidP="00C20B6A">
      <w:pPr>
        <w:numPr>
          <w:ilvl w:val="0"/>
          <w:numId w:val="14"/>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C20B6A">
        <w:rPr>
          <w:rFonts w:ascii="Times New Roman" w:eastAsia="Times New Roman" w:hAnsi="Times New Roman" w:cs="Times New Roman"/>
          <w:b/>
          <w:bCs/>
          <w:sz w:val="24"/>
          <w:szCs w:val="24"/>
          <w:highlight w:val="lightGray"/>
          <w:lang w:eastAsia="fr-FR"/>
        </w:rPr>
        <w:t>Sans casque et sans ceinture :</w:t>
      </w:r>
    </w:p>
    <w:p w14:paraId="3F5AAB83" w14:textId="77777777" w:rsidR="00C20B6A" w:rsidRPr="00C20B6A" w:rsidRDefault="00C20B6A" w:rsidP="00C20B6A">
      <w:pPr>
        <w:numPr>
          <w:ilvl w:val="1"/>
          <w:numId w:val="14"/>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C20B6A">
        <w:rPr>
          <w:rFonts w:ascii="Times New Roman" w:eastAsia="Times New Roman" w:hAnsi="Times New Roman" w:cs="Times New Roman"/>
          <w:sz w:val="24"/>
          <w:szCs w:val="24"/>
          <w:highlight w:val="lightGray"/>
          <w:lang w:eastAsia="fr-FR"/>
        </w:rPr>
        <w:t>Sur 44 cas, 20 survivants (≈45,5 % de survie).</w:t>
      </w:r>
    </w:p>
    <w:p w14:paraId="14729CFB" w14:textId="77777777" w:rsidR="00C20B6A" w:rsidRPr="00C20B6A" w:rsidRDefault="00C20B6A" w:rsidP="00C20B6A">
      <w:pPr>
        <w:numPr>
          <w:ilvl w:val="0"/>
          <w:numId w:val="14"/>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C20B6A">
        <w:rPr>
          <w:rFonts w:ascii="Times New Roman" w:eastAsia="Times New Roman" w:hAnsi="Times New Roman" w:cs="Times New Roman"/>
          <w:b/>
          <w:bCs/>
          <w:sz w:val="24"/>
          <w:szCs w:val="24"/>
          <w:highlight w:val="lightGray"/>
          <w:lang w:eastAsia="fr-FR"/>
        </w:rPr>
        <w:t>Sans casque mais avec ceinture :</w:t>
      </w:r>
    </w:p>
    <w:p w14:paraId="0BFCFB3D" w14:textId="77777777" w:rsidR="00C20B6A" w:rsidRPr="00C20B6A" w:rsidRDefault="00C20B6A" w:rsidP="00C20B6A">
      <w:pPr>
        <w:numPr>
          <w:ilvl w:val="1"/>
          <w:numId w:val="14"/>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C20B6A">
        <w:rPr>
          <w:rFonts w:ascii="Times New Roman" w:eastAsia="Times New Roman" w:hAnsi="Times New Roman" w:cs="Times New Roman"/>
          <w:sz w:val="24"/>
          <w:szCs w:val="24"/>
          <w:highlight w:val="lightGray"/>
          <w:lang w:eastAsia="fr-FR"/>
        </w:rPr>
        <w:t>Sur 45 cas, 27 survivants (60 % de survie).</w:t>
      </w:r>
    </w:p>
    <w:p w14:paraId="033F1387" w14:textId="77777777" w:rsidR="00C20B6A" w:rsidRPr="00C20B6A" w:rsidRDefault="00C20B6A" w:rsidP="00C20B6A">
      <w:pPr>
        <w:numPr>
          <w:ilvl w:val="1"/>
          <w:numId w:val="14"/>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C20B6A">
        <w:rPr>
          <w:rFonts w:ascii="Times New Roman" w:eastAsia="Times New Roman" w:hAnsi="Times New Roman" w:cs="Times New Roman"/>
          <w:b/>
          <w:bCs/>
          <w:sz w:val="24"/>
          <w:szCs w:val="24"/>
          <w:highlight w:val="lightGray"/>
          <w:lang w:eastAsia="fr-FR"/>
        </w:rPr>
        <w:t>Observation :</w:t>
      </w:r>
      <w:r w:rsidRPr="00C20B6A">
        <w:rPr>
          <w:rFonts w:ascii="Times New Roman" w:eastAsia="Times New Roman" w:hAnsi="Times New Roman" w:cs="Times New Roman"/>
          <w:sz w:val="24"/>
          <w:szCs w:val="24"/>
          <w:highlight w:val="lightGray"/>
          <w:lang w:eastAsia="fr-FR"/>
        </w:rPr>
        <w:t xml:space="preserve"> L'usage de la ceinture semble améliorer le taux de survie lorsqu'on ne porte pas de casque.</w:t>
      </w:r>
    </w:p>
    <w:p w14:paraId="25DCD6A5" w14:textId="77777777" w:rsidR="00C20B6A" w:rsidRPr="00C20B6A" w:rsidRDefault="00C20B6A" w:rsidP="00C20B6A">
      <w:pPr>
        <w:numPr>
          <w:ilvl w:val="0"/>
          <w:numId w:val="14"/>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C20B6A">
        <w:rPr>
          <w:rFonts w:ascii="Times New Roman" w:eastAsia="Times New Roman" w:hAnsi="Times New Roman" w:cs="Times New Roman"/>
          <w:b/>
          <w:bCs/>
          <w:sz w:val="24"/>
          <w:szCs w:val="24"/>
          <w:highlight w:val="lightGray"/>
          <w:lang w:eastAsia="fr-FR"/>
        </w:rPr>
        <w:t>Avec casque et sans ceinture :</w:t>
      </w:r>
    </w:p>
    <w:p w14:paraId="24233F0D" w14:textId="77777777" w:rsidR="00C20B6A" w:rsidRPr="00C20B6A" w:rsidRDefault="00C20B6A" w:rsidP="00C20B6A">
      <w:pPr>
        <w:numPr>
          <w:ilvl w:val="1"/>
          <w:numId w:val="14"/>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C20B6A">
        <w:rPr>
          <w:rFonts w:ascii="Times New Roman" w:eastAsia="Times New Roman" w:hAnsi="Times New Roman" w:cs="Times New Roman"/>
          <w:sz w:val="24"/>
          <w:szCs w:val="24"/>
          <w:highlight w:val="lightGray"/>
          <w:lang w:eastAsia="fr-FR"/>
        </w:rPr>
        <w:t>Sur 45 cas, 22 survivants (≈48,9 % de survie).</w:t>
      </w:r>
    </w:p>
    <w:p w14:paraId="7736AEA9" w14:textId="77777777" w:rsidR="00C20B6A" w:rsidRPr="00C20B6A" w:rsidRDefault="00C20B6A" w:rsidP="00C20B6A">
      <w:pPr>
        <w:numPr>
          <w:ilvl w:val="0"/>
          <w:numId w:val="14"/>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C20B6A">
        <w:rPr>
          <w:rFonts w:ascii="Times New Roman" w:eastAsia="Times New Roman" w:hAnsi="Times New Roman" w:cs="Times New Roman"/>
          <w:b/>
          <w:bCs/>
          <w:sz w:val="24"/>
          <w:szCs w:val="24"/>
          <w:highlight w:val="lightGray"/>
          <w:lang w:eastAsia="fr-FR"/>
        </w:rPr>
        <w:t>Avec casque et avec ceinture :</w:t>
      </w:r>
    </w:p>
    <w:p w14:paraId="07D77A8A" w14:textId="77777777" w:rsidR="00C20B6A" w:rsidRPr="00C20B6A" w:rsidRDefault="00C20B6A" w:rsidP="00C20B6A">
      <w:pPr>
        <w:numPr>
          <w:ilvl w:val="1"/>
          <w:numId w:val="14"/>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C20B6A">
        <w:rPr>
          <w:rFonts w:ascii="Times New Roman" w:eastAsia="Times New Roman" w:hAnsi="Times New Roman" w:cs="Times New Roman"/>
          <w:sz w:val="24"/>
          <w:szCs w:val="24"/>
          <w:highlight w:val="lightGray"/>
          <w:lang w:eastAsia="fr-FR"/>
        </w:rPr>
        <w:t>Sur 66 cas, 32 survivants (≈48,5 % de survie).</w:t>
      </w:r>
    </w:p>
    <w:p w14:paraId="7084BE65" w14:textId="77777777" w:rsidR="00C20B6A" w:rsidRPr="00C20B6A" w:rsidRDefault="00C20B6A" w:rsidP="00C20B6A">
      <w:pPr>
        <w:spacing w:before="100" w:beforeAutospacing="1" w:after="100" w:afterAutospacing="1" w:line="240" w:lineRule="auto"/>
        <w:rPr>
          <w:rFonts w:ascii="Times New Roman" w:eastAsia="Times New Roman" w:hAnsi="Times New Roman" w:cs="Times New Roman"/>
          <w:sz w:val="24"/>
          <w:szCs w:val="24"/>
          <w:lang w:eastAsia="fr-FR"/>
        </w:rPr>
      </w:pPr>
      <w:r w:rsidRPr="00C20B6A">
        <w:rPr>
          <w:rFonts w:ascii="Times New Roman" w:eastAsia="Times New Roman" w:hAnsi="Times New Roman" w:cs="Times New Roman"/>
          <w:b/>
          <w:bCs/>
          <w:sz w:val="24"/>
          <w:szCs w:val="24"/>
          <w:highlight w:val="lightGray"/>
          <w:lang w:eastAsia="fr-FR"/>
        </w:rPr>
        <w:t>Conclusion simplifiée :</w:t>
      </w:r>
      <w:r w:rsidRPr="00C20B6A">
        <w:rPr>
          <w:rFonts w:ascii="Times New Roman" w:eastAsia="Times New Roman" w:hAnsi="Times New Roman" w:cs="Times New Roman"/>
          <w:sz w:val="24"/>
          <w:szCs w:val="24"/>
          <w:highlight w:val="lightGray"/>
          <w:lang w:eastAsia="fr-FR"/>
        </w:rPr>
        <w:br/>
        <w:t>Le taux de survie est le plus élevé (60 %) chez les personnes qui n'utilisent pas de casque mais portent la ceinture, tandis que dans les autres combinaisons, le taux se situe autour de 45 à 49 %. Ces résultats suggèrent qu'il pourrait y avoir une influence de l'usage de la ceinture sur la survie, mais un test statistique (comme le test du Chi²) est nécessaire pour déterminer si ces différences sont significatives et non dues au hasard.</w:t>
      </w:r>
    </w:p>
    <w:p w14:paraId="7CAF9ED0" w14:textId="77777777" w:rsidR="0027191E" w:rsidRPr="001F5831" w:rsidRDefault="0027191E" w:rsidP="007416B3">
      <w:pPr>
        <w:spacing w:before="100" w:beforeAutospacing="1" w:after="100" w:afterAutospacing="1" w:line="240" w:lineRule="auto"/>
        <w:rPr>
          <w:rFonts w:ascii="Times New Roman" w:eastAsia="Times New Roman" w:hAnsi="Times New Roman" w:cs="Times New Roman"/>
          <w:sz w:val="24"/>
          <w:szCs w:val="24"/>
          <w:lang w:eastAsia="fr-FR"/>
        </w:rPr>
      </w:pPr>
    </w:p>
    <w:p w14:paraId="702211FB" w14:textId="37DC0450" w:rsidR="001F5831" w:rsidRDefault="001F5831" w:rsidP="001F583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1F5831">
        <w:rPr>
          <w:rFonts w:ascii="Times New Roman" w:eastAsia="Times New Roman" w:hAnsi="Times New Roman" w:cs="Times New Roman"/>
          <w:sz w:val="24"/>
          <w:szCs w:val="24"/>
          <w:lang w:eastAsia="fr-FR"/>
        </w:rPr>
        <w:t>Calculer les taux de survie pour chaque catégorie.</w:t>
      </w:r>
    </w:p>
    <w:p w14:paraId="320A5F83" w14:textId="77777777" w:rsidR="007416B3" w:rsidRPr="00C20B6A" w:rsidRDefault="007416B3" w:rsidP="00E80EE8">
      <w:pPr>
        <w:spacing w:after="0" w:line="240" w:lineRule="auto"/>
        <w:rPr>
          <w:rFonts w:ascii="Times New Roman" w:eastAsia="Times New Roman" w:hAnsi="Times New Roman" w:cs="Times New Roman"/>
          <w:sz w:val="24"/>
          <w:szCs w:val="24"/>
          <w:highlight w:val="cyan"/>
          <w:lang w:eastAsia="fr-FR"/>
        </w:rPr>
      </w:pPr>
      <w:proofErr w:type="gramStart"/>
      <w:r w:rsidRPr="00C20B6A">
        <w:rPr>
          <w:rFonts w:ascii="Times New Roman" w:eastAsia="Times New Roman" w:hAnsi="Symbol" w:cs="Times New Roman"/>
          <w:sz w:val="24"/>
          <w:szCs w:val="24"/>
          <w:highlight w:val="cyan"/>
          <w:lang w:eastAsia="fr-FR"/>
        </w:rPr>
        <w:t></w:t>
      </w:r>
      <w:r w:rsidRPr="00C20B6A">
        <w:rPr>
          <w:rFonts w:ascii="Times New Roman" w:eastAsia="Times New Roman" w:hAnsi="Times New Roman" w:cs="Times New Roman"/>
          <w:sz w:val="24"/>
          <w:szCs w:val="24"/>
          <w:highlight w:val="cyan"/>
          <w:lang w:eastAsia="fr-FR"/>
        </w:rPr>
        <w:t xml:space="preserve">  On</w:t>
      </w:r>
      <w:proofErr w:type="gramEnd"/>
      <w:r w:rsidRPr="00C20B6A">
        <w:rPr>
          <w:rFonts w:ascii="Times New Roman" w:eastAsia="Times New Roman" w:hAnsi="Times New Roman" w:cs="Times New Roman"/>
          <w:sz w:val="24"/>
          <w:szCs w:val="24"/>
          <w:highlight w:val="cyan"/>
          <w:lang w:eastAsia="fr-FR"/>
        </w:rPr>
        <w:t xml:space="preserve"> divise chaque ligne du tableau croisé par le total de la ligne pour obtenir la proportion de survivants. </w:t>
      </w:r>
    </w:p>
    <w:p w14:paraId="0E9E340D" w14:textId="2AED1373" w:rsidR="007416B3" w:rsidRDefault="007416B3" w:rsidP="00E80EE8">
      <w:pPr>
        <w:spacing w:before="100" w:beforeAutospacing="1" w:after="100" w:afterAutospacing="1" w:line="240" w:lineRule="auto"/>
        <w:rPr>
          <w:rFonts w:ascii="Times New Roman" w:eastAsia="Times New Roman" w:hAnsi="Times New Roman" w:cs="Times New Roman"/>
          <w:sz w:val="24"/>
          <w:szCs w:val="24"/>
          <w:highlight w:val="cyan"/>
          <w:lang w:eastAsia="fr-FR"/>
        </w:rPr>
      </w:pPr>
      <w:proofErr w:type="gramStart"/>
      <w:r w:rsidRPr="00C20B6A">
        <w:rPr>
          <w:rFonts w:ascii="Times New Roman" w:eastAsia="Times New Roman" w:hAnsi="Symbol" w:cs="Times New Roman"/>
          <w:sz w:val="24"/>
          <w:szCs w:val="24"/>
          <w:highlight w:val="cyan"/>
          <w:lang w:eastAsia="fr-FR"/>
        </w:rPr>
        <w:lastRenderedPageBreak/>
        <w:t></w:t>
      </w:r>
      <w:r w:rsidRPr="00C20B6A">
        <w:rPr>
          <w:rFonts w:ascii="Times New Roman" w:eastAsia="Times New Roman" w:hAnsi="Times New Roman" w:cs="Times New Roman"/>
          <w:sz w:val="24"/>
          <w:szCs w:val="24"/>
          <w:highlight w:val="cyan"/>
          <w:lang w:eastAsia="fr-FR"/>
        </w:rPr>
        <w:t xml:space="preserve">  Par</w:t>
      </w:r>
      <w:proofErr w:type="gramEnd"/>
      <w:r w:rsidRPr="00C20B6A">
        <w:rPr>
          <w:rFonts w:ascii="Times New Roman" w:eastAsia="Times New Roman" w:hAnsi="Times New Roman" w:cs="Times New Roman"/>
          <w:sz w:val="24"/>
          <w:szCs w:val="24"/>
          <w:highlight w:val="cyan"/>
          <w:lang w:eastAsia="fr-FR"/>
        </w:rPr>
        <w:t xml:space="preserve"> exemple, si un groupe comporte 10 accidents dont 6 survivants, le taux de survie est 6/10 = 0.6.</w:t>
      </w:r>
    </w:p>
    <w:p w14:paraId="640FFAD1" w14:textId="01CC0BD4" w:rsidR="00DD28B4" w:rsidRDefault="00DD28B4" w:rsidP="00E80EE8">
      <w:pPr>
        <w:spacing w:before="100" w:beforeAutospacing="1" w:after="100" w:afterAutospacing="1" w:line="240" w:lineRule="auto"/>
        <w:rPr>
          <w:rFonts w:ascii="Times New Roman" w:eastAsia="Times New Roman" w:hAnsi="Times New Roman" w:cs="Times New Roman"/>
          <w:sz w:val="24"/>
          <w:szCs w:val="24"/>
          <w:highlight w:val="cyan"/>
          <w:lang w:eastAsia="fr-FR"/>
        </w:rPr>
      </w:pPr>
    </w:p>
    <w:p w14:paraId="3AED5F35" w14:textId="77777777" w:rsidR="00DD28B4" w:rsidRPr="00DD28B4" w:rsidRDefault="00DD28B4" w:rsidP="00DD28B4">
      <w:pPr>
        <w:spacing w:before="100" w:beforeAutospacing="1" w:after="100" w:afterAutospacing="1" w:line="240" w:lineRule="auto"/>
        <w:outlineLvl w:val="3"/>
        <w:rPr>
          <w:rFonts w:ascii="Times New Roman" w:eastAsia="Times New Roman" w:hAnsi="Times New Roman" w:cs="Times New Roman"/>
          <w:b/>
          <w:bCs/>
          <w:sz w:val="24"/>
          <w:szCs w:val="24"/>
          <w:highlight w:val="lightGray"/>
          <w:lang w:eastAsia="fr-FR"/>
        </w:rPr>
      </w:pPr>
      <w:r w:rsidRPr="00DD28B4">
        <w:rPr>
          <w:rFonts w:ascii="Times New Roman" w:eastAsia="Times New Roman" w:hAnsi="Times New Roman" w:cs="Times New Roman"/>
          <w:b/>
          <w:bCs/>
          <w:sz w:val="24"/>
          <w:szCs w:val="24"/>
          <w:highlight w:val="lightGray"/>
          <w:lang w:eastAsia="fr-FR"/>
        </w:rPr>
        <w:t>Explication simple des résultats :</w:t>
      </w:r>
    </w:p>
    <w:p w14:paraId="3F6A51D7" w14:textId="77777777" w:rsidR="00DD28B4" w:rsidRPr="00DD28B4" w:rsidRDefault="00DD28B4" w:rsidP="00DD28B4">
      <w:pPr>
        <w:numPr>
          <w:ilvl w:val="0"/>
          <w:numId w:val="15"/>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DD28B4">
        <w:rPr>
          <w:rFonts w:ascii="Times New Roman" w:eastAsia="Times New Roman" w:hAnsi="Times New Roman" w:cs="Times New Roman"/>
          <w:b/>
          <w:bCs/>
          <w:sz w:val="24"/>
          <w:szCs w:val="24"/>
          <w:highlight w:val="lightGray"/>
          <w:lang w:eastAsia="fr-FR"/>
        </w:rPr>
        <w:t>Sans casque</w:t>
      </w:r>
      <w:r w:rsidRPr="00DD28B4">
        <w:rPr>
          <w:rFonts w:ascii="Times New Roman" w:eastAsia="Times New Roman" w:hAnsi="Times New Roman" w:cs="Times New Roman"/>
          <w:sz w:val="24"/>
          <w:szCs w:val="24"/>
          <w:highlight w:val="lightGray"/>
          <w:lang w:eastAsia="fr-FR"/>
        </w:rPr>
        <w:t xml:space="preserve"> :</w:t>
      </w:r>
    </w:p>
    <w:p w14:paraId="6CD279EC" w14:textId="77777777" w:rsidR="00DD28B4" w:rsidRPr="00DD28B4" w:rsidRDefault="00DD28B4" w:rsidP="00DD28B4">
      <w:pPr>
        <w:numPr>
          <w:ilvl w:val="1"/>
          <w:numId w:val="15"/>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DD28B4">
        <w:rPr>
          <w:rFonts w:ascii="Times New Roman" w:eastAsia="Times New Roman" w:hAnsi="Times New Roman" w:cs="Times New Roman"/>
          <w:sz w:val="24"/>
          <w:szCs w:val="24"/>
          <w:highlight w:val="lightGray"/>
          <w:lang w:eastAsia="fr-FR"/>
        </w:rPr>
        <w:t xml:space="preserve">Les personnes qui </w:t>
      </w:r>
      <w:r w:rsidRPr="00DD28B4">
        <w:rPr>
          <w:rFonts w:ascii="Times New Roman" w:eastAsia="Times New Roman" w:hAnsi="Times New Roman" w:cs="Times New Roman"/>
          <w:b/>
          <w:bCs/>
          <w:sz w:val="24"/>
          <w:szCs w:val="24"/>
          <w:highlight w:val="lightGray"/>
          <w:lang w:eastAsia="fr-FR"/>
        </w:rPr>
        <w:t>ne portent pas de ceinture</w:t>
      </w:r>
      <w:r w:rsidRPr="00DD28B4">
        <w:rPr>
          <w:rFonts w:ascii="Times New Roman" w:eastAsia="Times New Roman" w:hAnsi="Times New Roman" w:cs="Times New Roman"/>
          <w:sz w:val="24"/>
          <w:szCs w:val="24"/>
          <w:highlight w:val="lightGray"/>
          <w:lang w:eastAsia="fr-FR"/>
        </w:rPr>
        <w:t xml:space="preserve"> ont un taux de survie plus bas.</w:t>
      </w:r>
    </w:p>
    <w:p w14:paraId="619C4440" w14:textId="77777777" w:rsidR="00DD28B4" w:rsidRPr="00DD28B4" w:rsidRDefault="00DD28B4" w:rsidP="00DD28B4">
      <w:pPr>
        <w:numPr>
          <w:ilvl w:val="1"/>
          <w:numId w:val="15"/>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DD28B4">
        <w:rPr>
          <w:rFonts w:ascii="Times New Roman" w:eastAsia="Times New Roman" w:hAnsi="Times New Roman" w:cs="Times New Roman"/>
          <w:sz w:val="24"/>
          <w:szCs w:val="24"/>
          <w:highlight w:val="lightGray"/>
          <w:lang w:eastAsia="fr-FR"/>
        </w:rPr>
        <w:t xml:space="preserve">Ceux qui </w:t>
      </w:r>
      <w:r w:rsidRPr="00DD28B4">
        <w:rPr>
          <w:rFonts w:ascii="Times New Roman" w:eastAsia="Times New Roman" w:hAnsi="Times New Roman" w:cs="Times New Roman"/>
          <w:b/>
          <w:bCs/>
          <w:sz w:val="24"/>
          <w:szCs w:val="24"/>
          <w:highlight w:val="lightGray"/>
          <w:lang w:eastAsia="fr-FR"/>
        </w:rPr>
        <w:t>portent une ceinture</w:t>
      </w:r>
      <w:r w:rsidRPr="00DD28B4">
        <w:rPr>
          <w:rFonts w:ascii="Times New Roman" w:eastAsia="Times New Roman" w:hAnsi="Times New Roman" w:cs="Times New Roman"/>
          <w:sz w:val="24"/>
          <w:szCs w:val="24"/>
          <w:highlight w:val="lightGray"/>
          <w:lang w:eastAsia="fr-FR"/>
        </w:rPr>
        <w:t xml:space="preserve"> ont un taux de survie plus élevé.</w:t>
      </w:r>
    </w:p>
    <w:p w14:paraId="42F32C48" w14:textId="77777777" w:rsidR="00DD28B4" w:rsidRPr="00DD28B4" w:rsidRDefault="00DD28B4" w:rsidP="00DD28B4">
      <w:pPr>
        <w:numPr>
          <w:ilvl w:val="0"/>
          <w:numId w:val="15"/>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DD28B4">
        <w:rPr>
          <w:rFonts w:ascii="Times New Roman" w:eastAsia="Times New Roman" w:hAnsi="Times New Roman" w:cs="Times New Roman"/>
          <w:b/>
          <w:bCs/>
          <w:sz w:val="24"/>
          <w:szCs w:val="24"/>
          <w:highlight w:val="lightGray"/>
          <w:lang w:eastAsia="fr-FR"/>
        </w:rPr>
        <w:t>Avec casque</w:t>
      </w:r>
      <w:r w:rsidRPr="00DD28B4">
        <w:rPr>
          <w:rFonts w:ascii="Times New Roman" w:eastAsia="Times New Roman" w:hAnsi="Times New Roman" w:cs="Times New Roman"/>
          <w:sz w:val="24"/>
          <w:szCs w:val="24"/>
          <w:highlight w:val="lightGray"/>
          <w:lang w:eastAsia="fr-FR"/>
        </w:rPr>
        <w:t xml:space="preserve"> :</w:t>
      </w:r>
    </w:p>
    <w:p w14:paraId="05F6A89E" w14:textId="77777777" w:rsidR="00DD28B4" w:rsidRPr="00DD28B4" w:rsidRDefault="00DD28B4" w:rsidP="00DD28B4">
      <w:pPr>
        <w:numPr>
          <w:ilvl w:val="1"/>
          <w:numId w:val="15"/>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DD28B4">
        <w:rPr>
          <w:rFonts w:ascii="Times New Roman" w:eastAsia="Times New Roman" w:hAnsi="Times New Roman" w:cs="Times New Roman"/>
          <w:sz w:val="24"/>
          <w:szCs w:val="24"/>
          <w:highlight w:val="lightGray"/>
          <w:lang w:eastAsia="fr-FR"/>
        </w:rPr>
        <w:t>Le taux de survie est globalement plus élevé que sans casque.</w:t>
      </w:r>
    </w:p>
    <w:p w14:paraId="62AF5C6F" w14:textId="77777777" w:rsidR="00DD28B4" w:rsidRPr="00DD28B4" w:rsidRDefault="00DD28B4" w:rsidP="00DD28B4">
      <w:pPr>
        <w:numPr>
          <w:ilvl w:val="1"/>
          <w:numId w:val="15"/>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DD28B4">
        <w:rPr>
          <w:rFonts w:ascii="Times New Roman" w:eastAsia="Times New Roman" w:hAnsi="Times New Roman" w:cs="Times New Roman"/>
          <w:sz w:val="24"/>
          <w:szCs w:val="24"/>
          <w:highlight w:val="lightGray"/>
          <w:lang w:eastAsia="fr-FR"/>
        </w:rPr>
        <w:t>L'effet de la ceinture est moins visible ici, car les taux sont très proches.</w:t>
      </w:r>
    </w:p>
    <w:p w14:paraId="7C7A0083" w14:textId="77777777" w:rsidR="00DD28B4" w:rsidRPr="00DD28B4" w:rsidRDefault="00DD28B4" w:rsidP="00DD28B4">
      <w:pPr>
        <w:spacing w:before="100" w:beforeAutospacing="1" w:after="100" w:afterAutospacing="1" w:line="240" w:lineRule="auto"/>
        <w:outlineLvl w:val="3"/>
        <w:rPr>
          <w:rFonts w:ascii="Times New Roman" w:eastAsia="Times New Roman" w:hAnsi="Times New Roman" w:cs="Times New Roman"/>
          <w:b/>
          <w:bCs/>
          <w:sz w:val="24"/>
          <w:szCs w:val="24"/>
          <w:highlight w:val="lightGray"/>
          <w:lang w:eastAsia="fr-FR"/>
        </w:rPr>
      </w:pPr>
      <w:r w:rsidRPr="00DD28B4">
        <w:rPr>
          <w:rFonts w:ascii="Times New Roman" w:eastAsia="Times New Roman" w:hAnsi="Times New Roman" w:cs="Times New Roman"/>
          <w:b/>
          <w:bCs/>
          <w:sz w:val="24"/>
          <w:szCs w:val="24"/>
          <w:highlight w:val="lightGray"/>
          <w:lang w:eastAsia="fr-FR"/>
        </w:rPr>
        <w:t>Détails importants :</w:t>
      </w:r>
    </w:p>
    <w:p w14:paraId="6F729AE5" w14:textId="77777777" w:rsidR="00DD28B4" w:rsidRPr="00DD28B4" w:rsidRDefault="00DD28B4" w:rsidP="00DD28B4">
      <w:pPr>
        <w:numPr>
          <w:ilvl w:val="0"/>
          <w:numId w:val="16"/>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DD28B4">
        <w:rPr>
          <w:rFonts w:ascii="Times New Roman" w:eastAsia="Times New Roman" w:hAnsi="Times New Roman" w:cs="Times New Roman"/>
          <w:sz w:val="24"/>
          <w:szCs w:val="24"/>
          <w:highlight w:val="lightGray"/>
          <w:lang w:eastAsia="fr-FR"/>
        </w:rPr>
        <w:t xml:space="preserve">L'axe </w:t>
      </w:r>
      <w:r w:rsidRPr="00DD28B4">
        <w:rPr>
          <w:rFonts w:ascii="Times New Roman" w:eastAsia="Times New Roman" w:hAnsi="Times New Roman" w:cs="Times New Roman"/>
          <w:b/>
          <w:bCs/>
          <w:sz w:val="24"/>
          <w:szCs w:val="24"/>
          <w:highlight w:val="lightGray"/>
          <w:lang w:eastAsia="fr-FR"/>
        </w:rPr>
        <w:t>horizontal (X)</w:t>
      </w:r>
      <w:r w:rsidRPr="00DD28B4">
        <w:rPr>
          <w:rFonts w:ascii="Times New Roman" w:eastAsia="Times New Roman" w:hAnsi="Times New Roman" w:cs="Times New Roman"/>
          <w:sz w:val="24"/>
          <w:szCs w:val="24"/>
          <w:highlight w:val="lightGray"/>
          <w:lang w:eastAsia="fr-FR"/>
        </w:rPr>
        <w:t xml:space="preserve"> représente si la personne a porté un casque ou non.</w:t>
      </w:r>
    </w:p>
    <w:p w14:paraId="1AAD4665" w14:textId="77777777" w:rsidR="00DD28B4" w:rsidRPr="00DD28B4" w:rsidRDefault="00DD28B4" w:rsidP="00DD28B4">
      <w:pPr>
        <w:numPr>
          <w:ilvl w:val="0"/>
          <w:numId w:val="16"/>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DD28B4">
        <w:rPr>
          <w:rFonts w:ascii="Times New Roman" w:eastAsia="Times New Roman" w:hAnsi="Times New Roman" w:cs="Times New Roman"/>
          <w:sz w:val="24"/>
          <w:szCs w:val="24"/>
          <w:highlight w:val="lightGray"/>
          <w:lang w:eastAsia="fr-FR"/>
        </w:rPr>
        <w:t xml:space="preserve">L'axe </w:t>
      </w:r>
      <w:r w:rsidRPr="00DD28B4">
        <w:rPr>
          <w:rFonts w:ascii="Times New Roman" w:eastAsia="Times New Roman" w:hAnsi="Times New Roman" w:cs="Times New Roman"/>
          <w:b/>
          <w:bCs/>
          <w:sz w:val="24"/>
          <w:szCs w:val="24"/>
          <w:highlight w:val="lightGray"/>
          <w:lang w:eastAsia="fr-FR"/>
        </w:rPr>
        <w:t>vertical (Y)</w:t>
      </w:r>
      <w:r w:rsidRPr="00DD28B4">
        <w:rPr>
          <w:rFonts w:ascii="Times New Roman" w:eastAsia="Times New Roman" w:hAnsi="Times New Roman" w:cs="Times New Roman"/>
          <w:sz w:val="24"/>
          <w:szCs w:val="24"/>
          <w:highlight w:val="lightGray"/>
          <w:lang w:eastAsia="fr-FR"/>
        </w:rPr>
        <w:t xml:space="preserve"> montre le taux de survie (valeurs entre 0 et 1).</w:t>
      </w:r>
    </w:p>
    <w:p w14:paraId="04724645" w14:textId="77777777" w:rsidR="00DD28B4" w:rsidRPr="00DD28B4" w:rsidRDefault="00DD28B4" w:rsidP="00DD28B4">
      <w:pPr>
        <w:numPr>
          <w:ilvl w:val="0"/>
          <w:numId w:val="16"/>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DD28B4">
        <w:rPr>
          <w:rFonts w:ascii="Times New Roman" w:eastAsia="Times New Roman" w:hAnsi="Times New Roman" w:cs="Times New Roman"/>
          <w:b/>
          <w:bCs/>
          <w:sz w:val="24"/>
          <w:szCs w:val="24"/>
          <w:highlight w:val="lightGray"/>
          <w:lang w:eastAsia="fr-FR"/>
        </w:rPr>
        <w:t>Les barres bleues</w:t>
      </w:r>
      <w:r w:rsidRPr="00DD28B4">
        <w:rPr>
          <w:rFonts w:ascii="Times New Roman" w:eastAsia="Times New Roman" w:hAnsi="Times New Roman" w:cs="Times New Roman"/>
          <w:sz w:val="24"/>
          <w:szCs w:val="24"/>
          <w:highlight w:val="lightGray"/>
          <w:lang w:eastAsia="fr-FR"/>
        </w:rPr>
        <w:t xml:space="preserve"> indiquent ceux qui n'ont pas utilisé la ceinture.</w:t>
      </w:r>
    </w:p>
    <w:p w14:paraId="2EFE73AC" w14:textId="77777777" w:rsidR="00DD28B4" w:rsidRPr="00DD28B4" w:rsidRDefault="00DD28B4" w:rsidP="00DD28B4">
      <w:pPr>
        <w:numPr>
          <w:ilvl w:val="0"/>
          <w:numId w:val="16"/>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DD28B4">
        <w:rPr>
          <w:rFonts w:ascii="Times New Roman" w:eastAsia="Times New Roman" w:hAnsi="Times New Roman" w:cs="Times New Roman"/>
          <w:b/>
          <w:bCs/>
          <w:sz w:val="24"/>
          <w:szCs w:val="24"/>
          <w:highlight w:val="lightGray"/>
          <w:lang w:eastAsia="fr-FR"/>
        </w:rPr>
        <w:t xml:space="preserve">Les barres </w:t>
      </w:r>
      <w:proofErr w:type="gramStart"/>
      <w:r w:rsidRPr="00DD28B4">
        <w:rPr>
          <w:rFonts w:ascii="Times New Roman" w:eastAsia="Times New Roman" w:hAnsi="Times New Roman" w:cs="Times New Roman"/>
          <w:b/>
          <w:bCs/>
          <w:sz w:val="24"/>
          <w:szCs w:val="24"/>
          <w:highlight w:val="lightGray"/>
          <w:lang w:eastAsia="fr-FR"/>
        </w:rPr>
        <w:t>oranges</w:t>
      </w:r>
      <w:proofErr w:type="gramEnd"/>
      <w:r w:rsidRPr="00DD28B4">
        <w:rPr>
          <w:rFonts w:ascii="Times New Roman" w:eastAsia="Times New Roman" w:hAnsi="Times New Roman" w:cs="Times New Roman"/>
          <w:sz w:val="24"/>
          <w:szCs w:val="24"/>
          <w:highlight w:val="lightGray"/>
          <w:lang w:eastAsia="fr-FR"/>
        </w:rPr>
        <w:t xml:space="preserve"> indiquent ceux qui ont utilisé la ceinture.</w:t>
      </w:r>
    </w:p>
    <w:p w14:paraId="72A86692" w14:textId="77777777" w:rsidR="00DD28B4" w:rsidRPr="00DD28B4" w:rsidRDefault="00DD28B4" w:rsidP="00DD28B4">
      <w:pPr>
        <w:spacing w:before="100" w:beforeAutospacing="1" w:after="100" w:afterAutospacing="1" w:line="240" w:lineRule="auto"/>
        <w:outlineLvl w:val="3"/>
        <w:rPr>
          <w:rFonts w:ascii="Times New Roman" w:eastAsia="Times New Roman" w:hAnsi="Times New Roman" w:cs="Times New Roman"/>
          <w:b/>
          <w:bCs/>
          <w:sz w:val="24"/>
          <w:szCs w:val="24"/>
          <w:highlight w:val="lightGray"/>
          <w:lang w:eastAsia="fr-FR"/>
        </w:rPr>
      </w:pPr>
      <w:r w:rsidRPr="00DD28B4">
        <w:rPr>
          <w:rFonts w:ascii="Times New Roman" w:eastAsia="Times New Roman" w:hAnsi="Times New Roman" w:cs="Times New Roman"/>
          <w:b/>
          <w:bCs/>
          <w:sz w:val="24"/>
          <w:szCs w:val="24"/>
          <w:highlight w:val="lightGray"/>
          <w:lang w:eastAsia="fr-FR"/>
        </w:rPr>
        <w:t>Conclusion :</w:t>
      </w:r>
    </w:p>
    <w:p w14:paraId="4173EE1E" w14:textId="77777777" w:rsidR="00DD28B4" w:rsidRPr="00DD28B4" w:rsidRDefault="00DD28B4" w:rsidP="00DD28B4">
      <w:pPr>
        <w:numPr>
          <w:ilvl w:val="0"/>
          <w:numId w:val="17"/>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DD28B4">
        <w:rPr>
          <w:rFonts w:ascii="Times New Roman" w:eastAsia="Times New Roman" w:hAnsi="Times New Roman" w:cs="Times New Roman"/>
          <w:b/>
          <w:bCs/>
          <w:sz w:val="24"/>
          <w:szCs w:val="24"/>
          <w:highlight w:val="lightGray"/>
          <w:lang w:eastAsia="fr-FR"/>
        </w:rPr>
        <w:t>Porter une ceinture améliore le taux de survie</w:t>
      </w:r>
      <w:r w:rsidRPr="00DD28B4">
        <w:rPr>
          <w:rFonts w:ascii="Times New Roman" w:eastAsia="Times New Roman" w:hAnsi="Times New Roman" w:cs="Times New Roman"/>
          <w:sz w:val="24"/>
          <w:szCs w:val="24"/>
          <w:highlight w:val="lightGray"/>
          <w:lang w:eastAsia="fr-FR"/>
        </w:rPr>
        <w:t>, surtout pour ceux qui ne portent pas de casque.</w:t>
      </w:r>
    </w:p>
    <w:p w14:paraId="1782D123" w14:textId="77777777" w:rsidR="00DD28B4" w:rsidRPr="00DD28B4" w:rsidRDefault="00DD28B4" w:rsidP="00DD28B4">
      <w:pPr>
        <w:numPr>
          <w:ilvl w:val="0"/>
          <w:numId w:val="17"/>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DD28B4">
        <w:rPr>
          <w:rFonts w:ascii="Times New Roman" w:eastAsia="Times New Roman" w:hAnsi="Times New Roman" w:cs="Times New Roman"/>
          <w:b/>
          <w:bCs/>
          <w:sz w:val="24"/>
          <w:szCs w:val="24"/>
          <w:highlight w:val="lightGray"/>
          <w:lang w:eastAsia="fr-FR"/>
        </w:rPr>
        <w:t>Porter un casque semble améliorer la survie globalement</w:t>
      </w:r>
      <w:r w:rsidRPr="00DD28B4">
        <w:rPr>
          <w:rFonts w:ascii="Times New Roman" w:eastAsia="Times New Roman" w:hAnsi="Times New Roman" w:cs="Times New Roman"/>
          <w:sz w:val="24"/>
          <w:szCs w:val="24"/>
          <w:highlight w:val="lightGray"/>
          <w:lang w:eastAsia="fr-FR"/>
        </w:rPr>
        <w:t>, même si l'impact de la ceinture est moins visible quand un casque est porté.</w:t>
      </w:r>
    </w:p>
    <w:p w14:paraId="109DF632" w14:textId="77777777" w:rsidR="00DD28B4" w:rsidRPr="00DD28B4" w:rsidRDefault="00DD28B4" w:rsidP="00DD28B4">
      <w:pPr>
        <w:spacing w:before="100" w:beforeAutospacing="1" w:after="100" w:afterAutospacing="1" w:line="240" w:lineRule="auto"/>
        <w:rPr>
          <w:rFonts w:ascii="Times New Roman" w:eastAsia="Times New Roman" w:hAnsi="Times New Roman" w:cs="Times New Roman"/>
          <w:sz w:val="24"/>
          <w:szCs w:val="24"/>
          <w:lang w:eastAsia="fr-FR"/>
        </w:rPr>
      </w:pPr>
      <w:r w:rsidRPr="00DD28B4">
        <w:rPr>
          <w:rFonts w:ascii="Times New Roman" w:eastAsia="Times New Roman" w:hAnsi="Times New Roman" w:cs="Times New Roman"/>
          <w:sz w:val="24"/>
          <w:szCs w:val="24"/>
          <w:highlight w:val="lightGray"/>
          <w:lang w:eastAsia="fr-FR"/>
        </w:rPr>
        <w:t xml:space="preserve">Cela signifie que </w:t>
      </w:r>
      <w:r w:rsidRPr="00DD28B4">
        <w:rPr>
          <w:rFonts w:ascii="Times New Roman" w:eastAsia="Times New Roman" w:hAnsi="Times New Roman" w:cs="Times New Roman"/>
          <w:b/>
          <w:bCs/>
          <w:sz w:val="24"/>
          <w:szCs w:val="24"/>
          <w:highlight w:val="lightGray"/>
          <w:lang w:eastAsia="fr-FR"/>
        </w:rPr>
        <w:t>l'utilisation combinée du casque et de la ceinture pourrait être la meilleure protection</w:t>
      </w:r>
      <w:r w:rsidRPr="00DD28B4">
        <w:rPr>
          <w:rFonts w:ascii="Times New Roman" w:eastAsia="Times New Roman" w:hAnsi="Times New Roman" w:cs="Times New Roman"/>
          <w:sz w:val="24"/>
          <w:szCs w:val="24"/>
          <w:highlight w:val="lightGray"/>
          <w:lang w:eastAsia="fr-FR"/>
        </w:rPr>
        <w:t>.</w:t>
      </w:r>
    </w:p>
    <w:p w14:paraId="63163680" w14:textId="77777777" w:rsidR="00DD28B4" w:rsidRPr="00E80EE8" w:rsidRDefault="00DD28B4" w:rsidP="00E80EE8">
      <w:pPr>
        <w:spacing w:before="100" w:beforeAutospacing="1" w:after="100" w:afterAutospacing="1" w:line="240" w:lineRule="auto"/>
        <w:rPr>
          <w:rFonts w:ascii="Times New Roman" w:eastAsia="Times New Roman" w:hAnsi="Times New Roman" w:cs="Times New Roman"/>
          <w:sz w:val="24"/>
          <w:szCs w:val="24"/>
          <w:lang w:eastAsia="fr-FR"/>
        </w:rPr>
      </w:pPr>
    </w:p>
    <w:p w14:paraId="6618C0B8" w14:textId="6FCDAC04" w:rsidR="001F5831" w:rsidRDefault="001F5831" w:rsidP="001F583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1F5831">
        <w:rPr>
          <w:rFonts w:ascii="Times New Roman" w:eastAsia="Times New Roman" w:hAnsi="Times New Roman" w:cs="Times New Roman"/>
          <w:sz w:val="24"/>
          <w:szCs w:val="24"/>
          <w:lang w:eastAsia="fr-FR"/>
        </w:rPr>
        <w:t xml:space="preserve">Visualiser avec un </w:t>
      </w:r>
      <w:r w:rsidRPr="001F5831">
        <w:rPr>
          <w:rFonts w:ascii="Times New Roman" w:eastAsia="Times New Roman" w:hAnsi="Times New Roman" w:cs="Times New Roman"/>
          <w:b/>
          <w:bCs/>
          <w:sz w:val="24"/>
          <w:szCs w:val="24"/>
          <w:lang w:eastAsia="fr-FR"/>
        </w:rPr>
        <w:t>graphique en barres</w:t>
      </w:r>
      <w:r w:rsidRPr="001F5831">
        <w:rPr>
          <w:rFonts w:ascii="Times New Roman" w:eastAsia="Times New Roman" w:hAnsi="Times New Roman" w:cs="Times New Roman"/>
          <w:sz w:val="24"/>
          <w:szCs w:val="24"/>
          <w:lang w:eastAsia="fr-FR"/>
        </w:rPr>
        <w:t>.</w:t>
      </w:r>
    </w:p>
    <w:p w14:paraId="64CBC6D7" w14:textId="77777777" w:rsidR="00E80EE8" w:rsidRPr="00C20B6A" w:rsidRDefault="00E80EE8" w:rsidP="00E80EE8">
      <w:pPr>
        <w:spacing w:after="0" w:line="240" w:lineRule="auto"/>
        <w:rPr>
          <w:rFonts w:ascii="Times New Roman" w:eastAsia="Times New Roman" w:hAnsi="Times New Roman" w:cs="Times New Roman"/>
          <w:sz w:val="24"/>
          <w:szCs w:val="24"/>
          <w:highlight w:val="cyan"/>
          <w:lang w:eastAsia="fr-FR"/>
        </w:rPr>
      </w:pPr>
      <w:proofErr w:type="gramStart"/>
      <w:r w:rsidRPr="00C20B6A">
        <w:rPr>
          <w:rFonts w:ascii="Times New Roman" w:eastAsia="Times New Roman" w:hAnsi="Symbol" w:cs="Times New Roman"/>
          <w:sz w:val="24"/>
          <w:szCs w:val="24"/>
          <w:highlight w:val="cyan"/>
          <w:lang w:eastAsia="fr-FR"/>
        </w:rPr>
        <w:t></w:t>
      </w:r>
      <w:r w:rsidRPr="00C20B6A">
        <w:rPr>
          <w:rFonts w:ascii="Times New Roman" w:eastAsia="Times New Roman" w:hAnsi="Times New Roman" w:cs="Times New Roman"/>
          <w:sz w:val="24"/>
          <w:szCs w:val="24"/>
          <w:highlight w:val="cyan"/>
          <w:lang w:eastAsia="fr-FR"/>
        </w:rPr>
        <w:t xml:space="preserve">  La</w:t>
      </w:r>
      <w:proofErr w:type="gramEnd"/>
      <w:r w:rsidRPr="00C20B6A">
        <w:rPr>
          <w:rFonts w:ascii="Times New Roman" w:eastAsia="Times New Roman" w:hAnsi="Times New Roman" w:cs="Times New Roman"/>
          <w:sz w:val="24"/>
          <w:szCs w:val="24"/>
          <w:highlight w:val="cyan"/>
          <w:lang w:eastAsia="fr-FR"/>
        </w:rPr>
        <w:t xml:space="preserve"> fonction </w:t>
      </w:r>
      <w:proofErr w:type="spellStart"/>
      <w:r w:rsidRPr="00C20B6A">
        <w:rPr>
          <w:rFonts w:ascii="Courier New" w:eastAsia="Times New Roman" w:hAnsi="Courier New" w:cs="Courier New"/>
          <w:sz w:val="20"/>
          <w:szCs w:val="20"/>
          <w:highlight w:val="cyan"/>
          <w:lang w:eastAsia="fr-FR"/>
        </w:rPr>
        <w:t>groupby</w:t>
      </w:r>
      <w:proofErr w:type="spellEnd"/>
      <w:r w:rsidRPr="00C20B6A">
        <w:rPr>
          <w:rFonts w:ascii="Times New Roman" w:eastAsia="Times New Roman" w:hAnsi="Times New Roman" w:cs="Times New Roman"/>
          <w:sz w:val="24"/>
          <w:szCs w:val="24"/>
          <w:highlight w:val="cyan"/>
          <w:lang w:eastAsia="fr-FR"/>
        </w:rPr>
        <w:t xml:space="preserve"> calcule la moyenne de </w:t>
      </w:r>
      <w:proofErr w:type="spellStart"/>
      <w:r w:rsidRPr="00C20B6A">
        <w:rPr>
          <w:rFonts w:ascii="Courier New" w:eastAsia="Times New Roman" w:hAnsi="Courier New" w:cs="Courier New"/>
          <w:sz w:val="20"/>
          <w:szCs w:val="20"/>
          <w:highlight w:val="cyan"/>
          <w:lang w:eastAsia="fr-FR"/>
        </w:rPr>
        <w:t>Survived</w:t>
      </w:r>
      <w:proofErr w:type="spellEnd"/>
      <w:r w:rsidRPr="00C20B6A">
        <w:rPr>
          <w:rFonts w:ascii="Times New Roman" w:eastAsia="Times New Roman" w:hAnsi="Times New Roman" w:cs="Times New Roman"/>
          <w:sz w:val="24"/>
          <w:szCs w:val="24"/>
          <w:highlight w:val="cyan"/>
          <w:lang w:eastAsia="fr-FR"/>
        </w:rPr>
        <w:t xml:space="preserve"> (i.e. le taux de survie) pour chaque combinaison de casque et ceinture. </w:t>
      </w:r>
    </w:p>
    <w:p w14:paraId="404CFAE8" w14:textId="574E043B" w:rsidR="00E80EE8" w:rsidRPr="00E80EE8" w:rsidRDefault="00E80EE8" w:rsidP="00E80EE8">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20B6A">
        <w:rPr>
          <w:rFonts w:ascii="Times New Roman" w:eastAsia="Times New Roman" w:hAnsi="Symbol" w:cs="Times New Roman"/>
          <w:sz w:val="24"/>
          <w:szCs w:val="24"/>
          <w:highlight w:val="cyan"/>
          <w:lang w:eastAsia="fr-FR"/>
        </w:rPr>
        <w:lastRenderedPageBreak/>
        <w:t></w:t>
      </w:r>
      <w:r w:rsidRPr="00C20B6A">
        <w:rPr>
          <w:rFonts w:ascii="Times New Roman" w:eastAsia="Times New Roman" w:hAnsi="Times New Roman" w:cs="Times New Roman"/>
          <w:sz w:val="24"/>
          <w:szCs w:val="24"/>
          <w:highlight w:val="cyan"/>
          <w:lang w:eastAsia="fr-FR"/>
        </w:rPr>
        <w:t xml:space="preserve">  Un</w:t>
      </w:r>
      <w:proofErr w:type="gramEnd"/>
      <w:r w:rsidRPr="00C20B6A">
        <w:rPr>
          <w:rFonts w:ascii="Times New Roman" w:eastAsia="Times New Roman" w:hAnsi="Times New Roman" w:cs="Times New Roman"/>
          <w:sz w:val="24"/>
          <w:szCs w:val="24"/>
          <w:highlight w:val="cyan"/>
          <w:lang w:eastAsia="fr-FR"/>
        </w:rPr>
        <w:t xml:space="preserve"> </w:t>
      </w:r>
      <w:proofErr w:type="spellStart"/>
      <w:r w:rsidRPr="00C20B6A">
        <w:rPr>
          <w:rFonts w:ascii="Times New Roman" w:eastAsia="Times New Roman" w:hAnsi="Times New Roman" w:cs="Times New Roman"/>
          <w:b/>
          <w:bCs/>
          <w:sz w:val="24"/>
          <w:szCs w:val="24"/>
          <w:highlight w:val="cyan"/>
          <w:lang w:eastAsia="fr-FR"/>
        </w:rPr>
        <w:t>barplot</w:t>
      </w:r>
      <w:proofErr w:type="spellEnd"/>
      <w:r w:rsidRPr="00C20B6A">
        <w:rPr>
          <w:rFonts w:ascii="Times New Roman" w:eastAsia="Times New Roman" w:hAnsi="Times New Roman" w:cs="Times New Roman"/>
          <w:sz w:val="24"/>
          <w:szCs w:val="24"/>
          <w:highlight w:val="cyan"/>
          <w:lang w:eastAsia="fr-FR"/>
        </w:rPr>
        <w:t xml:space="preserve"> permet de comparer rapidement ces taux de survie selon le port du casque et de la ceinture.</w:t>
      </w:r>
      <w:r w:rsidR="009856FA">
        <w:rPr>
          <w:rFonts w:ascii="Times New Roman" w:eastAsia="Times New Roman" w:hAnsi="Times New Roman" w:cs="Times New Roman"/>
          <w:sz w:val="24"/>
          <w:szCs w:val="24"/>
          <w:highlight w:val="cyan"/>
          <w:lang w:eastAsia="fr-FR"/>
        </w:rPr>
        <w:br/>
      </w:r>
      <w:r w:rsidR="009856FA">
        <w:rPr>
          <w:noProof/>
        </w:rPr>
        <w:drawing>
          <wp:inline distT="0" distB="0" distL="0" distR="0" wp14:anchorId="67052928" wp14:editId="2FE1ED0A">
            <wp:extent cx="5760720" cy="41357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4135755"/>
                    </a:xfrm>
                    <a:prstGeom prst="rect">
                      <a:avLst/>
                    </a:prstGeom>
                  </pic:spPr>
                </pic:pic>
              </a:graphicData>
            </a:graphic>
          </wp:inline>
        </w:drawing>
      </w:r>
    </w:p>
    <w:p w14:paraId="5EA63A78" w14:textId="4A88DA92" w:rsidR="001F5831" w:rsidRDefault="001F5831" w:rsidP="001F5831">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1F5831">
        <w:rPr>
          <w:rFonts w:ascii="Times New Roman" w:eastAsia="Times New Roman" w:hAnsi="Times New Roman" w:cs="Times New Roman"/>
          <w:sz w:val="24"/>
          <w:szCs w:val="24"/>
          <w:lang w:eastAsia="fr-FR"/>
        </w:rPr>
        <w:t xml:space="preserve">Effectuer un </w:t>
      </w:r>
      <w:r w:rsidRPr="001F5831">
        <w:rPr>
          <w:rFonts w:ascii="Times New Roman" w:eastAsia="Times New Roman" w:hAnsi="Times New Roman" w:cs="Times New Roman"/>
          <w:b/>
          <w:bCs/>
          <w:sz w:val="24"/>
          <w:szCs w:val="24"/>
          <w:lang w:eastAsia="fr-FR"/>
        </w:rPr>
        <w:t>test du Chi²</w:t>
      </w:r>
      <w:r w:rsidRPr="001F5831">
        <w:rPr>
          <w:rFonts w:ascii="Times New Roman" w:eastAsia="Times New Roman" w:hAnsi="Times New Roman" w:cs="Times New Roman"/>
          <w:sz w:val="24"/>
          <w:szCs w:val="24"/>
          <w:lang w:eastAsia="fr-FR"/>
        </w:rPr>
        <w:t xml:space="preserve"> pour vérifier si la corrélation est significative.</w:t>
      </w:r>
    </w:p>
    <w:p w14:paraId="554C85B7" w14:textId="77777777" w:rsidR="00E80EE8" w:rsidRPr="00C20B6A" w:rsidRDefault="00E80EE8" w:rsidP="00E80EE8">
      <w:pPr>
        <w:spacing w:after="0" w:line="240" w:lineRule="auto"/>
        <w:rPr>
          <w:rFonts w:ascii="Times New Roman" w:eastAsia="Times New Roman" w:hAnsi="Times New Roman" w:cs="Times New Roman"/>
          <w:sz w:val="24"/>
          <w:szCs w:val="24"/>
          <w:highlight w:val="cyan"/>
          <w:lang w:eastAsia="fr-FR"/>
        </w:rPr>
      </w:pPr>
      <w:proofErr w:type="gramStart"/>
      <w:r w:rsidRPr="00C20B6A">
        <w:rPr>
          <w:rFonts w:ascii="Times New Roman" w:eastAsia="Times New Roman" w:hAnsi="Symbol" w:cs="Times New Roman"/>
          <w:sz w:val="24"/>
          <w:szCs w:val="24"/>
          <w:highlight w:val="cyan"/>
          <w:lang w:eastAsia="fr-FR"/>
        </w:rPr>
        <w:t></w:t>
      </w:r>
      <w:r w:rsidRPr="00C20B6A">
        <w:rPr>
          <w:rFonts w:ascii="Times New Roman" w:eastAsia="Times New Roman" w:hAnsi="Times New Roman" w:cs="Times New Roman"/>
          <w:sz w:val="24"/>
          <w:szCs w:val="24"/>
          <w:highlight w:val="cyan"/>
          <w:lang w:eastAsia="fr-FR"/>
        </w:rPr>
        <w:t xml:space="preserve">  </w:t>
      </w:r>
      <w:r w:rsidRPr="00C20B6A">
        <w:rPr>
          <w:rFonts w:ascii="Courier New" w:eastAsia="Times New Roman" w:hAnsi="Courier New" w:cs="Courier New"/>
          <w:sz w:val="20"/>
          <w:szCs w:val="20"/>
          <w:highlight w:val="cyan"/>
          <w:lang w:eastAsia="fr-FR"/>
        </w:rPr>
        <w:t>chi</w:t>
      </w:r>
      <w:proofErr w:type="gramEnd"/>
      <w:r w:rsidRPr="00C20B6A">
        <w:rPr>
          <w:rFonts w:ascii="Courier New" w:eastAsia="Times New Roman" w:hAnsi="Courier New" w:cs="Courier New"/>
          <w:sz w:val="20"/>
          <w:szCs w:val="20"/>
          <w:highlight w:val="cyan"/>
          <w:lang w:eastAsia="fr-FR"/>
        </w:rPr>
        <w:t>2_contingency</w:t>
      </w:r>
      <w:r w:rsidRPr="00C20B6A">
        <w:rPr>
          <w:rFonts w:ascii="Times New Roman" w:eastAsia="Times New Roman" w:hAnsi="Times New Roman" w:cs="Times New Roman"/>
          <w:sz w:val="24"/>
          <w:szCs w:val="24"/>
          <w:highlight w:val="cyan"/>
          <w:lang w:eastAsia="fr-FR"/>
        </w:rPr>
        <w:t xml:space="preserve"> applique le test du Chi² sur le tableau croisé. </w:t>
      </w:r>
    </w:p>
    <w:p w14:paraId="7F35FEDB" w14:textId="519AAB73" w:rsidR="00E80EE8" w:rsidRDefault="00E80EE8" w:rsidP="00E80EE8">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C20B6A">
        <w:rPr>
          <w:rFonts w:ascii="Times New Roman" w:eastAsia="Times New Roman" w:hAnsi="Symbol" w:cs="Times New Roman"/>
          <w:sz w:val="24"/>
          <w:szCs w:val="24"/>
          <w:highlight w:val="cyan"/>
          <w:lang w:eastAsia="fr-FR"/>
        </w:rPr>
        <w:t></w:t>
      </w:r>
      <w:r w:rsidRPr="00C20B6A">
        <w:rPr>
          <w:rFonts w:ascii="Times New Roman" w:eastAsia="Times New Roman" w:hAnsi="Times New Roman" w:cs="Times New Roman"/>
          <w:sz w:val="24"/>
          <w:szCs w:val="24"/>
          <w:highlight w:val="cyan"/>
          <w:lang w:eastAsia="fr-FR"/>
        </w:rPr>
        <w:t xml:space="preserve">  Si</w:t>
      </w:r>
      <w:proofErr w:type="gramEnd"/>
      <w:r w:rsidRPr="00C20B6A">
        <w:rPr>
          <w:rFonts w:ascii="Times New Roman" w:eastAsia="Times New Roman" w:hAnsi="Times New Roman" w:cs="Times New Roman"/>
          <w:sz w:val="24"/>
          <w:szCs w:val="24"/>
          <w:highlight w:val="cyan"/>
          <w:lang w:eastAsia="fr-FR"/>
        </w:rPr>
        <w:t xml:space="preserve"> la </w:t>
      </w:r>
      <w:r w:rsidRPr="00C20B6A">
        <w:rPr>
          <w:rFonts w:ascii="Times New Roman" w:eastAsia="Times New Roman" w:hAnsi="Times New Roman" w:cs="Times New Roman"/>
          <w:b/>
          <w:bCs/>
          <w:sz w:val="24"/>
          <w:szCs w:val="24"/>
          <w:highlight w:val="cyan"/>
          <w:lang w:eastAsia="fr-FR"/>
        </w:rPr>
        <w:t>p-value</w:t>
      </w:r>
      <w:r w:rsidRPr="00C20B6A">
        <w:rPr>
          <w:rFonts w:ascii="Times New Roman" w:eastAsia="Times New Roman" w:hAnsi="Times New Roman" w:cs="Times New Roman"/>
          <w:sz w:val="24"/>
          <w:szCs w:val="24"/>
          <w:highlight w:val="cyan"/>
          <w:lang w:eastAsia="fr-FR"/>
        </w:rPr>
        <w:t xml:space="preserve"> est inférieure à 0.05, on conclut à une relation statistiquement significative entre l’utilisation du casque/de la ceinture et la survie.</w:t>
      </w:r>
    </w:p>
    <w:p w14:paraId="6036E720" w14:textId="77777777" w:rsidR="009856FA" w:rsidRPr="009856FA" w:rsidRDefault="009856FA" w:rsidP="009856FA">
      <w:pPr>
        <w:pStyle w:val="NormalWeb"/>
        <w:rPr>
          <w:highlight w:val="lightGray"/>
        </w:rPr>
      </w:pPr>
      <w:r w:rsidRPr="009856FA">
        <w:rPr>
          <w:highlight w:val="lightGray"/>
        </w:rPr>
        <w:t xml:space="preserve">Le </w:t>
      </w:r>
      <w:r w:rsidRPr="009856FA">
        <w:rPr>
          <w:rStyle w:val="Strong"/>
          <w:highlight w:val="lightGray"/>
        </w:rPr>
        <w:t>test du Chi²</w:t>
      </w:r>
      <w:r w:rsidRPr="009856FA">
        <w:rPr>
          <w:highlight w:val="lightGray"/>
        </w:rPr>
        <w:t xml:space="preserve"> est un test statistique qui permet de vérifier si deux variables sont liées ou si leur association est due au hasard. Il compare les </w:t>
      </w:r>
      <w:r w:rsidRPr="009856FA">
        <w:rPr>
          <w:rStyle w:val="Strong"/>
          <w:highlight w:val="lightGray"/>
        </w:rPr>
        <w:t>valeurs observées</w:t>
      </w:r>
      <w:r w:rsidRPr="009856FA">
        <w:rPr>
          <w:highlight w:val="lightGray"/>
        </w:rPr>
        <w:t xml:space="preserve"> (ce qu'on mesure) avec les </w:t>
      </w:r>
      <w:r w:rsidRPr="009856FA">
        <w:rPr>
          <w:rStyle w:val="Strong"/>
          <w:highlight w:val="lightGray"/>
        </w:rPr>
        <w:t>valeurs attendues</w:t>
      </w:r>
      <w:r w:rsidRPr="009856FA">
        <w:rPr>
          <w:highlight w:val="lightGray"/>
        </w:rPr>
        <w:t xml:space="preserve"> (ce qu'on s'attendrait à voir si les variables étaient indépendantes).</w:t>
      </w:r>
    </w:p>
    <w:p w14:paraId="354DAE5D" w14:textId="77777777" w:rsidR="009856FA" w:rsidRPr="009856FA" w:rsidRDefault="009856FA" w:rsidP="009856FA">
      <w:pPr>
        <w:pStyle w:val="NormalWeb"/>
        <w:rPr>
          <w:highlight w:val="lightGray"/>
        </w:rPr>
      </w:pPr>
      <w:r w:rsidRPr="009856FA">
        <w:rPr>
          <w:highlight w:val="lightGray"/>
        </w:rPr>
        <w:t xml:space="preserve">Dans ce cas, il teste si </w:t>
      </w:r>
      <w:r w:rsidRPr="009856FA">
        <w:rPr>
          <w:rStyle w:val="Strong"/>
          <w:highlight w:val="lightGray"/>
        </w:rPr>
        <w:t>le port du casque et de la ceinture influence réellement le taux de survie</w:t>
      </w:r>
      <w:r w:rsidRPr="009856FA">
        <w:rPr>
          <w:highlight w:val="lightGray"/>
        </w:rPr>
        <w:t>.</w:t>
      </w:r>
    </w:p>
    <w:p w14:paraId="0026E34E" w14:textId="77777777" w:rsidR="009856FA" w:rsidRDefault="009856FA" w:rsidP="009856FA">
      <w:pPr>
        <w:pStyle w:val="NormalWeb"/>
      </w:pPr>
      <w:r w:rsidRPr="009856FA">
        <w:rPr>
          <w:highlight w:val="lightGray"/>
        </w:rPr>
        <w:t xml:space="preserve">Comme la </w:t>
      </w:r>
      <w:r w:rsidRPr="009856FA">
        <w:rPr>
          <w:rStyle w:val="Strong"/>
          <w:highlight w:val="lightGray"/>
        </w:rPr>
        <w:t>p-value est supérieure à 0.05</w:t>
      </w:r>
      <w:r w:rsidRPr="009856FA">
        <w:rPr>
          <w:highlight w:val="lightGray"/>
        </w:rPr>
        <w:t xml:space="preserve">, on conclut que </w:t>
      </w:r>
      <w:r w:rsidRPr="009856FA">
        <w:rPr>
          <w:rStyle w:val="Strong"/>
          <w:highlight w:val="lightGray"/>
        </w:rPr>
        <w:t>l’association n’est pas significative</w:t>
      </w:r>
      <w:r w:rsidRPr="009856FA">
        <w:rPr>
          <w:highlight w:val="lightGray"/>
        </w:rPr>
        <w:t>, c'est-à-dire qu'on ne peut pas affirmer que ces équipements ont un effet direct sur la survie selon ces données.</w:t>
      </w:r>
    </w:p>
    <w:p w14:paraId="35B04135" w14:textId="45C24D58" w:rsidR="005C7E29" w:rsidRDefault="005C7E29" w:rsidP="00E80EE8">
      <w:pPr>
        <w:spacing w:before="100" w:beforeAutospacing="1" w:after="100" w:afterAutospacing="1" w:line="240" w:lineRule="auto"/>
        <w:rPr>
          <w:rFonts w:ascii="Times New Roman" w:eastAsia="Times New Roman" w:hAnsi="Times New Roman" w:cs="Times New Roman"/>
          <w:sz w:val="24"/>
          <w:szCs w:val="24"/>
          <w:lang w:eastAsia="fr-FR"/>
        </w:rPr>
      </w:pPr>
    </w:p>
    <w:p w14:paraId="2A1DEF74" w14:textId="77777777" w:rsidR="001F5831" w:rsidRPr="001F5831" w:rsidRDefault="00E42FC6" w:rsidP="001F583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4DE52A22">
          <v:rect id="_x0000_i1026" style="width:0;height:1.5pt" o:hralign="center" o:hrstd="t" o:hr="t" fillcolor="#a0a0a0" stroked="f"/>
        </w:pict>
      </w:r>
    </w:p>
    <w:p w14:paraId="5977F128" w14:textId="2FD52AB9" w:rsidR="001F5831" w:rsidRPr="001F5831" w:rsidRDefault="00D66DB0" w:rsidP="001F5831">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Pr>
          <w:rFonts w:ascii="Times New Roman" w:eastAsia="Times New Roman" w:hAnsi="Times New Roman" w:cs="Times New Roman"/>
          <w:b/>
          <w:bCs/>
          <w:sz w:val="24"/>
          <w:szCs w:val="24"/>
          <w:lang w:eastAsia="fr-FR"/>
        </w:rPr>
        <w:lastRenderedPageBreak/>
        <w:br/>
      </w:r>
      <w:r w:rsidR="001F5831" w:rsidRPr="001F5831">
        <w:rPr>
          <w:rFonts w:ascii="Times New Roman" w:eastAsia="Times New Roman" w:hAnsi="Times New Roman" w:cs="Times New Roman"/>
          <w:b/>
          <w:bCs/>
          <w:sz w:val="24"/>
          <w:szCs w:val="24"/>
          <w:lang w:eastAsia="fr-FR"/>
        </w:rPr>
        <w:t>3️</w:t>
      </w:r>
      <w:proofErr w:type="gramStart"/>
      <w:r w:rsidR="001F5831" w:rsidRPr="001F5831">
        <w:rPr>
          <w:rFonts w:ascii="Tahoma" w:eastAsia="Times New Roman" w:hAnsi="Tahoma" w:cs="Tahoma"/>
          <w:b/>
          <w:bCs/>
          <w:sz w:val="24"/>
          <w:szCs w:val="24"/>
          <w:lang w:eastAsia="fr-FR"/>
        </w:rPr>
        <w:t>⃣</w:t>
      </w:r>
      <w:r w:rsidR="001F5831" w:rsidRPr="001F5831">
        <w:rPr>
          <w:rFonts w:ascii="Times New Roman" w:eastAsia="Times New Roman" w:hAnsi="Times New Roman" w:cs="Times New Roman"/>
          <w:b/>
          <w:bCs/>
          <w:sz w:val="24"/>
          <w:szCs w:val="24"/>
          <w:lang w:eastAsia="fr-FR"/>
        </w:rPr>
        <w:t xml:space="preserve"> </w:t>
      </w:r>
      <w:r w:rsidR="001F5831">
        <w:rPr>
          <w:rFonts w:ascii="Times New Roman" w:eastAsia="Times New Roman" w:hAnsi="Times New Roman" w:cs="Times New Roman"/>
          <w:b/>
          <w:bCs/>
          <w:sz w:val="24"/>
          <w:szCs w:val="24"/>
          <w:lang w:eastAsia="fr-FR"/>
        </w:rPr>
        <w:t xml:space="preserve"> </w:t>
      </w:r>
      <w:r w:rsidR="001F5831" w:rsidRPr="001F5831">
        <w:rPr>
          <w:rFonts w:ascii="Times New Roman" w:eastAsia="Times New Roman" w:hAnsi="Times New Roman" w:cs="Times New Roman"/>
          <w:b/>
          <w:bCs/>
          <w:sz w:val="24"/>
          <w:szCs w:val="24"/>
          <w:lang w:eastAsia="fr-FR"/>
        </w:rPr>
        <w:t>Distribution</w:t>
      </w:r>
      <w:proofErr w:type="gramEnd"/>
      <w:r w:rsidR="001F5831" w:rsidRPr="001F5831">
        <w:rPr>
          <w:rFonts w:ascii="Times New Roman" w:eastAsia="Times New Roman" w:hAnsi="Times New Roman" w:cs="Times New Roman"/>
          <w:b/>
          <w:bCs/>
          <w:sz w:val="24"/>
          <w:szCs w:val="24"/>
          <w:lang w:eastAsia="fr-FR"/>
        </w:rPr>
        <w:t xml:space="preserve"> des accidents par âge et genre</w:t>
      </w:r>
    </w:p>
    <w:p w14:paraId="696B7853" w14:textId="77777777" w:rsidR="001F5831" w:rsidRPr="001F5831" w:rsidRDefault="001F5831" w:rsidP="001F5831">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1F5831">
        <w:rPr>
          <w:rFonts w:ascii="Segoe UI Emoji" w:eastAsia="Times New Roman" w:hAnsi="Segoe UI Emoji" w:cs="Segoe UI Emoji"/>
          <w:sz w:val="24"/>
          <w:szCs w:val="24"/>
          <w:lang w:eastAsia="fr-FR"/>
        </w:rPr>
        <w:t>📌</w:t>
      </w:r>
      <w:proofErr w:type="gramEnd"/>
      <w:r w:rsidRPr="001F5831">
        <w:rPr>
          <w:rFonts w:ascii="Times New Roman" w:eastAsia="Times New Roman" w:hAnsi="Times New Roman" w:cs="Times New Roman"/>
          <w:sz w:val="24"/>
          <w:szCs w:val="24"/>
          <w:lang w:eastAsia="fr-FR"/>
        </w:rPr>
        <w:t xml:space="preserve"> </w:t>
      </w:r>
      <w:r w:rsidRPr="001F5831">
        <w:rPr>
          <w:rFonts w:ascii="Times New Roman" w:eastAsia="Times New Roman" w:hAnsi="Times New Roman" w:cs="Times New Roman"/>
          <w:b/>
          <w:bCs/>
          <w:sz w:val="24"/>
          <w:szCs w:val="24"/>
          <w:lang w:eastAsia="fr-FR"/>
        </w:rPr>
        <w:t>Étapes</w:t>
      </w:r>
      <w:r w:rsidRPr="001F5831">
        <w:rPr>
          <w:rFonts w:ascii="Times New Roman" w:eastAsia="Times New Roman" w:hAnsi="Times New Roman" w:cs="Times New Roman"/>
          <w:sz w:val="24"/>
          <w:szCs w:val="24"/>
          <w:lang w:eastAsia="fr-FR"/>
        </w:rPr>
        <w:t xml:space="preserve"> :</w:t>
      </w:r>
    </w:p>
    <w:p w14:paraId="5AF3FE76" w14:textId="77777777" w:rsidR="001F5831" w:rsidRPr="001F5831" w:rsidRDefault="001F5831" w:rsidP="001F5831">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F5831">
        <w:rPr>
          <w:rFonts w:ascii="Times New Roman" w:eastAsia="Times New Roman" w:hAnsi="Times New Roman" w:cs="Times New Roman"/>
          <w:sz w:val="24"/>
          <w:szCs w:val="24"/>
          <w:lang w:eastAsia="fr-FR"/>
        </w:rPr>
        <w:t xml:space="preserve">Vérifier les valeurs manquantes dans </w:t>
      </w:r>
      <w:r w:rsidRPr="001F5831">
        <w:rPr>
          <w:rFonts w:ascii="Courier New" w:eastAsia="Times New Roman" w:hAnsi="Courier New" w:cs="Courier New"/>
          <w:sz w:val="20"/>
          <w:szCs w:val="20"/>
          <w:lang w:eastAsia="fr-FR"/>
        </w:rPr>
        <w:t>Age</w:t>
      </w:r>
      <w:r w:rsidRPr="001F5831">
        <w:rPr>
          <w:rFonts w:ascii="Times New Roman" w:eastAsia="Times New Roman" w:hAnsi="Times New Roman" w:cs="Times New Roman"/>
          <w:sz w:val="24"/>
          <w:szCs w:val="24"/>
          <w:lang w:eastAsia="fr-FR"/>
        </w:rPr>
        <w:t xml:space="preserve"> et </w:t>
      </w:r>
      <w:proofErr w:type="spellStart"/>
      <w:r w:rsidRPr="001F5831">
        <w:rPr>
          <w:rFonts w:ascii="Courier New" w:eastAsia="Times New Roman" w:hAnsi="Courier New" w:cs="Courier New"/>
          <w:sz w:val="20"/>
          <w:szCs w:val="20"/>
          <w:lang w:eastAsia="fr-FR"/>
        </w:rPr>
        <w:t>Gender</w:t>
      </w:r>
      <w:proofErr w:type="spellEnd"/>
      <w:r w:rsidRPr="001F5831">
        <w:rPr>
          <w:rFonts w:ascii="Times New Roman" w:eastAsia="Times New Roman" w:hAnsi="Times New Roman" w:cs="Times New Roman"/>
          <w:sz w:val="24"/>
          <w:szCs w:val="24"/>
          <w:lang w:eastAsia="fr-FR"/>
        </w:rPr>
        <w:t>.</w:t>
      </w:r>
    </w:p>
    <w:p w14:paraId="5D75EDCD" w14:textId="6051455B" w:rsidR="001F5831" w:rsidRDefault="001F5831" w:rsidP="001F5831">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F5831">
        <w:rPr>
          <w:rFonts w:ascii="Times New Roman" w:eastAsia="Times New Roman" w:hAnsi="Times New Roman" w:cs="Times New Roman"/>
          <w:sz w:val="24"/>
          <w:szCs w:val="24"/>
          <w:lang w:eastAsia="fr-FR"/>
        </w:rPr>
        <w:t xml:space="preserve">Visualiser la distribution de l’âge par genre avec un </w:t>
      </w:r>
      <w:r w:rsidRPr="001F5831">
        <w:rPr>
          <w:rFonts w:ascii="Times New Roman" w:eastAsia="Times New Roman" w:hAnsi="Times New Roman" w:cs="Times New Roman"/>
          <w:b/>
          <w:bCs/>
          <w:sz w:val="24"/>
          <w:szCs w:val="24"/>
          <w:lang w:eastAsia="fr-FR"/>
        </w:rPr>
        <w:t>histogramme</w:t>
      </w:r>
      <w:r w:rsidRPr="001F5831">
        <w:rPr>
          <w:rFonts w:ascii="Times New Roman" w:eastAsia="Times New Roman" w:hAnsi="Times New Roman" w:cs="Times New Roman"/>
          <w:sz w:val="24"/>
          <w:szCs w:val="24"/>
          <w:lang w:eastAsia="fr-FR"/>
        </w:rPr>
        <w:t>.</w:t>
      </w:r>
    </w:p>
    <w:p w14:paraId="28DE8C8D" w14:textId="069A4E30" w:rsidR="001F0CE4" w:rsidRDefault="001F0CE4" w:rsidP="001F0CE4">
      <w:pPr>
        <w:spacing w:before="100" w:beforeAutospacing="1" w:after="100" w:afterAutospacing="1" w:line="240" w:lineRule="auto"/>
        <w:rPr>
          <w:rFonts w:ascii="Times New Roman" w:eastAsia="Times New Roman" w:hAnsi="Times New Roman" w:cs="Times New Roman"/>
          <w:sz w:val="24"/>
          <w:szCs w:val="24"/>
          <w:lang w:eastAsia="fr-FR"/>
        </w:rPr>
      </w:pPr>
      <w:r>
        <w:rPr>
          <w:noProof/>
        </w:rPr>
        <w:drawing>
          <wp:inline distT="0" distB="0" distL="0" distR="0" wp14:anchorId="6901290D" wp14:editId="608C6F65">
            <wp:extent cx="5760720" cy="34550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3455035"/>
                    </a:xfrm>
                    <a:prstGeom prst="rect">
                      <a:avLst/>
                    </a:prstGeom>
                  </pic:spPr>
                </pic:pic>
              </a:graphicData>
            </a:graphic>
          </wp:inline>
        </w:drawing>
      </w:r>
    </w:p>
    <w:p w14:paraId="68B62867" w14:textId="258AA42B" w:rsidR="001F0CE4" w:rsidRPr="001F5831" w:rsidRDefault="008C1086" w:rsidP="001F0CE4">
      <w:pPr>
        <w:spacing w:before="100" w:beforeAutospacing="1" w:after="100" w:afterAutospacing="1" w:line="240" w:lineRule="auto"/>
        <w:rPr>
          <w:rFonts w:ascii="Times New Roman" w:eastAsia="Times New Roman" w:hAnsi="Times New Roman" w:cs="Times New Roman"/>
          <w:sz w:val="24"/>
          <w:szCs w:val="24"/>
          <w:lang w:eastAsia="fr-FR"/>
        </w:rPr>
      </w:pPr>
      <w:r w:rsidRPr="008C1086">
        <w:rPr>
          <w:highlight w:val="lightGray"/>
        </w:rPr>
        <w:t xml:space="preserve">Sur cet histogramme, on observe la répartition des accidents par âge, avec une distinction entre </w:t>
      </w:r>
      <w:r w:rsidRPr="008C1086">
        <w:rPr>
          <w:rStyle w:val="Strong"/>
          <w:highlight w:val="lightGray"/>
        </w:rPr>
        <w:t>femmes (barres bleues)</w:t>
      </w:r>
      <w:r w:rsidRPr="008C1086">
        <w:rPr>
          <w:highlight w:val="lightGray"/>
        </w:rPr>
        <w:t xml:space="preserve"> et </w:t>
      </w:r>
      <w:r w:rsidRPr="008C1086">
        <w:rPr>
          <w:rStyle w:val="Strong"/>
          <w:highlight w:val="lightGray"/>
        </w:rPr>
        <w:t xml:space="preserve">hommes (barres </w:t>
      </w:r>
      <w:proofErr w:type="gramStart"/>
      <w:r w:rsidRPr="008C1086">
        <w:rPr>
          <w:rStyle w:val="Strong"/>
          <w:highlight w:val="lightGray"/>
        </w:rPr>
        <w:t>oranges</w:t>
      </w:r>
      <w:proofErr w:type="gramEnd"/>
      <w:r w:rsidRPr="008C1086">
        <w:rPr>
          <w:rStyle w:val="Strong"/>
          <w:highlight w:val="lightGray"/>
        </w:rPr>
        <w:t>)</w:t>
      </w:r>
      <w:r w:rsidRPr="008C1086">
        <w:rPr>
          <w:highlight w:val="lightGray"/>
        </w:rPr>
        <w:t>. Globalement, les accidents sont présents dans toutes les tranches d’âge, avec quelques pics plus marqués (par exemple autour de la trentaine et de la quarantaine). On remarque également que dans certains intervalles d’âge, le nombre d’accidents impliquant des femmes est légèrement supérieur à celui des hommes, et inversement dans d’autres plages. Aucune tranche d’âge ne se démarque comme largement dominante, ce qui suggère que les accidents sont assez dispersés sur l’ensemble des âges représentés.</w:t>
      </w:r>
    </w:p>
    <w:p w14:paraId="1030B1C2" w14:textId="52C8C473" w:rsidR="001F5831" w:rsidRDefault="001F5831" w:rsidP="001F5831">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1F5831">
        <w:rPr>
          <w:rFonts w:ascii="Times New Roman" w:eastAsia="Times New Roman" w:hAnsi="Times New Roman" w:cs="Times New Roman"/>
          <w:sz w:val="24"/>
          <w:szCs w:val="24"/>
          <w:lang w:eastAsia="fr-FR"/>
        </w:rPr>
        <w:t>Analyser les proportions d’accidents selon les groupes d’âge.</w:t>
      </w:r>
    </w:p>
    <w:p w14:paraId="73DFA99D" w14:textId="77777777" w:rsidR="00365D3B" w:rsidRDefault="00365D3B" w:rsidP="00365D3B">
      <w:pPr>
        <w:pStyle w:val="NormalWeb"/>
      </w:pPr>
      <w:r w:rsidRPr="00365D3B">
        <w:rPr>
          <w:highlight w:val="lightGray"/>
        </w:rPr>
        <w:t xml:space="preserve">La plupart des accidents se concentrent dans les tranches </w:t>
      </w:r>
      <w:r w:rsidRPr="00365D3B">
        <w:rPr>
          <w:rStyle w:val="Strong"/>
          <w:highlight w:val="lightGray"/>
        </w:rPr>
        <w:t>20-40 ans</w:t>
      </w:r>
      <w:r w:rsidRPr="00365D3B">
        <w:rPr>
          <w:highlight w:val="lightGray"/>
        </w:rPr>
        <w:t xml:space="preserve"> (34.5%) et surtout </w:t>
      </w:r>
      <w:r w:rsidRPr="00365D3B">
        <w:rPr>
          <w:rStyle w:val="Strong"/>
          <w:highlight w:val="lightGray"/>
        </w:rPr>
        <w:t>40-60 ans</w:t>
      </w:r>
      <w:r w:rsidRPr="00365D3B">
        <w:rPr>
          <w:highlight w:val="lightGray"/>
        </w:rPr>
        <w:t xml:space="preserve"> (42.5%). Les jeunes (0-20 ans) représentent 5% et les plus âgés (80-100 ans) n’apparaissent pas du tout dans ces données. Cela suggère que les </w:t>
      </w:r>
      <w:r w:rsidRPr="00365D3B">
        <w:rPr>
          <w:rStyle w:val="Strong"/>
          <w:highlight w:val="lightGray"/>
        </w:rPr>
        <w:t>accidents touchent surtout les adultes d’âge moyen</w:t>
      </w:r>
      <w:r w:rsidRPr="00365D3B">
        <w:rPr>
          <w:highlight w:val="lightGray"/>
        </w:rPr>
        <w:t>, tandis que les populations très jeunes ou très âgées sont moins représentées dans cet échantillon.</w:t>
      </w:r>
    </w:p>
    <w:p w14:paraId="7B254228" w14:textId="77777777" w:rsidR="008C1086" w:rsidRPr="001F5831" w:rsidRDefault="008C1086" w:rsidP="008C1086">
      <w:pPr>
        <w:spacing w:before="100" w:beforeAutospacing="1" w:after="100" w:afterAutospacing="1" w:line="240" w:lineRule="auto"/>
        <w:rPr>
          <w:rFonts w:ascii="Times New Roman" w:eastAsia="Times New Roman" w:hAnsi="Times New Roman" w:cs="Times New Roman"/>
          <w:sz w:val="24"/>
          <w:szCs w:val="24"/>
          <w:lang w:eastAsia="fr-FR"/>
        </w:rPr>
      </w:pPr>
    </w:p>
    <w:p w14:paraId="3720229D" w14:textId="77777777" w:rsidR="001F5831" w:rsidRPr="001F5831" w:rsidRDefault="00E42FC6" w:rsidP="001F583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w14:anchorId="6B8E4340">
          <v:rect id="_x0000_i1027" style="width:0;height:1.5pt" o:hralign="center" o:hrstd="t" o:hr="t" fillcolor="#a0a0a0" stroked="f"/>
        </w:pict>
      </w:r>
    </w:p>
    <w:p w14:paraId="120E1135" w14:textId="77777777" w:rsidR="00365D3B" w:rsidRDefault="00365D3B" w:rsidP="001F5831">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p>
    <w:p w14:paraId="66DCB148" w14:textId="667ADA1A" w:rsidR="001F5831" w:rsidRPr="001F5831" w:rsidRDefault="001F5831" w:rsidP="001F5831">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1F5831">
        <w:rPr>
          <w:rFonts w:ascii="Times New Roman" w:eastAsia="Times New Roman" w:hAnsi="Times New Roman" w:cs="Times New Roman"/>
          <w:b/>
          <w:bCs/>
          <w:sz w:val="24"/>
          <w:szCs w:val="24"/>
          <w:lang w:eastAsia="fr-FR"/>
        </w:rPr>
        <w:lastRenderedPageBreak/>
        <w:t>4️</w:t>
      </w:r>
      <w:proofErr w:type="gramStart"/>
      <w:r w:rsidRPr="001F5831">
        <w:rPr>
          <w:rFonts w:ascii="Tahoma" w:eastAsia="Times New Roman" w:hAnsi="Tahoma" w:cs="Tahoma"/>
          <w:b/>
          <w:bCs/>
          <w:sz w:val="24"/>
          <w:szCs w:val="24"/>
          <w:lang w:eastAsia="fr-FR"/>
        </w:rPr>
        <w:t>⃣</w:t>
      </w:r>
      <w:r w:rsidRPr="001F5831">
        <w:rPr>
          <w:rFonts w:ascii="Times New Roman" w:eastAsia="Times New Roman" w:hAnsi="Times New Roman" w:cs="Times New Roman"/>
          <w:b/>
          <w:bCs/>
          <w:sz w:val="24"/>
          <w:szCs w:val="24"/>
          <w:lang w:eastAsia="fr-FR"/>
        </w:rPr>
        <w:t xml:space="preserve"> </w:t>
      </w:r>
      <w:r>
        <w:rPr>
          <w:rFonts w:ascii="Times New Roman" w:eastAsia="Times New Roman" w:hAnsi="Times New Roman" w:cs="Times New Roman"/>
          <w:b/>
          <w:bCs/>
          <w:sz w:val="24"/>
          <w:szCs w:val="24"/>
          <w:lang w:eastAsia="fr-FR"/>
        </w:rPr>
        <w:t xml:space="preserve"> </w:t>
      </w:r>
      <w:r w:rsidRPr="001F5831">
        <w:rPr>
          <w:rFonts w:ascii="Times New Roman" w:eastAsia="Times New Roman" w:hAnsi="Times New Roman" w:cs="Times New Roman"/>
          <w:b/>
          <w:bCs/>
          <w:sz w:val="24"/>
          <w:szCs w:val="24"/>
          <w:lang w:eastAsia="fr-FR"/>
        </w:rPr>
        <w:t>Facteurs</w:t>
      </w:r>
      <w:proofErr w:type="gramEnd"/>
      <w:r w:rsidRPr="001F5831">
        <w:rPr>
          <w:rFonts w:ascii="Times New Roman" w:eastAsia="Times New Roman" w:hAnsi="Times New Roman" w:cs="Times New Roman"/>
          <w:b/>
          <w:bCs/>
          <w:sz w:val="24"/>
          <w:szCs w:val="24"/>
          <w:lang w:eastAsia="fr-FR"/>
        </w:rPr>
        <w:t xml:space="preserve"> combinés influençant la survie</w:t>
      </w:r>
    </w:p>
    <w:p w14:paraId="3B8A059A" w14:textId="77777777" w:rsidR="001F5831" w:rsidRPr="001F5831" w:rsidRDefault="001F5831" w:rsidP="001F5831">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1F5831">
        <w:rPr>
          <w:rFonts w:ascii="Segoe UI Emoji" w:eastAsia="Times New Roman" w:hAnsi="Segoe UI Emoji" w:cs="Segoe UI Emoji"/>
          <w:sz w:val="24"/>
          <w:szCs w:val="24"/>
          <w:lang w:eastAsia="fr-FR"/>
        </w:rPr>
        <w:t>📌</w:t>
      </w:r>
      <w:proofErr w:type="gramEnd"/>
      <w:r w:rsidRPr="001F5831">
        <w:rPr>
          <w:rFonts w:ascii="Times New Roman" w:eastAsia="Times New Roman" w:hAnsi="Times New Roman" w:cs="Times New Roman"/>
          <w:sz w:val="24"/>
          <w:szCs w:val="24"/>
          <w:lang w:eastAsia="fr-FR"/>
        </w:rPr>
        <w:t xml:space="preserve"> </w:t>
      </w:r>
      <w:r w:rsidRPr="001F5831">
        <w:rPr>
          <w:rFonts w:ascii="Times New Roman" w:eastAsia="Times New Roman" w:hAnsi="Times New Roman" w:cs="Times New Roman"/>
          <w:b/>
          <w:bCs/>
          <w:sz w:val="24"/>
          <w:szCs w:val="24"/>
          <w:lang w:eastAsia="fr-FR"/>
        </w:rPr>
        <w:t>Étapes</w:t>
      </w:r>
      <w:r w:rsidRPr="001F5831">
        <w:rPr>
          <w:rFonts w:ascii="Times New Roman" w:eastAsia="Times New Roman" w:hAnsi="Times New Roman" w:cs="Times New Roman"/>
          <w:sz w:val="24"/>
          <w:szCs w:val="24"/>
          <w:lang w:eastAsia="fr-FR"/>
        </w:rPr>
        <w:t xml:space="preserve"> :</w:t>
      </w:r>
    </w:p>
    <w:p w14:paraId="0EDEDBF6" w14:textId="4556BEB5" w:rsidR="00BD6FA5" w:rsidRPr="00B71B19" w:rsidRDefault="001F5831" w:rsidP="00BD6FA5">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F5831">
        <w:rPr>
          <w:rFonts w:ascii="Times New Roman" w:eastAsia="Times New Roman" w:hAnsi="Times New Roman" w:cs="Times New Roman"/>
          <w:sz w:val="24"/>
          <w:szCs w:val="24"/>
          <w:lang w:eastAsia="fr-FR"/>
        </w:rPr>
        <w:t>Remplir les valeurs manquantes.</w:t>
      </w:r>
    </w:p>
    <w:p w14:paraId="2AF3C806" w14:textId="77777777" w:rsidR="001F5831" w:rsidRPr="001F5831" w:rsidRDefault="001F5831" w:rsidP="001F5831">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F5831">
        <w:rPr>
          <w:rFonts w:ascii="Times New Roman" w:eastAsia="Times New Roman" w:hAnsi="Times New Roman" w:cs="Times New Roman"/>
          <w:sz w:val="24"/>
          <w:szCs w:val="24"/>
          <w:lang w:eastAsia="fr-FR"/>
        </w:rPr>
        <w:t>Encoder les variables catégoriques (</w:t>
      </w:r>
      <w:proofErr w:type="spellStart"/>
      <w:r w:rsidRPr="001F5831">
        <w:rPr>
          <w:rFonts w:ascii="Courier New" w:eastAsia="Times New Roman" w:hAnsi="Courier New" w:cs="Courier New"/>
          <w:sz w:val="20"/>
          <w:szCs w:val="20"/>
          <w:lang w:eastAsia="fr-FR"/>
        </w:rPr>
        <w:t>Gender</w:t>
      </w:r>
      <w:proofErr w:type="spellEnd"/>
      <w:r w:rsidRPr="001F5831">
        <w:rPr>
          <w:rFonts w:ascii="Times New Roman" w:eastAsia="Times New Roman" w:hAnsi="Times New Roman" w:cs="Times New Roman"/>
          <w:sz w:val="24"/>
          <w:szCs w:val="24"/>
          <w:lang w:eastAsia="fr-FR"/>
        </w:rPr>
        <w:t xml:space="preserve">, </w:t>
      </w:r>
      <w:proofErr w:type="spellStart"/>
      <w:r w:rsidRPr="001F5831">
        <w:rPr>
          <w:rFonts w:ascii="Courier New" w:eastAsia="Times New Roman" w:hAnsi="Courier New" w:cs="Courier New"/>
          <w:sz w:val="20"/>
          <w:szCs w:val="20"/>
          <w:lang w:eastAsia="fr-FR"/>
        </w:rPr>
        <w:t>Helmet_Used</w:t>
      </w:r>
      <w:proofErr w:type="spellEnd"/>
      <w:r w:rsidRPr="001F5831">
        <w:rPr>
          <w:rFonts w:ascii="Times New Roman" w:eastAsia="Times New Roman" w:hAnsi="Times New Roman" w:cs="Times New Roman"/>
          <w:sz w:val="24"/>
          <w:szCs w:val="24"/>
          <w:lang w:eastAsia="fr-FR"/>
        </w:rPr>
        <w:t xml:space="preserve">, </w:t>
      </w:r>
      <w:proofErr w:type="spellStart"/>
      <w:r w:rsidRPr="001F5831">
        <w:rPr>
          <w:rFonts w:ascii="Courier New" w:eastAsia="Times New Roman" w:hAnsi="Courier New" w:cs="Courier New"/>
          <w:sz w:val="20"/>
          <w:szCs w:val="20"/>
          <w:lang w:eastAsia="fr-FR"/>
        </w:rPr>
        <w:t>Seatbelt_Used</w:t>
      </w:r>
      <w:proofErr w:type="spellEnd"/>
      <w:r w:rsidRPr="001F5831">
        <w:rPr>
          <w:rFonts w:ascii="Times New Roman" w:eastAsia="Times New Roman" w:hAnsi="Times New Roman" w:cs="Times New Roman"/>
          <w:sz w:val="24"/>
          <w:szCs w:val="24"/>
          <w:lang w:eastAsia="fr-FR"/>
        </w:rPr>
        <w:t>).</w:t>
      </w:r>
    </w:p>
    <w:p w14:paraId="654D5057" w14:textId="2BDF0417" w:rsidR="001F5831" w:rsidRDefault="001F5831" w:rsidP="001F5831">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F5831">
        <w:rPr>
          <w:rFonts w:ascii="Times New Roman" w:eastAsia="Times New Roman" w:hAnsi="Times New Roman" w:cs="Times New Roman"/>
          <w:sz w:val="24"/>
          <w:szCs w:val="24"/>
          <w:lang w:eastAsia="fr-FR"/>
        </w:rPr>
        <w:t xml:space="preserve">Effectuer une </w:t>
      </w:r>
      <w:r w:rsidRPr="001F5831">
        <w:rPr>
          <w:rFonts w:ascii="Times New Roman" w:eastAsia="Times New Roman" w:hAnsi="Times New Roman" w:cs="Times New Roman"/>
          <w:b/>
          <w:bCs/>
          <w:sz w:val="24"/>
          <w:szCs w:val="24"/>
          <w:lang w:eastAsia="fr-FR"/>
        </w:rPr>
        <w:t>régression logistique</w:t>
      </w:r>
      <w:r w:rsidRPr="001F5831">
        <w:rPr>
          <w:rFonts w:ascii="Times New Roman" w:eastAsia="Times New Roman" w:hAnsi="Times New Roman" w:cs="Times New Roman"/>
          <w:sz w:val="24"/>
          <w:szCs w:val="24"/>
          <w:lang w:eastAsia="fr-FR"/>
        </w:rPr>
        <w:t xml:space="preserve"> pour voir les facteurs les plus influents.</w:t>
      </w:r>
    </w:p>
    <w:p w14:paraId="7F0F54B0" w14:textId="77777777" w:rsidR="00B71B19" w:rsidRPr="00B71B19" w:rsidRDefault="00B71B19" w:rsidP="00B71B19">
      <w:pPr>
        <w:spacing w:before="100" w:beforeAutospacing="1" w:after="100" w:afterAutospacing="1" w:line="240" w:lineRule="auto"/>
        <w:rPr>
          <w:rFonts w:ascii="Times New Roman" w:eastAsia="Times New Roman" w:hAnsi="Times New Roman" w:cs="Times New Roman"/>
          <w:sz w:val="24"/>
          <w:szCs w:val="24"/>
          <w:highlight w:val="lightGray"/>
          <w:lang w:eastAsia="fr-FR"/>
        </w:rPr>
      </w:pPr>
      <w:proofErr w:type="gramStart"/>
      <w:r w:rsidRPr="00B71B19">
        <w:rPr>
          <w:rFonts w:ascii="Times New Roman" w:eastAsia="Times New Roman" w:hAnsi="Symbol" w:cs="Times New Roman"/>
          <w:sz w:val="24"/>
          <w:szCs w:val="24"/>
          <w:highlight w:val="lightGray"/>
          <w:lang w:eastAsia="fr-FR"/>
        </w:rPr>
        <w:t></w:t>
      </w:r>
      <w:r w:rsidRPr="00B71B19">
        <w:rPr>
          <w:rFonts w:ascii="Times New Roman" w:eastAsia="Times New Roman" w:hAnsi="Times New Roman" w:cs="Times New Roman"/>
          <w:sz w:val="24"/>
          <w:szCs w:val="24"/>
          <w:highlight w:val="lightGray"/>
          <w:lang w:eastAsia="fr-FR"/>
        </w:rPr>
        <w:t xml:space="preserve">  </w:t>
      </w:r>
      <w:r w:rsidRPr="00B71B19">
        <w:rPr>
          <w:rFonts w:ascii="Times New Roman" w:eastAsia="Times New Roman" w:hAnsi="Times New Roman" w:cs="Times New Roman"/>
          <w:b/>
          <w:bCs/>
          <w:sz w:val="24"/>
          <w:szCs w:val="24"/>
          <w:highlight w:val="lightGray"/>
          <w:lang w:eastAsia="fr-FR"/>
        </w:rPr>
        <w:t>Pourquoi</w:t>
      </w:r>
      <w:proofErr w:type="gramEnd"/>
      <w:r w:rsidRPr="00B71B19">
        <w:rPr>
          <w:rFonts w:ascii="Times New Roman" w:eastAsia="Times New Roman" w:hAnsi="Times New Roman" w:cs="Times New Roman"/>
          <w:b/>
          <w:bCs/>
          <w:sz w:val="24"/>
          <w:szCs w:val="24"/>
          <w:highlight w:val="lightGray"/>
          <w:lang w:eastAsia="fr-FR"/>
        </w:rPr>
        <w:t xml:space="preserve"> la régression logistique ?</w:t>
      </w:r>
      <w:r w:rsidRPr="00B71B19">
        <w:rPr>
          <w:rFonts w:ascii="Times New Roman" w:eastAsia="Times New Roman" w:hAnsi="Times New Roman" w:cs="Times New Roman"/>
          <w:sz w:val="24"/>
          <w:szCs w:val="24"/>
          <w:highlight w:val="lightGray"/>
          <w:lang w:eastAsia="fr-FR"/>
        </w:rPr>
        <w:br/>
        <w:t>Elle est utilisée pour prédire une variable binaire (deux issues possibles, par exemple 1 = survécu et 0 = non survécu).</w:t>
      </w:r>
    </w:p>
    <w:p w14:paraId="0A30D861" w14:textId="77777777" w:rsidR="00B71B19" w:rsidRPr="00B71B19" w:rsidRDefault="00B71B19" w:rsidP="00B71B19">
      <w:pPr>
        <w:spacing w:before="100" w:beforeAutospacing="1" w:after="100" w:afterAutospacing="1" w:line="240" w:lineRule="auto"/>
        <w:rPr>
          <w:rFonts w:ascii="Times New Roman" w:eastAsia="Times New Roman" w:hAnsi="Times New Roman" w:cs="Times New Roman"/>
          <w:sz w:val="24"/>
          <w:szCs w:val="24"/>
          <w:highlight w:val="lightGray"/>
          <w:lang w:eastAsia="fr-FR"/>
        </w:rPr>
      </w:pPr>
      <w:proofErr w:type="gramStart"/>
      <w:r w:rsidRPr="00B71B19">
        <w:rPr>
          <w:rFonts w:ascii="Times New Roman" w:eastAsia="Times New Roman" w:hAnsi="Symbol" w:cs="Times New Roman"/>
          <w:sz w:val="24"/>
          <w:szCs w:val="24"/>
          <w:highlight w:val="lightGray"/>
          <w:lang w:eastAsia="fr-FR"/>
        </w:rPr>
        <w:t></w:t>
      </w:r>
      <w:r w:rsidRPr="00B71B19">
        <w:rPr>
          <w:rFonts w:ascii="Times New Roman" w:eastAsia="Times New Roman" w:hAnsi="Times New Roman" w:cs="Times New Roman"/>
          <w:sz w:val="24"/>
          <w:szCs w:val="24"/>
          <w:highlight w:val="lightGray"/>
          <w:lang w:eastAsia="fr-FR"/>
        </w:rPr>
        <w:t xml:space="preserve">  </w:t>
      </w:r>
      <w:r w:rsidRPr="00B71B19">
        <w:rPr>
          <w:rFonts w:ascii="Times New Roman" w:eastAsia="Times New Roman" w:hAnsi="Times New Roman" w:cs="Times New Roman"/>
          <w:b/>
          <w:bCs/>
          <w:sz w:val="24"/>
          <w:szCs w:val="24"/>
          <w:highlight w:val="lightGray"/>
          <w:lang w:eastAsia="fr-FR"/>
        </w:rPr>
        <w:t>Ce</w:t>
      </w:r>
      <w:proofErr w:type="gramEnd"/>
      <w:r w:rsidRPr="00B71B19">
        <w:rPr>
          <w:rFonts w:ascii="Times New Roman" w:eastAsia="Times New Roman" w:hAnsi="Times New Roman" w:cs="Times New Roman"/>
          <w:b/>
          <w:bCs/>
          <w:sz w:val="24"/>
          <w:szCs w:val="24"/>
          <w:highlight w:val="lightGray"/>
          <w:lang w:eastAsia="fr-FR"/>
        </w:rPr>
        <w:t xml:space="preserve"> que fait le code :</w:t>
      </w:r>
    </w:p>
    <w:p w14:paraId="0EE9BF35" w14:textId="77777777" w:rsidR="00B71B19" w:rsidRPr="00B71B19" w:rsidRDefault="00B71B19" w:rsidP="00B71B19">
      <w:pPr>
        <w:numPr>
          <w:ilvl w:val="0"/>
          <w:numId w:val="19"/>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B71B19">
        <w:rPr>
          <w:rFonts w:ascii="Times New Roman" w:eastAsia="Times New Roman" w:hAnsi="Times New Roman" w:cs="Times New Roman"/>
          <w:b/>
          <w:bCs/>
          <w:sz w:val="24"/>
          <w:szCs w:val="24"/>
          <w:highlight w:val="lightGray"/>
          <w:lang w:eastAsia="fr-FR"/>
        </w:rPr>
        <w:t>Encodage des variables catégoriques</w:t>
      </w:r>
      <w:r w:rsidRPr="00B71B19">
        <w:rPr>
          <w:rFonts w:ascii="Times New Roman" w:eastAsia="Times New Roman" w:hAnsi="Times New Roman" w:cs="Times New Roman"/>
          <w:sz w:val="24"/>
          <w:szCs w:val="24"/>
          <w:highlight w:val="lightGray"/>
          <w:lang w:eastAsia="fr-FR"/>
        </w:rPr>
        <w:t xml:space="preserve"> (transfor</w:t>
      </w:r>
      <w:bookmarkStart w:id="0" w:name="_GoBack"/>
      <w:bookmarkEnd w:id="0"/>
      <w:r w:rsidRPr="00B71B19">
        <w:rPr>
          <w:rFonts w:ascii="Times New Roman" w:eastAsia="Times New Roman" w:hAnsi="Times New Roman" w:cs="Times New Roman"/>
          <w:sz w:val="24"/>
          <w:szCs w:val="24"/>
          <w:highlight w:val="lightGray"/>
          <w:lang w:eastAsia="fr-FR"/>
        </w:rPr>
        <w:t>mation des données non numériques, comme "Male" ou "Yes", en valeurs numériques utilisables par le modèle).</w:t>
      </w:r>
    </w:p>
    <w:p w14:paraId="3859100C" w14:textId="77777777" w:rsidR="00B71B19" w:rsidRPr="00B71B19" w:rsidRDefault="00B71B19" w:rsidP="00B71B19">
      <w:pPr>
        <w:numPr>
          <w:ilvl w:val="0"/>
          <w:numId w:val="19"/>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B71B19">
        <w:rPr>
          <w:rFonts w:ascii="Times New Roman" w:eastAsia="Times New Roman" w:hAnsi="Times New Roman" w:cs="Times New Roman"/>
          <w:b/>
          <w:bCs/>
          <w:sz w:val="24"/>
          <w:szCs w:val="24"/>
          <w:highlight w:val="lightGray"/>
          <w:lang w:eastAsia="fr-FR"/>
        </w:rPr>
        <w:t xml:space="preserve">Sélection des </w:t>
      </w:r>
      <w:proofErr w:type="spellStart"/>
      <w:r w:rsidRPr="00B71B19">
        <w:rPr>
          <w:rFonts w:ascii="Times New Roman" w:eastAsia="Times New Roman" w:hAnsi="Times New Roman" w:cs="Times New Roman"/>
          <w:b/>
          <w:bCs/>
          <w:sz w:val="24"/>
          <w:szCs w:val="24"/>
          <w:highlight w:val="lightGray"/>
          <w:lang w:eastAsia="fr-FR"/>
        </w:rPr>
        <w:t>features</w:t>
      </w:r>
      <w:proofErr w:type="spellEnd"/>
      <w:r w:rsidRPr="00B71B19">
        <w:rPr>
          <w:rFonts w:ascii="Times New Roman" w:eastAsia="Times New Roman" w:hAnsi="Times New Roman" w:cs="Times New Roman"/>
          <w:b/>
          <w:bCs/>
          <w:sz w:val="24"/>
          <w:szCs w:val="24"/>
          <w:highlight w:val="lightGray"/>
          <w:lang w:eastAsia="fr-FR"/>
        </w:rPr>
        <w:t xml:space="preserve"> et de la cible</w:t>
      </w:r>
      <w:r w:rsidRPr="00B71B19">
        <w:rPr>
          <w:rFonts w:ascii="Times New Roman" w:eastAsia="Times New Roman" w:hAnsi="Times New Roman" w:cs="Times New Roman"/>
          <w:sz w:val="24"/>
          <w:szCs w:val="24"/>
          <w:highlight w:val="lightGray"/>
          <w:lang w:eastAsia="fr-FR"/>
        </w:rPr>
        <w:t xml:space="preserve"> (choix des variables qui vont servir à faire la prédiction et la variable que l’on cherche à prédire, ici "</w:t>
      </w:r>
      <w:proofErr w:type="spellStart"/>
      <w:r w:rsidRPr="00B71B19">
        <w:rPr>
          <w:rFonts w:ascii="Times New Roman" w:eastAsia="Times New Roman" w:hAnsi="Times New Roman" w:cs="Times New Roman"/>
          <w:sz w:val="24"/>
          <w:szCs w:val="24"/>
          <w:highlight w:val="lightGray"/>
          <w:lang w:eastAsia="fr-FR"/>
        </w:rPr>
        <w:t>Survived</w:t>
      </w:r>
      <w:proofErr w:type="spellEnd"/>
      <w:r w:rsidRPr="00B71B19">
        <w:rPr>
          <w:rFonts w:ascii="Times New Roman" w:eastAsia="Times New Roman" w:hAnsi="Times New Roman" w:cs="Times New Roman"/>
          <w:sz w:val="24"/>
          <w:szCs w:val="24"/>
          <w:highlight w:val="lightGray"/>
          <w:lang w:eastAsia="fr-FR"/>
        </w:rPr>
        <w:t>").</w:t>
      </w:r>
    </w:p>
    <w:p w14:paraId="4BC97440" w14:textId="77777777" w:rsidR="00B71B19" w:rsidRPr="00B71B19" w:rsidRDefault="00B71B19" w:rsidP="00B71B19">
      <w:pPr>
        <w:numPr>
          <w:ilvl w:val="0"/>
          <w:numId w:val="19"/>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B71B19">
        <w:rPr>
          <w:rFonts w:ascii="Times New Roman" w:eastAsia="Times New Roman" w:hAnsi="Times New Roman" w:cs="Times New Roman"/>
          <w:b/>
          <w:bCs/>
          <w:sz w:val="24"/>
          <w:szCs w:val="24"/>
          <w:highlight w:val="lightGray"/>
          <w:lang w:eastAsia="fr-FR"/>
        </w:rPr>
        <w:t>Division en ensembles d’entraînement et de test</w:t>
      </w:r>
      <w:r w:rsidRPr="00B71B19">
        <w:rPr>
          <w:rFonts w:ascii="Times New Roman" w:eastAsia="Times New Roman" w:hAnsi="Times New Roman" w:cs="Times New Roman"/>
          <w:sz w:val="24"/>
          <w:szCs w:val="24"/>
          <w:highlight w:val="lightGray"/>
          <w:lang w:eastAsia="fr-FR"/>
        </w:rPr>
        <w:t xml:space="preserve"> (séparation des données en deux parties : une pour entraîner le modèle et une pour l’évaluer).</w:t>
      </w:r>
    </w:p>
    <w:p w14:paraId="0A7D9791" w14:textId="77777777" w:rsidR="00B71B19" w:rsidRPr="00B71B19" w:rsidRDefault="00B71B19" w:rsidP="00B71B19">
      <w:pPr>
        <w:numPr>
          <w:ilvl w:val="0"/>
          <w:numId w:val="19"/>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B71B19">
        <w:rPr>
          <w:rFonts w:ascii="Times New Roman" w:eastAsia="Times New Roman" w:hAnsi="Times New Roman" w:cs="Times New Roman"/>
          <w:b/>
          <w:bCs/>
          <w:sz w:val="24"/>
          <w:szCs w:val="24"/>
          <w:highlight w:val="lightGray"/>
          <w:lang w:eastAsia="fr-FR"/>
        </w:rPr>
        <w:t>Entraînement du modèle de régression logistique</w:t>
      </w:r>
      <w:r w:rsidRPr="00B71B19">
        <w:rPr>
          <w:rFonts w:ascii="Times New Roman" w:eastAsia="Times New Roman" w:hAnsi="Times New Roman" w:cs="Times New Roman"/>
          <w:sz w:val="24"/>
          <w:szCs w:val="24"/>
          <w:highlight w:val="lightGray"/>
          <w:lang w:eastAsia="fr-FR"/>
        </w:rPr>
        <w:t xml:space="preserve"> (ajustement du modèle aux données d’entraînement pour qu’il puisse apprendre à prédire la variable cible).</w:t>
      </w:r>
    </w:p>
    <w:p w14:paraId="0F2C40C3" w14:textId="77777777" w:rsidR="00B71B19" w:rsidRPr="00B71B19" w:rsidRDefault="00B71B19" w:rsidP="00B71B19">
      <w:pPr>
        <w:numPr>
          <w:ilvl w:val="0"/>
          <w:numId w:val="19"/>
        </w:numPr>
        <w:spacing w:before="100" w:beforeAutospacing="1" w:after="100" w:afterAutospacing="1" w:line="240" w:lineRule="auto"/>
        <w:rPr>
          <w:rFonts w:ascii="Times New Roman" w:eastAsia="Times New Roman" w:hAnsi="Times New Roman" w:cs="Times New Roman"/>
          <w:sz w:val="24"/>
          <w:szCs w:val="24"/>
          <w:highlight w:val="lightGray"/>
          <w:lang w:eastAsia="fr-FR"/>
        </w:rPr>
      </w:pPr>
      <w:r w:rsidRPr="00B71B19">
        <w:rPr>
          <w:rFonts w:ascii="Times New Roman" w:eastAsia="Times New Roman" w:hAnsi="Times New Roman" w:cs="Times New Roman"/>
          <w:b/>
          <w:bCs/>
          <w:sz w:val="24"/>
          <w:szCs w:val="24"/>
          <w:highlight w:val="lightGray"/>
          <w:lang w:eastAsia="fr-FR"/>
        </w:rPr>
        <w:t>Génération des prédictions et affichage du rapport de classification</w:t>
      </w:r>
      <w:r w:rsidRPr="00B71B19">
        <w:rPr>
          <w:rFonts w:ascii="Times New Roman" w:eastAsia="Times New Roman" w:hAnsi="Times New Roman" w:cs="Times New Roman"/>
          <w:sz w:val="24"/>
          <w:szCs w:val="24"/>
          <w:highlight w:val="lightGray"/>
          <w:lang w:eastAsia="fr-FR"/>
        </w:rPr>
        <w:t xml:space="preserve"> (comparaison des prédictions aux vraies valeurs pour mesurer la performance).</w:t>
      </w:r>
    </w:p>
    <w:p w14:paraId="2FBD3D53" w14:textId="77777777" w:rsidR="00B71B19" w:rsidRPr="00B71B19" w:rsidRDefault="00B71B19" w:rsidP="00B71B19">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B71B19">
        <w:rPr>
          <w:rFonts w:ascii="Times New Roman" w:eastAsia="Times New Roman" w:hAnsi="Symbol" w:cs="Times New Roman"/>
          <w:sz w:val="24"/>
          <w:szCs w:val="24"/>
          <w:highlight w:val="lightGray"/>
          <w:lang w:eastAsia="fr-FR"/>
        </w:rPr>
        <w:t></w:t>
      </w:r>
      <w:r w:rsidRPr="00B71B19">
        <w:rPr>
          <w:rFonts w:ascii="Times New Roman" w:eastAsia="Times New Roman" w:hAnsi="Times New Roman" w:cs="Times New Roman"/>
          <w:sz w:val="24"/>
          <w:szCs w:val="24"/>
          <w:highlight w:val="lightGray"/>
          <w:lang w:eastAsia="fr-FR"/>
        </w:rPr>
        <w:t xml:space="preserve">  </w:t>
      </w:r>
      <w:r w:rsidRPr="00B71B19">
        <w:rPr>
          <w:rFonts w:ascii="Times New Roman" w:eastAsia="Times New Roman" w:hAnsi="Times New Roman" w:cs="Times New Roman"/>
          <w:b/>
          <w:bCs/>
          <w:sz w:val="24"/>
          <w:szCs w:val="24"/>
          <w:highlight w:val="lightGray"/>
          <w:lang w:eastAsia="fr-FR"/>
        </w:rPr>
        <w:t>Comment</w:t>
      </w:r>
      <w:proofErr w:type="gramEnd"/>
      <w:r w:rsidRPr="00B71B19">
        <w:rPr>
          <w:rFonts w:ascii="Times New Roman" w:eastAsia="Times New Roman" w:hAnsi="Times New Roman" w:cs="Times New Roman"/>
          <w:b/>
          <w:bCs/>
          <w:sz w:val="24"/>
          <w:szCs w:val="24"/>
          <w:highlight w:val="lightGray"/>
          <w:lang w:eastAsia="fr-FR"/>
        </w:rPr>
        <w:t xml:space="preserve"> sont les résultats ?</w:t>
      </w:r>
      <w:r w:rsidRPr="00B71B19">
        <w:rPr>
          <w:rFonts w:ascii="Times New Roman" w:eastAsia="Times New Roman" w:hAnsi="Times New Roman" w:cs="Times New Roman"/>
          <w:sz w:val="24"/>
          <w:szCs w:val="24"/>
          <w:highlight w:val="lightGray"/>
          <w:lang w:eastAsia="fr-FR"/>
        </w:rPr>
        <w:br/>
        <w:t xml:space="preserve">Le modèle affiche environ 55 % d’exactitude (pourcentage de bonnes prédictions). Le rapport fournit aussi la </w:t>
      </w:r>
      <w:r w:rsidRPr="00B71B19">
        <w:rPr>
          <w:rFonts w:ascii="Times New Roman" w:eastAsia="Times New Roman" w:hAnsi="Times New Roman" w:cs="Times New Roman"/>
          <w:b/>
          <w:bCs/>
          <w:sz w:val="24"/>
          <w:szCs w:val="24"/>
          <w:highlight w:val="lightGray"/>
          <w:lang w:eastAsia="fr-FR"/>
        </w:rPr>
        <w:t>précision</w:t>
      </w:r>
      <w:r w:rsidRPr="00B71B19">
        <w:rPr>
          <w:rFonts w:ascii="Times New Roman" w:eastAsia="Times New Roman" w:hAnsi="Times New Roman" w:cs="Times New Roman"/>
          <w:sz w:val="24"/>
          <w:szCs w:val="24"/>
          <w:highlight w:val="lightGray"/>
          <w:lang w:eastAsia="fr-FR"/>
        </w:rPr>
        <w:t xml:space="preserve"> (pourcentage de prédictions positives correctes) et le </w:t>
      </w:r>
      <w:r w:rsidRPr="00B71B19">
        <w:rPr>
          <w:rFonts w:ascii="Times New Roman" w:eastAsia="Times New Roman" w:hAnsi="Times New Roman" w:cs="Times New Roman"/>
          <w:b/>
          <w:bCs/>
          <w:sz w:val="24"/>
          <w:szCs w:val="24"/>
          <w:highlight w:val="lightGray"/>
          <w:lang w:eastAsia="fr-FR"/>
        </w:rPr>
        <w:t>rappel</w:t>
      </w:r>
      <w:r w:rsidRPr="00B71B19">
        <w:rPr>
          <w:rFonts w:ascii="Times New Roman" w:eastAsia="Times New Roman" w:hAnsi="Times New Roman" w:cs="Times New Roman"/>
          <w:sz w:val="24"/>
          <w:szCs w:val="24"/>
          <w:highlight w:val="lightGray"/>
          <w:lang w:eastAsia="fr-FR"/>
        </w:rPr>
        <w:t xml:space="preserve"> (capacité à identifier tous les cas réels d’une classe). Ces résultats montrent que le modèle prédit mieux la classe "0" que la classe "1", indiquant une performance modeste.</w:t>
      </w:r>
    </w:p>
    <w:p w14:paraId="25ACB422" w14:textId="77777777" w:rsidR="00B71B19" w:rsidRPr="001F5831" w:rsidRDefault="00B71B19" w:rsidP="00B71B19">
      <w:pPr>
        <w:spacing w:before="100" w:beforeAutospacing="1" w:after="100" w:afterAutospacing="1" w:line="240" w:lineRule="auto"/>
        <w:rPr>
          <w:rFonts w:ascii="Times New Roman" w:eastAsia="Times New Roman" w:hAnsi="Times New Roman" w:cs="Times New Roman"/>
          <w:sz w:val="24"/>
          <w:szCs w:val="24"/>
          <w:lang w:eastAsia="fr-FR"/>
        </w:rPr>
      </w:pPr>
    </w:p>
    <w:p w14:paraId="6210025A" w14:textId="77777777" w:rsidR="001F5831" w:rsidRPr="001F5831" w:rsidRDefault="001F5831" w:rsidP="001F5831">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1F5831">
        <w:rPr>
          <w:rFonts w:ascii="Times New Roman" w:eastAsia="Times New Roman" w:hAnsi="Times New Roman" w:cs="Times New Roman"/>
          <w:sz w:val="24"/>
          <w:szCs w:val="24"/>
          <w:lang w:eastAsia="fr-FR"/>
        </w:rPr>
        <w:t>Analyser les coefficients pour interpréter l’impact de chaque variable.</w:t>
      </w:r>
    </w:p>
    <w:p w14:paraId="56484752" w14:textId="77777777" w:rsidR="002D28C8" w:rsidRPr="002D28C8" w:rsidRDefault="002D28C8" w:rsidP="002D28C8">
      <w:pPr>
        <w:pStyle w:val="Heading3"/>
        <w:rPr>
          <w:highlight w:val="cyan"/>
        </w:rPr>
      </w:pPr>
      <w:r w:rsidRPr="002D28C8">
        <w:rPr>
          <w:highlight w:val="cyan"/>
        </w:rPr>
        <w:t>Interprétation rapide</w:t>
      </w:r>
    </w:p>
    <w:p w14:paraId="2DE4E99C" w14:textId="77777777" w:rsidR="002D28C8" w:rsidRPr="002D28C8" w:rsidRDefault="002D28C8" w:rsidP="002D28C8">
      <w:pPr>
        <w:numPr>
          <w:ilvl w:val="0"/>
          <w:numId w:val="18"/>
        </w:numPr>
        <w:spacing w:before="100" w:beforeAutospacing="1" w:after="100" w:afterAutospacing="1" w:line="240" w:lineRule="auto"/>
        <w:rPr>
          <w:highlight w:val="cyan"/>
        </w:rPr>
      </w:pPr>
      <w:r w:rsidRPr="002D28C8">
        <w:rPr>
          <w:rStyle w:val="Strong"/>
          <w:highlight w:val="cyan"/>
        </w:rPr>
        <w:t>Coefficients positifs</w:t>
      </w:r>
      <w:r w:rsidRPr="002D28C8">
        <w:rPr>
          <w:highlight w:val="cyan"/>
        </w:rPr>
        <w:t xml:space="preserve"> : augmentent la probabilité de survie.</w:t>
      </w:r>
    </w:p>
    <w:p w14:paraId="41E2D0D3" w14:textId="77777777" w:rsidR="002D28C8" w:rsidRPr="002D28C8" w:rsidRDefault="002D28C8" w:rsidP="002D28C8">
      <w:pPr>
        <w:numPr>
          <w:ilvl w:val="0"/>
          <w:numId w:val="18"/>
        </w:numPr>
        <w:spacing w:before="100" w:beforeAutospacing="1" w:after="100" w:afterAutospacing="1" w:line="240" w:lineRule="auto"/>
        <w:rPr>
          <w:highlight w:val="cyan"/>
        </w:rPr>
      </w:pPr>
      <w:r w:rsidRPr="002D28C8">
        <w:rPr>
          <w:rStyle w:val="Strong"/>
          <w:highlight w:val="cyan"/>
        </w:rPr>
        <w:t>Coefficients négatifs</w:t>
      </w:r>
      <w:r w:rsidRPr="002D28C8">
        <w:rPr>
          <w:highlight w:val="cyan"/>
        </w:rPr>
        <w:t xml:space="preserve"> : diminuent la probabilité de survie.</w:t>
      </w:r>
    </w:p>
    <w:p w14:paraId="35720F9C" w14:textId="77777777" w:rsidR="002D28C8" w:rsidRPr="002D28C8" w:rsidRDefault="002D28C8" w:rsidP="002D28C8">
      <w:pPr>
        <w:numPr>
          <w:ilvl w:val="0"/>
          <w:numId w:val="18"/>
        </w:numPr>
        <w:spacing w:before="100" w:beforeAutospacing="1" w:after="100" w:afterAutospacing="1" w:line="240" w:lineRule="auto"/>
        <w:rPr>
          <w:highlight w:val="cyan"/>
        </w:rPr>
      </w:pPr>
      <w:proofErr w:type="gramStart"/>
      <w:r w:rsidRPr="002D28C8">
        <w:rPr>
          <w:highlight w:val="cyan"/>
        </w:rPr>
        <w:t xml:space="preserve">Le </w:t>
      </w:r>
      <w:proofErr w:type="spellStart"/>
      <w:r w:rsidRPr="002D28C8">
        <w:rPr>
          <w:rStyle w:val="Strong"/>
          <w:highlight w:val="cyan"/>
        </w:rPr>
        <w:t>classification</w:t>
      </w:r>
      <w:proofErr w:type="gramEnd"/>
      <w:r w:rsidRPr="002D28C8">
        <w:rPr>
          <w:rStyle w:val="Strong"/>
          <w:highlight w:val="cyan"/>
        </w:rPr>
        <w:t>_report</w:t>
      </w:r>
      <w:proofErr w:type="spellEnd"/>
      <w:r w:rsidRPr="002D28C8">
        <w:rPr>
          <w:highlight w:val="cyan"/>
        </w:rPr>
        <w:t xml:space="preserve"> montre la qualité de la prédiction (précision, rappel, etc.).</w:t>
      </w:r>
    </w:p>
    <w:p w14:paraId="73CDAF28" w14:textId="77777777" w:rsidR="002D28C8" w:rsidRPr="002D28C8" w:rsidRDefault="002D28C8" w:rsidP="002D28C8">
      <w:pPr>
        <w:numPr>
          <w:ilvl w:val="0"/>
          <w:numId w:val="18"/>
        </w:numPr>
        <w:spacing w:before="100" w:beforeAutospacing="1" w:after="100" w:afterAutospacing="1" w:line="240" w:lineRule="auto"/>
        <w:rPr>
          <w:highlight w:val="cyan"/>
        </w:rPr>
      </w:pPr>
      <w:r w:rsidRPr="002D28C8">
        <w:rPr>
          <w:highlight w:val="cyan"/>
        </w:rPr>
        <w:t>Les variables catégorielles sont transformées en indicateurs (0 ou 1) pour être utilisables dans la régression.</w:t>
      </w:r>
    </w:p>
    <w:p w14:paraId="34C5896B" w14:textId="77777777" w:rsidR="002D28C8" w:rsidRDefault="002D28C8" w:rsidP="002D28C8">
      <w:pPr>
        <w:pStyle w:val="NormalWeb"/>
      </w:pPr>
      <w:r w:rsidRPr="002D28C8">
        <w:rPr>
          <w:highlight w:val="cyan"/>
        </w:rPr>
        <w:t xml:space="preserve">En résumé, ce modèle permet de repérer quels facteurs (âge, vitesse d’impact, port du casque/ceinture, genre) ont le plus d’influence sur la </w:t>
      </w:r>
      <w:r w:rsidRPr="002D28C8">
        <w:rPr>
          <w:rStyle w:val="Strong"/>
          <w:highlight w:val="cyan"/>
        </w:rPr>
        <w:t>survie</w:t>
      </w:r>
      <w:r w:rsidRPr="002D28C8">
        <w:rPr>
          <w:highlight w:val="cyan"/>
        </w:rPr>
        <w:t>.</w:t>
      </w:r>
    </w:p>
    <w:p w14:paraId="45197C7F" w14:textId="02953FD4" w:rsidR="009533DF" w:rsidRDefault="00E42FC6" w:rsidP="001F5831"/>
    <w:sectPr w:rsidR="009533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var(--jp-code-font-family)">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B656D"/>
    <w:multiLevelType w:val="multilevel"/>
    <w:tmpl w:val="877E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26852"/>
    <w:multiLevelType w:val="multilevel"/>
    <w:tmpl w:val="A546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C37C7"/>
    <w:multiLevelType w:val="multilevel"/>
    <w:tmpl w:val="1C76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71B38"/>
    <w:multiLevelType w:val="multilevel"/>
    <w:tmpl w:val="B14E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F87B0C"/>
    <w:multiLevelType w:val="multilevel"/>
    <w:tmpl w:val="90EC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D40DE"/>
    <w:multiLevelType w:val="multilevel"/>
    <w:tmpl w:val="6936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21D52"/>
    <w:multiLevelType w:val="multilevel"/>
    <w:tmpl w:val="0B62E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D0858"/>
    <w:multiLevelType w:val="multilevel"/>
    <w:tmpl w:val="99B8A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E4365A"/>
    <w:multiLevelType w:val="multilevel"/>
    <w:tmpl w:val="D20E1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C34AD5"/>
    <w:multiLevelType w:val="multilevel"/>
    <w:tmpl w:val="FDF2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2678CF"/>
    <w:multiLevelType w:val="multilevel"/>
    <w:tmpl w:val="FACCF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F61F27"/>
    <w:multiLevelType w:val="multilevel"/>
    <w:tmpl w:val="BA6E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142D4F"/>
    <w:multiLevelType w:val="multilevel"/>
    <w:tmpl w:val="FA16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1C6E0D"/>
    <w:multiLevelType w:val="multilevel"/>
    <w:tmpl w:val="53B6E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8E23ED"/>
    <w:multiLevelType w:val="multilevel"/>
    <w:tmpl w:val="DDF8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376A1B"/>
    <w:multiLevelType w:val="multilevel"/>
    <w:tmpl w:val="B9E0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456A94"/>
    <w:multiLevelType w:val="multilevel"/>
    <w:tmpl w:val="FF42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B50825"/>
    <w:multiLevelType w:val="multilevel"/>
    <w:tmpl w:val="63B0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B42847"/>
    <w:multiLevelType w:val="multilevel"/>
    <w:tmpl w:val="E3722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4"/>
  </w:num>
  <w:num w:numId="3">
    <w:abstractNumId w:val="16"/>
  </w:num>
  <w:num w:numId="4">
    <w:abstractNumId w:val="11"/>
  </w:num>
  <w:num w:numId="5">
    <w:abstractNumId w:val="1"/>
  </w:num>
  <w:num w:numId="6">
    <w:abstractNumId w:val="17"/>
  </w:num>
  <w:num w:numId="7">
    <w:abstractNumId w:val="9"/>
  </w:num>
  <w:num w:numId="8">
    <w:abstractNumId w:val="2"/>
  </w:num>
  <w:num w:numId="9">
    <w:abstractNumId w:val="15"/>
  </w:num>
  <w:num w:numId="10">
    <w:abstractNumId w:val="6"/>
  </w:num>
  <w:num w:numId="11">
    <w:abstractNumId w:val="5"/>
  </w:num>
  <w:num w:numId="12">
    <w:abstractNumId w:val="7"/>
  </w:num>
  <w:num w:numId="13">
    <w:abstractNumId w:val="10"/>
  </w:num>
  <w:num w:numId="14">
    <w:abstractNumId w:val="18"/>
  </w:num>
  <w:num w:numId="15">
    <w:abstractNumId w:val="8"/>
  </w:num>
  <w:num w:numId="16">
    <w:abstractNumId w:val="4"/>
  </w:num>
  <w:num w:numId="17">
    <w:abstractNumId w:val="12"/>
  </w:num>
  <w:num w:numId="18">
    <w:abstractNumId w:val="0"/>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7F9"/>
    <w:rsid w:val="001F0CE4"/>
    <w:rsid w:val="001F5831"/>
    <w:rsid w:val="0027191E"/>
    <w:rsid w:val="002D28C8"/>
    <w:rsid w:val="00365D3B"/>
    <w:rsid w:val="003D3870"/>
    <w:rsid w:val="004D3FEC"/>
    <w:rsid w:val="00522F56"/>
    <w:rsid w:val="005B2860"/>
    <w:rsid w:val="005C7E29"/>
    <w:rsid w:val="005E5769"/>
    <w:rsid w:val="007416B3"/>
    <w:rsid w:val="0087610E"/>
    <w:rsid w:val="008C1086"/>
    <w:rsid w:val="00906AE1"/>
    <w:rsid w:val="009251F5"/>
    <w:rsid w:val="009856FA"/>
    <w:rsid w:val="009B2222"/>
    <w:rsid w:val="009F187F"/>
    <w:rsid w:val="009F18CC"/>
    <w:rsid w:val="00A3443E"/>
    <w:rsid w:val="00B71B19"/>
    <w:rsid w:val="00BD6FA5"/>
    <w:rsid w:val="00C20B6A"/>
    <w:rsid w:val="00C847F9"/>
    <w:rsid w:val="00D070C0"/>
    <w:rsid w:val="00D66DB0"/>
    <w:rsid w:val="00DD28B4"/>
    <w:rsid w:val="00E42FC6"/>
    <w:rsid w:val="00E80EE8"/>
    <w:rsid w:val="00F57F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D4BC0"/>
  <w15:chartTrackingRefBased/>
  <w15:docId w15:val="{160BED07-E5D9-4650-AA37-7E42CA958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1F583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Heading4">
    <w:name w:val="heading 4"/>
    <w:basedOn w:val="Normal"/>
    <w:link w:val="Heading4Char"/>
    <w:uiPriority w:val="9"/>
    <w:qFormat/>
    <w:rsid w:val="001F5831"/>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583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1F5831"/>
    <w:rPr>
      <w:b/>
      <w:bCs/>
    </w:rPr>
  </w:style>
  <w:style w:type="character" w:customStyle="1" w:styleId="Heading3Char">
    <w:name w:val="Heading 3 Char"/>
    <w:basedOn w:val="DefaultParagraphFont"/>
    <w:link w:val="Heading3"/>
    <w:uiPriority w:val="9"/>
    <w:rsid w:val="001F5831"/>
    <w:rPr>
      <w:rFonts w:ascii="Times New Roman" w:eastAsia="Times New Roman" w:hAnsi="Times New Roman" w:cs="Times New Roman"/>
      <w:b/>
      <w:bCs/>
      <w:sz w:val="27"/>
      <w:szCs w:val="27"/>
      <w:lang w:eastAsia="fr-FR"/>
    </w:rPr>
  </w:style>
  <w:style w:type="character" w:customStyle="1" w:styleId="Heading4Char">
    <w:name w:val="Heading 4 Char"/>
    <w:basedOn w:val="DefaultParagraphFont"/>
    <w:link w:val="Heading4"/>
    <w:uiPriority w:val="9"/>
    <w:rsid w:val="001F5831"/>
    <w:rPr>
      <w:rFonts w:ascii="Times New Roman" w:eastAsia="Times New Roman" w:hAnsi="Times New Roman" w:cs="Times New Roman"/>
      <w:b/>
      <w:bCs/>
      <w:sz w:val="24"/>
      <w:szCs w:val="24"/>
      <w:lang w:eastAsia="fr-FR"/>
    </w:rPr>
  </w:style>
  <w:style w:type="character" w:styleId="HTMLCode">
    <w:name w:val="HTML Code"/>
    <w:basedOn w:val="DefaultParagraphFont"/>
    <w:uiPriority w:val="99"/>
    <w:semiHidden/>
    <w:unhideWhenUsed/>
    <w:rsid w:val="001F583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761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87610E"/>
    <w:rPr>
      <w:rFonts w:ascii="Courier New" w:eastAsia="Times New Roman" w:hAnsi="Courier New" w:cs="Courier New"/>
      <w:sz w:val="20"/>
      <w:szCs w:val="20"/>
      <w:lang w:eastAsia="fr-FR"/>
    </w:rPr>
  </w:style>
  <w:style w:type="character" w:customStyle="1" w:styleId="overflow-hidden">
    <w:name w:val="overflow-hidden"/>
    <w:basedOn w:val="DefaultParagraphFont"/>
    <w:rsid w:val="00D070C0"/>
  </w:style>
  <w:style w:type="paragraph" w:styleId="ListParagraph">
    <w:name w:val="List Paragraph"/>
    <w:basedOn w:val="Normal"/>
    <w:uiPriority w:val="34"/>
    <w:qFormat/>
    <w:rsid w:val="007416B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618649">
      <w:bodyDiv w:val="1"/>
      <w:marLeft w:val="0"/>
      <w:marRight w:val="0"/>
      <w:marTop w:val="0"/>
      <w:marBottom w:val="0"/>
      <w:divBdr>
        <w:top w:val="none" w:sz="0" w:space="0" w:color="auto"/>
        <w:left w:val="none" w:sz="0" w:space="0" w:color="auto"/>
        <w:bottom w:val="none" w:sz="0" w:space="0" w:color="auto"/>
        <w:right w:val="none" w:sz="0" w:space="0" w:color="auto"/>
      </w:divBdr>
    </w:div>
    <w:div w:id="540242559">
      <w:bodyDiv w:val="1"/>
      <w:marLeft w:val="0"/>
      <w:marRight w:val="0"/>
      <w:marTop w:val="0"/>
      <w:marBottom w:val="0"/>
      <w:divBdr>
        <w:top w:val="none" w:sz="0" w:space="0" w:color="auto"/>
        <w:left w:val="none" w:sz="0" w:space="0" w:color="auto"/>
        <w:bottom w:val="none" w:sz="0" w:space="0" w:color="auto"/>
        <w:right w:val="none" w:sz="0" w:space="0" w:color="auto"/>
      </w:divBdr>
    </w:div>
    <w:div w:id="611670057">
      <w:bodyDiv w:val="1"/>
      <w:marLeft w:val="0"/>
      <w:marRight w:val="0"/>
      <w:marTop w:val="0"/>
      <w:marBottom w:val="0"/>
      <w:divBdr>
        <w:top w:val="none" w:sz="0" w:space="0" w:color="auto"/>
        <w:left w:val="none" w:sz="0" w:space="0" w:color="auto"/>
        <w:bottom w:val="none" w:sz="0" w:space="0" w:color="auto"/>
        <w:right w:val="none" w:sz="0" w:space="0" w:color="auto"/>
      </w:divBdr>
      <w:divsChild>
        <w:div w:id="985858583">
          <w:marLeft w:val="0"/>
          <w:marRight w:val="0"/>
          <w:marTop w:val="0"/>
          <w:marBottom w:val="0"/>
          <w:divBdr>
            <w:top w:val="none" w:sz="0" w:space="0" w:color="auto"/>
            <w:left w:val="none" w:sz="0" w:space="0" w:color="auto"/>
            <w:bottom w:val="none" w:sz="0" w:space="0" w:color="auto"/>
            <w:right w:val="none" w:sz="0" w:space="0" w:color="auto"/>
          </w:divBdr>
          <w:divsChild>
            <w:div w:id="2144732108">
              <w:marLeft w:val="0"/>
              <w:marRight w:val="0"/>
              <w:marTop w:val="0"/>
              <w:marBottom w:val="0"/>
              <w:divBdr>
                <w:top w:val="none" w:sz="0" w:space="0" w:color="auto"/>
                <w:left w:val="none" w:sz="0" w:space="0" w:color="auto"/>
                <w:bottom w:val="none" w:sz="0" w:space="0" w:color="auto"/>
                <w:right w:val="none" w:sz="0" w:space="0" w:color="auto"/>
              </w:divBdr>
              <w:divsChild>
                <w:div w:id="1079403650">
                  <w:marLeft w:val="0"/>
                  <w:marRight w:val="0"/>
                  <w:marTop w:val="0"/>
                  <w:marBottom w:val="0"/>
                  <w:divBdr>
                    <w:top w:val="none" w:sz="0" w:space="0" w:color="auto"/>
                    <w:left w:val="none" w:sz="0" w:space="0" w:color="auto"/>
                    <w:bottom w:val="none" w:sz="0" w:space="0" w:color="auto"/>
                    <w:right w:val="none" w:sz="0" w:space="0" w:color="auto"/>
                  </w:divBdr>
                  <w:divsChild>
                    <w:div w:id="1825201500">
                      <w:marLeft w:val="0"/>
                      <w:marRight w:val="0"/>
                      <w:marTop w:val="0"/>
                      <w:marBottom w:val="0"/>
                      <w:divBdr>
                        <w:top w:val="none" w:sz="0" w:space="0" w:color="auto"/>
                        <w:left w:val="none" w:sz="0" w:space="0" w:color="auto"/>
                        <w:bottom w:val="none" w:sz="0" w:space="0" w:color="auto"/>
                        <w:right w:val="none" w:sz="0" w:space="0" w:color="auto"/>
                      </w:divBdr>
                      <w:divsChild>
                        <w:div w:id="952589255">
                          <w:marLeft w:val="0"/>
                          <w:marRight w:val="0"/>
                          <w:marTop w:val="0"/>
                          <w:marBottom w:val="0"/>
                          <w:divBdr>
                            <w:top w:val="none" w:sz="0" w:space="0" w:color="auto"/>
                            <w:left w:val="none" w:sz="0" w:space="0" w:color="auto"/>
                            <w:bottom w:val="none" w:sz="0" w:space="0" w:color="auto"/>
                            <w:right w:val="none" w:sz="0" w:space="0" w:color="auto"/>
                          </w:divBdr>
                          <w:divsChild>
                            <w:div w:id="393747533">
                              <w:marLeft w:val="0"/>
                              <w:marRight w:val="0"/>
                              <w:marTop w:val="0"/>
                              <w:marBottom w:val="0"/>
                              <w:divBdr>
                                <w:top w:val="none" w:sz="0" w:space="0" w:color="auto"/>
                                <w:left w:val="none" w:sz="0" w:space="0" w:color="auto"/>
                                <w:bottom w:val="none" w:sz="0" w:space="0" w:color="auto"/>
                                <w:right w:val="none" w:sz="0" w:space="0" w:color="auto"/>
                              </w:divBdr>
                              <w:divsChild>
                                <w:div w:id="1138568162">
                                  <w:marLeft w:val="0"/>
                                  <w:marRight w:val="0"/>
                                  <w:marTop w:val="0"/>
                                  <w:marBottom w:val="0"/>
                                  <w:divBdr>
                                    <w:top w:val="none" w:sz="0" w:space="0" w:color="auto"/>
                                    <w:left w:val="none" w:sz="0" w:space="0" w:color="auto"/>
                                    <w:bottom w:val="none" w:sz="0" w:space="0" w:color="auto"/>
                                    <w:right w:val="none" w:sz="0" w:space="0" w:color="auto"/>
                                  </w:divBdr>
                                  <w:divsChild>
                                    <w:div w:id="2688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3847">
                          <w:marLeft w:val="0"/>
                          <w:marRight w:val="0"/>
                          <w:marTop w:val="0"/>
                          <w:marBottom w:val="0"/>
                          <w:divBdr>
                            <w:top w:val="none" w:sz="0" w:space="0" w:color="auto"/>
                            <w:left w:val="none" w:sz="0" w:space="0" w:color="auto"/>
                            <w:bottom w:val="none" w:sz="0" w:space="0" w:color="auto"/>
                            <w:right w:val="none" w:sz="0" w:space="0" w:color="auto"/>
                          </w:divBdr>
                          <w:divsChild>
                            <w:div w:id="194854470">
                              <w:marLeft w:val="0"/>
                              <w:marRight w:val="0"/>
                              <w:marTop w:val="0"/>
                              <w:marBottom w:val="0"/>
                              <w:divBdr>
                                <w:top w:val="none" w:sz="0" w:space="0" w:color="auto"/>
                                <w:left w:val="none" w:sz="0" w:space="0" w:color="auto"/>
                                <w:bottom w:val="none" w:sz="0" w:space="0" w:color="auto"/>
                                <w:right w:val="none" w:sz="0" w:space="0" w:color="auto"/>
                              </w:divBdr>
                              <w:divsChild>
                                <w:div w:id="95517601">
                                  <w:marLeft w:val="0"/>
                                  <w:marRight w:val="0"/>
                                  <w:marTop w:val="0"/>
                                  <w:marBottom w:val="0"/>
                                  <w:divBdr>
                                    <w:top w:val="none" w:sz="0" w:space="0" w:color="auto"/>
                                    <w:left w:val="none" w:sz="0" w:space="0" w:color="auto"/>
                                    <w:bottom w:val="none" w:sz="0" w:space="0" w:color="auto"/>
                                    <w:right w:val="none" w:sz="0" w:space="0" w:color="auto"/>
                                  </w:divBdr>
                                  <w:divsChild>
                                    <w:div w:id="1461146243">
                                      <w:marLeft w:val="0"/>
                                      <w:marRight w:val="0"/>
                                      <w:marTop w:val="0"/>
                                      <w:marBottom w:val="0"/>
                                      <w:divBdr>
                                        <w:top w:val="none" w:sz="0" w:space="0" w:color="auto"/>
                                        <w:left w:val="none" w:sz="0" w:space="0" w:color="auto"/>
                                        <w:bottom w:val="none" w:sz="0" w:space="0" w:color="auto"/>
                                        <w:right w:val="none" w:sz="0" w:space="0" w:color="auto"/>
                                      </w:divBdr>
                                      <w:divsChild>
                                        <w:div w:id="8762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7292149">
      <w:bodyDiv w:val="1"/>
      <w:marLeft w:val="0"/>
      <w:marRight w:val="0"/>
      <w:marTop w:val="0"/>
      <w:marBottom w:val="0"/>
      <w:divBdr>
        <w:top w:val="none" w:sz="0" w:space="0" w:color="auto"/>
        <w:left w:val="none" w:sz="0" w:space="0" w:color="auto"/>
        <w:bottom w:val="none" w:sz="0" w:space="0" w:color="auto"/>
        <w:right w:val="none" w:sz="0" w:space="0" w:color="auto"/>
      </w:divBdr>
    </w:div>
    <w:div w:id="759062451">
      <w:bodyDiv w:val="1"/>
      <w:marLeft w:val="0"/>
      <w:marRight w:val="0"/>
      <w:marTop w:val="0"/>
      <w:marBottom w:val="0"/>
      <w:divBdr>
        <w:top w:val="none" w:sz="0" w:space="0" w:color="auto"/>
        <w:left w:val="none" w:sz="0" w:space="0" w:color="auto"/>
        <w:bottom w:val="none" w:sz="0" w:space="0" w:color="auto"/>
        <w:right w:val="none" w:sz="0" w:space="0" w:color="auto"/>
      </w:divBdr>
    </w:div>
    <w:div w:id="794444216">
      <w:bodyDiv w:val="1"/>
      <w:marLeft w:val="0"/>
      <w:marRight w:val="0"/>
      <w:marTop w:val="0"/>
      <w:marBottom w:val="0"/>
      <w:divBdr>
        <w:top w:val="none" w:sz="0" w:space="0" w:color="auto"/>
        <w:left w:val="none" w:sz="0" w:space="0" w:color="auto"/>
        <w:bottom w:val="none" w:sz="0" w:space="0" w:color="auto"/>
        <w:right w:val="none" w:sz="0" w:space="0" w:color="auto"/>
      </w:divBdr>
    </w:div>
    <w:div w:id="1095051930">
      <w:bodyDiv w:val="1"/>
      <w:marLeft w:val="0"/>
      <w:marRight w:val="0"/>
      <w:marTop w:val="0"/>
      <w:marBottom w:val="0"/>
      <w:divBdr>
        <w:top w:val="none" w:sz="0" w:space="0" w:color="auto"/>
        <w:left w:val="none" w:sz="0" w:space="0" w:color="auto"/>
        <w:bottom w:val="none" w:sz="0" w:space="0" w:color="auto"/>
        <w:right w:val="none" w:sz="0" w:space="0" w:color="auto"/>
      </w:divBdr>
    </w:div>
    <w:div w:id="1103113260">
      <w:bodyDiv w:val="1"/>
      <w:marLeft w:val="0"/>
      <w:marRight w:val="0"/>
      <w:marTop w:val="0"/>
      <w:marBottom w:val="0"/>
      <w:divBdr>
        <w:top w:val="none" w:sz="0" w:space="0" w:color="auto"/>
        <w:left w:val="none" w:sz="0" w:space="0" w:color="auto"/>
        <w:bottom w:val="none" w:sz="0" w:space="0" w:color="auto"/>
        <w:right w:val="none" w:sz="0" w:space="0" w:color="auto"/>
      </w:divBdr>
      <w:divsChild>
        <w:div w:id="565267907">
          <w:marLeft w:val="0"/>
          <w:marRight w:val="0"/>
          <w:marTop w:val="0"/>
          <w:marBottom w:val="0"/>
          <w:divBdr>
            <w:top w:val="none" w:sz="0" w:space="0" w:color="auto"/>
            <w:left w:val="none" w:sz="0" w:space="0" w:color="auto"/>
            <w:bottom w:val="none" w:sz="0" w:space="0" w:color="auto"/>
            <w:right w:val="none" w:sz="0" w:space="0" w:color="auto"/>
          </w:divBdr>
          <w:divsChild>
            <w:div w:id="43336649">
              <w:marLeft w:val="0"/>
              <w:marRight w:val="0"/>
              <w:marTop w:val="0"/>
              <w:marBottom w:val="0"/>
              <w:divBdr>
                <w:top w:val="none" w:sz="0" w:space="0" w:color="auto"/>
                <w:left w:val="none" w:sz="0" w:space="0" w:color="auto"/>
                <w:bottom w:val="none" w:sz="0" w:space="0" w:color="auto"/>
                <w:right w:val="none" w:sz="0" w:space="0" w:color="auto"/>
              </w:divBdr>
              <w:divsChild>
                <w:div w:id="533074952">
                  <w:marLeft w:val="0"/>
                  <w:marRight w:val="0"/>
                  <w:marTop w:val="0"/>
                  <w:marBottom w:val="0"/>
                  <w:divBdr>
                    <w:top w:val="none" w:sz="0" w:space="0" w:color="auto"/>
                    <w:left w:val="none" w:sz="0" w:space="0" w:color="auto"/>
                    <w:bottom w:val="none" w:sz="0" w:space="0" w:color="auto"/>
                    <w:right w:val="none" w:sz="0" w:space="0" w:color="auto"/>
                  </w:divBdr>
                  <w:divsChild>
                    <w:div w:id="165649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135814">
      <w:bodyDiv w:val="1"/>
      <w:marLeft w:val="0"/>
      <w:marRight w:val="0"/>
      <w:marTop w:val="0"/>
      <w:marBottom w:val="0"/>
      <w:divBdr>
        <w:top w:val="none" w:sz="0" w:space="0" w:color="auto"/>
        <w:left w:val="none" w:sz="0" w:space="0" w:color="auto"/>
        <w:bottom w:val="none" w:sz="0" w:space="0" w:color="auto"/>
        <w:right w:val="none" w:sz="0" w:space="0" w:color="auto"/>
      </w:divBdr>
    </w:div>
    <w:div w:id="1414358432">
      <w:bodyDiv w:val="1"/>
      <w:marLeft w:val="0"/>
      <w:marRight w:val="0"/>
      <w:marTop w:val="0"/>
      <w:marBottom w:val="0"/>
      <w:divBdr>
        <w:top w:val="none" w:sz="0" w:space="0" w:color="auto"/>
        <w:left w:val="none" w:sz="0" w:space="0" w:color="auto"/>
        <w:bottom w:val="none" w:sz="0" w:space="0" w:color="auto"/>
        <w:right w:val="none" w:sz="0" w:space="0" w:color="auto"/>
      </w:divBdr>
    </w:div>
    <w:div w:id="1491747806">
      <w:bodyDiv w:val="1"/>
      <w:marLeft w:val="0"/>
      <w:marRight w:val="0"/>
      <w:marTop w:val="0"/>
      <w:marBottom w:val="0"/>
      <w:divBdr>
        <w:top w:val="none" w:sz="0" w:space="0" w:color="auto"/>
        <w:left w:val="none" w:sz="0" w:space="0" w:color="auto"/>
        <w:bottom w:val="none" w:sz="0" w:space="0" w:color="auto"/>
        <w:right w:val="none" w:sz="0" w:space="0" w:color="auto"/>
      </w:divBdr>
    </w:div>
    <w:div w:id="1495105080">
      <w:bodyDiv w:val="1"/>
      <w:marLeft w:val="0"/>
      <w:marRight w:val="0"/>
      <w:marTop w:val="0"/>
      <w:marBottom w:val="0"/>
      <w:divBdr>
        <w:top w:val="none" w:sz="0" w:space="0" w:color="auto"/>
        <w:left w:val="none" w:sz="0" w:space="0" w:color="auto"/>
        <w:bottom w:val="none" w:sz="0" w:space="0" w:color="auto"/>
        <w:right w:val="none" w:sz="0" w:space="0" w:color="auto"/>
      </w:divBdr>
    </w:div>
    <w:div w:id="1621914452">
      <w:bodyDiv w:val="1"/>
      <w:marLeft w:val="0"/>
      <w:marRight w:val="0"/>
      <w:marTop w:val="0"/>
      <w:marBottom w:val="0"/>
      <w:divBdr>
        <w:top w:val="none" w:sz="0" w:space="0" w:color="auto"/>
        <w:left w:val="none" w:sz="0" w:space="0" w:color="auto"/>
        <w:bottom w:val="none" w:sz="0" w:space="0" w:color="auto"/>
        <w:right w:val="none" w:sz="0" w:space="0" w:color="auto"/>
      </w:divBdr>
    </w:div>
    <w:div w:id="1623337708">
      <w:bodyDiv w:val="1"/>
      <w:marLeft w:val="0"/>
      <w:marRight w:val="0"/>
      <w:marTop w:val="0"/>
      <w:marBottom w:val="0"/>
      <w:divBdr>
        <w:top w:val="none" w:sz="0" w:space="0" w:color="auto"/>
        <w:left w:val="none" w:sz="0" w:space="0" w:color="auto"/>
        <w:bottom w:val="none" w:sz="0" w:space="0" w:color="auto"/>
        <w:right w:val="none" w:sz="0" w:space="0" w:color="auto"/>
      </w:divBdr>
    </w:div>
    <w:div w:id="1763601819">
      <w:bodyDiv w:val="1"/>
      <w:marLeft w:val="0"/>
      <w:marRight w:val="0"/>
      <w:marTop w:val="0"/>
      <w:marBottom w:val="0"/>
      <w:divBdr>
        <w:top w:val="none" w:sz="0" w:space="0" w:color="auto"/>
        <w:left w:val="none" w:sz="0" w:space="0" w:color="auto"/>
        <w:bottom w:val="none" w:sz="0" w:space="0" w:color="auto"/>
        <w:right w:val="none" w:sz="0" w:space="0" w:color="auto"/>
      </w:divBdr>
    </w:div>
    <w:div w:id="1785035367">
      <w:bodyDiv w:val="1"/>
      <w:marLeft w:val="0"/>
      <w:marRight w:val="0"/>
      <w:marTop w:val="0"/>
      <w:marBottom w:val="0"/>
      <w:divBdr>
        <w:top w:val="none" w:sz="0" w:space="0" w:color="auto"/>
        <w:left w:val="none" w:sz="0" w:space="0" w:color="auto"/>
        <w:bottom w:val="none" w:sz="0" w:space="0" w:color="auto"/>
        <w:right w:val="none" w:sz="0" w:space="0" w:color="auto"/>
      </w:divBdr>
    </w:div>
    <w:div w:id="1816220274">
      <w:bodyDiv w:val="1"/>
      <w:marLeft w:val="0"/>
      <w:marRight w:val="0"/>
      <w:marTop w:val="0"/>
      <w:marBottom w:val="0"/>
      <w:divBdr>
        <w:top w:val="none" w:sz="0" w:space="0" w:color="auto"/>
        <w:left w:val="none" w:sz="0" w:space="0" w:color="auto"/>
        <w:bottom w:val="none" w:sz="0" w:space="0" w:color="auto"/>
        <w:right w:val="none" w:sz="0" w:space="0" w:color="auto"/>
      </w:divBdr>
    </w:div>
    <w:div w:id="2005163898">
      <w:bodyDiv w:val="1"/>
      <w:marLeft w:val="0"/>
      <w:marRight w:val="0"/>
      <w:marTop w:val="0"/>
      <w:marBottom w:val="0"/>
      <w:divBdr>
        <w:top w:val="none" w:sz="0" w:space="0" w:color="auto"/>
        <w:left w:val="none" w:sz="0" w:space="0" w:color="auto"/>
        <w:bottom w:val="none" w:sz="0" w:space="0" w:color="auto"/>
        <w:right w:val="none" w:sz="0" w:space="0" w:color="auto"/>
      </w:divBdr>
      <w:divsChild>
        <w:div w:id="1554583022">
          <w:marLeft w:val="0"/>
          <w:marRight w:val="0"/>
          <w:marTop w:val="0"/>
          <w:marBottom w:val="0"/>
          <w:divBdr>
            <w:top w:val="none" w:sz="0" w:space="0" w:color="auto"/>
            <w:left w:val="none" w:sz="0" w:space="0" w:color="auto"/>
            <w:bottom w:val="none" w:sz="0" w:space="0" w:color="auto"/>
            <w:right w:val="none" w:sz="0" w:space="0" w:color="auto"/>
          </w:divBdr>
          <w:divsChild>
            <w:div w:id="2101874208">
              <w:marLeft w:val="0"/>
              <w:marRight w:val="0"/>
              <w:marTop w:val="0"/>
              <w:marBottom w:val="0"/>
              <w:divBdr>
                <w:top w:val="none" w:sz="0" w:space="0" w:color="auto"/>
                <w:left w:val="none" w:sz="0" w:space="0" w:color="auto"/>
                <w:bottom w:val="none" w:sz="0" w:space="0" w:color="auto"/>
                <w:right w:val="none" w:sz="0" w:space="0" w:color="auto"/>
              </w:divBdr>
              <w:divsChild>
                <w:div w:id="1723483331">
                  <w:marLeft w:val="0"/>
                  <w:marRight w:val="0"/>
                  <w:marTop w:val="0"/>
                  <w:marBottom w:val="0"/>
                  <w:divBdr>
                    <w:top w:val="none" w:sz="0" w:space="0" w:color="auto"/>
                    <w:left w:val="none" w:sz="0" w:space="0" w:color="auto"/>
                    <w:bottom w:val="none" w:sz="0" w:space="0" w:color="auto"/>
                    <w:right w:val="none" w:sz="0" w:space="0" w:color="auto"/>
                  </w:divBdr>
                  <w:divsChild>
                    <w:div w:id="29884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432411">
          <w:marLeft w:val="0"/>
          <w:marRight w:val="0"/>
          <w:marTop w:val="0"/>
          <w:marBottom w:val="0"/>
          <w:divBdr>
            <w:top w:val="none" w:sz="0" w:space="0" w:color="auto"/>
            <w:left w:val="none" w:sz="0" w:space="0" w:color="auto"/>
            <w:bottom w:val="none" w:sz="0" w:space="0" w:color="auto"/>
            <w:right w:val="none" w:sz="0" w:space="0" w:color="auto"/>
          </w:divBdr>
          <w:divsChild>
            <w:div w:id="1704671689">
              <w:marLeft w:val="0"/>
              <w:marRight w:val="0"/>
              <w:marTop w:val="0"/>
              <w:marBottom w:val="0"/>
              <w:divBdr>
                <w:top w:val="none" w:sz="0" w:space="0" w:color="auto"/>
                <w:left w:val="none" w:sz="0" w:space="0" w:color="auto"/>
                <w:bottom w:val="none" w:sz="0" w:space="0" w:color="auto"/>
                <w:right w:val="none" w:sz="0" w:space="0" w:color="auto"/>
              </w:divBdr>
              <w:divsChild>
                <w:div w:id="1502117439">
                  <w:marLeft w:val="0"/>
                  <w:marRight w:val="0"/>
                  <w:marTop w:val="0"/>
                  <w:marBottom w:val="0"/>
                  <w:divBdr>
                    <w:top w:val="none" w:sz="0" w:space="0" w:color="auto"/>
                    <w:left w:val="none" w:sz="0" w:space="0" w:color="auto"/>
                    <w:bottom w:val="none" w:sz="0" w:space="0" w:color="auto"/>
                    <w:right w:val="none" w:sz="0" w:space="0" w:color="auto"/>
                  </w:divBdr>
                  <w:divsChild>
                    <w:div w:id="1095903941">
                      <w:marLeft w:val="0"/>
                      <w:marRight w:val="0"/>
                      <w:marTop w:val="0"/>
                      <w:marBottom w:val="0"/>
                      <w:divBdr>
                        <w:top w:val="none" w:sz="0" w:space="0" w:color="auto"/>
                        <w:left w:val="none" w:sz="0" w:space="0" w:color="auto"/>
                        <w:bottom w:val="none" w:sz="0" w:space="0" w:color="auto"/>
                        <w:right w:val="none" w:sz="0" w:space="0" w:color="auto"/>
                      </w:divBdr>
                      <w:divsChild>
                        <w:div w:id="199644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779427">
      <w:bodyDiv w:val="1"/>
      <w:marLeft w:val="0"/>
      <w:marRight w:val="0"/>
      <w:marTop w:val="0"/>
      <w:marBottom w:val="0"/>
      <w:divBdr>
        <w:top w:val="none" w:sz="0" w:space="0" w:color="auto"/>
        <w:left w:val="none" w:sz="0" w:space="0" w:color="auto"/>
        <w:bottom w:val="none" w:sz="0" w:space="0" w:color="auto"/>
        <w:right w:val="none" w:sz="0" w:space="0" w:color="auto"/>
      </w:divBdr>
    </w:div>
    <w:div w:id="2143770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TotalTime>
  <Pages>10</Pages>
  <Words>2079</Words>
  <Characters>11437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Landry</dc:creator>
  <cp:keywords/>
  <dc:description/>
  <cp:lastModifiedBy>Landry</cp:lastModifiedBy>
  <cp:revision>7</cp:revision>
  <dcterms:created xsi:type="dcterms:W3CDTF">2025-03-16T16:07:00Z</dcterms:created>
  <dcterms:modified xsi:type="dcterms:W3CDTF">2025-03-17T18:25:00Z</dcterms:modified>
</cp:coreProperties>
</file>