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算法讨论班——李依霖</w:t>
      </w:r>
    </w:p>
    <w:p>
      <w:pPr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sz w:val="28"/>
          <w:szCs w:val="28"/>
        </w:rPr>
        <w:t>84.</w:t>
      </w:r>
      <w:r>
        <w:rPr>
          <w:rFonts w:ascii="Helvetica Neue" w:hAnsi="Helvetica Neue" w:eastAsia="Times New Roman" w:cs="Times New Roman"/>
          <w:color w:val="333333"/>
          <w:sz w:val="36"/>
          <w:szCs w:val="36"/>
          <w:shd w:val="clear" w:color="auto" w:fill="FFFFFF"/>
        </w:rPr>
        <w:t xml:space="preserve"> </w:t>
      </w:r>
      <w:r>
        <w:rPr>
          <w:rFonts w:ascii="Helvetica Neue" w:hAnsi="Helvetica Neue" w:eastAsia="Times New Roman" w:cs="Times New Roman"/>
          <w:color w:val="333333"/>
          <w:kern w:val="0"/>
          <w:sz w:val="28"/>
          <w:szCs w:val="28"/>
          <w:shd w:val="clear" w:color="auto" w:fill="FFFFFF"/>
        </w:rPr>
        <w:t>Largest Rectangle in Histogram</w:t>
      </w:r>
    </w:p>
    <w:p>
      <w:pPr>
        <w:rPr>
          <w:rFonts w:hint="eastAsia"/>
          <w:sz w:val="28"/>
          <w:szCs w:val="28"/>
        </w:rPr>
      </w:pPr>
      <w:bookmarkStart w:id="0" w:name="_GoBack"/>
      <w:r>
        <w:rPr>
          <w:sz w:val="28"/>
          <w:szCs w:val="28"/>
        </w:rPr>
        <w:drawing>
          <wp:inline distT="0" distB="0" distL="0" distR="0">
            <wp:extent cx="5270500" cy="3636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思路：维持一个递增的子序列，为什么？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因为递增的子序列以当前元素开始的最大面积一下子就能求出来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比如：1 3 5 7 4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最大 1 3 5 7，以7为开始的最大面积为1*7，以5开始的最大面积为2*5,以3开始的最大面积为3*3,以1开始的最大面积为1*4,可以直接计算！！！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当来一个4，要保证递增还要保证连续性，弹出5,7，同时计算7*1=7,5*2=10，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然后再压入 1 3 4 4 4！！！为什么弹出5,7的同时要压入4,4？？因为1）要保证递增 2）同时需要保证连续性 3）由原来的5,7（现在的4,4）开始的最大面积已经计算过了，以后用到原来5,7开始的最大面积取决于后面最小的值，因此直接把5,7设置为当前的最小值4,4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0500" cy="62464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4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" w:hAnsi="Times" w:eastAsia="Times New Roman" w:cs="Times New Roman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85．</w:t>
      </w:r>
      <w:r>
        <w:rPr>
          <w:rFonts w:ascii="Helvetica Neue" w:hAnsi="Helvetica Neue" w:eastAsia="Times New Roman" w:cs="Times New Roman"/>
          <w:color w:val="333333"/>
          <w:kern w:val="0"/>
          <w:sz w:val="28"/>
          <w:szCs w:val="28"/>
          <w:shd w:val="clear" w:color="auto" w:fill="FFFFFF"/>
        </w:rPr>
        <w:t>Maximal Rectangle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0500" cy="495935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思路：假设把矩阵沿着某一行分开，然后把分开的行作为底面，将自底面往上的矩阵看成一个直方图（histogram）。直方图的中每个项的高度就是从底面行开始往上的1的数量。根据Largest Rectangle in Histogram就可以求出当前行作为矩阵下边缘的一个最大矩阵。接下来如果对每一行都做一次Largest Rectangle in Histogram，从其中选出最大的矩阵，那么它就是整个矩阵中面积最大的子矩阵。时间复杂度O(n^3),空间复杂度O(n)</w:t>
      </w:r>
    </w:p>
    <w:p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67960" cy="5137150"/>
            <wp:effectExtent l="0" t="0" r="8890" b="635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50.</w:t>
      </w:r>
    </w:p>
    <w:p>
      <w:pPr/>
      <w:r>
        <w:drawing>
          <wp:inline distT="0" distB="0" distL="114300" distR="114300">
            <wp:extent cx="3781425" cy="8477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思路：分治算法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"C:\\Users\\guoqingpei\\Documents\\Tencent Files\\578930228\\Image\\C2C\\`G4)]O90X1FZN~HFURSU}N3.jpg"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73905" cy="4488180"/>
            <wp:effectExtent l="0" t="0" r="17145" b="7620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Scramble String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思路：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按题目描述：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两个字符串互为scramble string 的必要条件是：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1)组成两字符串的字符和个数完全相同！！！--------用Map做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2)两个字符串可以分别进行分割s1_1,s1_2;s2_1,s2_2;其中至少有一种分割使得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（s1_1，s2_1)与(s1_2,s2_2)或者(s1_1,s2_2)与(s1_2,s2_1)也能满足1）条件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递归进行！！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34050" cy="2802890"/>
            <wp:effectExtent l="0" t="0" r="0" b="165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420"/>
        </w:tabs>
        <w:rPr>
          <w:rFonts w:hint="eastAsia"/>
          <w:sz w:val="28"/>
          <w:szCs w:val="2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iti SC Light">
    <w:altName w:val="Microsoft YaHei UI Light"/>
    <w:panose1 w:val="02000000000000000000"/>
    <w:charset w:val="50"/>
    <w:family w:val="auto"/>
    <w:pitch w:val="default"/>
    <w:sig w:usb0="00000000" w:usb1="00000000" w:usb2="00000010" w:usb3="00000000" w:csb0="003E0000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Microsoft YaHei UI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923818">
    <w:nsid w:val="57232FEA"/>
    <w:multiLevelType w:val="singleLevel"/>
    <w:tmpl w:val="57232FEA"/>
    <w:lvl w:ilvl="0" w:tentative="1">
      <w:start w:val="87"/>
      <w:numFmt w:val="decimal"/>
      <w:suff w:val="space"/>
      <w:lvlText w:val="%1."/>
      <w:lvlJc w:val="left"/>
    </w:lvl>
  </w:abstractNum>
  <w:num w:numId="1">
    <w:abstractNumId w:val="14619238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105"/>
    <w:rsid w:val="00361105"/>
    <w:rsid w:val="00B73D63"/>
    <w:rsid w:val="00EF4D72"/>
    <w:rsid w:val="028D3647"/>
    <w:rsid w:val="0B6B40D5"/>
    <w:rsid w:val="1E1E7673"/>
    <w:rsid w:val="2DAD566C"/>
    <w:rsid w:val="3098288E"/>
    <w:rsid w:val="35C87434"/>
    <w:rsid w:val="4C226586"/>
    <w:rsid w:val="4ECD6363"/>
    <w:rsid w:val="54A70FA3"/>
    <w:rsid w:val="76B07AD4"/>
    <w:rsid w:val="7C0D6495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nhideWhenUsed/>
    <w:uiPriority w:val="99"/>
    <w:rPr>
      <w:rFonts w:ascii="Heiti SC Light" w:eastAsia="Heiti SC Light"/>
      <w:sz w:val="18"/>
      <w:szCs w:val="18"/>
    </w:rPr>
  </w:style>
  <w:style w:type="character" w:customStyle="1" w:styleId="5">
    <w:name w:val="批注框文本字符"/>
    <w:basedOn w:val="3"/>
    <w:link w:val="2"/>
    <w:semiHidden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C:\Users\guoqingpei\Documents\Tencent Files\578930228\Image\C2C\`G4)]O90X1FZN~HFURSU}N3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94</Words>
  <Characters>537</Characters>
  <Lines>4</Lines>
  <Paragraphs>1</Paragraphs>
  <ScaleCrop>false</ScaleCrop>
  <LinksUpToDate>false</LinksUpToDate>
  <CharactersWithSpaces>630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2016-04-29T09:21:00Z</dcterms:created>
  <dc:creator>一 李</dc:creator>
  <cp:lastModifiedBy>guoqingpei</cp:lastModifiedBy>
  <dcterms:modified xsi:type="dcterms:W3CDTF">2016-04-29T10:01:03Z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