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7F64881E" w:rsidR="00872A27" w:rsidRPr="00117BBE" w:rsidRDefault="00AC7888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Marlane Torres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E515105" w:rsidR="00872A27" w:rsidRPr="00117BBE" w:rsidRDefault="00AC7888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Jaguaré- ES</w:t>
      </w:r>
    </w:p>
    <w:p w14:paraId="37C76095" w14:textId="623AA6B1" w:rsidR="0090332E" w:rsidRDefault="00AC7888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2398EDB0" w:rsidR="00872A2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3CE33E52" w14:textId="77777777" w:rsidR="007B0CA3" w:rsidRPr="007B0CA3" w:rsidRDefault="007B0CA3" w:rsidP="007B0CA3"/>
    <w:p w14:paraId="644F4C1B" w14:textId="77777777" w:rsidR="002A3A60" w:rsidRPr="002A3A60" w:rsidRDefault="002A3A60" w:rsidP="002A3A60">
      <w:pPr>
        <w:pStyle w:val="NormalWeb"/>
        <w:jc w:val="both"/>
        <w:rPr>
          <w:rFonts w:ascii="Arial" w:hAnsi="Arial" w:cs="Arial"/>
        </w:rPr>
      </w:pPr>
      <w:r w:rsidRPr="002A3A60">
        <w:rPr>
          <w:rFonts w:ascii="Arial" w:hAnsi="Arial" w:cs="Arial"/>
        </w:rPr>
        <w:t>Uma cadeira de escritório simples e funcional, equipada com ajuste de altura para maior versatilidade. Sua estrutura é feita de plástico resistente, enquanto o assento possui revestimento em tecido e espuma, oferecendo conforto moderado para uso diário. Ideal para quem busca uma opção básica e acessível para home office ou ambientes corporativos.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05D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05D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05D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05D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05D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05D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05D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05D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05DAE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05D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05DAE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0EAECB8" w14:textId="495688F0" w:rsidR="002A3A60" w:rsidRPr="002A3A60" w:rsidRDefault="002A3A60" w:rsidP="002A3A60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Esse tipo de </w:t>
      </w:r>
      <w:r w:rsidRPr="002A3A60">
        <w:rPr>
          <w:rFonts w:ascii="Arial" w:hAnsi="Arial" w:cs="Arial"/>
        </w:rPr>
        <w:t>cadeir</w:t>
      </w:r>
      <w:r>
        <w:rPr>
          <w:rFonts w:ascii="Arial" w:hAnsi="Arial" w:cs="Arial"/>
        </w:rPr>
        <w:t>a é um</w:t>
      </w:r>
      <w:r w:rsidRPr="002A3A60">
        <w:rPr>
          <w:rFonts w:ascii="Arial" w:hAnsi="Arial" w:cs="Arial"/>
        </w:rPr>
        <w:t xml:space="preserve"> item indispensável para quem busca aliar conforto e produtividade em ambientes de trabalho ou estudo. Este modelo combina um design prático e funcional, ideal para uso diário. Possui ajuste de altura, permitindo a adaptação à postura e ao ambiente, promovendo ergonomia básica. Sua estrutura é fabricada em plástico resistente, garantindo leveza e durabilidade. O assento é acolchoado com espuma de densidade média, revestido em tecido respirável, proporcionando conforto e minimizando o desconforto em longos períodos de uso. Simples e eficiente, é uma opção acessível para quem prioriza o essencial.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17D03F6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1CE839" w14:textId="77777777" w:rsidR="002A3A60" w:rsidRDefault="002A3A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74DAB145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CF89F9" w14:textId="77777777" w:rsidR="007B0CA3" w:rsidRDefault="007B0CA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08998CA" w:rsidR="00847CD2" w:rsidRPr="00E12D3C" w:rsidRDefault="000B66B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12D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Cadeira para escritório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1A9E83F" w:rsidR="00847CD2" w:rsidRPr="00E12D3C" w:rsidRDefault="000B66B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12D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Comprebel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53BA726" w:rsidR="00847CD2" w:rsidRPr="00E12D3C" w:rsidRDefault="000B66B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12D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4E91054" w:rsidR="00847CD2" w:rsidRPr="00E12D3C" w:rsidRDefault="00E12D3C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12D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Encosto fixo</w:t>
            </w:r>
            <w:r w:rsidR="00E1585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resistente e confortável.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5958771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1BDAECA6" w:rsidR="0005157A" w:rsidRPr="00353E6F" w:rsidRDefault="0002724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Assento acolchoado </w:t>
            </w:r>
          </w:p>
        </w:tc>
        <w:tc>
          <w:tcPr>
            <w:tcW w:w="3544" w:type="dxa"/>
          </w:tcPr>
          <w:p w14:paraId="22E3DA41" w14:textId="2315424F" w:rsidR="0005157A" w:rsidRPr="00353E6F" w:rsidRDefault="00714B8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64BE16DA" w:rsidR="0005157A" w:rsidRPr="00117BBE" w:rsidRDefault="0002724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Tecido de revestimento, base cromada de inox, braço de apoio em plástico</w:t>
            </w:r>
            <w:r w:rsidR="00714B8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51C791DC" w:rsidR="0005157A" w:rsidRPr="00353E6F" w:rsidRDefault="00EE579E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2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53BF85F1" w:rsidR="0005157A" w:rsidRPr="00117BBE" w:rsidRDefault="0002724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Suporta bastante peso, aproximadamente 120 kg</w:t>
            </w:r>
            <w:r w:rsidR="00EE57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devido os pés serem de inox.</w:t>
            </w:r>
          </w:p>
        </w:tc>
        <w:tc>
          <w:tcPr>
            <w:tcW w:w="3544" w:type="dxa"/>
          </w:tcPr>
          <w:p w14:paraId="57261E3D" w14:textId="063066DF" w:rsidR="0005157A" w:rsidRPr="00353E6F" w:rsidRDefault="00EE579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3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478245A7" w:rsidR="0005157A" w:rsidRPr="00117BBE" w:rsidRDefault="0002724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Cadeira com visual </w:t>
            </w:r>
            <w:r w:rsidR="00714B8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discreto, bem moderno e aceitável com seu valor de venda. Cor preta bem forte, combinando com a base cromada.</w:t>
            </w:r>
          </w:p>
        </w:tc>
        <w:tc>
          <w:tcPr>
            <w:tcW w:w="3544" w:type="dxa"/>
          </w:tcPr>
          <w:p w14:paraId="2947805F" w14:textId="125A19B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Imagem </w:t>
            </w:r>
            <w:r w:rsidR="00EE579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7E0C3AE" w:rsidR="0005157A" w:rsidRPr="00117BBE" w:rsidRDefault="00714B8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Dimensões</w:t>
            </w:r>
          </w:p>
        </w:tc>
        <w:tc>
          <w:tcPr>
            <w:tcW w:w="3969" w:type="dxa"/>
          </w:tcPr>
          <w:p w14:paraId="01BD91B7" w14:textId="77777777" w:rsidR="0005157A" w:rsidRPr="00714B8E" w:rsidRDefault="00714B8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14B8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Altura: 53 cm</w:t>
            </w:r>
          </w:p>
          <w:p w14:paraId="56F8264C" w14:textId="77777777" w:rsidR="00714B8E" w:rsidRPr="00714B8E" w:rsidRDefault="00714B8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14B8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Largura: 25 cm</w:t>
            </w:r>
          </w:p>
          <w:p w14:paraId="04D3E408" w14:textId="043DEEA0" w:rsidR="00714B8E" w:rsidRPr="00714B8E" w:rsidRDefault="00714B8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43873071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714B8E" w:rsidRPr="00117BBE" w14:paraId="1112BF5C" w14:textId="77777777" w:rsidTr="00C43E07">
        <w:trPr>
          <w:trHeight w:val="952"/>
        </w:trPr>
        <w:tc>
          <w:tcPr>
            <w:tcW w:w="1980" w:type="dxa"/>
          </w:tcPr>
          <w:p w14:paraId="4CEB87B7" w14:textId="4681693B" w:rsidR="00714B8E" w:rsidRDefault="00714B8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Limpeza</w:t>
            </w:r>
          </w:p>
        </w:tc>
        <w:tc>
          <w:tcPr>
            <w:tcW w:w="3969" w:type="dxa"/>
          </w:tcPr>
          <w:p w14:paraId="02C25A2A" w14:textId="3D0DCC6A" w:rsidR="00714B8E" w:rsidRPr="00714B8E" w:rsidRDefault="00714B8E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714B8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tecido não sofre degradação com água.</w:t>
            </w:r>
          </w:p>
        </w:tc>
        <w:tc>
          <w:tcPr>
            <w:tcW w:w="3544" w:type="dxa"/>
          </w:tcPr>
          <w:p w14:paraId="7509B933" w14:textId="77777777" w:rsidR="00714B8E" w:rsidRPr="00117BBE" w:rsidRDefault="00714B8E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3976D4C6" w14:textId="77777777" w:rsidR="00CA4655" w:rsidRPr="00117BBE" w:rsidRDefault="00CA465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670E155" w14:textId="7D3FB338" w:rsidR="00CA4655" w:rsidRDefault="00E1585C" w:rsidP="00CA465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E1585C">
        <w:rPr>
          <w:rFonts w:ascii="Arial" w:hAnsi="Arial" w:cs="Arial"/>
          <w:sz w:val="24"/>
          <w:szCs w:val="24"/>
        </w:rPr>
        <w:t>Sua estrutura é fabricada em plástico resistente, garantindo leveza e durabilidade. O assento é acolchoado com espuma de densidade média, revestido em tecido trabalhado, proporcionando conforto e minimizando o desconforto em longos períodos de uso. Simples e eficiente, é uma opção acessível para quem prioriza o essencial</w:t>
      </w:r>
      <w:r w:rsidRPr="00D7650C">
        <w:rPr>
          <w:rFonts w:ascii="Arial" w:hAnsi="Arial" w:cs="Arial"/>
          <w:sz w:val="24"/>
          <w:szCs w:val="24"/>
        </w:rPr>
        <w:t xml:space="preserve">. Item utilizado por mais pessoas na </w:t>
      </w:r>
      <w:r w:rsidR="00D7650C">
        <w:rPr>
          <w:rFonts w:ascii="Arial" w:hAnsi="Arial" w:cs="Arial"/>
          <w:sz w:val="24"/>
          <w:szCs w:val="24"/>
        </w:rPr>
        <w:t xml:space="preserve">minha </w:t>
      </w:r>
      <w:r w:rsidRPr="00D7650C">
        <w:rPr>
          <w:rFonts w:ascii="Arial" w:hAnsi="Arial" w:cs="Arial"/>
          <w:sz w:val="24"/>
          <w:szCs w:val="24"/>
        </w:rPr>
        <w:t xml:space="preserve">residência, sendo </w:t>
      </w:r>
      <w:r w:rsidR="00D7650C" w:rsidRPr="00D7650C">
        <w:rPr>
          <w:rFonts w:ascii="Arial" w:hAnsi="Arial" w:cs="Arial"/>
          <w:sz w:val="24"/>
          <w:szCs w:val="24"/>
        </w:rPr>
        <w:t>colocado sobre ela pesos diversos</w:t>
      </w:r>
      <w:r w:rsidR="00D7650C">
        <w:rPr>
          <w:rFonts w:ascii="Arial" w:hAnsi="Arial" w:cs="Arial"/>
          <w:sz w:val="24"/>
          <w:szCs w:val="24"/>
        </w:rPr>
        <w:t>. Mudaria o tamanho de parafusos ao montar, colocando maior quantidade para reforçar e evitar balanços desnecessários e barulhos de folgas de parafusos.</w:t>
      </w:r>
    </w:p>
    <w:p w14:paraId="0FCB7870" w14:textId="77777777" w:rsidR="00CA4655" w:rsidRPr="00CA4655" w:rsidRDefault="00CA4655" w:rsidP="00CA4655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312D45D3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30DC78DC" w14:textId="77777777" w:rsidR="00091FC3" w:rsidRPr="00091FC3" w:rsidRDefault="00091FC3" w:rsidP="00091FC3"/>
    <w:p w14:paraId="3499816E" w14:textId="697DD3A7" w:rsidR="00AD17E2" w:rsidRDefault="00CA4655" w:rsidP="00AD17E2">
      <w:r>
        <w:rPr>
          <w:noProof/>
        </w:rPr>
        <w:drawing>
          <wp:inline distT="0" distB="0" distL="0" distR="0" wp14:anchorId="0A93EBCA" wp14:editId="1F59AF98">
            <wp:extent cx="1327699" cy="1615440"/>
            <wp:effectExtent l="0" t="0" r="6350" b="3810"/>
            <wp:docPr id="6" name="Imagem 6" descr="Mala de viagem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Mala de viagem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9217" cy="16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102B" w14:textId="7CFEF265" w:rsidR="00CA4655" w:rsidRPr="00353E6F" w:rsidRDefault="00CA4655" w:rsidP="00CA4655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91FC3">
        <w:rPr>
          <w:rFonts w:ascii="Arial" w:hAnsi="Arial" w:cs="Arial"/>
          <w:b/>
          <w:bCs/>
        </w:rPr>
        <w:t>Imagem 1:</w:t>
      </w:r>
      <w:r w:rsidRPr="00CA4655">
        <w:rPr>
          <w:rFonts w:ascii="Arial" w:hAnsi="Arial" w:cs="Arial"/>
        </w:rPr>
        <w:t xml:space="preserve">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Assento acolchoado </w:t>
      </w:r>
    </w:p>
    <w:p w14:paraId="1B2D9871" w14:textId="199870ED" w:rsidR="00CA4655" w:rsidRDefault="00CA4655" w:rsidP="00AD17E2">
      <w:pPr>
        <w:rPr>
          <w:rFonts w:ascii="Arial" w:hAnsi="Arial" w:cs="Arial"/>
        </w:rPr>
      </w:pPr>
    </w:p>
    <w:p w14:paraId="0830F0DE" w14:textId="4EB214AA" w:rsidR="008836A5" w:rsidRDefault="008836A5" w:rsidP="00AD17E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F2C729E" wp14:editId="04F58BBA">
            <wp:extent cx="1428750" cy="2152534"/>
            <wp:effectExtent l="0" t="0" r="0" b="635"/>
            <wp:docPr id="7" name="Imagem 7" descr="Cadeira de roda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deira de rodas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51907" cy="218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8B50" w14:textId="0C879E4A" w:rsidR="008836A5" w:rsidRDefault="008836A5" w:rsidP="00AD17E2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091FC3">
        <w:rPr>
          <w:rFonts w:ascii="Arial" w:hAnsi="Arial" w:cs="Arial"/>
          <w:b/>
          <w:bCs/>
        </w:rPr>
        <w:t>Imagem 2: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Tecido de revestimento, base cromada de inox, braço de apoio em plástico.</w:t>
      </w:r>
    </w:p>
    <w:p w14:paraId="49D02319" w14:textId="50DF41FC" w:rsidR="008836A5" w:rsidRDefault="008836A5" w:rsidP="00AD17E2">
      <w:pPr>
        <w:rPr>
          <w:rFonts w:ascii="Arial" w:eastAsia="Arial" w:hAnsi="Arial" w:cs="Arial"/>
          <w:bCs/>
          <w:color w:val="000000" w:themeColor="text1"/>
          <w:sz w:val="24"/>
          <w:szCs w:val="24"/>
        </w:rPr>
      </w:pPr>
    </w:p>
    <w:p w14:paraId="1FF33A77" w14:textId="09E73BC7" w:rsidR="008836A5" w:rsidRDefault="008836A5" w:rsidP="00AD17E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27007BD" wp14:editId="3EB306C0">
            <wp:extent cx="2181225" cy="1743075"/>
            <wp:effectExtent l="0" t="0" r="9525" b="9525"/>
            <wp:docPr id="8" name="Imagem 8" descr="Uma imagem contendo no interior, pequeno, balcão, banqu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no interior, pequeno, balcão, banqueta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06371" cy="17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EEB4" w14:textId="36387C08" w:rsidR="00EE579E" w:rsidRPr="00CA4655" w:rsidRDefault="00EE579E" w:rsidP="00AD17E2">
      <w:pPr>
        <w:rPr>
          <w:rFonts w:ascii="Arial" w:hAnsi="Arial" w:cs="Arial"/>
        </w:rPr>
      </w:pPr>
      <w:r w:rsidRPr="00091FC3">
        <w:rPr>
          <w:rFonts w:ascii="Arial" w:hAnsi="Arial" w:cs="Arial"/>
          <w:b/>
          <w:bCs/>
        </w:rPr>
        <w:t>Imagem 3: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Suporta bastante peso, aproximadamente 120 kg devido os pés serem de inox.</w:t>
      </w:r>
    </w:p>
    <w:p w14:paraId="2432DE19" w14:textId="77777777" w:rsidR="00CA4655" w:rsidRPr="00AD17E2" w:rsidRDefault="00CA4655" w:rsidP="00AD17E2"/>
    <w:p w14:paraId="643FC82F" w14:textId="2244D93A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8ECCA22" w:rsidR="00353E6F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1F13486E" w14:textId="77777777" w:rsidR="007B0CA3" w:rsidRPr="007B0CA3" w:rsidRDefault="007B0CA3" w:rsidP="007B0CA3"/>
    <w:p w14:paraId="3CFD68F8" w14:textId="05073574" w:rsidR="0005157A" w:rsidRPr="007B0CA3" w:rsidRDefault="00091F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B0CA3">
        <w:rPr>
          <w:rFonts w:ascii="Arial" w:hAnsi="Arial" w:cs="Arial"/>
          <w:sz w:val="24"/>
          <w:szCs w:val="24"/>
        </w:rPr>
        <w:t xml:space="preserve">Você pode encontrar cadeiras de escritório com essas características em diversas lojas físicas e online, tais como a </w:t>
      </w:r>
      <w:proofErr w:type="spellStart"/>
      <w:r w:rsidRPr="007B0CA3">
        <w:rPr>
          <w:rFonts w:ascii="Arial" w:hAnsi="Arial" w:cs="Arial"/>
          <w:sz w:val="24"/>
          <w:szCs w:val="24"/>
        </w:rPr>
        <w:t>Amazon</w:t>
      </w:r>
      <w:proofErr w:type="spellEnd"/>
      <w:r w:rsidRPr="007B0CA3">
        <w:rPr>
          <w:rFonts w:ascii="Arial" w:hAnsi="Arial" w:cs="Arial"/>
          <w:sz w:val="24"/>
          <w:szCs w:val="24"/>
        </w:rPr>
        <w:t xml:space="preserve"> (site), Casas </w:t>
      </w:r>
      <w:proofErr w:type="spellStart"/>
      <w:r w:rsidRPr="007B0CA3">
        <w:rPr>
          <w:rFonts w:ascii="Arial" w:hAnsi="Arial" w:cs="Arial"/>
          <w:sz w:val="24"/>
          <w:szCs w:val="24"/>
        </w:rPr>
        <w:t>bahia</w:t>
      </w:r>
      <w:proofErr w:type="spellEnd"/>
      <w:r w:rsidRPr="007B0CA3">
        <w:rPr>
          <w:rFonts w:ascii="Arial" w:hAnsi="Arial" w:cs="Arial"/>
          <w:sz w:val="24"/>
          <w:szCs w:val="24"/>
        </w:rPr>
        <w:t xml:space="preserve"> (site e loja física), Magazine Luiza (site), dentre outras.</w:t>
      </w:r>
    </w:p>
    <w:p w14:paraId="4F6423E3" w14:textId="4FC18977" w:rsidR="00EE579E" w:rsidRDefault="00EE57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C37771" w14:textId="430F68E9" w:rsidR="00EE579E" w:rsidRDefault="00EE57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388AAF" w14:textId="77777777" w:rsidR="00091FC3" w:rsidRDefault="00091FC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1F2AFF" w14:textId="77777777" w:rsidR="00EE579E" w:rsidRPr="00117BBE" w:rsidRDefault="00EE579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045A564F" w:rsidR="00DE1CF8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1FC3">
        <w:rPr>
          <w:rFonts w:ascii="Arial" w:hAnsi="Arial" w:cs="Arial"/>
          <w:sz w:val="24"/>
          <w:szCs w:val="24"/>
        </w:rPr>
        <w:t>Com base na análise realizada, esta cadeira de escritório se destaca como uma opção prática e funcional para quem busca conforto e acessibilidade. Apesar de sua estrutura simples em plástico e do foco em recursos básicos, como o ajuste de altura e o assento acolchoado em espuma revestida de tecido, ela atende bem o propósito para usos diários e atividades de menor duração. É uma escolha ideal para ambientes residenciais ou profissionais que exigem um produto econômico, confortável e com características essenciais para o trabalho ou estudo.</w:t>
      </w:r>
      <w:r>
        <w:rPr>
          <w:rFonts w:ascii="Arial" w:hAnsi="Arial" w:cs="Arial"/>
          <w:sz w:val="24"/>
          <w:szCs w:val="24"/>
        </w:rPr>
        <w:t xml:space="preserve"> Excelente produto e com poucas</w:t>
      </w:r>
      <w:r w:rsidR="00195786">
        <w:rPr>
          <w:rFonts w:ascii="Arial" w:hAnsi="Arial" w:cs="Arial"/>
          <w:sz w:val="24"/>
          <w:szCs w:val="24"/>
        </w:rPr>
        <w:t xml:space="preserve"> avaliações negativas.</w:t>
      </w:r>
    </w:p>
    <w:p w14:paraId="5787BCAA" w14:textId="48322845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3FB6A8" w14:textId="6727B21F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E93EE7" w14:textId="330763FC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938D31" w14:textId="0AF76612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138519" w14:textId="58750DE8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A37219" w14:textId="6C4BF033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AC4D8" w14:textId="330A7A28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FD2E58" w14:textId="3252E234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BCB5D0" w14:textId="2E86C520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452576" w14:textId="047E3CE7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F32662" w14:textId="28EE0EA6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B4C6DA" w14:textId="58DA5B2E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BE8CE27" w14:textId="1259E56A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C2C304" w14:textId="395763C7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89B8FE0" w14:textId="36137727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CEF5A0" w14:textId="1E4F73F6" w:rsidR="00091FC3" w:rsidRDefault="00091FC3" w:rsidP="00117BB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205AC3" w14:textId="77777777" w:rsidR="00091FC3" w:rsidRPr="00091FC3" w:rsidRDefault="00091FC3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17ABDA0F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3F6B6A0" w14:textId="77777777" w:rsidR="003A4316" w:rsidRPr="003A4316" w:rsidRDefault="003A4316" w:rsidP="003A4316">
      <w:pPr>
        <w:rPr>
          <w:rFonts w:ascii="Arial" w:hAnsi="Arial" w:cs="Arial"/>
          <w:sz w:val="24"/>
          <w:szCs w:val="24"/>
        </w:rPr>
      </w:pPr>
      <w:proofErr w:type="gramStart"/>
      <w:r w:rsidRPr="003A431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Pra</w:t>
      </w:r>
      <w:proofErr w:type="gramEnd"/>
      <w:r w:rsidRPr="003A4316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 xml:space="preserve"> valer:</w:t>
      </w:r>
      <w:r w:rsidRPr="003A431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A4316">
        <w:rPr>
          <w:rFonts w:ascii="Arial" w:hAnsi="Arial" w:cs="Arial"/>
          <w:sz w:val="24"/>
          <w:szCs w:val="24"/>
        </w:rPr>
        <w:t>https://www.pravaler.com.br/tcc-guia-completo-com-tudo-que-voce-precisa-saber/</w:t>
      </w:r>
    </w:p>
    <w:p w14:paraId="36D938DB" w14:textId="77777777" w:rsidR="007B0CA3" w:rsidRPr="007B0CA3" w:rsidRDefault="007B0CA3" w:rsidP="007B0CA3"/>
    <w:p w14:paraId="2E7A80E7" w14:textId="3557C74C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27244"/>
    <w:rsid w:val="00047EDE"/>
    <w:rsid w:val="0005157A"/>
    <w:rsid w:val="000856CE"/>
    <w:rsid w:val="00091FC3"/>
    <w:rsid w:val="000A411C"/>
    <w:rsid w:val="000B66B7"/>
    <w:rsid w:val="000E2050"/>
    <w:rsid w:val="00117BBE"/>
    <w:rsid w:val="00195786"/>
    <w:rsid w:val="0026761D"/>
    <w:rsid w:val="0028602E"/>
    <w:rsid w:val="002A3A60"/>
    <w:rsid w:val="002B02DB"/>
    <w:rsid w:val="002B554F"/>
    <w:rsid w:val="00353E6F"/>
    <w:rsid w:val="003A4316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14B8E"/>
    <w:rsid w:val="007B0CA3"/>
    <w:rsid w:val="00847CD2"/>
    <w:rsid w:val="008511AA"/>
    <w:rsid w:val="00851D4E"/>
    <w:rsid w:val="00872A27"/>
    <w:rsid w:val="008836A5"/>
    <w:rsid w:val="00896728"/>
    <w:rsid w:val="008B0BEB"/>
    <w:rsid w:val="0090332E"/>
    <w:rsid w:val="00905DAE"/>
    <w:rsid w:val="00931784"/>
    <w:rsid w:val="009400B1"/>
    <w:rsid w:val="00962C67"/>
    <w:rsid w:val="00977CB2"/>
    <w:rsid w:val="00AC7888"/>
    <w:rsid w:val="00AD17E2"/>
    <w:rsid w:val="00BD7462"/>
    <w:rsid w:val="00BF6C2C"/>
    <w:rsid w:val="00C3332E"/>
    <w:rsid w:val="00C43E07"/>
    <w:rsid w:val="00CA4655"/>
    <w:rsid w:val="00D7650C"/>
    <w:rsid w:val="00D935F1"/>
    <w:rsid w:val="00DA3DB4"/>
    <w:rsid w:val="00DD5BEA"/>
    <w:rsid w:val="00DD616E"/>
    <w:rsid w:val="00DE1CF8"/>
    <w:rsid w:val="00E12D3C"/>
    <w:rsid w:val="00E1585C"/>
    <w:rsid w:val="00E209A6"/>
    <w:rsid w:val="00EA259A"/>
    <w:rsid w:val="00EB02D1"/>
    <w:rsid w:val="00EC49AD"/>
    <w:rsid w:val="00EE579E"/>
    <w:rsid w:val="00EF26C2"/>
    <w:rsid w:val="00F93EF6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A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91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Marlane Torres</cp:lastModifiedBy>
  <cp:revision>6</cp:revision>
  <cp:lastPrinted>2020-11-09T21:26:00Z</cp:lastPrinted>
  <dcterms:created xsi:type="dcterms:W3CDTF">2025-01-27T23:02:00Z</dcterms:created>
  <dcterms:modified xsi:type="dcterms:W3CDTF">2025-01-27T23:10:00Z</dcterms:modified>
</cp:coreProperties>
</file>