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FF6A" w14:textId="77777777" w:rsidR="00270C49" w:rsidRDefault="00000000">
      <w:pPr>
        <w:spacing w:after="175"/>
        <w:ind w:left="4304" w:firstLine="0"/>
        <w:jc w:val="left"/>
      </w:pPr>
      <w:r>
        <w:rPr>
          <w:noProof/>
        </w:rPr>
        <w:drawing>
          <wp:inline distT="0" distB="0" distL="0" distR="0" wp14:anchorId="4E1E1256" wp14:editId="72B259A9">
            <wp:extent cx="891540" cy="100584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C58" w14:textId="77777777" w:rsidR="00270C49" w:rsidRDefault="00000000">
      <w:pPr>
        <w:spacing w:after="204"/>
        <w:ind w:left="513" w:firstLine="0"/>
        <w:jc w:val="center"/>
      </w:pPr>
      <w:r>
        <w:rPr>
          <w:sz w:val="16"/>
        </w:rPr>
        <w:t xml:space="preserve"> </w:t>
      </w:r>
    </w:p>
    <w:p w14:paraId="4D32191B" w14:textId="77777777" w:rsidR="00270C49" w:rsidRDefault="00000000">
      <w:pPr>
        <w:spacing w:after="36"/>
        <w:ind w:left="716" w:right="234"/>
        <w:jc w:val="center"/>
      </w:pPr>
      <w:r>
        <w:t>МИНОБРНАУКИ РОССИИ</w:t>
      </w:r>
      <w:r>
        <w:rPr>
          <w:sz w:val="24"/>
        </w:rPr>
        <w:t xml:space="preserve"> </w:t>
      </w:r>
    </w:p>
    <w:p w14:paraId="15F9F22F" w14:textId="77777777" w:rsidR="00270C49" w:rsidRDefault="00000000">
      <w:pPr>
        <w:spacing w:after="199"/>
        <w:ind w:left="518" w:firstLine="0"/>
        <w:jc w:val="center"/>
      </w:pPr>
      <w:r>
        <w:rPr>
          <w:sz w:val="18"/>
        </w:rPr>
        <w:t xml:space="preserve"> </w:t>
      </w:r>
    </w:p>
    <w:p w14:paraId="30CCB297" w14:textId="77777777" w:rsidR="00270C49" w:rsidRDefault="00000000">
      <w:pPr>
        <w:spacing w:after="5" w:line="396" w:lineRule="auto"/>
        <w:ind w:left="716" w:right="323"/>
        <w:jc w:val="center"/>
      </w:pPr>
      <w:r>
        <w:t>Федеральное государственное бюджетное образовательное учреждение</w:t>
      </w:r>
      <w:r>
        <w:rPr>
          <w:sz w:val="24"/>
        </w:rPr>
        <w:t xml:space="preserve"> </w:t>
      </w:r>
      <w:r>
        <w:t xml:space="preserve">высшего образования </w:t>
      </w:r>
    </w:p>
    <w:p w14:paraId="37EC2991" w14:textId="77777777" w:rsidR="00270C49" w:rsidRDefault="00000000">
      <w:pPr>
        <w:spacing w:after="182"/>
        <w:ind w:left="1712"/>
        <w:jc w:val="left"/>
      </w:pPr>
      <w:r>
        <w:rPr>
          <w:b/>
        </w:rPr>
        <w:t xml:space="preserve">«МИРЭА </w:t>
      </w:r>
      <w:r>
        <w:t xml:space="preserve">– </w:t>
      </w:r>
      <w:r>
        <w:rPr>
          <w:b/>
        </w:rPr>
        <w:t xml:space="preserve">Российский технологический университет» </w:t>
      </w:r>
    </w:p>
    <w:p w14:paraId="7A0369ED" w14:textId="77777777" w:rsidR="00270C49" w:rsidRDefault="00000000">
      <w:pPr>
        <w:pStyle w:val="1"/>
        <w:ind w:left="712" w:right="941"/>
      </w:pPr>
      <w:r>
        <w:t>РТУ МИРЭА</w:t>
      </w:r>
      <w:r>
        <w:rPr>
          <w:sz w:val="28"/>
        </w:rPr>
        <w:t xml:space="preserve"> </w:t>
      </w:r>
    </w:p>
    <w:p w14:paraId="7003A986" w14:textId="77777777" w:rsidR="00270C49" w:rsidRDefault="00000000">
      <w:pPr>
        <w:spacing w:after="29"/>
        <w:ind w:left="864" w:firstLine="0"/>
        <w:jc w:val="left"/>
      </w:pPr>
      <w:r>
        <w:rPr>
          <w:sz w:val="2"/>
        </w:rPr>
        <w:t xml:space="preserve"> </w:t>
      </w:r>
    </w:p>
    <w:p w14:paraId="578B6068" w14:textId="77777777" w:rsidR="00270C49" w:rsidRDefault="00000000">
      <w:pPr>
        <w:spacing w:after="141"/>
        <w:ind w:left="5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26A23A" wp14:editId="482A7265">
                <wp:extent cx="5600701" cy="1905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1905"/>
                          <a:chOff x="0" y="0"/>
                          <a:chExt cx="5600701" cy="190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600701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905">
                                <a:moveTo>
                                  <a:pt x="0" y="1905"/>
                                </a:moveTo>
                                <a:lnTo>
                                  <a:pt x="560070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AC77A" id="Group 1891" o:spid="_x0000_s1026" style="width:441pt;height:.15pt;mso-position-horizontal-relative:char;mso-position-vertical-relative:line" coordsize="5600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">
                <v:shape id="Shape 92" o:spid="_x0000_s1027" style="position:absolute;width:56007;height:19;visibility:visible;mso-wrap-style:square;v-text-anchor:top" coordsize="5600701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" path="m,1905l5600701,e" filled="f" strokeweight="3pt">
                  <v:path arrowok="t" textboxrect="0,0,5600701,1905"/>
                </v:shape>
                <w10:anchorlock/>
              </v:group>
            </w:pict>
          </mc:Fallback>
        </mc:AlternateContent>
      </w:r>
    </w:p>
    <w:p w14:paraId="18FE50D2" w14:textId="77777777" w:rsidR="00270C49" w:rsidRDefault="00000000">
      <w:pPr>
        <w:spacing w:after="53"/>
        <w:ind w:left="0" w:right="382" w:firstLine="0"/>
        <w:jc w:val="right"/>
      </w:pPr>
      <w:r>
        <w:t xml:space="preserve">Институт перспективных технологий и индустриального программирования </w:t>
      </w:r>
    </w:p>
    <w:p w14:paraId="6F6F565D" w14:textId="77777777" w:rsidR="00270C49" w:rsidRDefault="00000000">
      <w:pPr>
        <w:spacing w:after="112"/>
        <w:ind w:left="716" w:right="702"/>
        <w:jc w:val="center"/>
      </w:pPr>
      <w:r>
        <w:t>(ИПТИП)</w:t>
      </w:r>
      <w:r>
        <w:rPr>
          <w:sz w:val="24"/>
        </w:rPr>
        <w:t xml:space="preserve"> </w:t>
      </w:r>
    </w:p>
    <w:p w14:paraId="1D5111F7" w14:textId="77777777" w:rsidR="00270C49" w:rsidRDefault="00000000">
      <w:pPr>
        <w:spacing w:after="36"/>
        <w:ind w:left="716" w:right="704"/>
        <w:jc w:val="center"/>
      </w:pPr>
      <w:r>
        <w:t xml:space="preserve">Кафедра компьютерного дизайна </w:t>
      </w:r>
    </w:p>
    <w:p w14:paraId="4A2B0506" w14:textId="77777777" w:rsidR="00270C49" w:rsidRDefault="00000000">
      <w:pPr>
        <w:spacing w:after="131"/>
        <w:ind w:left="708" w:firstLine="0"/>
        <w:jc w:val="left"/>
      </w:pPr>
      <w:r>
        <w:rPr>
          <w:b/>
        </w:rPr>
        <w:t xml:space="preserve"> </w:t>
      </w:r>
    </w:p>
    <w:p w14:paraId="6F6C9E47" w14:textId="77777777" w:rsidR="00270C49" w:rsidRDefault="00000000">
      <w:pPr>
        <w:spacing w:after="191"/>
        <w:ind w:left="708" w:firstLine="0"/>
        <w:jc w:val="left"/>
      </w:pPr>
      <w:r>
        <w:rPr>
          <w:b/>
        </w:rPr>
        <w:t xml:space="preserve"> </w:t>
      </w:r>
    </w:p>
    <w:p w14:paraId="35010799" w14:textId="77777777" w:rsidR="00270C49" w:rsidRDefault="00000000">
      <w:pPr>
        <w:spacing w:after="0" w:line="329" w:lineRule="auto"/>
        <w:ind w:left="726" w:right="968"/>
        <w:jc w:val="center"/>
      </w:pPr>
      <w:r>
        <w:rPr>
          <w:b/>
        </w:rPr>
        <w:t xml:space="preserve">ОТЧЁТ ПО ПРАКТИЧЕСКОЙ РАБОТЕ № 3 по дисциплине «Методы и технологии дизайн-проектирования в информационное среде» </w:t>
      </w:r>
    </w:p>
    <w:p w14:paraId="5F7D4C75" w14:textId="458C2D93" w:rsidR="00270C49" w:rsidRDefault="00000000" w:rsidP="006E7B29">
      <w:pPr>
        <w:spacing w:after="0" w:line="329" w:lineRule="auto"/>
        <w:ind w:left="10" w:right="53"/>
        <w:jc w:val="center"/>
      </w:pPr>
      <w:r>
        <w:rPr>
          <w:b/>
        </w:rPr>
        <w:t xml:space="preserve">Применение методов композиционно-образной выразительности на практике. Освоение базовых приемов дизайна. </w:t>
      </w:r>
    </w:p>
    <w:p w14:paraId="27C47547" w14:textId="2DBD47F4" w:rsidR="00270C49" w:rsidRDefault="00000000" w:rsidP="006E7B29">
      <w:pPr>
        <w:spacing w:after="131"/>
        <w:ind w:left="524" w:firstLine="0"/>
        <w:jc w:val="center"/>
      </w:pPr>
      <w:r>
        <w:rPr>
          <w:i/>
          <w:color w:val="FF0000"/>
        </w:rPr>
        <w:t xml:space="preserve"> </w:t>
      </w:r>
      <w:r>
        <w:t xml:space="preserve"> </w:t>
      </w:r>
    </w:p>
    <w:p w14:paraId="36DE20DB" w14:textId="77777777" w:rsidR="006E7B29" w:rsidRDefault="006E7B29" w:rsidP="006E7B29">
      <w:pPr>
        <w:spacing w:after="131"/>
        <w:ind w:left="524" w:firstLine="0"/>
        <w:jc w:val="center"/>
      </w:pPr>
    </w:p>
    <w:p w14:paraId="36D3F471" w14:textId="26107806" w:rsidR="00270C49" w:rsidRDefault="00000000">
      <w:pPr>
        <w:tabs>
          <w:tab w:val="center" w:pos="7324"/>
        </w:tabs>
        <w:ind w:left="0" w:firstLine="0"/>
        <w:jc w:val="left"/>
      </w:pPr>
      <w:r>
        <w:t xml:space="preserve">Выполнил студент группы ТКМО-02-24 </w:t>
      </w:r>
      <w:r>
        <w:tab/>
      </w:r>
      <w:proofErr w:type="spellStart"/>
      <w:r>
        <w:t>Л</w:t>
      </w:r>
      <w:r w:rsidR="006E7B29">
        <w:t>абекин</w:t>
      </w:r>
      <w:proofErr w:type="spellEnd"/>
      <w:r>
        <w:t xml:space="preserve"> </w:t>
      </w:r>
      <w:r w:rsidR="006E7B29">
        <w:t>И</w:t>
      </w:r>
      <w:r>
        <w:t>.</w:t>
      </w:r>
      <w:r w:rsidR="006E7B29">
        <w:t>П</w:t>
      </w:r>
      <w:r>
        <w:t xml:space="preserve">. </w:t>
      </w:r>
    </w:p>
    <w:p w14:paraId="7C55701C" w14:textId="77777777" w:rsidR="00270C49" w:rsidRDefault="00000000">
      <w:pPr>
        <w:tabs>
          <w:tab w:val="center" w:pos="7273"/>
        </w:tabs>
        <w:spacing w:after="139"/>
        <w:ind w:left="0" w:firstLine="0"/>
        <w:jc w:val="left"/>
      </w:pPr>
      <w:r>
        <w:t xml:space="preserve">Проверил Доцент, </w:t>
      </w:r>
      <w:proofErr w:type="spellStart"/>
      <w:r>
        <w:t>к.п.н</w:t>
      </w:r>
      <w:proofErr w:type="spellEnd"/>
      <w:r>
        <w:t xml:space="preserve"> </w:t>
      </w:r>
      <w:r>
        <w:tab/>
        <w:t xml:space="preserve">Булгакова И.А. </w:t>
      </w:r>
    </w:p>
    <w:p w14:paraId="3E3B2943" w14:textId="029F4854" w:rsidR="00270C49" w:rsidRDefault="00000000" w:rsidP="006E7B29">
      <w:pPr>
        <w:spacing w:after="133"/>
        <w:ind w:left="0" w:firstLine="0"/>
        <w:jc w:val="left"/>
      </w:pPr>
      <w:r>
        <w:t xml:space="preserve"> </w:t>
      </w:r>
      <w:r w:rsidR="006E7B29">
        <w:br/>
      </w:r>
      <w:r w:rsidR="006E7B29">
        <w:br/>
      </w:r>
      <w:r w:rsidR="006E7B29">
        <w:br/>
      </w:r>
    </w:p>
    <w:p w14:paraId="4AFB4DEE" w14:textId="77777777" w:rsidR="006E7B29" w:rsidRDefault="00000000" w:rsidP="006E7B29">
      <w:pPr>
        <w:spacing w:after="36"/>
        <w:ind w:left="716"/>
        <w:jc w:val="center"/>
        <w:rPr>
          <w:b/>
        </w:rPr>
      </w:pPr>
      <w:r>
        <w:t xml:space="preserve">Москва, 2024 </w:t>
      </w:r>
      <w:r w:rsidR="006E7B29">
        <w:br/>
      </w:r>
    </w:p>
    <w:p w14:paraId="7AAF6777" w14:textId="54418BB5" w:rsidR="00270C49" w:rsidRDefault="00000000" w:rsidP="006E7B29">
      <w:pPr>
        <w:spacing w:after="36" w:line="360" w:lineRule="auto"/>
        <w:ind w:left="716"/>
      </w:pPr>
      <w:r>
        <w:rPr>
          <w:b/>
        </w:rPr>
        <w:lastRenderedPageBreak/>
        <w:t xml:space="preserve">Тема: </w:t>
      </w:r>
      <w:r w:rsidR="007267ED" w:rsidRPr="007267ED">
        <w:t xml:space="preserve">Верстка макета, предоставленного в </w:t>
      </w:r>
      <w:proofErr w:type="spellStart"/>
      <w:r w:rsidR="007267ED" w:rsidRPr="007267ED">
        <w:t>Figma</w:t>
      </w:r>
      <w:proofErr w:type="spellEnd"/>
      <w:r w:rsidR="007267ED" w:rsidRPr="007267ED">
        <w:t>.</w:t>
      </w:r>
    </w:p>
    <w:p w14:paraId="36212B27" w14:textId="77777777" w:rsidR="00270C49" w:rsidRDefault="00000000" w:rsidP="006E7B29">
      <w:pPr>
        <w:spacing w:after="2" w:line="360" w:lineRule="auto"/>
        <w:ind w:left="-15" w:firstLine="708"/>
      </w:pPr>
      <w:r>
        <w:rPr>
          <w:b/>
        </w:rPr>
        <w:t>Цель работы:</w:t>
      </w:r>
      <w:r>
        <w:t xml:space="preserve"> Применение методов композиционно-образной выразительности на практике. </w:t>
      </w:r>
    </w:p>
    <w:p w14:paraId="318158CD" w14:textId="0FF4ACEC" w:rsidR="00270C49" w:rsidRDefault="00000000" w:rsidP="007267ED">
      <w:pPr>
        <w:spacing w:after="131" w:line="360" w:lineRule="auto"/>
        <w:ind w:left="718"/>
      </w:pPr>
      <w:r>
        <w:rPr>
          <w:b/>
        </w:rPr>
        <w:t xml:space="preserve">Задачи работы: </w:t>
      </w:r>
      <w:r w:rsidR="007267ED" w:rsidRPr="007267ED">
        <w:t>Применение основных приёмов дизайна, включая разработку футера.</w:t>
      </w:r>
    </w:p>
    <w:p w14:paraId="4A387DF3" w14:textId="77777777" w:rsidR="00270C49" w:rsidRDefault="00000000">
      <w:pPr>
        <w:spacing w:after="235"/>
        <w:ind w:left="708" w:firstLine="0"/>
        <w:jc w:val="left"/>
      </w:pPr>
      <w:r>
        <w:rPr>
          <w:b/>
        </w:rPr>
        <w:t xml:space="preserve"> </w:t>
      </w:r>
    </w:p>
    <w:p w14:paraId="7444A612" w14:textId="174164B0" w:rsidR="00270C49" w:rsidRDefault="007267ED">
      <w:pPr>
        <w:pStyle w:val="1"/>
        <w:spacing w:after="175"/>
        <w:ind w:left="712" w:right="0"/>
      </w:pPr>
      <w:r>
        <w:t>Ход</w:t>
      </w:r>
      <w:r w:rsidR="00000000">
        <w:t xml:space="preserve"> работы </w:t>
      </w:r>
    </w:p>
    <w:p w14:paraId="08A3F5BB" w14:textId="77777777" w:rsidR="00270C49" w:rsidRDefault="00000000" w:rsidP="00986E41">
      <w:pPr>
        <w:pStyle w:val="2"/>
        <w:spacing w:after="131" w:line="360" w:lineRule="auto"/>
        <w:ind w:left="703"/>
      </w:pPr>
      <w:r>
        <w:t xml:space="preserve">1. Анализ макета </w:t>
      </w:r>
    </w:p>
    <w:p w14:paraId="0CF01667" w14:textId="73A8C911" w:rsidR="007267ED" w:rsidRDefault="007267ED" w:rsidP="00986E41">
      <w:pPr>
        <w:spacing w:line="360" w:lineRule="auto"/>
        <w:ind w:left="0" w:firstLine="709"/>
        <w:rPr>
          <w:b/>
        </w:rPr>
      </w:pPr>
      <w:r w:rsidRPr="007267ED">
        <w:t xml:space="preserve">Работа началась с изучения макета в </w:t>
      </w:r>
      <w:proofErr w:type="spellStart"/>
      <w:r w:rsidRPr="007267ED">
        <w:t>Figma</w:t>
      </w:r>
      <w:proofErr w:type="spellEnd"/>
      <w:r w:rsidRPr="007267ED">
        <w:t>. Были подробно</w:t>
      </w:r>
      <w:r>
        <w:rPr>
          <w:b/>
        </w:rPr>
        <w:t xml:space="preserve"> </w:t>
      </w:r>
      <w:r w:rsidRPr="007267ED">
        <w:t>проанализированы ключевые элементы интерфейса: заголовок, навигационное меню, контентные блоки и футер. Это позволило выделить структуру страниц и определить применяемые стили.</w:t>
      </w:r>
    </w:p>
    <w:p w14:paraId="24789A21" w14:textId="216DD0CD" w:rsidR="00270C49" w:rsidRDefault="00000000" w:rsidP="00986E41">
      <w:pPr>
        <w:pStyle w:val="2"/>
        <w:spacing w:line="360" w:lineRule="auto"/>
        <w:ind w:left="703"/>
      </w:pPr>
      <w:r>
        <w:t xml:space="preserve">2. Подготовка среды разработки </w:t>
      </w:r>
    </w:p>
    <w:p w14:paraId="7A27C1A7" w14:textId="3E03C8D0" w:rsidR="00270C49" w:rsidRDefault="00986E41" w:rsidP="00986E41">
      <w:pPr>
        <w:spacing w:line="360" w:lineRule="auto"/>
        <w:ind w:left="-5"/>
      </w:pPr>
      <w:r w:rsidRPr="00986E41">
        <w:t xml:space="preserve">Для работы была подготовлена локальная среда с использованием редактора Visual Studio Code. </w:t>
      </w:r>
      <w:r>
        <w:t>Также б</w:t>
      </w:r>
      <w:r w:rsidRPr="00986E41">
        <w:t>ыло установлено расширение Live Server для оперативного просмотра изменений.</w:t>
      </w:r>
    </w:p>
    <w:p w14:paraId="623D2418" w14:textId="77777777" w:rsidR="00270C49" w:rsidRDefault="00000000">
      <w:pPr>
        <w:pStyle w:val="2"/>
        <w:ind w:left="703"/>
      </w:pPr>
      <w:r>
        <w:t xml:space="preserve">3. Вёрстка сайта </w:t>
      </w:r>
    </w:p>
    <w:p w14:paraId="5E9E9372" w14:textId="77777777" w:rsidR="00270C49" w:rsidRDefault="00000000">
      <w:pPr>
        <w:pStyle w:val="3"/>
        <w:ind w:left="703"/>
      </w:pPr>
      <w:r>
        <w:t xml:space="preserve">3.1 Структура HTML </w:t>
      </w:r>
    </w:p>
    <w:p w14:paraId="46C445F7" w14:textId="77777777" w:rsidR="008B6563" w:rsidRPr="008B6563" w:rsidRDefault="008B6563" w:rsidP="008B6563">
      <w:pPr>
        <w:spacing w:after="131" w:line="360" w:lineRule="auto"/>
        <w:ind w:left="708" w:firstLine="709"/>
        <w:jc w:val="left"/>
      </w:pPr>
      <w:r w:rsidRPr="008B6563">
        <w:t>Основной каркас страницы был разработан с использованием HTML. Применялись семантически корректные теги:</w:t>
      </w:r>
    </w:p>
    <w:p w14:paraId="72BCF037" w14:textId="77777777" w:rsidR="008B6563" w:rsidRPr="008B6563" w:rsidRDefault="008B6563" w:rsidP="008B6563">
      <w:pPr>
        <w:numPr>
          <w:ilvl w:val="0"/>
          <w:numId w:val="2"/>
        </w:numPr>
        <w:spacing w:after="131" w:line="360" w:lineRule="auto"/>
        <w:ind w:firstLine="709"/>
        <w:jc w:val="left"/>
      </w:pPr>
      <w:r w:rsidRPr="008B6563">
        <w:t>&lt;</w:t>
      </w:r>
      <w:proofErr w:type="spellStart"/>
      <w:r w:rsidRPr="008B6563">
        <w:t>header</w:t>
      </w:r>
      <w:proofErr w:type="spellEnd"/>
      <w:r w:rsidRPr="008B6563">
        <w:t>&gt; для верхнего блока с меню;</w:t>
      </w:r>
    </w:p>
    <w:p w14:paraId="555865DD" w14:textId="77777777" w:rsidR="008B6563" w:rsidRPr="008B6563" w:rsidRDefault="008B6563" w:rsidP="008B6563">
      <w:pPr>
        <w:numPr>
          <w:ilvl w:val="0"/>
          <w:numId w:val="2"/>
        </w:numPr>
        <w:spacing w:after="131" w:line="360" w:lineRule="auto"/>
        <w:ind w:firstLine="709"/>
        <w:jc w:val="left"/>
      </w:pPr>
      <w:r w:rsidRPr="008B6563">
        <w:t>&lt;</w:t>
      </w:r>
      <w:proofErr w:type="spellStart"/>
      <w:r w:rsidRPr="008B6563">
        <w:t>main</w:t>
      </w:r>
      <w:proofErr w:type="spellEnd"/>
      <w:r w:rsidRPr="008B6563">
        <w:t>&gt; для основного контента;</w:t>
      </w:r>
    </w:p>
    <w:p w14:paraId="3B48C11A" w14:textId="77777777" w:rsidR="008B6563" w:rsidRPr="008B6563" w:rsidRDefault="008B6563" w:rsidP="008B6563">
      <w:pPr>
        <w:numPr>
          <w:ilvl w:val="0"/>
          <w:numId w:val="2"/>
        </w:numPr>
        <w:spacing w:after="131" w:line="360" w:lineRule="auto"/>
        <w:ind w:firstLine="709"/>
        <w:jc w:val="left"/>
      </w:pPr>
      <w:r w:rsidRPr="008B6563">
        <w:t>&lt;</w:t>
      </w:r>
      <w:proofErr w:type="spellStart"/>
      <w:r w:rsidRPr="008B6563">
        <w:t>section</w:t>
      </w:r>
      <w:proofErr w:type="spellEnd"/>
      <w:r w:rsidRPr="008B6563">
        <w:t>&gt; для логических блоков информации;</w:t>
      </w:r>
    </w:p>
    <w:p w14:paraId="7124D8E9" w14:textId="77777777" w:rsidR="008B6563" w:rsidRPr="008B6563" w:rsidRDefault="008B6563" w:rsidP="008B6563">
      <w:pPr>
        <w:numPr>
          <w:ilvl w:val="0"/>
          <w:numId w:val="2"/>
        </w:numPr>
        <w:spacing w:after="131" w:line="360" w:lineRule="auto"/>
        <w:ind w:firstLine="709"/>
        <w:jc w:val="left"/>
      </w:pPr>
      <w:r w:rsidRPr="008B6563">
        <w:t>&lt;</w:t>
      </w:r>
      <w:proofErr w:type="spellStart"/>
      <w:r w:rsidRPr="008B6563">
        <w:t>footer</w:t>
      </w:r>
      <w:proofErr w:type="spellEnd"/>
      <w:r w:rsidRPr="008B6563">
        <w:t>&gt; для нижней части с контактами.</w:t>
      </w:r>
    </w:p>
    <w:p w14:paraId="44DE76C7" w14:textId="77777777" w:rsidR="00270C49" w:rsidRDefault="00000000">
      <w:pPr>
        <w:spacing w:after="131"/>
        <w:ind w:left="708" w:firstLine="0"/>
        <w:jc w:val="left"/>
      </w:pPr>
      <w:r>
        <w:t xml:space="preserve"> </w:t>
      </w:r>
    </w:p>
    <w:p w14:paraId="19CA058C" w14:textId="6C71726B" w:rsidR="00270C49" w:rsidRDefault="00000000" w:rsidP="006E7B29">
      <w:pPr>
        <w:spacing w:after="131"/>
        <w:ind w:left="708" w:firstLine="0"/>
        <w:jc w:val="left"/>
      </w:pPr>
      <w:r>
        <w:t xml:space="preserve"> </w:t>
      </w:r>
    </w:p>
    <w:p w14:paraId="76439596" w14:textId="77777777" w:rsidR="00270C49" w:rsidRDefault="00000000">
      <w:pPr>
        <w:spacing w:after="193"/>
        <w:ind w:left="708" w:firstLine="0"/>
        <w:jc w:val="left"/>
      </w:pPr>
      <w:r>
        <w:t xml:space="preserve"> </w:t>
      </w:r>
    </w:p>
    <w:p w14:paraId="19CE9182" w14:textId="77777777" w:rsidR="00270C49" w:rsidRDefault="00000000" w:rsidP="008B6563">
      <w:pPr>
        <w:pStyle w:val="3"/>
        <w:spacing w:line="360" w:lineRule="auto"/>
        <w:ind w:left="703"/>
      </w:pPr>
      <w:r>
        <w:lastRenderedPageBreak/>
        <w:t xml:space="preserve">3.2 Стилизация с помощью CSS </w:t>
      </w:r>
    </w:p>
    <w:p w14:paraId="62959BDD" w14:textId="77777777" w:rsidR="008B6563" w:rsidRDefault="008B6563" w:rsidP="008B6563">
      <w:pPr>
        <w:spacing w:line="360" w:lineRule="auto"/>
        <w:ind w:left="471" w:firstLine="709"/>
        <w:rPr>
          <w:b/>
        </w:rPr>
      </w:pPr>
      <w:r w:rsidRPr="008B6563">
        <w:t xml:space="preserve">Для оформления использовался CSS. Технология </w:t>
      </w:r>
      <w:proofErr w:type="spellStart"/>
      <w:r w:rsidRPr="008B6563">
        <w:t>flexbox</w:t>
      </w:r>
      <w:proofErr w:type="spellEnd"/>
      <w:r w:rsidRPr="008B6563">
        <w:t xml:space="preserve"> обеспечила адаптивность и удобное размещение элементов в горизонтальных и вертикальных плоскостях.</w:t>
      </w:r>
    </w:p>
    <w:p w14:paraId="3067D460" w14:textId="6100464B" w:rsidR="00270C49" w:rsidRDefault="00000000" w:rsidP="008B6563">
      <w:pPr>
        <w:pStyle w:val="3"/>
        <w:spacing w:line="360" w:lineRule="auto"/>
        <w:ind w:left="703"/>
      </w:pPr>
      <w:r>
        <w:t xml:space="preserve">3.3 Подключение шрифтов и иконок </w:t>
      </w:r>
    </w:p>
    <w:p w14:paraId="5C6FCADA" w14:textId="77777777" w:rsidR="008B6563" w:rsidRDefault="008B6563" w:rsidP="008B6563">
      <w:pPr>
        <w:spacing w:line="360" w:lineRule="auto"/>
        <w:ind w:left="471" w:firstLine="709"/>
        <w:rPr>
          <w:b/>
        </w:rPr>
      </w:pPr>
      <w:r w:rsidRPr="008B6563">
        <w:t xml:space="preserve">Подключены шрифты с Google </w:t>
      </w:r>
      <w:proofErr w:type="spellStart"/>
      <w:r w:rsidRPr="008B6563">
        <w:t>Fonts</w:t>
      </w:r>
      <w:proofErr w:type="spellEnd"/>
      <w:r w:rsidRPr="008B6563">
        <w:t xml:space="preserve"> для соответствия дизайну и улучшения визуального восприятия.</w:t>
      </w:r>
    </w:p>
    <w:p w14:paraId="11421CE4" w14:textId="3D5E0EEF" w:rsidR="00270C49" w:rsidRDefault="00000000" w:rsidP="008B6563">
      <w:pPr>
        <w:pStyle w:val="3"/>
        <w:spacing w:after="131" w:line="360" w:lineRule="auto"/>
        <w:ind w:left="703"/>
      </w:pPr>
      <w:r>
        <w:t xml:space="preserve">3.4 Добавление функциональности с помощью JavaScript </w:t>
      </w:r>
    </w:p>
    <w:p w14:paraId="07595E4A" w14:textId="77777777" w:rsidR="008B6563" w:rsidRDefault="008B6563" w:rsidP="008B6563">
      <w:pPr>
        <w:spacing w:line="360" w:lineRule="auto"/>
        <w:ind w:left="471" w:firstLine="709"/>
        <w:rPr>
          <w:b/>
        </w:rPr>
      </w:pPr>
      <w:r w:rsidRPr="008B6563">
        <w:t>Были проведены проверки на совместимость с разными браузерами (</w:t>
      </w:r>
      <w:proofErr w:type="spellStart"/>
      <w:r w:rsidRPr="008B6563">
        <w:t>Chrome</w:t>
      </w:r>
      <w:proofErr w:type="spellEnd"/>
      <w:r w:rsidRPr="008B6563">
        <w:t>, Firefox, Safari). Это обеспечило корректное отображение сайта в любой среде.</w:t>
      </w:r>
    </w:p>
    <w:p w14:paraId="2FAFC39F" w14:textId="788AFEAE" w:rsidR="00270C49" w:rsidRDefault="00000000" w:rsidP="008B6563">
      <w:pPr>
        <w:pStyle w:val="2"/>
        <w:spacing w:after="131" w:line="360" w:lineRule="auto"/>
        <w:ind w:left="703"/>
      </w:pPr>
      <w:r>
        <w:t xml:space="preserve">4. Тестирование и отладка </w:t>
      </w:r>
    </w:p>
    <w:p w14:paraId="5EBB1747" w14:textId="5EB210AD" w:rsidR="008B6563" w:rsidRDefault="008B6563" w:rsidP="008B6563">
      <w:pPr>
        <w:spacing w:line="360" w:lineRule="auto"/>
        <w:rPr>
          <w:b/>
        </w:rPr>
      </w:pPr>
      <w:r w:rsidRPr="008B6563">
        <w:t xml:space="preserve">Проект размещён на </w:t>
      </w:r>
      <w:proofErr w:type="spellStart"/>
      <w:r w:rsidRPr="008B6563">
        <w:t>GitHub</w:t>
      </w:r>
      <w:proofErr w:type="spellEnd"/>
      <w:r w:rsidRPr="008B6563">
        <w:t xml:space="preserve">, где настроен </w:t>
      </w:r>
      <w:proofErr w:type="spellStart"/>
      <w:r w:rsidRPr="008B6563">
        <w:t>GitHub</w:t>
      </w:r>
      <w:proofErr w:type="spellEnd"/>
      <w:r w:rsidRPr="008B6563">
        <w:t xml:space="preserve"> </w:t>
      </w:r>
      <w:proofErr w:type="spellStart"/>
      <w:r w:rsidRPr="008B6563">
        <w:t>Pages</w:t>
      </w:r>
      <w:proofErr w:type="spellEnd"/>
      <w:r w:rsidRPr="008B6563">
        <w:t xml:space="preserve"> для демонстрации готового сайта. Репозиторий доступен по ссылке:</w:t>
      </w:r>
      <w:r w:rsidR="005E7920" w:rsidRPr="005E7920">
        <w:t xml:space="preserve"> </w:t>
      </w:r>
      <w:hyperlink r:id="rId7" w:history="1">
        <w:r w:rsidR="005E7920" w:rsidRPr="005E7920">
          <w:rPr>
            <w:rStyle w:val="a3"/>
          </w:rPr>
          <w:t>https://github.com/LaneCast/university</w:t>
        </w:r>
      </w:hyperlink>
      <w:r w:rsidRPr="008B6563">
        <w:t>.</w:t>
      </w:r>
    </w:p>
    <w:p w14:paraId="18304FBC" w14:textId="3109C443" w:rsidR="00270C49" w:rsidRDefault="00000000">
      <w:pPr>
        <w:pStyle w:val="2"/>
        <w:ind w:left="703"/>
      </w:pPr>
      <w:r>
        <w:t xml:space="preserve">5. Публикация на </w:t>
      </w:r>
      <w:proofErr w:type="spellStart"/>
      <w:r>
        <w:t>GitHub</w:t>
      </w:r>
      <w:proofErr w:type="spellEnd"/>
      <w:r>
        <w:t xml:space="preserve"> </w:t>
      </w:r>
    </w:p>
    <w:p w14:paraId="106FA07D" w14:textId="624B2D47" w:rsidR="00270C49" w:rsidRDefault="00000000">
      <w:pPr>
        <w:spacing w:after="35" w:line="373" w:lineRule="auto"/>
        <w:ind w:left="-15" w:firstLine="708"/>
      </w:pPr>
      <w:r>
        <w:t xml:space="preserve">Проект был опубликован на </w:t>
      </w:r>
      <w:proofErr w:type="spellStart"/>
      <w:r>
        <w:rPr>
          <w:b/>
        </w:rPr>
        <w:t>GitHub</w:t>
      </w:r>
      <w:proofErr w:type="spellEnd"/>
      <w:r>
        <w:t xml:space="preserve">. Это включало создание нового репозитория, коммит всех файлов и загрузку проекта. Также был настроен и активен </w:t>
      </w:r>
      <w:proofErr w:type="spellStart"/>
      <w:r>
        <w:t>github-pages</w:t>
      </w:r>
      <w:proofErr w:type="spellEnd"/>
      <w:r>
        <w:t xml:space="preserve"> для просмотра готового сайта. Репозиторий можно открыть по данной ссылке (</w:t>
      </w:r>
      <w:hyperlink r:id="rId8" w:history="1">
        <w:r w:rsidR="005E7920" w:rsidRPr="005E7920">
          <w:rPr>
            <w:rStyle w:val="a3"/>
          </w:rPr>
          <w:t>https://github.com/LaneCast/university</w:t>
        </w:r>
      </w:hyperlink>
      <w:hyperlink r:id="rId9">
        <w:r>
          <w:t>)</w:t>
        </w:r>
      </w:hyperlink>
      <w:r>
        <w:t xml:space="preserve">. </w:t>
      </w:r>
    </w:p>
    <w:p w14:paraId="256C8FF0" w14:textId="77777777" w:rsidR="00270C49" w:rsidRDefault="00000000">
      <w:pPr>
        <w:pStyle w:val="2"/>
        <w:ind w:left="703"/>
      </w:pPr>
      <w:r>
        <w:t xml:space="preserve">6. Итоги и выводы </w:t>
      </w:r>
    </w:p>
    <w:p w14:paraId="50DAAA53" w14:textId="77777777" w:rsidR="00270C49" w:rsidRDefault="00000000">
      <w:pPr>
        <w:spacing w:after="0" w:line="368" w:lineRule="auto"/>
        <w:ind w:left="-15" w:firstLine="708"/>
      </w:pPr>
      <w:r>
        <w:t xml:space="preserve">Процесс разработки сайта на основе макета из </w:t>
      </w:r>
      <w:proofErr w:type="spellStart"/>
      <w:r>
        <w:t>Figma</w:t>
      </w:r>
      <w:proofErr w:type="spellEnd"/>
      <w:r>
        <w:t xml:space="preserve"> позволил создать </w:t>
      </w:r>
      <w:proofErr w:type="spellStart"/>
      <w:r>
        <w:t>вебстраницу</w:t>
      </w:r>
      <w:proofErr w:type="spellEnd"/>
      <w:r>
        <w:t xml:space="preserve"> с применением современных стандартов HTML, CSS и JavaScript. Были учтены принципы адаптивной вёрстки и доступности, что сделало сайт удобным для просмотра на различных устройствах. Публикация проекта на </w:t>
      </w:r>
      <w:proofErr w:type="spellStart"/>
      <w:r>
        <w:t>GitHub</w:t>
      </w:r>
      <w:proofErr w:type="spellEnd"/>
      <w:r>
        <w:t xml:space="preserve"> позволила организовать централизованное хранение кода и его последующее развитие. </w:t>
      </w:r>
    </w:p>
    <w:p w14:paraId="6FC51E92" w14:textId="77777777" w:rsidR="00270C49" w:rsidRDefault="00000000">
      <w:pPr>
        <w:spacing w:after="0" w:line="375" w:lineRule="auto"/>
        <w:ind w:left="-15" w:firstLine="708"/>
      </w:pPr>
      <w:r>
        <w:lastRenderedPageBreak/>
        <w:t xml:space="preserve">Работа над проектом помогла улучшить навыки работы с макетами, углубить понимание адаптивных технологий и закрепить опыт работы с системой контроля версий. </w:t>
      </w:r>
    </w:p>
    <w:p w14:paraId="7832C0DF" w14:textId="77777777" w:rsidR="00270C49" w:rsidRDefault="00000000">
      <w:pPr>
        <w:spacing w:after="0"/>
        <w:ind w:left="708" w:firstLine="0"/>
        <w:jc w:val="left"/>
      </w:pPr>
      <w:r>
        <w:t xml:space="preserve"> </w:t>
      </w:r>
    </w:p>
    <w:sectPr w:rsidR="00270C49">
      <w:pgSz w:w="11906" w:h="16838"/>
      <w:pgMar w:top="1134" w:right="847" w:bottom="8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7E20"/>
    <w:multiLevelType w:val="multilevel"/>
    <w:tmpl w:val="D85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326F"/>
    <w:multiLevelType w:val="hybridMultilevel"/>
    <w:tmpl w:val="F9E80248"/>
    <w:lvl w:ilvl="0" w:tplc="BCF458B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5EE87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2A37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FC62A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0310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046D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EE1E4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821D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C75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6527368">
    <w:abstractNumId w:val="1"/>
  </w:num>
  <w:num w:numId="2" w16cid:durableId="68131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C49"/>
    <w:rsid w:val="00270C49"/>
    <w:rsid w:val="00373DDD"/>
    <w:rsid w:val="005E7920"/>
    <w:rsid w:val="006E7B29"/>
    <w:rsid w:val="007267ED"/>
    <w:rsid w:val="008B6563"/>
    <w:rsid w:val="00986E41"/>
    <w:rsid w:val="00BC75D6"/>
    <w:rsid w:val="00E9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A0A6"/>
  <w15:docId w15:val="{00677EA9-060D-45E3-A609-5AE7F76A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0"/>
      <w:ind w:left="48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23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/>
      <w:ind w:left="171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2"/>
      <w:ind w:left="171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8B65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eCast/univers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aneCast/univers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olzie071/Layout-from-Fig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7C0E-FBB2-48B6-AF72-FAED592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Stolzie Tony</dc:creator>
  <cp:keywords/>
  <dc:description/>
  <cp:lastModifiedBy>Igor Labekin</cp:lastModifiedBy>
  <cp:revision>2</cp:revision>
  <dcterms:created xsi:type="dcterms:W3CDTF">2024-11-30T17:41:00Z</dcterms:created>
  <dcterms:modified xsi:type="dcterms:W3CDTF">2024-11-30T19:28:00Z</dcterms:modified>
</cp:coreProperties>
</file>