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9974" w14:textId="77777777" w:rsidR="00F42322" w:rsidRPr="00BB445E" w:rsidRDefault="00F42322" w:rsidP="00B907B8">
      <w:pPr>
        <w:spacing w:line="480" w:lineRule="auto"/>
        <w:jc w:val="center"/>
        <w:rPr>
          <w:rFonts w:ascii="Times New Roman" w:hAnsi="Times New Roman" w:cs="Times New Roman"/>
        </w:rPr>
      </w:pPr>
    </w:p>
    <w:p w14:paraId="4A1FD08D" w14:textId="77777777" w:rsidR="00F42322" w:rsidRPr="00BB445E" w:rsidRDefault="00F42322" w:rsidP="00B907B8">
      <w:pPr>
        <w:spacing w:line="480" w:lineRule="auto"/>
        <w:jc w:val="center"/>
        <w:rPr>
          <w:rFonts w:ascii="Times New Roman" w:hAnsi="Times New Roman" w:cs="Times New Roman"/>
        </w:rPr>
      </w:pPr>
    </w:p>
    <w:p w14:paraId="69252E6C" w14:textId="77777777" w:rsidR="000F0F77" w:rsidRPr="00BB445E" w:rsidRDefault="000F0F77" w:rsidP="00B907B8">
      <w:pPr>
        <w:spacing w:line="480" w:lineRule="auto"/>
        <w:rPr>
          <w:rFonts w:ascii="Times New Roman" w:hAnsi="Times New Roman" w:cs="Times New Roman"/>
        </w:rPr>
      </w:pPr>
    </w:p>
    <w:p w14:paraId="5490BD81" w14:textId="77777777" w:rsidR="00F42322" w:rsidRPr="00BB445E" w:rsidRDefault="00F42322" w:rsidP="00B907B8">
      <w:pPr>
        <w:spacing w:line="480" w:lineRule="auto"/>
        <w:jc w:val="center"/>
        <w:rPr>
          <w:rFonts w:ascii="Times New Roman" w:hAnsi="Times New Roman" w:cs="Times New Roman"/>
        </w:rPr>
      </w:pPr>
    </w:p>
    <w:p w14:paraId="667107F4" w14:textId="30E99670" w:rsidR="00F42322" w:rsidRPr="00BB445E" w:rsidRDefault="00092784" w:rsidP="00B907B8">
      <w:pPr>
        <w:spacing w:line="480" w:lineRule="auto"/>
        <w:jc w:val="center"/>
        <w:rPr>
          <w:rFonts w:ascii="Times New Roman" w:hAnsi="Times New Roman" w:cs="Times New Roman"/>
        </w:rPr>
      </w:pPr>
      <w:r w:rsidRPr="00092784">
        <w:rPr>
          <w:rFonts w:ascii="Times New Roman" w:hAnsi="Times New Roman" w:cs="Times New Roman"/>
          <w:lang w:eastAsia="ja-JP"/>
        </w:rPr>
        <w:t xml:space="preserve">Network Flow and Linear Programming </w:t>
      </w:r>
    </w:p>
    <w:p w14:paraId="7C620A3A" w14:textId="77777777" w:rsidR="00F42322" w:rsidRPr="00BB445E" w:rsidRDefault="00F42322" w:rsidP="00B907B8">
      <w:pPr>
        <w:spacing w:line="480" w:lineRule="auto"/>
        <w:rPr>
          <w:rFonts w:ascii="Times New Roman" w:hAnsi="Times New Roman" w:cs="Times New Roman"/>
        </w:rPr>
      </w:pPr>
    </w:p>
    <w:p w14:paraId="19FAEC73" w14:textId="77777777" w:rsidR="00F42322" w:rsidRPr="00BB445E" w:rsidRDefault="00F42322" w:rsidP="00B907B8">
      <w:pPr>
        <w:spacing w:line="480" w:lineRule="auto"/>
        <w:rPr>
          <w:rFonts w:ascii="Times New Roman" w:hAnsi="Times New Roman" w:cs="Times New Roman"/>
        </w:rPr>
      </w:pPr>
    </w:p>
    <w:p w14:paraId="4A4DB5BE" w14:textId="77777777" w:rsidR="00F42322" w:rsidRPr="00BB445E" w:rsidRDefault="00F42322" w:rsidP="00B907B8">
      <w:pPr>
        <w:spacing w:line="480" w:lineRule="auto"/>
        <w:jc w:val="center"/>
        <w:rPr>
          <w:rFonts w:ascii="Times New Roman" w:hAnsi="Times New Roman" w:cs="Times New Roman"/>
        </w:rPr>
      </w:pPr>
    </w:p>
    <w:p w14:paraId="22421C2E" w14:textId="77777777" w:rsidR="00F42322" w:rsidRPr="00BB445E" w:rsidRDefault="00F42322" w:rsidP="00B907B8">
      <w:pPr>
        <w:spacing w:line="480" w:lineRule="auto"/>
        <w:jc w:val="center"/>
        <w:rPr>
          <w:rFonts w:ascii="Times New Roman" w:hAnsi="Times New Roman" w:cs="Times New Roman"/>
        </w:rPr>
      </w:pPr>
    </w:p>
    <w:p w14:paraId="5D3FE89A" w14:textId="77777777" w:rsidR="00F42322" w:rsidRPr="00BB445E" w:rsidRDefault="00F42322" w:rsidP="00B907B8">
      <w:pPr>
        <w:spacing w:line="480" w:lineRule="auto"/>
        <w:jc w:val="center"/>
        <w:rPr>
          <w:rFonts w:ascii="Times New Roman" w:hAnsi="Times New Roman" w:cs="Times New Roman"/>
        </w:rPr>
      </w:pPr>
    </w:p>
    <w:p w14:paraId="77CB3841"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Lane Dorscher</w:t>
      </w:r>
    </w:p>
    <w:p w14:paraId="4A3A0D6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CS410-T302 Algorithm Design and Analysis</w:t>
      </w:r>
    </w:p>
    <w:p w14:paraId="3021D329"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Bellevue University</w:t>
      </w:r>
    </w:p>
    <w:p w14:paraId="1CAE8717" w14:textId="0D6F761B" w:rsidR="00F42322" w:rsidRPr="00BB445E" w:rsidRDefault="00E6001E" w:rsidP="00B907B8">
      <w:pPr>
        <w:spacing w:line="480" w:lineRule="auto"/>
        <w:jc w:val="center"/>
        <w:rPr>
          <w:rFonts w:ascii="Times New Roman" w:hAnsi="Times New Roman" w:cs="Times New Roman"/>
        </w:rPr>
      </w:pPr>
      <w:r>
        <w:rPr>
          <w:rFonts w:ascii="Times New Roman" w:hAnsi="Times New Roman" w:cs="Times New Roman"/>
        </w:rPr>
        <w:t>0</w:t>
      </w:r>
      <w:r w:rsidR="003D4C5B">
        <w:rPr>
          <w:rFonts w:ascii="Times New Roman" w:hAnsi="Times New Roman" w:cs="Times New Roman"/>
        </w:rPr>
        <w:t>5/</w:t>
      </w:r>
      <w:r w:rsidR="00C51F9E">
        <w:rPr>
          <w:rFonts w:ascii="Times New Roman" w:hAnsi="Times New Roman" w:cs="Times New Roman"/>
        </w:rPr>
        <w:t>20</w:t>
      </w:r>
      <w:r w:rsidR="00F42322" w:rsidRPr="00BB445E">
        <w:rPr>
          <w:rFonts w:ascii="Times New Roman" w:hAnsi="Times New Roman" w:cs="Times New Roman"/>
        </w:rPr>
        <w:t>/2026</w:t>
      </w:r>
    </w:p>
    <w:p w14:paraId="6E8143D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Ahmad Mostafa</w:t>
      </w:r>
    </w:p>
    <w:p w14:paraId="55BA67C6" w14:textId="70154C33" w:rsidR="004F375A" w:rsidRPr="00BB445E" w:rsidRDefault="004F375A" w:rsidP="00B907B8">
      <w:pPr>
        <w:spacing w:line="480" w:lineRule="auto"/>
        <w:rPr>
          <w:rFonts w:ascii="Times New Roman" w:eastAsiaTheme="majorEastAsia" w:hAnsi="Times New Roman" w:cs="Times New Roman"/>
        </w:rPr>
      </w:pPr>
    </w:p>
    <w:p w14:paraId="779FDA3E" w14:textId="77777777" w:rsidR="00C51F9E" w:rsidRPr="00C51F9E" w:rsidRDefault="00F42322" w:rsidP="00C51F9E">
      <w:pPr>
        <w:pStyle w:val="BellevueHeading1"/>
      </w:pPr>
      <w:r w:rsidRPr="00BB445E">
        <w:br w:type="page"/>
      </w:r>
      <w:r w:rsidR="00C51F9E" w:rsidRPr="00C51F9E">
        <w:lastRenderedPageBreak/>
        <w:t>Introduction</w:t>
      </w:r>
    </w:p>
    <w:p w14:paraId="4A8481AC"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Network flow and linear programming are important optimization techniques used to solve complex problems involving efficiency, scheduling, and resource management. Businesses and organizations rely on these methods to reduce costs, improve operations, and make better decisions when dealing with limited resources. While the concepts are mathematical in nature, their applications can be seen in everyday industries such as transportation, logistics, healthcare, telecommunications, and retail. The material covered in Introduction to Algorithms demonstrates how optimization algorithms provide practical solutions to real operational problems instead of remaining purely theoretical ideas.</w:t>
      </w:r>
    </w:p>
    <w:p w14:paraId="586F74C8" w14:textId="77777777" w:rsidR="00C51F9E" w:rsidRPr="00C51F9E" w:rsidRDefault="00C51F9E" w:rsidP="00C51F9E">
      <w:pPr>
        <w:pStyle w:val="BellevueHeading1"/>
      </w:pPr>
      <w:r w:rsidRPr="00C51F9E">
        <w:t>Network Flow and Operational Efficiency</w:t>
      </w:r>
    </w:p>
    <w:p w14:paraId="46DFF991"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Network flow focuses on efficiently moving resources through a connected system. In real-world terms, this can involve products moving through warehouses, vehicles traveling across transportation routes, or data traveling across internet infrastructure. The purpose is to prevent bottlenecks and ensure systems operate as smoothly as possible.</w:t>
      </w:r>
    </w:p>
    <w:p w14:paraId="19761282"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One area where network flow becomes extremely important is logistics and supply chain management. Retail businesses heavily depend on reliable freight schedules and distribution systems to keep products moving from warehouses to store shelves. From personal experience working as a retail receiver, delayed freight trucks created major operational problems. When trucks failed to arrive on schedule, merchandise could not be unloaded or stocked onto the sales floor. In many cases, products would remain in the store’s warehouse for another week before employees had time to process them again.</w:t>
      </w:r>
    </w:p>
    <w:p w14:paraId="61B0CF1B"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lastRenderedPageBreak/>
        <w:t>These delays also affected labor scheduling. Staffing was planned around expected freight deliveries, so when trucks arrived late or failed to arrive entirely, too many employees were scheduled without enough work available. This wasted labor hours and created frustration for both management and employees. Situations like this demonstrate why optimization and scheduling systems matter in real businesses. Efficient transportation routing and scheduling directly affect inventory flow, staffing efficiency, and overall store performance.</w:t>
      </w:r>
    </w:p>
    <w:p w14:paraId="57061C65"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Network flow principles are also used heavily in internet and telecommunications infrastructure. Internet providers must route massive amounts of data traffic across servers and communication lines while avoiding congestion. Similar ideas are applied in traffic systems, airline scheduling, and cloud computing environments where workloads must be distributed efficiently across multiple systems.</w:t>
      </w:r>
    </w:p>
    <w:p w14:paraId="207C2383"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The importance of network flow comes from the scale of modern systems. Large companies operate across hundreds or thousands of locations, making manual coordination unrealistic. Optimization algorithms help organizations analyze these systems quickly and make better operational decisions.</w:t>
      </w:r>
    </w:p>
    <w:p w14:paraId="556B23BE" w14:textId="77777777" w:rsidR="00C51F9E" w:rsidRPr="00C51F9E" w:rsidRDefault="00C51F9E" w:rsidP="00C51F9E">
      <w:pPr>
        <w:pStyle w:val="BellevueHeading1"/>
      </w:pPr>
      <w:r w:rsidRPr="00C51F9E">
        <w:t>Linear Programming and Decision Making</w:t>
      </w:r>
    </w:p>
    <w:p w14:paraId="0A4710FC"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Linear programming focuses on finding the best possible outcome while operating under limitations or constraints. Businesses constantly deal with restrictions involving labor, budgets, production capacity, and time. Linear programming helps organizations determine the most efficient use of available resources.</w:t>
      </w:r>
    </w:p>
    <w:p w14:paraId="636348AB"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 xml:space="preserve">Manufacturing companies use linear programming to improve production efficiency and reduce waste. Businesses may need to decide how many units of certain products should be </w:t>
      </w:r>
      <w:r w:rsidRPr="00C51F9E">
        <w:rPr>
          <w:rFonts w:ascii="Times New Roman" w:hAnsi="Times New Roman" w:cs="Times New Roman"/>
        </w:rPr>
        <w:lastRenderedPageBreak/>
        <w:t>produced while staying within labor and material limits. By optimizing these decisions, companies can maximize profitability without exceeding operational capacity.</w:t>
      </w:r>
    </w:p>
    <w:p w14:paraId="72E7C001"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Healthcare organizations also rely on optimization techniques. Hospitals must allocate staff, equipment, and patient resources carefully, especially during emergencies or periods of high demand. Efficient scheduling systems help reduce shortages and improve patient care.</w:t>
      </w:r>
    </w:p>
    <w:p w14:paraId="3FBDD82E"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Financial institutions use linear programming for budgeting, investment analysis, and risk management. Businesses often need to balance profitability against acceptable levels of financial risk. Optimization models provide structured ways to analyze those trade-offs and improve decision making.</w:t>
      </w:r>
    </w:p>
    <w:p w14:paraId="711B3340"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Linear programming is valuable because it converts complicated operational problems into organized systems that computers can solve efficiently. Instead of relying solely on intuition, organizations can make decisions based on measurable constraints and objectives.</w:t>
      </w:r>
    </w:p>
    <w:p w14:paraId="3B8A1696" w14:textId="77777777" w:rsidR="00C51F9E" w:rsidRPr="00C51F9E" w:rsidRDefault="00C51F9E" w:rsidP="00C51F9E">
      <w:pPr>
        <w:pStyle w:val="BellevueHeading1"/>
      </w:pPr>
      <w:r w:rsidRPr="00C51F9E">
        <w:t>Conclusion</w:t>
      </w:r>
    </w:p>
    <w:p w14:paraId="3B91478B" w14:textId="77777777" w:rsidR="00C51F9E" w:rsidRPr="00C51F9E" w:rsidRDefault="00C51F9E" w:rsidP="00C51F9E">
      <w:pPr>
        <w:spacing w:line="480" w:lineRule="auto"/>
        <w:ind w:firstLine="720"/>
        <w:rPr>
          <w:rFonts w:ascii="Times New Roman" w:hAnsi="Times New Roman" w:cs="Times New Roman"/>
        </w:rPr>
      </w:pPr>
      <w:r w:rsidRPr="00C51F9E">
        <w:rPr>
          <w:rFonts w:ascii="Times New Roman" w:hAnsi="Times New Roman" w:cs="Times New Roman"/>
        </w:rPr>
        <w:t>Network flow and linear programming play a major role in solving modern real-world problems. Network flow helps organizations manage the movement of goods, services, and information efficiently, while linear programming helps businesses optimize decisions involving limited resources. Together, these techniques improve operational efficiency, reduce waste, and support better decision making across industries.</w:t>
      </w:r>
    </w:p>
    <w:p w14:paraId="4F726B2C" w14:textId="77777777" w:rsidR="00C51F9E" w:rsidRPr="00C51F9E" w:rsidRDefault="00C51F9E" w:rsidP="00C51F9E">
      <w:pPr>
        <w:spacing w:line="480" w:lineRule="auto"/>
        <w:rPr>
          <w:rFonts w:ascii="Times New Roman" w:hAnsi="Times New Roman" w:cs="Times New Roman"/>
        </w:rPr>
      </w:pPr>
      <w:r w:rsidRPr="00C51F9E">
        <w:rPr>
          <w:rFonts w:ascii="Times New Roman" w:hAnsi="Times New Roman" w:cs="Times New Roman"/>
        </w:rPr>
        <w:t xml:space="preserve">Their impact can be seen in logistics, retail, telecommunications, healthcare, finance, and manufacturing. Even common workplace frustrations, such as delayed freight deliveries and inefficient staffing, can often be traced back to optimization and scheduling challenges. The </w:t>
      </w:r>
      <w:r w:rsidRPr="00C51F9E">
        <w:rPr>
          <w:rFonts w:ascii="Times New Roman" w:hAnsi="Times New Roman" w:cs="Times New Roman"/>
        </w:rPr>
        <w:lastRenderedPageBreak/>
        <w:t>concepts discussed in Introduction to Algorithms show how these mathematical approaches provide practical solutions to large-scale operational problems faced by businesses every day.</w:t>
      </w:r>
    </w:p>
    <w:p w14:paraId="7386625B" w14:textId="77777777" w:rsidR="00C51F9E" w:rsidRPr="00C51F9E" w:rsidRDefault="00C51F9E" w:rsidP="00C51F9E">
      <w:pPr>
        <w:pStyle w:val="BellevueHeading1"/>
      </w:pPr>
      <w:r w:rsidRPr="00C51F9E">
        <w:t>Reference</w:t>
      </w:r>
    </w:p>
    <w:p w14:paraId="05782211" w14:textId="77777777" w:rsidR="00C51F9E" w:rsidRPr="00C51F9E" w:rsidRDefault="00C51F9E" w:rsidP="00C51F9E">
      <w:pPr>
        <w:spacing w:line="480" w:lineRule="auto"/>
        <w:ind w:left="720" w:hanging="720"/>
        <w:rPr>
          <w:rFonts w:ascii="Times New Roman" w:hAnsi="Times New Roman" w:cs="Times New Roman"/>
        </w:rPr>
      </w:pPr>
      <w:proofErr w:type="spellStart"/>
      <w:r w:rsidRPr="00C51F9E">
        <w:rPr>
          <w:rFonts w:ascii="Times New Roman" w:hAnsi="Times New Roman" w:cs="Times New Roman"/>
        </w:rPr>
        <w:t>Cormen</w:t>
      </w:r>
      <w:proofErr w:type="spellEnd"/>
      <w:r w:rsidRPr="00C51F9E">
        <w:rPr>
          <w:rFonts w:ascii="Times New Roman" w:hAnsi="Times New Roman" w:cs="Times New Roman"/>
        </w:rPr>
        <w:t xml:space="preserve">, T. H., </w:t>
      </w:r>
      <w:proofErr w:type="spellStart"/>
      <w:r w:rsidRPr="00C51F9E">
        <w:rPr>
          <w:rFonts w:ascii="Times New Roman" w:hAnsi="Times New Roman" w:cs="Times New Roman"/>
        </w:rPr>
        <w:t>Leiserson</w:t>
      </w:r>
      <w:proofErr w:type="spellEnd"/>
      <w:r w:rsidRPr="00C51F9E">
        <w:rPr>
          <w:rFonts w:ascii="Times New Roman" w:hAnsi="Times New Roman" w:cs="Times New Roman"/>
        </w:rPr>
        <w:t xml:space="preserve">, C. E., Rivest, R. L., &amp; Stein, C. (2022). </w:t>
      </w:r>
      <w:r w:rsidRPr="00C51F9E">
        <w:rPr>
          <w:rFonts w:ascii="Times New Roman" w:hAnsi="Times New Roman" w:cs="Times New Roman"/>
          <w:i/>
          <w:iCs/>
        </w:rPr>
        <w:t>Introduction to Algorithms (4th ed.)</w:t>
      </w:r>
      <w:r w:rsidRPr="00C51F9E">
        <w:rPr>
          <w:rFonts w:ascii="Times New Roman" w:hAnsi="Times New Roman" w:cs="Times New Roman"/>
        </w:rPr>
        <w:t>. MIT Press.</w:t>
      </w:r>
    </w:p>
    <w:p w14:paraId="036C2873" w14:textId="6CBF93F4" w:rsidR="00F42322" w:rsidRPr="00BB445E" w:rsidRDefault="00F42322" w:rsidP="00B907B8">
      <w:pPr>
        <w:spacing w:line="480" w:lineRule="auto"/>
        <w:rPr>
          <w:rFonts w:ascii="Times New Roman" w:eastAsiaTheme="majorEastAsia" w:hAnsi="Times New Roman" w:cs="Times New Roman"/>
        </w:rPr>
      </w:pPr>
    </w:p>
    <w:sectPr w:rsidR="00F42322" w:rsidRPr="00BB445E" w:rsidSect="009E6118">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F08" w14:textId="77777777" w:rsidR="007C2380" w:rsidRDefault="007C2380" w:rsidP="009E6118">
      <w:pPr>
        <w:spacing w:after="0" w:line="240" w:lineRule="auto"/>
      </w:pPr>
      <w:r>
        <w:separator/>
      </w:r>
    </w:p>
  </w:endnote>
  <w:endnote w:type="continuationSeparator" w:id="0">
    <w:p w14:paraId="5E4B09B6" w14:textId="77777777" w:rsidR="007C2380" w:rsidRDefault="007C2380" w:rsidP="009E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9FAA" w14:textId="77777777" w:rsidR="0046783F" w:rsidRPr="00735781" w:rsidRDefault="0046783F" w:rsidP="0046783F">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E5D9" w14:textId="77CE0990" w:rsidR="009E6118" w:rsidRPr="00735781" w:rsidRDefault="00735781" w:rsidP="00735781">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6CCB" w14:textId="77777777" w:rsidR="007C2380" w:rsidRDefault="007C2380" w:rsidP="009E6118">
      <w:pPr>
        <w:spacing w:after="0" w:line="240" w:lineRule="auto"/>
      </w:pPr>
      <w:r>
        <w:separator/>
      </w:r>
    </w:p>
  </w:footnote>
  <w:footnote w:type="continuationSeparator" w:id="0">
    <w:p w14:paraId="27B2C072" w14:textId="77777777" w:rsidR="007C2380" w:rsidRDefault="007C2380" w:rsidP="009E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59D9" w14:textId="52B30D27" w:rsidR="000F0F77" w:rsidRDefault="00F808F3" w:rsidP="000F0F77">
    <w:pPr>
      <w:pStyle w:val="Header"/>
    </w:pPr>
    <w:r w:rsidRPr="00F808F3">
      <w:rPr>
        <w:rFonts w:ascii="Times New Roman" w:hAnsi="Times New Roman" w:cs="Times New Roman"/>
        <w:lang w:eastAsia="ja-JP"/>
      </w:rPr>
      <w:t>Importance of String Algorithms</w:t>
    </w:r>
    <w:r>
      <w:rPr>
        <w:rFonts w:ascii="Times New Roman" w:hAnsi="Times New Roman" w:cs="Times New Roman"/>
        <w:lang w:eastAsia="ja-JP"/>
      </w:rPr>
      <w:tab/>
    </w:r>
    <w:r w:rsidR="000F0F77">
      <w:tab/>
    </w:r>
    <w:r w:rsidR="000F0F77">
      <w:fldChar w:fldCharType="begin"/>
    </w:r>
    <w:r w:rsidR="000F0F77">
      <w:instrText xml:space="preserve"> PAGE   \* MERGEFORMAT </w:instrText>
    </w:r>
    <w:r w:rsidR="000F0F77">
      <w:fldChar w:fldCharType="separate"/>
    </w:r>
    <w:r w:rsidR="000F0F77">
      <w:t>2</w:t>
    </w:r>
    <w:r w:rsidR="000F0F77">
      <w:rPr>
        <w:noProof/>
      </w:rPr>
      <w:fldChar w:fldCharType="end"/>
    </w:r>
    <w:r w:rsidR="000F0F77" w:rsidRPr="00E248F8">
      <w:t> </w:t>
    </w:r>
  </w:p>
  <w:p w14:paraId="362A49B7" w14:textId="77777777" w:rsidR="009E6118" w:rsidRPr="000F0F77" w:rsidRDefault="009E6118" w:rsidP="000F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9C42" w14:textId="3FB58D87" w:rsidR="009E6118" w:rsidRDefault="009E6118" w:rsidP="009E6118">
    <w:pPr>
      <w:pStyle w:val="Header"/>
    </w:pPr>
    <w:r w:rsidRPr="00E248F8">
      <w:t>Running head: </w:t>
    </w:r>
    <w:r w:rsidR="00F808F3" w:rsidRPr="00F808F3">
      <w:rPr>
        <w:rFonts w:ascii="Times New Roman" w:hAnsi="Times New Roman" w:cs="Times New Roman"/>
        <w:lang w:eastAsia="ja-JP"/>
      </w:rPr>
      <w:t>Importance of String Algorithms</w:t>
    </w:r>
    <w:r w:rsidR="00F808F3">
      <w:rPr>
        <w:rFonts w:ascii="Times New Roman" w:hAnsi="Times New Roman" w:cs="Times New Roman"/>
        <w:lang w:eastAsia="ja-JP"/>
      </w:rPr>
      <w:tab/>
    </w:r>
    <w:r w:rsidRPr="00E248F8">
      <w:tab/>
    </w:r>
    <w:r>
      <w:fldChar w:fldCharType="begin"/>
    </w:r>
    <w:r>
      <w:instrText xml:space="preserve"> PAGE   \* MERGEFORMAT </w:instrText>
    </w:r>
    <w:r>
      <w:fldChar w:fldCharType="separate"/>
    </w:r>
    <w:r>
      <w:t>1</w:t>
    </w:r>
    <w:r>
      <w:rPr>
        <w:noProof/>
      </w:rPr>
      <w:fldChar w:fldCharType="end"/>
    </w:r>
    <w:r w:rsidRPr="00E248F8">
      <w:t> </w:t>
    </w:r>
  </w:p>
  <w:p w14:paraId="67D115DF" w14:textId="77777777" w:rsidR="009E6118" w:rsidRDefault="009E6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625"/>
    <w:multiLevelType w:val="multilevel"/>
    <w:tmpl w:val="BC5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12E2E"/>
    <w:multiLevelType w:val="multilevel"/>
    <w:tmpl w:val="A9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331978">
    <w:abstractNumId w:val="0"/>
  </w:num>
  <w:num w:numId="2" w16cid:durableId="145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9C"/>
    <w:rsid w:val="000528F4"/>
    <w:rsid w:val="000538B7"/>
    <w:rsid w:val="0008392B"/>
    <w:rsid w:val="00092784"/>
    <w:rsid w:val="000A08E1"/>
    <w:rsid w:val="000B6DDB"/>
    <w:rsid w:val="000C64E6"/>
    <w:rsid w:val="000D2204"/>
    <w:rsid w:val="000E0512"/>
    <w:rsid w:val="000F0F77"/>
    <w:rsid w:val="000F728D"/>
    <w:rsid w:val="001141BF"/>
    <w:rsid w:val="00145ED8"/>
    <w:rsid w:val="00184682"/>
    <w:rsid w:val="00193F7F"/>
    <w:rsid w:val="001E4141"/>
    <w:rsid w:val="001E5347"/>
    <w:rsid w:val="001E6475"/>
    <w:rsid w:val="00202D80"/>
    <w:rsid w:val="00214188"/>
    <w:rsid w:val="002149AD"/>
    <w:rsid w:val="00214D7D"/>
    <w:rsid w:val="00230085"/>
    <w:rsid w:val="00271D8C"/>
    <w:rsid w:val="002755A2"/>
    <w:rsid w:val="00281F18"/>
    <w:rsid w:val="0029663D"/>
    <w:rsid w:val="002A50AC"/>
    <w:rsid w:val="002A6E15"/>
    <w:rsid w:val="002B5240"/>
    <w:rsid w:val="002C6CCA"/>
    <w:rsid w:val="002D358E"/>
    <w:rsid w:val="002D554E"/>
    <w:rsid w:val="002F294E"/>
    <w:rsid w:val="00304BB8"/>
    <w:rsid w:val="00327A59"/>
    <w:rsid w:val="00352622"/>
    <w:rsid w:val="003923A2"/>
    <w:rsid w:val="003941DA"/>
    <w:rsid w:val="003C29E3"/>
    <w:rsid w:val="003D4C5B"/>
    <w:rsid w:val="003D7160"/>
    <w:rsid w:val="003F52BB"/>
    <w:rsid w:val="00402B3B"/>
    <w:rsid w:val="00420AA0"/>
    <w:rsid w:val="00435FF1"/>
    <w:rsid w:val="0046014D"/>
    <w:rsid w:val="00464C28"/>
    <w:rsid w:val="0046783F"/>
    <w:rsid w:val="004842CB"/>
    <w:rsid w:val="00486DDB"/>
    <w:rsid w:val="004F375A"/>
    <w:rsid w:val="005007AB"/>
    <w:rsid w:val="005159B0"/>
    <w:rsid w:val="005327D0"/>
    <w:rsid w:val="00546939"/>
    <w:rsid w:val="00577AF6"/>
    <w:rsid w:val="00591DA7"/>
    <w:rsid w:val="0059717B"/>
    <w:rsid w:val="005D16B4"/>
    <w:rsid w:val="005E619D"/>
    <w:rsid w:val="0061364A"/>
    <w:rsid w:val="00623B11"/>
    <w:rsid w:val="00664313"/>
    <w:rsid w:val="006647CF"/>
    <w:rsid w:val="00666B18"/>
    <w:rsid w:val="0067378E"/>
    <w:rsid w:val="006833BD"/>
    <w:rsid w:val="00684219"/>
    <w:rsid w:val="00697760"/>
    <w:rsid w:val="006B0E52"/>
    <w:rsid w:val="006F5861"/>
    <w:rsid w:val="007118B3"/>
    <w:rsid w:val="00735781"/>
    <w:rsid w:val="00755581"/>
    <w:rsid w:val="00756547"/>
    <w:rsid w:val="00785CD3"/>
    <w:rsid w:val="007A6C57"/>
    <w:rsid w:val="007B70BA"/>
    <w:rsid w:val="007C2380"/>
    <w:rsid w:val="007C3723"/>
    <w:rsid w:val="007D051A"/>
    <w:rsid w:val="007E72CD"/>
    <w:rsid w:val="007F6FC6"/>
    <w:rsid w:val="00803449"/>
    <w:rsid w:val="00835449"/>
    <w:rsid w:val="0086525D"/>
    <w:rsid w:val="008711B8"/>
    <w:rsid w:val="008B15CC"/>
    <w:rsid w:val="008D436D"/>
    <w:rsid w:val="008E4E70"/>
    <w:rsid w:val="008E5DE7"/>
    <w:rsid w:val="00903C8C"/>
    <w:rsid w:val="00910BCB"/>
    <w:rsid w:val="00924B2E"/>
    <w:rsid w:val="00947E8C"/>
    <w:rsid w:val="00953DE2"/>
    <w:rsid w:val="00970314"/>
    <w:rsid w:val="00970528"/>
    <w:rsid w:val="009735E7"/>
    <w:rsid w:val="009A27C9"/>
    <w:rsid w:val="009A74B7"/>
    <w:rsid w:val="009C47C4"/>
    <w:rsid w:val="009D1839"/>
    <w:rsid w:val="009E6118"/>
    <w:rsid w:val="009F1980"/>
    <w:rsid w:val="00A074DB"/>
    <w:rsid w:val="00A16E73"/>
    <w:rsid w:val="00A245F5"/>
    <w:rsid w:val="00A31B3F"/>
    <w:rsid w:val="00A42309"/>
    <w:rsid w:val="00A63F4E"/>
    <w:rsid w:val="00AB4822"/>
    <w:rsid w:val="00AB5EE7"/>
    <w:rsid w:val="00AC4E00"/>
    <w:rsid w:val="00AD32B9"/>
    <w:rsid w:val="00AE70A6"/>
    <w:rsid w:val="00B00853"/>
    <w:rsid w:val="00B130AA"/>
    <w:rsid w:val="00B21ACB"/>
    <w:rsid w:val="00B306A5"/>
    <w:rsid w:val="00B907B8"/>
    <w:rsid w:val="00B92A67"/>
    <w:rsid w:val="00B945AA"/>
    <w:rsid w:val="00BB01EC"/>
    <w:rsid w:val="00BB0970"/>
    <w:rsid w:val="00BB445E"/>
    <w:rsid w:val="00BC5D31"/>
    <w:rsid w:val="00BC675A"/>
    <w:rsid w:val="00C052D3"/>
    <w:rsid w:val="00C26F66"/>
    <w:rsid w:val="00C51F9E"/>
    <w:rsid w:val="00C55581"/>
    <w:rsid w:val="00C67CB0"/>
    <w:rsid w:val="00C91E75"/>
    <w:rsid w:val="00CB423C"/>
    <w:rsid w:val="00CC069C"/>
    <w:rsid w:val="00CC0DE1"/>
    <w:rsid w:val="00CC5CFD"/>
    <w:rsid w:val="00CD3CA8"/>
    <w:rsid w:val="00CF0BBA"/>
    <w:rsid w:val="00CF6BBC"/>
    <w:rsid w:val="00D10349"/>
    <w:rsid w:val="00D130B1"/>
    <w:rsid w:val="00D16CAE"/>
    <w:rsid w:val="00D34CB6"/>
    <w:rsid w:val="00D46DA9"/>
    <w:rsid w:val="00D66CC0"/>
    <w:rsid w:val="00D7137B"/>
    <w:rsid w:val="00DB0606"/>
    <w:rsid w:val="00DC34DE"/>
    <w:rsid w:val="00DD2917"/>
    <w:rsid w:val="00DD51A3"/>
    <w:rsid w:val="00DF0DD6"/>
    <w:rsid w:val="00E13F9D"/>
    <w:rsid w:val="00E17523"/>
    <w:rsid w:val="00E226E8"/>
    <w:rsid w:val="00E24CAA"/>
    <w:rsid w:val="00E579CF"/>
    <w:rsid w:val="00E6001E"/>
    <w:rsid w:val="00E67CB0"/>
    <w:rsid w:val="00E86735"/>
    <w:rsid w:val="00E91A48"/>
    <w:rsid w:val="00E95DD1"/>
    <w:rsid w:val="00EB76EE"/>
    <w:rsid w:val="00EE788F"/>
    <w:rsid w:val="00EF4837"/>
    <w:rsid w:val="00EF53C7"/>
    <w:rsid w:val="00EF6E35"/>
    <w:rsid w:val="00F15144"/>
    <w:rsid w:val="00F3715A"/>
    <w:rsid w:val="00F37837"/>
    <w:rsid w:val="00F42322"/>
    <w:rsid w:val="00F808F3"/>
    <w:rsid w:val="00F933C8"/>
    <w:rsid w:val="00F9551E"/>
    <w:rsid w:val="00FB6F6A"/>
    <w:rsid w:val="00FC769A"/>
    <w:rsid w:val="00FE1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050D"/>
  <w15:chartTrackingRefBased/>
  <w15:docId w15:val="{61003CE0-5EB1-4333-85BF-DE814E59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9C"/>
    <w:rPr>
      <w:rFonts w:eastAsiaTheme="majorEastAsia" w:cstheme="majorBidi"/>
      <w:color w:val="272727" w:themeColor="text1" w:themeTint="D8"/>
    </w:rPr>
  </w:style>
  <w:style w:type="paragraph" w:styleId="Title">
    <w:name w:val="Title"/>
    <w:basedOn w:val="Normal"/>
    <w:next w:val="Normal"/>
    <w:link w:val="TitleChar"/>
    <w:uiPriority w:val="10"/>
    <w:qFormat/>
    <w:rsid w:val="00CC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9C"/>
    <w:pPr>
      <w:spacing w:before="160"/>
      <w:jc w:val="center"/>
    </w:pPr>
    <w:rPr>
      <w:i/>
      <w:iCs/>
      <w:color w:val="404040" w:themeColor="text1" w:themeTint="BF"/>
    </w:rPr>
  </w:style>
  <w:style w:type="character" w:customStyle="1" w:styleId="QuoteChar">
    <w:name w:val="Quote Char"/>
    <w:basedOn w:val="DefaultParagraphFont"/>
    <w:link w:val="Quote"/>
    <w:uiPriority w:val="29"/>
    <w:rsid w:val="00CC069C"/>
    <w:rPr>
      <w:i/>
      <w:iCs/>
      <w:color w:val="404040" w:themeColor="text1" w:themeTint="BF"/>
    </w:rPr>
  </w:style>
  <w:style w:type="paragraph" w:styleId="ListParagraph">
    <w:name w:val="List Paragraph"/>
    <w:basedOn w:val="Normal"/>
    <w:uiPriority w:val="34"/>
    <w:qFormat/>
    <w:rsid w:val="00CC069C"/>
    <w:pPr>
      <w:ind w:left="720"/>
      <w:contextualSpacing/>
    </w:pPr>
  </w:style>
  <w:style w:type="character" w:styleId="IntenseEmphasis">
    <w:name w:val="Intense Emphasis"/>
    <w:basedOn w:val="DefaultParagraphFont"/>
    <w:uiPriority w:val="21"/>
    <w:qFormat/>
    <w:rsid w:val="00CC069C"/>
    <w:rPr>
      <w:i/>
      <w:iCs/>
      <w:color w:val="0F4761" w:themeColor="accent1" w:themeShade="BF"/>
    </w:rPr>
  </w:style>
  <w:style w:type="paragraph" w:styleId="IntenseQuote">
    <w:name w:val="Intense Quote"/>
    <w:basedOn w:val="Normal"/>
    <w:next w:val="Normal"/>
    <w:link w:val="IntenseQuoteChar"/>
    <w:uiPriority w:val="30"/>
    <w:qFormat/>
    <w:rsid w:val="00CC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9C"/>
    <w:rPr>
      <w:i/>
      <w:iCs/>
      <w:color w:val="0F4761" w:themeColor="accent1" w:themeShade="BF"/>
    </w:rPr>
  </w:style>
  <w:style w:type="character" w:styleId="IntenseReference">
    <w:name w:val="Intense Reference"/>
    <w:basedOn w:val="DefaultParagraphFont"/>
    <w:uiPriority w:val="32"/>
    <w:qFormat/>
    <w:rsid w:val="00CC069C"/>
    <w:rPr>
      <w:b/>
      <w:bCs/>
      <w:smallCaps/>
      <w:color w:val="0F4761" w:themeColor="accent1" w:themeShade="BF"/>
      <w:spacing w:val="5"/>
    </w:rPr>
  </w:style>
  <w:style w:type="paragraph" w:customStyle="1" w:styleId="Style1">
    <w:name w:val="Style1"/>
    <w:basedOn w:val="Heading1"/>
    <w:link w:val="Style1Char"/>
    <w:qFormat/>
    <w:rsid w:val="0046014D"/>
    <w:pPr>
      <w:jc w:val="center"/>
    </w:pPr>
    <w:rPr>
      <w:rFonts w:ascii="Times New Roman" w:hAnsi="Times New Roman" w:cs="Times New Roman"/>
      <w:b/>
      <w:bCs/>
      <w:color w:val="auto"/>
      <w:sz w:val="24"/>
      <w:szCs w:val="24"/>
    </w:rPr>
  </w:style>
  <w:style w:type="character" w:customStyle="1" w:styleId="Style1Char">
    <w:name w:val="Style1 Char"/>
    <w:basedOn w:val="Heading1Char"/>
    <w:link w:val="Style1"/>
    <w:rsid w:val="0046014D"/>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9E6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18"/>
  </w:style>
  <w:style w:type="paragraph" w:styleId="Footer">
    <w:name w:val="footer"/>
    <w:basedOn w:val="Normal"/>
    <w:link w:val="FooterChar"/>
    <w:uiPriority w:val="99"/>
    <w:unhideWhenUsed/>
    <w:rsid w:val="009E6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18"/>
  </w:style>
  <w:style w:type="paragraph" w:styleId="NormalWeb">
    <w:name w:val="Normal (Web)"/>
    <w:basedOn w:val="Normal"/>
    <w:uiPriority w:val="99"/>
    <w:semiHidden/>
    <w:unhideWhenUsed/>
    <w:rsid w:val="004842CB"/>
    <w:rPr>
      <w:rFonts w:ascii="Times New Roman" w:hAnsi="Times New Roman" w:cs="Times New Roman"/>
    </w:rPr>
  </w:style>
  <w:style w:type="paragraph" w:customStyle="1" w:styleId="BellevueHeading1">
    <w:name w:val="Bellevue Heading 1"/>
    <w:basedOn w:val="Normal"/>
    <w:link w:val="BellevueHeading1Char"/>
    <w:qFormat/>
    <w:rsid w:val="0046783F"/>
    <w:pPr>
      <w:spacing w:line="480" w:lineRule="auto"/>
      <w:jc w:val="center"/>
    </w:pPr>
    <w:rPr>
      <w:rFonts w:ascii="Times New Roman" w:hAnsi="Times New Roman" w:cs="Times New Roman"/>
      <w:b/>
      <w:bCs/>
    </w:rPr>
  </w:style>
  <w:style w:type="character" w:customStyle="1" w:styleId="BellevueHeading1Char">
    <w:name w:val="Bellevue Heading 1 Char"/>
    <w:basedOn w:val="DefaultParagraphFont"/>
    <w:link w:val="BellevueHeading1"/>
    <w:rsid w:val="0046783F"/>
    <w:rPr>
      <w:rFonts w:ascii="Times New Roman" w:hAnsi="Times New Roman" w:cs="Times New Roman"/>
      <w:b/>
      <w:bCs/>
    </w:rPr>
  </w:style>
  <w:style w:type="paragraph" w:customStyle="1" w:styleId="BellevueHeading2">
    <w:name w:val="Bellevue Heading 2"/>
    <w:basedOn w:val="Normal"/>
    <w:link w:val="BellevueHeading2Char"/>
    <w:qFormat/>
    <w:rsid w:val="0046783F"/>
    <w:pPr>
      <w:spacing w:line="480" w:lineRule="auto"/>
    </w:pPr>
    <w:rPr>
      <w:rFonts w:ascii="Times New Roman" w:hAnsi="Times New Roman" w:cs="Times New Roman"/>
      <w:b/>
      <w:bCs/>
    </w:rPr>
  </w:style>
  <w:style w:type="character" w:customStyle="1" w:styleId="BellevueHeading2Char">
    <w:name w:val="Bellevue Heading 2 Char"/>
    <w:basedOn w:val="DefaultParagraphFont"/>
    <w:link w:val="BellevueHeading2"/>
    <w:rsid w:val="0046783F"/>
    <w:rPr>
      <w:rFonts w:ascii="Times New Roman" w:hAnsi="Times New Roman" w:cs="Times New Roman"/>
      <w:b/>
      <w:bCs/>
    </w:rPr>
  </w:style>
  <w:style w:type="character" w:styleId="Hyperlink">
    <w:name w:val="Hyperlink"/>
    <w:basedOn w:val="DefaultParagraphFont"/>
    <w:uiPriority w:val="99"/>
    <w:unhideWhenUsed/>
    <w:rsid w:val="00B945AA"/>
    <w:rPr>
      <w:color w:val="467886" w:themeColor="hyperlink"/>
      <w:u w:val="single"/>
    </w:rPr>
  </w:style>
  <w:style w:type="character" w:styleId="UnresolvedMention">
    <w:name w:val="Unresolved Mention"/>
    <w:basedOn w:val="DefaultParagraphFont"/>
    <w:uiPriority w:val="99"/>
    <w:semiHidden/>
    <w:unhideWhenUsed/>
    <w:rsid w:val="00B945AA"/>
    <w:rPr>
      <w:color w:val="605E5C"/>
      <w:shd w:val="clear" w:color="auto" w:fill="E1DFDD"/>
    </w:rPr>
  </w:style>
  <w:style w:type="character" w:styleId="FollowedHyperlink">
    <w:name w:val="FollowedHyperlink"/>
    <w:basedOn w:val="DefaultParagraphFont"/>
    <w:uiPriority w:val="99"/>
    <w:semiHidden/>
    <w:unhideWhenUsed/>
    <w:rsid w:val="00B945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24</cp:revision>
  <dcterms:created xsi:type="dcterms:W3CDTF">2026-05-08T14:24:00Z</dcterms:created>
  <dcterms:modified xsi:type="dcterms:W3CDTF">2026-05-20T19:28:00Z</dcterms:modified>
</cp:coreProperties>
</file>