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D5212" w14:textId="1FE0B96B" w:rsidR="00F907CC" w:rsidRPr="00F907CC" w:rsidRDefault="00F907CC">
      <w:pPr>
        <w:pBdr>
          <w:bottom w:val="single" w:sz="12" w:space="1" w:color="auto"/>
        </w:pBdr>
        <w:rPr>
          <w:rFonts w:ascii="Times New Roman" w:hAnsi="Times New Roman" w:cs="Times New Roman"/>
          <w:b/>
          <w:bCs/>
        </w:rPr>
      </w:pPr>
      <w:r w:rsidRPr="00F907CC">
        <w:rPr>
          <w:rFonts w:ascii="Times New Roman" w:hAnsi="Times New Roman" w:cs="Times New Roman"/>
          <w:b/>
          <w:bCs/>
        </w:rPr>
        <w:t>M2: Assignment – Windows Command</w:t>
      </w:r>
      <w:r w:rsidRPr="00F907CC">
        <w:rPr>
          <w:rFonts w:ascii="Times New Roman" w:hAnsi="Times New Roman" w:cs="Times New Roman"/>
          <w:b/>
          <w:bCs/>
        </w:rPr>
        <w:tab/>
      </w:r>
      <w:r w:rsidRPr="00F907CC">
        <w:rPr>
          <w:rFonts w:ascii="Times New Roman" w:hAnsi="Times New Roman" w:cs="Times New Roman"/>
          <w:b/>
          <w:bCs/>
        </w:rPr>
        <w:tab/>
      </w:r>
      <w:r w:rsidRPr="00F907CC">
        <w:rPr>
          <w:rFonts w:ascii="Times New Roman" w:hAnsi="Times New Roman" w:cs="Times New Roman"/>
          <w:b/>
          <w:bCs/>
        </w:rPr>
        <w:tab/>
      </w:r>
      <w:r w:rsidRPr="00F907CC">
        <w:rPr>
          <w:rFonts w:ascii="Times New Roman" w:hAnsi="Times New Roman" w:cs="Times New Roman"/>
          <w:b/>
          <w:bCs/>
        </w:rPr>
        <w:tab/>
      </w:r>
      <w:r w:rsidRPr="00F907CC">
        <w:rPr>
          <w:rFonts w:ascii="Times New Roman" w:hAnsi="Times New Roman" w:cs="Times New Roman"/>
          <w:b/>
          <w:bCs/>
        </w:rPr>
        <w:tab/>
        <w:t>Lane Dorscher</w:t>
      </w:r>
    </w:p>
    <w:p w14:paraId="73195D18" w14:textId="06AB01C8" w:rsidR="00F907CC" w:rsidRPr="00F907CC" w:rsidRDefault="00F907CC" w:rsidP="00F907CC">
      <w:pPr>
        <w:jc w:val="center"/>
        <w:rPr>
          <w:rFonts w:ascii="Times New Roman" w:hAnsi="Times New Roman" w:cs="Times New Roman"/>
          <w:b/>
          <w:bCs/>
        </w:rPr>
      </w:pPr>
      <w:r w:rsidRPr="00F907CC">
        <w:rPr>
          <w:rFonts w:ascii="Times New Roman" w:hAnsi="Times New Roman" w:cs="Times New Roman"/>
          <w:b/>
          <w:bCs/>
        </w:rPr>
        <w:t>The Code</w:t>
      </w:r>
    </w:p>
    <w:p w14:paraId="2F154D64" w14:textId="77777777" w:rsidR="00F907CC" w:rsidRPr="00F907CC" w:rsidRDefault="00F907CC" w:rsidP="00F907CC">
      <w:pPr>
        <w:rPr>
          <w:rFonts w:ascii="Times New Roman" w:hAnsi="Times New Roman" w:cs="Times New Roman"/>
        </w:rPr>
      </w:pPr>
      <w:proofErr w:type="gramStart"/>
      <w:r w:rsidRPr="00F907CC">
        <w:rPr>
          <w:rFonts w:ascii="Times New Roman" w:hAnsi="Times New Roman" w:cs="Times New Roman"/>
        </w:rPr>
        <w:t>@@ECHO</w:t>
      </w:r>
      <w:proofErr w:type="gramEnd"/>
      <w:r w:rsidRPr="00F907CC">
        <w:rPr>
          <w:rFonts w:ascii="Times New Roman" w:hAnsi="Times New Roman" w:cs="Times New Roman"/>
        </w:rPr>
        <w:t xml:space="preserve"> OFF</w:t>
      </w:r>
    </w:p>
    <w:p w14:paraId="5F46CFEA" w14:textId="77777777" w:rsidR="00F907CC" w:rsidRPr="00F907CC" w:rsidRDefault="00F907CC" w:rsidP="00F907CC">
      <w:pPr>
        <w:rPr>
          <w:rFonts w:ascii="Times New Roman" w:hAnsi="Times New Roman" w:cs="Times New Roman"/>
        </w:rPr>
      </w:pPr>
      <w:proofErr w:type="spellStart"/>
      <w:r w:rsidRPr="00F907CC">
        <w:rPr>
          <w:rFonts w:ascii="Times New Roman" w:hAnsi="Times New Roman" w:cs="Times New Roman"/>
        </w:rPr>
        <w:t>systeminfo</w:t>
      </w:r>
      <w:proofErr w:type="spellEnd"/>
      <w:r w:rsidRPr="00F907CC">
        <w:rPr>
          <w:rFonts w:ascii="Times New Roman" w:hAnsi="Times New Roman" w:cs="Times New Roman"/>
        </w:rPr>
        <w:t xml:space="preserve"> | </w:t>
      </w:r>
      <w:proofErr w:type="spellStart"/>
      <w:r w:rsidRPr="00F907CC">
        <w:rPr>
          <w:rFonts w:ascii="Times New Roman" w:hAnsi="Times New Roman" w:cs="Times New Roman"/>
        </w:rPr>
        <w:t>findstr</w:t>
      </w:r>
      <w:proofErr w:type="spellEnd"/>
      <w:r w:rsidRPr="00F907CC">
        <w:rPr>
          <w:rFonts w:ascii="Times New Roman" w:hAnsi="Times New Roman" w:cs="Times New Roman"/>
        </w:rPr>
        <w:t xml:space="preserve"> /B /C:"OS Name" /C:"OS Version"</w:t>
      </w:r>
    </w:p>
    <w:p w14:paraId="3AA33500" w14:textId="77777777" w:rsidR="00F907CC" w:rsidRPr="00F907CC" w:rsidRDefault="00F907CC" w:rsidP="00F907CC">
      <w:pPr>
        <w:rPr>
          <w:rFonts w:ascii="Times New Roman" w:hAnsi="Times New Roman" w:cs="Times New Roman"/>
        </w:rPr>
      </w:pPr>
      <w:proofErr w:type="spellStart"/>
      <w:r w:rsidRPr="00F907CC">
        <w:rPr>
          <w:rFonts w:ascii="Times New Roman" w:hAnsi="Times New Roman" w:cs="Times New Roman"/>
        </w:rPr>
        <w:t>systeminfo</w:t>
      </w:r>
      <w:proofErr w:type="spellEnd"/>
      <w:r w:rsidRPr="00F907CC">
        <w:rPr>
          <w:rFonts w:ascii="Times New Roman" w:hAnsi="Times New Roman" w:cs="Times New Roman"/>
        </w:rPr>
        <w:t xml:space="preserve"> | </w:t>
      </w:r>
      <w:proofErr w:type="spellStart"/>
      <w:r w:rsidRPr="00F907CC">
        <w:rPr>
          <w:rFonts w:ascii="Times New Roman" w:hAnsi="Times New Roman" w:cs="Times New Roman"/>
        </w:rPr>
        <w:t>findstr</w:t>
      </w:r>
      <w:proofErr w:type="spellEnd"/>
      <w:r w:rsidRPr="00F907CC">
        <w:rPr>
          <w:rFonts w:ascii="Times New Roman" w:hAnsi="Times New Roman" w:cs="Times New Roman"/>
        </w:rPr>
        <w:t xml:space="preserve"> /</w:t>
      </w:r>
      <w:proofErr w:type="spellStart"/>
      <w:r w:rsidRPr="00F907CC">
        <w:rPr>
          <w:rFonts w:ascii="Times New Roman" w:hAnsi="Times New Roman" w:cs="Times New Roman"/>
        </w:rPr>
        <w:t>C:"System</w:t>
      </w:r>
      <w:proofErr w:type="spellEnd"/>
      <w:r w:rsidRPr="00F907CC">
        <w:rPr>
          <w:rFonts w:ascii="Times New Roman" w:hAnsi="Times New Roman" w:cs="Times New Roman"/>
        </w:rPr>
        <w:t xml:space="preserve"> Type"</w:t>
      </w:r>
    </w:p>
    <w:p w14:paraId="2235178B" w14:textId="77777777" w:rsidR="00F907CC" w:rsidRPr="00F907CC" w:rsidRDefault="00F907CC" w:rsidP="00F907CC">
      <w:pPr>
        <w:rPr>
          <w:rFonts w:ascii="Times New Roman" w:hAnsi="Times New Roman" w:cs="Times New Roman"/>
        </w:rPr>
      </w:pPr>
      <w:proofErr w:type="spellStart"/>
      <w:r w:rsidRPr="00F907CC">
        <w:rPr>
          <w:rFonts w:ascii="Times New Roman" w:hAnsi="Times New Roman" w:cs="Times New Roman"/>
        </w:rPr>
        <w:t>systeminfo</w:t>
      </w:r>
      <w:proofErr w:type="spellEnd"/>
      <w:r w:rsidRPr="00F907CC">
        <w:rPr>
          <w:rFonts w:ascii="Times New Roman" w:hAnsi="Times New Roman" w:cs="Times New Roman"/>
        </w:rPr>
        <w:t xml:space="preserve"> | </w:t>
      </w:r>
      <w:proofErr w:type="spellStart"/>
      <w:r w:rsidRPr="00F907CC">
        <w:rPr>
          <w:rFonts w:ascii="Times New Roman" w:hAnsi="Times New Roman" w:cs="Times New Roman"/>
        </w:rPr>
        <w:t>findstr</w:t>
      </w:r>
      <w:proofErr w:type="spellEnd"/>
      <w:r w:rsidRPr="00F907CC">
        <w:rPr>
          <w:rFonts w:ascii="Times New Roman" w:hAnsi="Times New Roman" w:cs="Times New Roman"/>
        </w:rPr>
        <w:t xml:space="preserve"> /</w:t>
      </w:r>
      <w:proofErr w:type="spellStart"/>
      <w:r w:rsidRPr="00F907CC">
        <w:rPr>
          <w:rFonts w:ascii="Times New Roman" w:hAnsi="Times New Roman" w:cs="Times New Roman"/>
        </w:rPr>
        <w:t>C:"System</w:t>
      </w:r>
      <w:proofErr w:type="spellEnd"/>
      <w:r w:rsidRPr="00F907CC">
        <w:rPr>
          <w:rFonts w:ascii="Times New Roman" w:hAnsi="Times New Roman" w:cs="Times New Roman"/>
        </w:rPr>
        <w:t xml:space="preserve"> Manufacturer" /</w:t>
      </w:r>
      <w:proofErr w:type="spellStart"/>
      <w:r w:rsidRPr="00F907CC">
        <w:rPr>
          <w:rFonts w:ascii="Times New Roman" w:hAnsi="Times New Roman" w:cs="Times New Roman"/>
        </w:rPr>
        <w:t>C:"System</w:t>
      </w:r>
      <w:proofErr w:type="spellEnd"/>
      <w:r w:rsidRPr="00F907CC">
        <w:rPr>
          <w:rFonts w:ascii="Times New Roman" w:hAnsi="Times New Roman" w:cs="Times New Roman"/>
        </w:rPr>
        <w:t xml:space="preserve"> Model"</w:t>
      </w:r>
    </w:p>
    <w:p w14:paraId="69D50177" w14:textId="77777777" w:rsidR="00F907CC" w:rsidRPr="00F907CC" w:rsidRDefault="00F907CC" w:rsidP="00F907CC">
      <w:pPr>
        <w:rPr>
          <w:rFonts w:ascii="Times New Roman" w:hAnsi="Times New Roman" w:cs="Times New Roman"/>
        </w:rPr>
      </w:pPr>
      <w:proofErr w:type="spellStart"/>
      <w:r w:rsidRPr="00F907CC">
        <w:rPr>
          <w:rFonts w:ascii="Times New Roman" w:hAnsi="Times New Roman" w:cs="Times New Roman"/>
        </w:rPr>
        <w:t>systeminfo</w:t>
      </w:r>
      <w:proofErr w:type="spellEnd"/>
      <w:r w:rsidRPr="00F907CC">
        <w:rPr>
          <w:rFonts w:ascii="Times New Roman" w:hAnsi="Times New Roman" w:cs="Times New Roman"/>
        </w:rPr>
        <w:t xml:space="preserve"> | </w:t>
      </w:r>
      <w:proofErr w:type="spellStart"/>
      <w:r w:rsidRPr="00F907CC">
        <w:rPr>
          <w:rFonts w:ascii="Times New Roman" w:hAnsi="Times New Roman" w:cs="Times New Roman"/>
        </w:rPr>
        <w:t>findstr</w:t>
      </w:r>
      <w:proofErr w:type="spellEnd"/>
      <w:r w:rsidRPr="00F907CC">
        <w:rPr>
          <w:rFonts w:ascii="Times New Roman" w:hAnsi="Times New Roman" w:cs="Times New Roman"/>
        </w:rPr>
        <w:t xml:space="preserve"> /</w:t>
      </w:r>
      <w:proofErr w:type="spellStart"/>
      <w:r w:rsidRPr="00F907CC">
        <w:rPr>
          <w:rFonts w:ascii="Times New Roman" w:hAnsi="Times New Roman" w:cs="Times New Roman"/>
        </w:rPr>
        <w:t>C:"Processor</w:t>
      </w:r>
      <w:proofErr w:type="spellEnd"/>
      <w:r w:rsidRPr="00F907CC">
        <w:rPr>
          <w:rFonts w:ascii="Times New Roman" w:hAnsi="Times New Roman" w:cs="Times New Roman"/>
        </w:rPr>
        <w:t>(s)"</w:t>
      </w:r>
    </w:p>
    <w:p w14:paraId="2BA6277F" w14:textId="77777777" w:rsidR="00F907CC" w:rsidRPr="00F907CC" w:rsidRDefault="00F907CC" w:rsidP="00F907CC">
      <w:pPr>
        <w:rPr>
          <w:rFonts w:ascii="Times New Roman" w:hAnsi="Times New Roman" w:cs="Times New Roman"/>
        </w:rPr>
      </w:pPr>
      <w:proofErr w:type="spellStart"/>
      <w:r w:rsidRPr="00F907CC">
        <w:rPr>
          <w:rFonts w:ascii="Times New Roman" w:hAnsi="Times New Roman" w:cs="Times New Roman"/>
        </w:rPr>
        <w:t>systeminfo</w:t>
      </w:r>
      <w:proofErr w:type="spellEnd"/>
      <w:r w:rsidRPr="00F907CC">
        <w:rPr>
          <w:rFonts w:ascii="Times New Roman" w:hAnsi="Times New Roman" w:cs="Times New Roman"/>
        </w:rPr>
        <w:t xml:space="preserve"> | </w:t>
      </w:r>
      <w:proofErr w:type="spellStart"/>
      <w:r w:rsidRPr="00F907CC">
        <w:rPr>
          <w:rFonts w:ascii="Times New Roman" w:hAnsi="Times New Roman" w:cs="Times New Roman"/>
        </w:rPr>
        <w:t>findstr</w:t>
      </w:r>
      <w:proofErr w:type="spellEnd"/>
      <w:r w:rsidRPr="00F907CC">
        <w:rPr>
          <w:rFonts w:ascii="Times New Roman" w:hAnsi="Times New Roman" w:cs="Times New Roman"/>
        </w:rPr>
        <w:t xml:space="preserve"> /</w:t>
      </w:r>
      <w:proofErr w:type="spellStart"/>
      <w:r w:rsidRPr="00F907CC">
        <w:rPr>
          <w:rFonts w:ascii="Times New Roman" w:hAnsi="Times New Roman" w:cs="Times New Roman"/>
        </w:rPr>
        <w:t>C:"Total</w:t>
      </w:r>
      <w:proofErr w:type="spellEnd"/>
      <w:r w:rsidRPr="00F907CC">
        <w:rPr>
          <w:rFonts w:ascii="Times New Roman" w:hAnsi="Times New Roman" w:cs="Times New Roman"/>
        </w:rPr>
        <w:t xml:space="preserve"> Physical Memory"</w:t>
      </w:r>
    </w:p>
    <w:p w14:paraId="2045F0E1" w14:textId="77777777" w:rsidR="00F907CC" w:rsidRPr="00F907CC" w:rsidRDefault="00F907CC" w:rsidP="00F907CC">
      <w:pPr>
        <w:rPr>
          <w:rFonts w:ascii="Times New Roman" w:hAnsi="Times New Roman" w:cs="Times New Roman"/>
        </w:rPr>
      </w:pPr>
      <w:r w:rsidRPr="00F907CC">
        <w:rPr>
          <w:rFonts w:ascii="Times New Roman" w:hAnsi="Times New Roman" w:cs="Times New Roman"/>
        </w:rPr>
        <w:t xml:space="preserve">wmic </w:t>
      </w:r>
      <w:proofErr w:type="spellStart"/>
      <w:r w:rsidRPr="00F907CC">
        <w:rPr>
          <w:rFonts w:ascii="Times New Roman" w:hAnsi="Times New Roman" w:cs="Times New Roman"/>
        </w:rPr>
        <w:t>cpu</w:t>
      </w:r>
      <w:proofErr w:type="spellEnd"/>
      <w:r w:rsidRPr="00F907CC">
        <w:rPr>
          <w:rFonts w:ascii="Times New Roman" w:hAnsi="Times New Roman" w:cs="Times New Roman"/>
        </w:rPr>
        <w:t xml:space="preserve"> get name</w:t>
      </w:r>
    </w:p>
    <w:p w14:paraId="3636B4FE" w14:textId="77777777" w:rsidR="00F907CC" w:rsidRPr="00F907CC" w:rsidRDefault="00F907CC" w:rsidP="00F907CC">
      <w:pPr>
        <w:rPr>
          <w:rFonts w:ascii="Times New Roman" w:hAnsi="Times New Roman" w:cs="Times New Roman"/>
        </w:rPr>
      </w:pPr>
      <w:r w:rsidRPr="00F907CC">
        <w:rPr>
          <w:rFonts w:ascii="Times New Roman" w:hAnsi="Times New Roman" w:cs="Times New Roman"/>
        </w:rPr>
        <w:t>wmic path win32_videocontroller get name</w:t>
      </w:r>
    </w:p>
    <w:p w14:paraId="6BCA3229" w14:textId="77777777" w:rsidR="00F907CC" w:rsidRPr="00F907CC" w:rsidRDefault="00F907CC" w:rsidP="00F907CC">
      <w:pPr>
        <w:rPr>
          <w:rFonts w:ascii="Times New Roman" w:hAnsi="Times New Roman" w:cs="Times New Roman"/>
        </w:rPr>
      </w:pPr>
    </w:p>
    <w:p w14:paraId="46F35072" w14:textId="77777777" w:rsidR="00F907CC" w:rsidRPr="00F907CC" w:rsidRDefault="00F907CC" w:rsidP="00F907CC">
      <w:pPr>
        <w:rPr>
          <w:rFonts w:ascii="Times New Roman" w:hAnsi="Times New Roman" w:cs="Times New Roman"/>
        </w:rPr>
      </w:pPr>
      <w:r w:rsidRPr="00F907CC">
        <w:rPr>
          <w:rFonts w:ascii="Times New Roman" w:hAnsi="Times New Roman" w:cs="Times New Roman"/>
        </w:rPr>
        <w:t xml:space="preserve">wmic </w:t>
      </w:r>
      <w:proofErr w:type="spellStart"/>
      <w:r w:rsidRPr="00F907CC">
        <w:rPr>
          <w:rFonts w:ascii="Times New Roman" w:hAnsi="Times New Roman" w:cs="Times New Roman"/>
        </w:rPr>
        <w:t>memorychip</w:t>
      </w:r>
      <w:proofErr w:type="spellEnd"/>
      <w:r w:rsidRPr="00F907CC">
        <w:rPr>
          <w:rFonts w:ascii="Times New Roman" w:hAnsi="Times New Roman" w:cs="Times New Roman"/>
        </w:rPr>
        <w:t xml:space="preserve"> get capacity</w:t>
      </w:r>
    </w:p>
    <w:p w14:paraId="7F62017F" w14:textId="77777777" w:rsidR="00F907CC" w:rsidRPr="00F907CC" w:rsidRDefault="00F907CC" w:rsidP="00F907CC">
      <w:pPr>
        <w:rPr>
          <w:rFonts w:ascii="Times New Roman" w:hAnsi="Times New Roman" w:cs="Times New Roman"/>
        </w:rPr>
      </w:pPr>
      <w:r w:rsidRPr="00F907CC">
        <w:rPr>
          <w:rFonts w:ascii="Times New Roman" w:hAnsi="Times New Roman" w:cs="Times New Roman"/>
        </w:rPr>
        <w:t xml:space="preserve">wmic </w:t>
      </w:r>
      <w:proofErr w:type="spellStart"/>
      <w:proofErr w:type="gramStart"/>
      <w:r w:rsidRPr="00F907CC">
        <w:rPr>
          <w:rFonts w:ascii="Times New Roman" w:hAnsi="Times New Roman" w:cs="Times New Roman"/>
        </w:rPr>
        <w:t>diskdrive</w:t>
      </w:r>
      <w:proofErr w:type="spellEnd"/>
      <w:proofErr w:type="gramEnd"/>
      <w:r w:rsidRPr="00F907CC">
        <w:rPr>
          <w:rFonts w:ascii="Times New Roman" w:hAnsi="Times New Roman" w:cs="Times New Roman"/>
        </w:rPr>
        <w:t xml:space="preserve"> get name, model, size</w:t>
      </w:r>
    </w:p>
    <w:p w14:paraId="6DE06E67" w14:textId="77777777" w:rsidR="00F907CC" w:rsidRPr="00F907CC" w:rsidRDefault="00F907CC" w:rsidP="00F907CC">
      <w:pPr>
        <w:rPr>
          <w:rFonts w:ascii="Times New Roman" w:hAnsi="Times New Roman" w:cs="Times New Roman"/>
        </w:rPr>
      </w:pPr>
      <w:r w:rsidRPr="00F907CC">
        <w:rPr>
          <w:rFonts w:ascii="Times New Roman" w:hAnsi="Times New Roman" w:cs="Times New Roman"/>
        </w:rPr>
        <w:t>pause</w:t>
      </w:r>
    </w:p>
    <w:p w14:paraId="55F85CA1" w14:textId="77777777" w:rsidR="00F907CC" w:rsidRDefault="00F907CC" w:rsidP="00F907CC">
      <w:pPr>
        <w:rPr>
          <w:rFonts w:ascii="Times New Roman" w:hAnsi="Times New Roman" w:cs="Times New Roman"/>
        </w:rPr>
      </w:pPr>
    </w:p>
    <w:p w14:paraId="164F05F9" w14:textId="7E9FF542" w:rsidR="00F907CC" w:rsidRDefault="00F907CC" w:rsidP="00F907CC">
      <w:pPr>
        <w:jc w:val="center"/>
        <w:rPr>
          <w:rFonts w:ascii="Times New Roman" w:hAnsi="Times New Roman" w:cs="Times New Roman"/>
          <w:b/>
          <w:bCs/>
        </w:rPr>
      </w:pPr>
      <w:r>
        <w:rPr>
          <w:rFonts w:ascii="Times New Roman" w:hAnsi="Times New Roman" w:cs="Times New Roman"/>
          <w:b/>
          <w:bCs/>
        </w:rPr>
        <w:t>The Results</w:t>
      </w:r>
    </w:p>
    <w:p w14:paraId="2769FF63" w14:textId="631ECB70" w:rsidR="00F907CC" w:rsidRPr="00F907CC" w:rsidRDefault="00F907CC" w:rsidP="00F907CC">
      <w:pPr>
        <w:jc w:val="center"/>
        <w:rPr>
          <w:rFonts w:ascii="Times New Roman" w:hAnsi="Times New Roman" w:cs="Times New Roman"/>
          <w:b/>
          <w:bCs/>
        </w:rPr>
      </w:pPr>
      <w:r w:rsidRPr="00F907CC">
        <w:rPr>
          <w:rFonts w:ascii="Times New Roman" w:hAnsi="Times New Roman" w:cs="Times New Roman"/>
          <w:b/>
          <w:bCs/>
        </w:rPr>
        <w:drawing>
          <wp:inline distT="0" distB="0" distL="0" distR="0" wp14:anchorId="2F6F61E7" wp14:editId="737BFF33">
            <wp:extent cx="5943600" cy="3251835"/>
            <wp:effectExtent l="0" t="0" r="0" b="5715"/>
            <wp:docPr id="1704569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69026" name="Picture 1" descr="A screenshot of a computer&#10;&#10;AI-generated content may be incorrect."/>
                    <pic:cNvPicPr/>
                  </pic:nvPicPr>
                  <pic:blipFill>
                    <a:blip r:embed="rId7"/>
                    <a:stretch>
                      <a:fillRect/>
                    </a:stretch>
                  </pic:blipFill>
                  <pic:spPr>
                    <a:xfrm>
                      <a:off x="0" y="0"/>
                      <a:ext cx="5943600" cy="3251835"/>
                    </a:xfrm>
                    <a:prstGeom prst="rect">
                      <a:avLst/>
                    </a:prstGeom>
                  </pic:spPr>
                </pic:pic>
              </a:graphicData>
            </a:graphic>
          </wp:inline>
        </w:drawing>
      </w:r>
    </w:p>
    <w:p w14:paraId="1A4632D7" w14:textId="77777777" w:rsidR="00F907CC" w:rsidRDefault="00F907CC" w:rsidP="00F907CC">
      <w:pPr>
        <w:rPr>
          <w:rFonts w:ascii="Times New Roman" w:hAnsi="Times New Roman" w:cs="Times New Roman"/>
        </w:rPr>
      </w:pPr>
    </w:p>
    <w:p w14:paraId="2C885794" w14:textId="77777777" w:rsidR="0006590A" w:rsidRPr="0006590A" w:rsidRDefault="0006590A" w:rsidP="0006590A">
      <w:pPr>
        <w:rPr>
          <w:rFonts w:ascii="Times New Roman" w:hAnsi="Times New Roman" w:cs="Times New Roman"/>
        </w:rPr>
      </w:pPr>
      <w:r w:rsidRPr="0006590A">
        <w:rPr>
          <w:rFonts w:ascii="Times New Roman" w:hAnsi="Times New Roman" w:cs="Times New Roman"/>
        </w:rPr>
        <w:t xml:space="preserve">One of my biggest observations was how useful the </w:t>
      </w:r>
      <w:proofErr w:type="spellStart"/>
      <w:r w:rsidRPr="0006590A">
        <w:rPr>
          <w:rFonts w:ascii="Times New Roman" w:hAnsi="Times New Roman" w:cs="Times New Roman"/>
        </w:rPr>
        <w:t>systeminfo</w:t>
      </w:r>
      <w:proofErr w:type="spellEnd"/>
      <w:r w:rsidRPr="0006590A">
        <w:rPr>
          <w:rFonts w:ascii="Times New Roman" w:hAnsi="Times New Roman" w:cs="Times New Roman"/>
        </w:rPr>
        <w:t xml:space="preserve"> and wmic commands were in generating a detailed view of my system’s specifications. When paired with </w:t>
      </w:r>
      <w:proofErr w:type="spellStart"/>
      <w:r w:rsidRPr="0006590A">
        <w:rPr>
          <w:rFonts w:ascii="Times New Roman" w:hAnsi="Times New Roman" w:cs="Times New Roman"/>
        </w:rPr>
        <w:t>findstr</w:t>
      </w:r>
      <w:proofErr w:type="spellEnd"/>
      <w:r w:rsidRPr="0006590A">
        <w:rPr>
          <w:rFonts w:ascii="Times New Roman" w:hAnsi="Times New Roman" w:cs="Times New Roman"/>
        </w:rPr>
        <w:t xml:space="preserve">, these commands became much more powerful because they allowed me to filter the raw information into just the </w:t>
      </w:r>
      <w:proofErr w:type="gramStart"/>
      <w:r w:rsidRPr="0006590A">
        <w:rPr>
          <w:rFonts w:ascii="Times New Roman" w:hAnsi="Times New Roman" w:cs="Times New Roman"/>
        </w:rPr>
        <w:t>details</w:t>
      </w:r>
      <w:proofErr w:type="gramEnd"/>
      <w:r w:rsidRPr="0006590A">
        <w:rPr>
          <w:rFonts w:ascii="Times New Roman" w:hAnsi="Times New Roman" w:cs="Times New Roman"/>
        </w:rPr>
        <w:t xml:space="preserve"> I wanted displayed. Without this filtering, the output would have been cluttered with unnecessary lines, making it harder to identify the most important information. Using the batch file, I was able to see my operating system, processor details, system model, video controller, and memory all presented in the terminal window. It felt like a lightweight alternative to opening multiple Windows UI programs, such as the Task Manager or the System Properties window, to gather the same data.</w:t>
      </w:r>
    </w:p>
    <w:p w14:paraId="05949F16" w14:textId="77777777" w:rsidR="0006590A" w:rsidRPr="0006590A" w:rsidRDefault="0006590A" w:rsidP="0006590A">
      <w:pPr>
        <w:rPr>
          <w:rFonts w:ascii="Times New Roman" w:hAnsi="Times New Roman" w:cs="Times New Roman"/>
        </w:rPr>
      </w:pPr>
      <w:r w:rsidRPr="0006590A">
        <w:rPr>
          <w:rFonts w:ascii="Times New Roman" w:hAnsi="Times New Roman" w:cs="Times New Roman"/>
        </w:rPr>
        <w:t xml:space="preserve">When executed, the batch file successfully displayed </w:t>
      </w:r>
      <w:proofErr w:type="gramStart"/>
      <w:r w:rsidRPr="0006590A">
        <w:rPr>
          <w:rFonts w:ascii="Times New Roman" w:hAnsi="Times New Roman" w:cs="Times New Roman"/>
        </w:rPr>
        <w:t>all of</w:t>
      </w:r>
      <w:proofErr w:type="gramEnd"/>
      <w:r w:rsidRPr="0006590A">
        <w:rPr>
          <w:rFonts w:ascii="Times New Roman" w:hAnsi="Times New Roman" w:cs="Times New Roman"/>
        </w:rPr>
        <w:t xml:space="preserve"> the requested information. This outcome confirmed that I had used the correct syntax and commands from the start. Because of that, I did not have to spend time troubleshooting or debugging the program. If errors had occurred, my plan would have been to carefully look at the error messages in the command window, since they usually point to either a syntax issue or a missing keyword. Another method I would have used to debug is </w:t>
      </w:r>
      <w:proofErr w:type="gramStart"/>
      <w:r w:rsidRPr="0006590A">
        <w:rPr>
          <w:rFonts w:ascii="Times New Roman" w:hAnsi="Times New Roman" w:cs="Times New Roman"/>
        </w:rPr>
        <w:t>running</w:t>
      </w:r>
      <w:proofErr w:type="gramEnd"/>
      <w:r w:rsidRPr="0006590A">
        <w:rPr>
          <w:rFonts w:ascii="Times New Roman" w:hAnsi="Times New Roman" w:cs="Times New Roman"/>
        </w:rPr>
        <w:t xml:space="preserve"> each command individually in a Command Prompt session to verify the expected results. Breaking it down this way would have helped me isolate whether the problem was with </w:t>
      </w:r>
      <w:proofErr w:type="gramStart"/>
      <w:r w:rsidRPr="0006590A">
        <w:rPr>
          <w:rFonts w:ascii="Times New Roman" w:hAnsi="Times New Roman" w:cs="Times New Roman"/>
        </w:rPr>
        <w:t>the command</w:t>
      </w:r>
      <w:proofErr w:type="gramEnd"/>
      <w:r w:rsidRPr="0006590A">
        <w:rPr>
          <w:rFonts w:ascii="Times New Roman" w:hAnsi="Times New Roman" w:cs="Times New Roman"/>
        </w:rPr>
        <w:t xml:space="preserve"> itself or the string passed to filter the output.</w:t>
      </w:r>
    </w:p>
    <w:p w14:paraId="31A7CC0F" w14:textId="77777777" w:rsidR="0006590A" w:rsidRPr="0006590A" w:rsidRDefault="0006590A" w:rsidP="0006590A">
      <w:pPr>
        <w:rPr>
          <w:rFonts w:ascii="Times New Roman" w:hAnsi="Times New Roman" w:cs="Times New Roman"/>
        </w:rPr>
      </w:pPr>
      <w:r w:rsidRPr="0006590A">
        <w:rPr>
          <w:rFonts w:ascii="Times New Roman" w:hAnsi="Times New Roman" w:cs="Times New Roman"/>
        </w:rPr>
        <w:t>My last real experience with batch commands was back in a high school computer course. At the time, I experimented with creating a “fake virus” batch file that repeatedly opened windows with a matrix-themed scrolling display. It was harmless, but it gave me a first glimpse into how batch files could automate processes and even mimic complex behaviors with just a few lines of code. This current project reminded me of that experience, only now I see batch files less as a playful trick and more as a practical tool that has real uses in professional settings.</w:t>
      </w:r>
    </w:p>
    <w:p w14:paraId="0D4C36B7" w14:textId="77777777" w:rsidR="0006590A" w:rsidRPr="0006590A" w:rsidRDefault="0006590A" w:rsidP="0006590A">
      <w:pPr>
        <w:rPr>
          <w:rFonts w:ascii="Times New Roman" w:hAnsi="Times New Roman" w:cs="Times New Roman"/>
        </w:rPr>
      </w:pPr>
      <w:r w:rsidRPr="0006590A">
        <w:rPr>
          <w:rFonts w:ascii="Times New Roman" w:hAnsi="Times New Roman" w:cs="Times New Roman"/>
        </w:rPr>
        <w:t>Although I have not worked with batch scripting much in recent years, this assignment reminded me how practical it can be. Simple scripts like this can automate repetitive tasks or pull system information instantly without opening multiple menus. Going forward, I look forward to learning more about the best use cases for batch programs and how they can be integrated into real-world scenarios. Overall, this experience reinforced the value of understanding fundamental tools, since even small scripts can have a big impact on efficiency.</w:t>
      </w:r>
    </w:p>
    <w:p w14:paraId="78207F63" w14:textId="2500D8C2" w:rsidR="00F907CC" w:rsidRDefault="00F907CC" w:rsidP="0006590A">
      <w:pPr>
        <w:rPr>
          <w:rFonts w:ascii="Times New Roman" w:hAnsi="Times New Roman" w:cs="Times New Roman"/>
        </w:rPr>
      </w:pPr>
    </w:p>
    <w:p w14:paraId="59C54D44" w14:textId="761E70BB" w:rsidR="0006590A" w:rsidRPr="00D05C55" w:rsidRDefault="0006590A" w:rsidP="00D05C55">
      <w:pPr>
        <w:ind w:left="720" w:hanging="720"/>
        <w:rPr>
          <w:rFonts w:ascii="Times New Roman" w:hAnsi="Times New Roman" w:cs="Times New Roman"/>
        </w:rPr>
      </w:pPr>
      <w:r w:rsidRPr="00D05C55">
        <w:rPr>
          <w:rFonts w:ascii="Times New Roman" w:hAnsi="Times New Roman" w:cs="Times New Roman"/>
        </w:rPr>
        <w:t xml:space="preserve">Livewire. 2025. </w:t>
      </w:r>
      <w:r w:rsidRPr="00D05C55">
        <w:rPr>
          <w:rFonts w:ascii="Times New Roman" w:hAnsi="Times New Roman" w:cs="Times New Roman"/>
          <w:i/>
          <w:iCs/>
        </w:rPr>
        <w:t>Master Every Command Prompt Command: Comprehensive Windows Guide</w:t>
      </w:r>
      <w:r w:rsidRPr="00D05C55">
        <w:rPr>
          <w:rFonts w:ascii="Times New Roman" w:hAnsi="Times New Roman" w:cs="Times New Roman"/>
        </w:rPr>
        <w:t xml:space="preserve">. Retrieved from </w:t>
      </w:r>
      <w:hyperlink r:id="rId8" w:history="1">
        <w:r w:rsidRPr="00D05C55">
          <w:rPr>
            <w:rStyle w:val="Hyperlink"/>
            <w:rFonts w:ascii="Times New Roman" w:hAnsi="Times New Roman" w:cs="Times New Roman"/>
          </w:rPr>
          <w:t>https://www.lifewire.com/list-of-command-prompt-commands-4092302</w:t>
        </w:r>
      </w:hyperlink>
      <w:r w:rsidRPr="00D05C55">
        <w:rPr>
          <w:rFonts w:ascii="Times New Roman" w:hAnsi="Times New Roman" w:cs="Times New Roman"/>
        </w:rPr>
        <w:t xml:space="preserve"> </w:t>
      </w:r>
    </w:p>
    <w:sectPr w:rsidR="0006590A" w:rsidRPr="00D05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7CC"/>
    <w:rsid w:val="0006590A"/>
    <w:rsid w:val="00362E60"/>
    <w:rsid w:val="00A936A8"/>
    <w:rsid w:val="00B14640"/>
    <w:rsid w:val="00D05C55"/>
    <w:rsid w:val="00F907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910B0"/>
  <w15:chartTrackingRefBased/>
  <w15:docId w15:val="{7E83F6F1-9E92-4EE4-A94D-1A74C9A22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7CC"/>
    <w:rPr>
      <w:rFonts w:eastAsiaTheme="majorEastAsia" w:cstheme="majorBidi"/>
      <w:color w:val="272727" w:themeColor="text1" w:themeTint="D8"/>
    </w:rPr>
  </w:style>
  <w:style w:type="paragraph" w:styleId="Title">
    <w:name w:val="Title"/>
    <w:basedOn w:val="Normal"/>
    <w:next w:val="Normal"/>
    <w:link w:val="TitleChar"/>
    <w:uiPriority w:val="10"/>
    <w:qFormat/>
    <w:rsid w:val="00F90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7CC"/>
    <w:pPr>
      <w:spacing w:before="160"/>
      <w:jc w:val="center"/>
    </w:pPr>
    <w:rPr>
      <w:i/>
      <w:iCs/>
      <w:color w:val="404040" w:themeColor="text1" w:themeTint="BF"/>
    </w:rPr>
  </w:style>
  <w:style w:type="character" w:customStyle="1" w:styleId="QuoteChar">
    <w:name w:val="Quote Char"/>
    <w:basedOn w:val="DefaultParagraphFont"/>
    <w:link w:val="Quote"/>
    <w:uiPriority w:val="29"/>
    <w:rsid w:val="00F907CC"/>
    <w:rPr>
      <w:i/>
      <w:iCs/>
      <w:color w:val="404040" w:themeColor="text1" w:themeTint="BF"/>
    </w:rPr>
  </w:style>
  <w:style w:type="paragraph" w:styleId="ListParagraph">
    <w:name w:val="List Paragraph"/>
    <w:basedOn w:val="Normal"/>
    <w:uiPriority w:val="34"/>
    <w:qFormat/>
    <w:rsid w:val="00F907CC"/>
    <w:pPr>
      <w:ind w:left="720"/>
      <w:contextualSpacing/>
    </w:pPr>
  </w:style>
  <w:style w:type="character" w:styleId="IntenseEmphasis">
    <w:name w:val="Intense Emphasis"/>
    <w:basedOn w:val="DefaultParagraphFont"/>
    <w:uiPriority w:val="21"/>
    <w:qFormat/>
    <w:rsid w:val="00F907CC"/>
    <w:rPr>
      <w:i/>
      <w:iCs/>
      <w:color w:val="0F4761" w:themeColor="accent1" w:themeShade="BF"/>
    </w:rPr>
  </w:style>
  <w:style w:type="paragraph" w:styleId="IntenseQuote">
    <w:name w:val="Intense Quote"/>
    <w:basedOn w:val="Normal"/>
    <w:next w:val="Normal"/>
    <w:link w:val="IntenseQuoteChar"/>
    <w:uiPriority w:val="30"/>
    <w:qFormat/>
    <w:rsid w:val="00F90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7CC"/>
    <w:rPr>
      <w:i/>
      <w:iCs/>
      <w:color w:val="0F4761" w:themeColor="accent1" w:themeShade="BF"/>
    </w:rPr>
  </w:style>
  <w:style w:type="character" w:styleId="IntenseReference">
    <w:name w:val="Intense Reference"/>
    <w:basedOn w:val="DefaultParagraphFont"/>
    <w:uiPriority w:val="32"/>
    <w:qFormat/>
    <w:rsid w:val="00F907CC"/>
    <w:rPr>
      <w:b/>
      <w:bCs/>
      <w:smallCaps/>
      <w:color w:val="0F4761" w:themeColor="accent1" w:themeShade="BF"/>
      <w:spacing w:val="5"/>
    </w:rPr>
  </w:style>
  <w:style w:type="character" w:styleId="Hyperlink">
    <w:name w:val="Hyperlink"/>
    <w:basedOn w:val="DefaultParagraphFont"/>
    <w:uiPriority w:val="99"/>
    <w:unhideWhenUsed/>
    <w:rsid w:val="0006590A"/>
    <w:rPr>
      <w:color w:val="467886" w:themeColor="hyperlink"/>
      <w:u w:val="single"/>
    </w:rPr>
  </w:style>
  <w:style w:type="character" w:styleId="UnresolvedMention">
    <w:name w:val="Unresolved Mention"/>
    <w:basedOn w:val="DefaultParagraphFont"/>
    <w:uiPriority w:val="99"/>
    <w:semiHidden/>
    <w:unhideWhenUsed/>
    <w:rsid w:val="000659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fewire.com/list-of-command-prompt-commands-4092302" TargetMode="Externa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a3eef857f86e969a541025cdc99b59b9">
  <xsd:schema xmlns:xsd="http://www.w3.org/2001/XMLSchema" xmlns:xs="http://www.w3.org/2001/XMLSchema" xmlns:p="http://schemas.microsoft.com/office/2006/metadata/properties" xmlns:ns3="11740cb5-7b9d-404d-8e4e-61a8e94ce612" targetNamespace="http://schemas.microsoft.com/office/2006/metadata/properties" ma:root="true" ma:fieldsID="1b9bcb45e882cb1e03af68f254cfb07c"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911A4B-BE11-4AD8-97F9-767493538A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27B1B5-0F2B-4B7B-BA69-65AD54F1580D}">
  <ds:schemaRefs>
    <ds:schemaRef ds:uri="http://schemas.microsoft.com/sharepoint/v3/contenttype/forms"/>
  </ds:schemaRefs>
</ds:datastoreItem>
</file>

<file path=customXml/itemProps3.xml><?xml version="1.0" encoding="utf-8"?>
<ds:datastoreItem xmlns:ds="http://schemas.openxmlformats.org/officeDocument/2006/customXml" ds:itemID="{6F78DF94-EFC1-4A35-9B2A-6E23D738C89F}">
  <ds:schemaRefs>
    <ds:schemaRef ds:uri="http://schemas.microsoft.com/office/2006/documentManagement/types"/>
    <ds:schemaRef ds:uri="http://purl.org/dc/terms/"/>
    <ds:schemaRef ds:uri="http://schemas.microsoft.com/office/infopath/2007/PartnerControls"/>
    <ds:schemaRef ds:uri="http://schemas.microsoft.com/office/2006/metadata/properties"/>
    <ds:schemaRef ds:uri="11740cb5-7b9d-404d-8e4e-61a8e94ce612"/>
    <ds:schemaRef ds:uri="http://purl.org/dc/dcmitype/"/>
    <ds:schemaRef ds:uri="http://purl.org/dc/elements/1.1/"/>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2</Pages>
  <Words>432</Words>
  <Characters>2882</Characters>
  <Application>Microsoft Office Word</Application>
  <DocSecurity>0</DocSecurity>
  <Lines>72</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2025-09-22T03:22:00Z</dcterms:created>
  <dcterms:modified xsi:type="dcterms:W3CDTF">2025-09-22T04:54:00Z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