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AAF9" w14:textId="77777777" w:rsidR="00D55A22" w:rsidRPr="008A1D0D" w:rsidRDefault="00D55A22" w:rsidP="00FC635D">
      <w:pPr>
        <w:contextualSpacing/>
        <w:jc w:val="center"/>
        <w:rPr>
          <w:rFonts w:ascii="Times New Roman" w:hAnsi="Times New Roman" w:cs="Times New Roman"/>
          <w:sz w:val="24"/>
          <w:szCs w:val="24"/>
        </w:rPr>
      </w:pPr>
    </w:p>
    <w:p w14:paraId="581ED1EC" w14:textId="77777777" w:rsidR="00D55A22" w:rsidRPr="008A1D0D" w:rsidRDefault="00D55A22" w:rsidP="00FC635D">
      <w:pPr>
        <w:contextualSpacing/>
        <w:jc w:val="center"/>
        <w:rPr>
          <w:rFonts w:ascii="Times New Roman" w:hAnsi="Times New Roman" w:cs="Times New Roman"/>
          <w:sz w:val="24"/>
          <w:szCs w:val="24"/>
        </w:rPr>
      </w:pPr>
    </w:p>
    <w:p w14:paraId="31681ECE" w14:textId="77777777" w:rsidR="00D55A22" w:rsidRPr="008A1D0D" w:rsidRDefault="00D55A22" w:rsidP="00FC635D">
      <w:pPr>
        <w:contextualSpacing/>
        <w:jc w:val="center"/>
        <w:rPr>
          <w:rFonts w:ascii="Times New Roman" w:hAnsi="Times New Roman" w:cs="Times New Roman"/>
          <w:sz w:val="24"/>
          <w:szCs w:val="24"/>
        </w:rPr>
      </w:pPr>
    </w:p>
    <w:p w14:paraId="02729709" w14:textId="77777777" w:rsidR="00D55A22" w:rsidRPr="008A1D0D" w:rsidRDefault="00D55A22" w:rsidP="00FC635D">
      <w:pPr>
        <w:contextualSpacing/>
        <w:jc w:val="center"/>
        <w:rPr>
          <w:rFonts w:ascii="Times New Roman" w:hAnsi="Times New Roman" w:cs="Times New Roman"/>
          <w:sz w:val="24"/>
          <w:szCs w:val="24"/>
        </w:rPr>
      </w:pPr>
    </w:p>
    <w:p w14:paraId="34FDAADD" w14:textId="77777777" w:rsidR="00D55A22" w:rsidRPr="008A1D0D" w:rsidRDefault="00D55A22" w:rsidP="00187F39">
      <w:pPr>
        <w:pStyle w:val="BUAPAHeading"/>
        <w:rPr>
          <w:color w:val="auto"/>
        </w:rPr>
      </w:pPr>
    </w:p>
    <w:p w14:paraId="22BCFF73" w14:textId="333D563A" w:rsidR="00D43EE1" w:rsidRDefault="00AA5794" w:rsidP="00BD47E6">
      <w:pPr>
        <w:contextualSpacing/>
        <w:jc w:val="center"/>
        <w:rPr>
          <w:rFonts w:ascii="Times New Roman" w:hAnsi="Times New Roman" w:cs="Times New Roman"/>
          <w:sz w:val="24"/>
          <w:szCs w:val="24"/>
        </w:rPr>
      </w:pPr>
      <w:commentRangeStart w:id="0"/>
      <w:r>
        <w:rPr>
          <w:rFonts w:ascii="Times New Roman" w:hAnsi="Times New Roman" w:cs="Times New Roman"/>
          <w:sz w:val="24"/>
          <w:szCs w:val="24"/>
        </w:rPr>
        <w:t>Using the CD, DIR, and MKDIR Commands</w:t>
      </w:r>
      <w:commentRangeEnd w:id="0"/>
      <w:r w:rsidR="00A9645E">
        <w:rPr>
          <w:rStyle w:val="CommentReference"/>
        </w:rPr>
        <w:commentReference w:id="0"/>
      </w:r>
    </w:p>
    <w:p w14:paraId="790017C9" w14:textId="77777777" w:rsidR="00D43EE1" w:rsidRDefault="00D43EE1" w:rsidP="00BD47E6">
      <w:pPr>
        <w:contextualSpacing/>
        <w:jc w:val="center"/>
        <w:rPr>
          <w:rFonts w:ascii="Times New Roman" w:hAnsi="Times New Roman" w:cs="Times New Roman"/>
          <w:sz w:val="24"/>
          <w:szCs w:val="24"/>
        </w:rPr>
      </w:pPr>
    </w:p>
    <w:p w14:paraId="1C5B0364" w14:textId="77777777" w:rsidR="00D43EE1" w:rsidRDefault="00D43EE1" w:rsidP="00BD47E6">
      <w:pPr>
        <w:contextualSpacing/>
        <w:jc w:val="center"/>
        <w:rPr>
          <w:rFonts w:ascii="Times New Roman" w:hAnsi="Times New Roman" w:cs="Times New Roman"/>
          <w:sz w:val="24"/>
          <w:szCs w:val="24"/>
        </w:rPr>
      </w:pPr>
    </w:p>
    <w:p w14:paraId="410EC7F3" w14:textId="77777777" w:rsidR="00D43EE1" w:rsidRDefault="00D43EE1" w:rsidP="00BD47E6">
      <w:pPr>
        <w:contextualSpacing/>
        <w:jc w:val="center"/>
        <w:rPr>
          <w:rFonts w:ascii="Times New Roman" w:hAnsi="Times New Roman" w:cs="Times New Roman"/>
          <w:sz w:val="24"/>
          <w:szCs w:val="24"/>
        </w:rPr>
      </w:pPr>
    </w:p>
    <w:p w14:paraId="419A2ED2" w14:textId="77777777" w:rsidR="00D43EE1" w:rsidRDefault="00D43EE1" w:rsidP="00BD47E6">
      <w:pPr>
        <w:contextualSpacing/>
        <w:jc w:val="center"/>
        <w:rPr>
          <w:rFonts w:ascii="Times New Roman" w:hAnsi="Times New Roman" w:cs="Times New Roman"/>
          <w:sz w:val="24"/>
          <w:szCs w:val="24"/>
        </w:rPr>
      </w:pPr>
    </w:p>
    <w:p w14:paraId="384A156B" w14:textId="77777777" w:rsidR="00D43EE1" w:rsidRDefault="00D43EE1" w:rsidP="00BD47E6">
      <w:pPr>
        <w:contextualSpacing/>
        <w:jc w:val="center"/>
        <w:rPr>
          <w:rFonts w:ascii="Times New Roman" w:hAnsi="Times New Roman" w:cs="Times New Roman"/>
          <w:sz w:val="24"/>
          <w:szCs w:val="24"/>
        </w:rPr>
      </w:pPr>
    </w:p>
    <w:p w14:paraId="4A0F0F1F" w14:textId="77777777" w:rsidR="00D43EE1" w:rsidRDefault="00D43EE1" w:rsidP="00BD47E6">
      <w:pPr>
        <w:contextualSpacing/>
        <w:jc w:val="center"/>
        <w:rPr>
          <w:rFonts w:ascii="Times New Roman" w:hAnsi="Times New Roman" w:cs="Times New Roman"/>
          <w:sz w:val="24"/>
          <w:szCs w:val="24"/>
        </w:rPr>
      </w:pPr>
    </w:p>
    <w:p w14:paraId="7D45AB76" w14:textId="77777777" w:rsidR="00D43EE1" w:rsidRDefault="00D43EE1" w:rsidP="00BD47E6">
      <w:pPr>
        <w:contextualSpacing/>
        <w:jc w:val="center"/>
        <w:rPr>
          <w:rFonts w:ascii="Times New Roman" w:hAnsi="Times New Roman" w:cs="Times New Roman"/>
          <w:sz w:val="24"/>
          <w:szCs w:val="24"/>
        </w:rPr>
      </w:pPr>
    </w:p>
    <w:p w14:paraId="60BA35F6" w14:textId="77777777" w:rsidR="00D43EE1" w:rsidRDefault="00D43EE1" w:rsidP="00BD47E6">
      <w:pPr>
        <w:contextualSpacing/>
        <w:jc w:val="center"/>
        <w:rPr>
          <w:rFonts w:ascii="Times New Roman" w:hAnsi="Times New Roman" w:cs="Times New Roman"/>
          <w:sz w:val="24"/>
          <w:szCs w:val="24"/>
        </w:rPr>
      </w:pPr>
    </w:p>
    <w:p w14:paraId="548E9052" w14:textId="77777777" w:rsidR="00D43EE1" w:rsidRDefault="00D43EE1" w:rsidP="00BD47E6">
      <w:pPr>
        <w:contextualSpacing/>
        <w:jc w:val="center"/>
        <w:rPr>
          <w:rFonts w:ascii="Times New Roman" w:hAnsi="Times New Roman" w:cs="Times New Roman"/>
          <w:sz w:val="24"/>
          <w:szCs w:val="24"/>
        </w:rPr>
      </w:pPr>
    </w:p>
    <w:p w14:paraId="43C02D43" w14:textId="77777777" w:rsidR="00D43EE1" w:rsidRDefault="00D43EE1" w:rsidP="00BD47E6">
      <w:pPr>
        <w:contextualSpacing/>
        <w:jc w:val="center"/>
        <w:rPr>
          <w:rFonts w:ascii="Times New Roman" w:hAnsi="Times New Roman" w:cs="Times New Roman"/>
          <w:sz w:val="24"/>
          <w:szCs w:val="24"/>
        </w:rPr>
      </w:pPr>
    </w:p>
    <w:p w14:paraId="4B2EA7F5" w14:textId="4DC3870C" w:rsidR="004D33A5" w:rsidRPr="008A1D0D" w:rsidRDefault="00BA3508" w:rsidP="004D33A5">
      <w:pPr>
        <w:contextualSpacing/>
        <w:jc w:val="center"/>
        <w:rPr>
          <w:rFonts w:ascii="Times New Roman" w:hAnsi="Times New Roman" w:cs="Times New Roman"/>
          <w:sz w:val="24"/>
          <w:szCs w:val="24"/>
        </w:rPr>
      </w:pPr>
      <w:r>
        <w:rPr>
          <w:rFonts w:ascii="Times New Roman" w:hAnsi="Times New Roman" w:cs="Times New Roman"/>
          <w:sz w:val="24"/>
          <w:szCs w:val="24"/>
        </w:rPr>
        <w:t>Lane Dorscher</w:t>
      </w:r>
    </w:p>
    <w:p w14:paraId="4DE191F2" w14:textId="399A5B98" w:rsidR="00BD47E6" w:rsidRPr="008A1D0D" w:rsidRDefault="00D43EE1" w:rsidP="00BD47E6">
      <w:pPr>
        <w:contextualSpacing/>
        <w:jc w:val="center"/>
        <w:rPr>
          <w:rFonts w:ascii="Times New Roman" w:hAnsi="Times New Roman" w:cs="Times New Roman"/>
          <w:sz w:val="24"/>
          <w:szCs w:val="24"/>
        </w:rPr>
      </w:pPr>
      <w:r>
        <w:rPr>
          <w:rFonts w:ascii="Times New Roman" w:hAnsi="Times New Roman" w:cs="Times New Roman"/>
          <w:sz w:val="24"/>
          <w:szCs w:val="24"/>
        </w:rPr>
        <w:t>CS 200 Systems</w:t>
      </w:r>
      <w:r w:rsidR="00A941D0">
        <w:rPr>
          <w:rFonts w:ascii="Times New Roman" w:hAnsi="Times New Roman" w:cs="Times New Roman"/>
          <w:sz w:val="24"/>
          <w:szCs w:val="24"/>
        </w:rPr>
        <w:t xml:space="preserve"> Fundamentals</w:t>
      </w:r>
    </w:p>
    <w:p w14:paraId="3708362A" w14:textId="31045A48" w:rsidR="00A32045" w:rsidRPr="008A1D0D" w:rsidRDefault="00F260E1" w:rsidP="00FC635D">
      <w:pPr>
        <w:contextualSpacing/>
        <w:jc w:val="center"/>
        <w:rPr>
          <w:rFonts w:ascii="Times New Roman" w:hAnsi="Times New Roman" w:cs="Times New Roman"/>
          <w:sz w:val="24"/>
          <w:szCs w:val="24"/>
        </w:rPr>
      </w:pPr>
      <w:r w:rsidRPr="008A1D0D">
        <w:rPr>
          <w:rFonts w:ascii="Times New Roman" w:hAnsi="Times New Roman" w:cs="Times New Roman"/>
          <w:sz w:val="24"/>
          <w:szCs w:val="24"/>
        </w:rPr>
        <w:t>Bellevue University</w:t>
      </w:r>
      <w:r w:rsidR="004D33A5">
        <w:rPr>
          <w:rFonts w:ascii="Times New Roman" w:hAnsi="Times New Roman" w:cs="Times New Roman"/>
          <w:sz w:val="24"/>
          <w:szCs w:val="24"/>
        </w:rPr>
        <w:t xml:space="preserve"> Computer Science</w:t>
      </w:r>
    </w:p>
    <w:p w14:paraId="5112C798" w14:textId="3E59093F" w:rsidR="00A32045" w:rsidRPr="008A1D0D" w:rsidRDefault="00BA3508" w:rsidP="00FC635D">
      <w:pPr>
        <w:contextualSpacing/>
        <w:jc w:val="center"/>
        <w:rPr>
          <w:rFonts w:ascii="Times New Roman" w:hAnsi="Times New Roman" w:cs="Times New Roman"/>
          <w:sz w:val="24"/>
          <w:szCs w:val="24"/>
        </w:rPr>
      </w:pPr>
      <w:r>
        <w:rPr>
          <w:rFonts w:ascii="Times New Roman" w:hAnsi="Times New Roman" w:cs="Times New Roman"/>
          <w:sz w:val="24"/>
          <w:szCs w:val="24"/>
        </w:rPr>
        <w:t>09/12/2025</w:t>
      </w:r>
    </w:p>
    <w:p w14:paraId="3CC101F1" w14:textId="7CCF299A" w:rsidR="0035033C" w:rsidRPr="008A1D0D" w:rsidRDefault="00B56E52" w:rsidP="00F2547A">
      <w:pPr>
        <w:contextualSpacing/>
        <w:jc w:val="center"/>
        <w:rPr>
          <w:rFonts w:ascii="Times New Roman" w:hAnsi="Times New Roman" w:cs="Times New Roman"/>
          <w:sz w:val="24"/>
          <w:szCs w:val="24"/>
        </w:rPr>
      </w:pPr>
      <w:r>
        <w:rPr>
          <w:rFonts w:ascii="Times New Roman" w:hAnsi="Times New Roman" w:cs="Times New Roman"/>
          <w:sz w:val="24"/>
          <w:szCs w:val="24"/>
        </w:rPr>
        <w:t>Dr. Robert Flowers</w:t>
      </w:r>
      <w:r w:rsidR="0035033C" w:rsidRPr="008A1D0D">
        <w:rPr>
          <w:rFonts w:ascii="Times New Roman" w:hAnsi="Times New Roman" w:cs="Times New Roman"/>
          <w:sz w:val="24"/>
          <w:szCs w:val="24"/>
        </w:rPr>
        <w:br w:type="page"/>
      </w:r>
    </w:p>
    <w:p w14:paraId="72F10A97" w14:textId="773594CF" w:rsidR="000D6883" w:rsidRPr="00E26D32" w:rsidRDefault="000D6883" w:rsidP="00E26D32">
      <w:pPr>
        <w:pStyle w:val="APABlackHeading"/>
      </w:pPr>
      <w:r w:rsidRPr="00E26D32">
        <w:lastRenderedPageBreak/>
        <w:t>Introduction</w:t>
      </w:r>
    </w:p>
    <w:p w14:paraId="014A562C" w14:textId="20009C3C" w:rsidR="000D6883" w:rsidRPr="008A1D0D" w:rsidRDefault="00802147" w:rsidP="006B3689">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w:t>
      </w:r>
      <w:r w:rsidRPr="00802147">
        <w:rPr>
          <w:rFonts w:ascii="Times New Roman" w:hAnsi="Times New Roman" w:cs="Times New Roman"/>
          <w:bCs/>
          <w:sz w:val="24"/>
          <w:szCs w:val="24"/>
        </w:rPr>
        <w:t xml:space="preserve">command line interface (CLI) can seem intimidating at first, but understanding its basic commands is essential for navigating and managing files efficiently. Learning to navigate the file system through the CLI provides a strong foundation for more advanced computing tasks. Three fundamental commands are critical for this: changing directories using </w:t>
      </w:r>
      <w:r w:rsidRPr="00802147">
        <w:rPr>
          <w:rFonts w:ascii="Times New Roman" w:hAnsi="Times New Roman" w:cs="Times New Roman"/>
          <w:b/>
          <w:bCs/>
          <w:sz w:val="24"/>
          <w:szCs w:val="24"/>
        </w:rPr>
        <w:t>CD</w:t>
      </w:r>
      <w:r w:rsidRPr="00802147">
        <w:rPr>
          <w:rFonts w:ascii="Times New Roman" w:hAnsi="Times New Roman" w:cs="Times New Roman"/>
          <w:bCs/>
          <w:sz w:val="24"/>
          <w:szCs w:val="24"/>
        </w:rPr>
        <w:t xml:space="preserve">, viewing directory contents using </w:t>
      </w:r>
      <w:r w:rsidRPr="00802147">
        <w:rPr>
          <w:rFonts w:ascii="Times New Roman" w:hAnsi="Times New Roman" w:cs="Times New Roman"/>
          <w:b/>
          <w:bCs/>
          <w:sz w:val="24"/>
          <w:szCs w:val="24"/>
        </w:rPr>
        <w:t>DIR</w:t>
      </w:r>
      <w:r w:rsidRPr="00802147">
        <w:rPr>
          <w:rFonts w:ascii="Times New Roman" w:hAnsi="Times New Roman" w:cs="Times New Roman"/>
          <w:bCs/>
          <w:sz w:val="24"/>
          <w:szCs w:val="24"/>
        </w:rPr>
        <w:t xml:space="preserve">, and creating new directories using </w:t>
      </w:r>
      <w:r w:rsidRPr="00802147">
        <w:rPr>
          <w:rFonts w:ascii="Times New Roman" w:hAnsi="Times New Roman" w:cs="Times New Roman"/>
          <w:b/>
          <w:bCs/>
          <w:sz w:val="24"/>
          <w:szCs w:val="24"/>
        </w:rPr>
        <w:t>MKDIR</w:t>
      </w:r>
      <w:r w:rsidRPr="00802147">
        <w:rPr>
          <w:rFonts w:ascii="Times New Roman" w:hAnsi="Times New Roman" w:cs="Times New Roman"/>
          <w:bCs/>
          <w:sz w:val="24"/>
          <w:szCs w:val="24"/>
        </w:rPr>
        <w:t>. Mastering these commands allows users to move through the file system, inspect its structure, and organize files effectively</w:t>
      </w:r>
      <w:r>
        <w:rPr>
          <w:rFonts w:ascii="Times New Roman" w:hAnsi="Times New Roman" w:cs="Times New Roman"/>
          <w:bCs/>
          <w:sz w:val="24"/>
          <w:szCs w:val="24"/>
        </w:rPr>
        <w:t xml:space="preserve">. </w:t>
      </w:r>
    </w:p>
    <w:p w14:paraId="5970F15B" w14:textId="1A2049FC" w:rsidR="000D6883" w:rsidRPr="00EF5452" w:rsidRDefault="00A941D0" w:rsidP="00EF5452">
      <w:pPr>
        <w:pStyle w:val="APABlackHeading"/>
      </w:pPr>
      <w:r w:rsidRPr="00EF5452">
        <w:t>Command Basics</w:t>
      </w:r>
    </w:p>
    <w:p w14:paraId="1B9DBE58" w14:textId="36F7D916" w:rsidR="00897005" w:rsidRPr="008A1D0D" w:rsidRDefault="00A941D0" w:rsidP="00897005">
      <w:pPr>
        <w:rPr>
          <w:rFonts w:ascii="Times New Roman" w:hAnsi="Times New Roman" w:cs="Times New Roman"/>
          <w:b/>
          <w:sz w:val="24"/>
          <w:szCs w:val="24"/>
        </w:rPr>
      </w:pPr>
      <w:r>
        <w:rPr>
          <w:rFonts w:ascii="Times New Roman" w:hAnsi="Times New Roman" w:cs="Times New Roman"/>
          <w:b/>
          <w:sz w:val="24"/>
          <w:szCs w:val="24"/>
        </w:rPr>
        <w:t xml:space="preserve">Change Directory </w:t>
      </w:r>
      <w:r w:rsidR="00223436">
        <w:rPr>
          <w:rFonts w:ascii="Times New Roman" w:hAnsi="Times New Roman" w:cs="Times New Roman"/>
          <w:b/>
          <w:sz w:val="24"/>
          <w:szCs w:val="24"/>
        </w:rPr>
        <w:t>(CD)</w:t>
      </w:r>
      <w:r>
        <w:rPr>
          <w:rFonts w:ascii="Times New Roman" w:hAnsi="Times New Roman" w:cs="Times New Roman"/>
          <w:b/>
          <w:sz w:val="24"/>
          <w:szCs w:val="24"/>
        </w:rPr>
        <w:t xml:space="preserve"> Command</w:t>
      </w:r>
    </w:p>
    <w:p w14:paraId="668BC135" w14:textId="1BD25225" w:rsidR="00802147" w:rsidRDefault="00802147" w:rsidP="00802147">
      <w:pPr>
        <w:ind w:firstLine="720"/>
        <w:jc w:val="both"/>
        <w:rPr>
          <w:rFonts w:ascii="Times New Roman" w:hAnsi="Times New Roman" w:cs="Times New Roman"/>
          <w:bCs/>
          <w:sz w:val="24"/>
          <w:szCs w:val="24"/>
        </w:rPr>
      </w:pPr>
      <w:r w:rsidRPr="00802147">
        <w:rPr>
          <w:rFonts w:ascii="Times New Roman" w:hAnsi="Times New Roman" w:cs="Times New Roman"/>
          <w:bCs/>
          <w:sz w:val="24"/>
          <w:szCs w:val="24"/>
        </w:rPr>
        <w:t xml:space="preserve">When working in the Windows operating system’s CLI, the </w:t>
      </w:r>
      <w:r w:rsidRPr="00802147">
        <w:rPr>
          <w:rFonts w:ascii="Times New Roman" w:hAnsi="Times New Roman" w:cs="Times New Roman"/>
          <w:b/>
          <w:bCs/>
          <w:sz w:val="24"/>
          <w:szCs w:val="24"/>
        </w:rPr>
        <w:t>CD</w:t>
      </w:r>
      <w:r w:rsidRPr="00802147">
        <w:rPr>
          <w:rFonts w:ascii="Times New Roman" w:hAnsi="Times New Roman" w:cs="Times New Roman"/>
          <w:bCs/>
          <w:sz w:val="24"/>
          <w:szCs w:val="24"/>
        </w:rPr>
        <w:t xml:space="preserve"> command is essential for moving between directories. This command changes the current working directory to a specified target directory (Microsoft, 2024). For example, opening Command Prompt typically starts in the user’s home directory (e.g., C:\Users\[user]). Typing </w:t>
      </w:r>
      <w:proofErr w:type="gramStart"/>
      <w:r w:rsidRPr="00802147">
        <w:rPr>
          <w:rFonts w:ascii="Times New Roman" w:hAnsi="Times New Roman" w:cs="Times New Roman"/>
          <w:bCs/>
          <w:sz w:val="24"/>
          <w:szCs w:val="24"/>
        </w:rPr>
        <w:t>cd</w:t>
      </w:r>
      <w:proofErr w:type="gramEnd"/>
      <w:r w:rsidRPr="00802147">
        <w:rPr>
          <w:rFonts w:ascii="Times New Roman" w:hAnsi="Times New Roman" w:cs="Times New Roman"/>
          <w:bCs/>
          <w:sz w:val="24"/>
          <w:szCs w:val="24"/>
        </w:rPr>
        <w:t xml:space="preserve"> Documents will navigate to C:\Users\[user]\Documents. If the requested directory does not exist, the command will display an error stating, “The system cannot find the path specified”</w:t>
      </w:r>
      <w:r w:rsidR="00FB62AB">
        <w:rPr>
          <w:rFonts w:ascii="Times New Roman" w:hAnsi="Times New Roman" w:cs="Times New Roman"/>
          <w:bCs/>
          <w:sz w:val="24"/>
          <w:szCs w:val="24"/>
        </w:rPr>
        <w:t xml:space="preserve">. </w:t>
      </w:r>
      <w:r w:rsidRPr="00802147">
        <w:rPr>
          <w:rFonts w:ascii="Times New Roman" w:hAnsi="Times New Roman" w:cs="Times New Roman"/>
          <w:bCs/>
          <w:sz w:val="24"/>
          <w:szCs w:val="24"/>
        </w:rPr>
        <w:t xml:space="preserve">Folders with spaces in their names require quotation marks for accurate navigation, such </w:t>
      </w:r>
      <w:proofErr w:type="gramStart"/>
      <w:r w:rsidR="00FB62AB" w:rsidRPr="00802147">
        <w:rPr>
          <w:rFonts w:ascii="Times New Roman" w:hAnsi="Times New Roman" w:cs="Times New Roman"/>
          <w:bCs/>
          <w:sz w:val="24"/>
          <w:szCs w:val="24"/>
        </w:rPr>
        <w:t>as</w:t>
      </w:r>
      <w:r w:rsidRPr="00802147">
        <w:rPr>
          <w:rFonts w:ascii="Times New Roman" w:hAnsi="Times New Roman" w:cs="Times New Roman"/>
          <w:bCs/>
          <w:sz w:val="24"/>
          <w:szCs w:val="24"/>
        </w:rPr>
        <w:t xml:space="preserve"> </w:t>
      </w:r>
      <w:r w:rsidR="00FB62AB">
        <w:rPr>
          <w:rFonts w:ascii="Times New Roman" w:hAnsi="Times New Roman" w:cs="Times New Roman"/>
          <w:bCs/>
          <w:sz w:val="24"/>
          <w:szCs w:val="24"/>
        </w:rPr>
        <w:t>cd</w:t>
      </w:r>
      <w:proofErr w:type="gramEnd"/>
      <w:r w:rsidR="00FB62AB">
        <w:rPr>
          <w:rFonts w:ascii="Times New Roman" w:hAnsi="Times New Roman" w:cs="Times New Roman"/>
          <w:bCs/>
          <w:sz w:val="24"/>
          <w:szCs w:val="24"/>
        </w:rPr>
        <w:t xml:space="preserve"> </w:t>
      </w:r>
      <w:r w:rsidRPr="00802147">
        <w:rPr>
          <w:rFonts w:ascii="Times New Roman" w:hAnsi="Times New Roman" w:cs="Times New Roman"/>
          <w:bCs/>
          <w:sz w:val="24"/>
          <w:szCs w:val="24"/>
        </w:rPr>
        <w:t xml:space="preserve">"My Documents". Additionally, navigating back to a parent directory is simple using cd ... Overall, the </w:t>
      </w:r>
      <w:r w:rsidRPr="00802147">
        <w:rPr>
          <w:rFonts w:ascii="Times New Roman" w:hAnsi="Times New Roman" w:cs="Times New Roman"/>
          <w:b/>
          <w:bCs/>
          <w:sz w:val="24"/>
          <w:szCs w:val="24"/>
        </w:rPr>
        <w:t>CD</w:t>
      </w:r>
      <w:r w:rsidRPr="00802147">
        <w:rPr>
          <w:rFonts w:ascii="Times New Roman" w:hAnsi="Times New Roman" w:cs="Times New Roman"/>
          <w:bCs/>
          <w:sz w:val="24"/>
          <w:szCs w:val="24"/>
        </w:rPr>
        <w:t xml:space="preserve"> command is straightforward yet powerful, forming the backbone of CLI navigation.</w:t>
      </w:r>
    </w:p>
    <w:p w14:paraId="386AAD38" w14:textId="77777777" w:rsidR="00802147" w:rsidRDefault="00802147" w:rsidP="00802147">
      <w:pPr>
        <w:jc w:val="both"/>
        <w:rPr>
          <w:rFonts w:ascii="Times New Roman" w:hAnsi="Times New Roman" w:cs="Times New Roman"/>
          <w:bCs/>
          <w:sz w:val="24"/>
          <w:szCs w:val="24"/>
        </w:rPr>
      </w:pPr>
    </w:p>
    <w:p w14:paraId="1953B0F2" w14:textId="1A7FEB18" w:rsidR="00223436" w:rsidRPr="008A1D0D" w:rsidRDefault="00223436" w:rsidP="00802147">
      <w:pPr>
        <w:jc w:val="both"/>
        <w:rPr>
          <w:rFonts w:ascii="Times New Roman" w:hAnsi="Times New Roman" w:cs="Times New Roman"/>
          <w:b/>
          <w:sz w:val="24"/>
          <w:szCs w:val="24"/>
        </w:rPr>
      </w:pPr>
      <w:r>
        <w:rPr>
          <w:rFonts w:ascii="Times New Roman" w:hAnsi="Times New Roman" w:cs="Times New Roman"/>
          <w:b/>
          <w:sz w:val="24"/>
          <w:szCs w:val="24"/>
        </w:rPr>
        <w:t>Directory (DIR) Command</w:t>
      </w:r>
    </w:p>
    <w:p w14:paraId="3AB7F088" w14:textId="79CB64C6" w:rsidR="00223436" w:rsidRDefault="00802147" w:rsidP="00223436">
      <w:pPr>
        <w:ind w:firstLine="720"/>
        <w:jc w:val="both"/>
        <w:rPr>
          <w:rFonts w:ascii="Times New Roman" w:hAnsi="Times New Roman" w:cs="Times New Roman"/>
          <w:bCs/>
          <w:sz w:val="24"/>
          <w:szCs w:val="24"/>
        </w:rPr>
      </w:pPr>
      <w:r w:rsidRPr="00802147">
        <w:rPr>
          <w:rFonts w:ascii="Times New Roman" w:hAnsi="Times New Roman" w:cs="Times New Roman"/>
          <w:bCs/>
          <w:sz w:val="24"/>
          <w:szCs w:val="24"/>
        </w:rPr>
        <w:t xml:space="preserve">After navigating directories, it is important to know what files and folders exist in the current location. The </w:t>
      </w:r>
      <w:r w:rsidRPr="00802147">
        <w:rPr>
          <w:rFonts w:ascii="Times New Roman" w:hAnsi="Times New Roman" w:cs="Times New Roman"/>
          <w:b/>
          <w:bCs/>
          <w:sz w:val="24"/>
          <w:szCs w:val="24"/>
        </w:rPr>
        <w:t>DIR</w:t>
      </w:r>
      <w:r w:rsidRPr="00802147">
        <w:rPr>
          <w:rFonts w:ascii="Times New Roman" w:hAnsi="Times New Roman" w:cs="Times New Roman"/>
          <w:bCs/>
          <w:sz w:val="24"/>
          <w:szCs w:val="24"/>
        </w:rPr>
        <w:t xml:space="preserve"> command lists all available contents of the active directory (Microsoft, </w:t>
      </w:r>
      <w:r w:rsidRPr="00802147">
        <w:rPr>
          <w:rFonts w:ascii="Times New Roman" w:hAnsi="Times New Roman" w:cs="Times New Roman"/>
          <w:bCs/>
          <w:sz w:val="24"/>
          <w:szCs w:val="24"/>
        </w:rPr>
        <w:lastRenderedPageBreak/>
        <w:t xml:space="preserve">2023b). The output is organized into columns showing the last modified date, last modified time, an indicator for folders (&lt;DIR&gt;) or the size of files in bytes, and the names of files or folders. At the bottom, </w:t>
      </w:r>
      <w:r w:rsidRPr="00802147">
        <w:rPr>
          <w:rFonts w:ascii="Times New Roman" w:hAnsi="Times New Roman" w:cs="Times New Roman"/>
          <w:b/>
          <w:bCs/>
          <w:sz w:val="24"/>
          <w:szCs w:val="24"/>
        </w:rPr>
        <w:t>DIR</w:t>
      </w:r>
      <w:r w:rsidRPr="00802147">
        <w:rPr>
          <w:rFonts w:ascii="Times New Roman" w:hAnsi="Times New Roman" w:cs="Times New Roman"/>
          <w:bCs/>
          <w:sz w:val="24"/>
          <w:szCs w:val="24"/>
        </w:rPr>
        <w:t xml:space="preserve"> provides a summary that counts the total number of files, the number of directories, and the remaining free space on the drive. Special entries </w:t>
      </w:r>
      <w:proofErr w:type="gramStart"/>
      <w:r w:rsidRPr="00802147">
        <w:rPr>
          <w:rFonts w:ascii="Times New Roman" w:hAnsi="Times New Roman" w:cs="Times New Roman"/>
          <w:bCs/>
          <w:sz w:val="24"/>
          <w:szCs w:val="24"/>
        </w:rPr>
        <w:t xml:space="preserve">like </w:t>
      </w:r>
      <w:r w:rsidRPr="00802147">
        <w:rPr>
          <w:rFonts w:ascii="Times New Roman" w:hAnsi="Times New Roman" w:cs="Times New Roman"/>
          <w:b/>
          <w:sz w:val="24"/>
          <w:szCs w:val="24"/>
        </w:rPr>
        <w:t>.</w:t>
      </w:r>
      <w:proofErr w:type="gramEnd"/>
      <w:r w:rsidRPr="00802147">
        <w:rPr>
          <w:rFonts w:ascii="Times New Roman" w:hAnsi="Times New Roman" w:cs="Times New Roman"/>
          <w:b/>
          <w:sz w:val="24"/>
          <w:szCs w:val="24"/>
        </w:rPr>
        <w:t xml:space="preserve"> </w:t>
      </w:r>
      <w:r w:rsidRPr="00802147">
        <w:rPr>
          <w:rFonts w:ascii="Times New Roman" w:hAnsi="Times New Roman" w:cs="Times New Roman"/>
          <w:bCs/>
          <w:sz w:val="24"/>
          <w:szCs w:val="24"/>
        </w:rPr>
        <w:t>and</w:t>
      </w:r>
      <w:proofErr w:type="gramStart"/>
      <w:r w:rsidRPr="00802147">
        <w:rPr>
          <w:rFonts w:ascii="Times New Roman" w:hAnsi="Times New Roman" w:cs="Times New Roman"/>
          <w:bCs/>
          <w:sz w:val="24"/>
          <w:szCs w:val="24"/>
        </w:rPr>
        <w:t xml:space="preserve"> </w:t>
      </w:r>
      <w:r w:rsidRPr="00802147">
        <w:rPr>
          <w:rFonts w:ascii="Times New Roman" w:hAnsi="Times New Roman" w:cs="Times New Roman"/>
          <w:b/>
          <w:sz w:val="24"/>
          <w:szCs w:val="24"/>
        </w:rPr>
        <w:t>..</w:t>
      </w:r>
      <w:proofErr w:type="gramEnd"/>
      <w:r w:rsidRPr="00802147">
        <w:rPr>
          <w:rFonts w:ascii="Times New Roman" w:hAnsi="Times New Roman" w:cs="Times New Roman"/>
          <w:bCs/>
          <w:sz w:val="24"/>
          <w:szCs w:val="24"/>
        </w:rPr>
        <w:t xml:space="preserve"> represent the current working directory and the parent directory, respectively. By using </w:t>
      </w:r>
      <w:r w:rsidRPr="00802147">
        <w:rPr>
          <w:rFonts w:ascii="Times New Roman" w:hAnsi="Times New Roman" w:cs="Times New Roman"/>
          <w:b/>
          <w:bCs/>
          <w:sz w:val="24"/>
          <w:szCs w:val="24"/>
        </w:rPr>
        <w:t>DIR</w:t>
      </w:r>
      <w:r w:rsidRPr="00802147">
        <w:rPr>
          <w:rFonts w:ascii="Times New Roman" w:hAnsi="Times New Roman" w:cs="Times New Roman"/>
          <w:bCs/>
          <w:sz w:val="24"/>
          <w:szCs w:val="24"/>
        </w:rPr>
        <w:t>, users can quickly identify files, folders, and available space, making it easier to plan navigation or organization tasks efficiently.</w:t>
      </w:r>
    </w:p>
    <w:p w14:paraId="5565B804" w14:textId="52B8CEEA" w:rsidR="00A67FE1" w:rsidRPr="008A1D0D" w:rsidRDefault="00A67FE1" w:rsidP="00A67FE1">
      <w:pPr>
        <w:rPr>
          <w:rFonts w:ascii="Times New Roman" w:hAnsi="Times New Roman" w:cs="Times New Roman"/>
          <w:b/>
          <w:sz w:val="24"/>
          <w:szCs w:val="24"/>
        </w:rPr>
      </w:pPr>
      <w:r>
        <w:rPr>
          <w:rFonts w:ascii="Times New Roman" w:hAnsi="Times New Roman" w:cs="Times New Roman"/>
          <w:b/>
          <w:sz w:val="24"/>
          <w:szCs w:val="24"/>
        </w:rPr>
        <w:t>Directory (</w:t>
      </w:r>
      <w:r w:rsidR="00F56AB4">
        <w:rPr>
          <w:rFonts w:ascii="Times New Roman" w:hAnsi="Times New Roman" w:cs="Times New Roman"/>
          <w:b/>
          <w:sz w:val="24"/>
          <w:szCs w:val="24"/>
        </w:rPr>
        <w:t>MK</w:t>
      </w:r>
      <w:r>
        <w:rPr>
          <w:rFonts w:ascii="Times New Roman" w:hAnsi="Times New Roman" w:cs="Times New Roman"/>
          <w:b/>
          <w:sz w:val="24"/>
          <w:szCs w:val="24"/>
        </w:rPr>
        <w:t>DIR) Command</w:t>
      </w:r>
    </w:p>
    <w:p w14:paraId="012802CD" w14:textId="7602F2D2" w:rsidR="00FB62AB" w:rsidRDefault="00FB62AB" w:rsidP="00FB62AB">
      <w:pPr>
        <w:ind w:firstLine="720"/>
        <w:jc w:val="both"/>
        <w:rPr>
          <w:rFonts w:ascii="Times New Roman" w:hAnsi="Times New Roman" w:cs="Times New Roman"/>
          <w:bCs/>
          <w:sz w:val="24"/>
          <w:szCs w:val="24"/>
        </w:rPr>
      </w:pPr>
      <w:r w:rsidRPr="00FB62AB">
        <w:rPr>
          <w:rFonts w:ascii="Times New Roman" w:hAnsi="Times New Roman" w:cs="Times New Roman"/>
          <w:bCs/>
          <w:sz w:val="24"/>
          <w:szCs w:val="24"/>
        </w:rPr>
        <w:t xml:space="preserve">Creating new directories is a crucial step in organizing files effectively. The </w:t>
      </w:r>
      <w:r w:rsidRPr="00FB62AB">
        <w:rPr>
          <w:rFonts w:ascii="Times New Roman" w:hAnsi="Times New Roman" w:cs="Times New Roman"/>
          <w:b/>
          <w:bCs/>
          <w:sz w:val="24"/>
          <w:szCs w:val="24"/>
        </w:rPr>
        <w:t>MKDIR</w:t>
      </w:r>
      <w:r w:rsidRPr="00FB62AB">
        <w:rPr>
          <w:rFonts w:ascii="Times New Roman" w:hAnsi="Times New Roman" w:cs="Times New Roman"/>
          <w:bCs/>
          <w:sz w:val="24"/>
          <w:szCs w:val="24"/>
        </w:rPr>
        <w:t xml:space="preserve"> command allows users to generate new folders within the current working directory (Microsoft, 2023a). For instance, entering </w:t>
      </w:r>
      <w:proofErr w:type="spellStart"/>
      <w:r w:rsidRPr="00FB62AB">
        <w:rPr>
          <w:rFonts w:ascii="Times New Roman" w:hAnsi="Times New Roman" w:cs="Times New Roman"/>
          <w:bCs/>
          <w:sz w:val="24"/>
          <w:szCs w:val="24"/>
        </w:rPr>
        <w:t>mkdir</w:t>
      </w:r>
      <w:proofErr w:type="spellEnd"/>
      <w:r w:rsidRPr="00FB62AB">
        <w:rPr>
          <w:rFonts w:ascii="Times New Roman" w:hAnsi="Times New Roman" w:cs="Times New Roman"/>
          <w:bCs/>
          <w:sz w:val="24"/>
          <w:szCs w:val="24"/>
        </w:rPr>
        <w:t xml:space="preserve"> "Example Folder" creates a folder named “Example Folder” in the active directory</w:t>
      </w:r>
      <w:r>
        <w:rPr>
          <w:rFonts w:ascii="Times New Roman" w:hAnsi="Times New Roman" w:cs="Times New Roman"/>
          <w:bCs/>
          <w:sz w:val="24"/>
          <w:szCs w:val="24"/>
        </w:rPr>
        <w:t xml:space="preserve"> (See Figure 1)</w:t>
      </w:r>
      <w:r w:rsidRPr="00FB62AB">
        <w:rPr>
          <w:rFonts w:ascii="Times New Roman" w:hAnsi="Times New Roman" w:cs="Times New Roman"/>
          <w:bCs/>
          <w:sz w:val="24"/>
          <w:szCs w:val="24"/>
        </w:rPr>
        <w:t>. Quotation marks are necessary when folder names contain spaces to prevent errors.</w:t>
      </w:r>
      <w:r>
        <w:rPr>
          <w:rFonts w:ascii="Times New Roman" w:hAnsi="Times New Roman" w:cs="Times New Roman"/>
          <w:bCs/>
          <w:sz w:val="24"/>
          <w:szCs w:val="24"/>
        </w:rPr>
        <w:t xml:space="preserve"> Figure 2 below shows what happens when attempting to create a directory with spaces in the name without using quotations. It creates several folders named for each string separated by space.</w:t>
      </w:r>
      <w:r w:rsidRPr="00FB62AB">
        <w:rPr>
          <w:rFonts w:ascii="Times New Roman" w:hAnsi="Times New Roman" w:cs="Times New Roman"/>
          <w:bCs/>
          <w:sz w:val="24"/>
          <w:szCs w:val="24"/>
        </w:rPr>
        <w:t xml:space="preserve"> Attempting to create a directory that already exists will prompt an error message, such as “A subdirectory or file Example Folder already exists”</w:t>
      </w:r>
      <w:r>
        <w:rPr>
          <w:rFonts w:ascii="Times New Roman" w:hAnsi="Times New Roman" w:cs="Times New Roman"/>
          <w:bCs/>
          <w:sz w:val="24"/>
          <w:szCs w:val="24"/>
        </w:rPr>
        <w:t xml:space="preserve">. </w:t>
      </w:r>
      <w:r w:rsidRPr="00FB62AB">
        <w:rPr>
          <w:rFonts w:ascii="Times New Roman" w:hAnsi="Times New Roman" w:cs="Times New Roman"/>
          <w:bCs/>
          <w:sz w:val="24"/>
          <w:szCs w:val="24"/>
        </w:rPr>
        <w:t xml:space="preserve">Using </w:t>
      </w:r>
      <w:r w:rsidRPr="00FB62AB">
        <w:rPr>
          <w:rFonts w:ascii="Times New Roman" w:hAnsi="Times New Roman" w:cs="Times New Roman"/>
          <w:b/>
          <w:bCs/>
          <w:sz w:val="24"/>
          <w:szCs w:val="24"/>
        </w:rPr>
        <w:t>MKDIR</w:t>
      </w:r>
      <w:r w:rsidRPr="00FB62AB">
        <w:rPr>
          <w:rFonts w:ascii="Times New Roman" w:hAnsi="Times New Roman" w:cs="Times New Roman"/>
          <w:bCs/>
          <w:sz w:val="24"/>
          <w:szCs w:val="24"/>
        </w:rPr>
        <w:t xml:space="preserve"> consistently helps maintain an organized file system and allows for programmatic folder creation, which can be especially useful when automating tasks in scripts or batch files.</w:t>
      </w:r>
    </w:p>
    <w:p w14:paraId="2BD4C349" w14:textId="77777777" w:rsidR="00FB62AB" w:rsidRDefault="00FB62AB" w:rsidP="00FB62AB">
      <w:pPr>
        <w:ind w:firstLine="720"/>
        <w:jc w:val="both"/>
        <w:rPr>
          <w:rFonts w:ascii="Times New Roman" w:hAnsi="Times New Roman" w:cs="Times New Roman"/>
          <w:bCs/>
          <w:sz w:val="24"/>
          <w:szCs w:val="24"/>
        </w:rPr>
      </w:pPr>
    </w:p>
    <w:p w14:paraId="75BF1817" w14:textId="77777777" w:rsidR="00FB62AB" w:rsidRDefault="00FB62AB">
      <w:pPr>
        <w:rPr>
          <w:rFonts w:ascii="Times New Roman" w:hAnsi="Times New Roman" w:cs="Times New Roman"/>
          <w:bCs/>
          <w:sz w:val="24"/>
          <w:szCs w:val="24"/>
        </w:rPr>
      </w:pPr>
      <w:r>
        <w:rPr>
          <w:rFonts w:ascii="Times New Roman" w:hAnsi="Times New Roman" w:cs="Times New Roman"/>
          <w:bCs/>
          <w:sz w:val="24"/>
          <w:szCs w:val="24"/>
        </w:rPr>
        <w:br w:type="page"/>
      </w:r>
    </w:p>
    <w:p w14:paraId="38DF8C10" w14:textId="1C54A15C" w:rsidR="00FB62AB" w:rsidRPr="00FB62AB" w:rsidRDefault="00FB62AB" w:rsidP="00FB62AB">
      <w:pPr>
        <w:ind w:firstLine="720"/>
        <w:jc w:val="both"/>
        <w:rPr>
          <w:rFonts w:ascii="Times New Roman" w:hAnsi="Times New Roman" w:cs="Times New Roman"/>
          <w:bCs/>
          <w:sz w:val="24"/>
          <w:szCs w:val="24"/>
        </w:rPr>
      </w:pPr>
      <w:r>
        <w:rPr>
          <w:rFonts w:ascii="Times New Roman" w:hAnsi="Times New Roman" w:cs="Times New Roman"/>
          <w:bCs/>
          <w:sz w:val="24"/>
          <w:szCs w:val="24"/>
        </w:rPr>
        <w:lastRenderedPageBreak/>
        <w:t>(Figure 1)</w:t>
      </w:r>
    </w:p>
    <w:p w14:paraId="4377BC9A" w14:textId="77777777" w:rsidR="00C97FC4" w:rsidRDefault="002D29E7" w:rsidP="00C97FC4">
      <w:pPr>
        <w:ind w:firstLine="720"/>
        <w:jc w:val="both"/>
        <w:rPr>
          <w:rFonts w:ascii="Times New Roman" w:hAnsi="Times New Roman" w:cs="Times New Roman"/>
          <w:bCs/>
          <w:sz w:val="24"/>
          <w:szCs w:val="24"/>
        </w:rPr>
      </w:pPr>
      <w:r w:rsidRPr="002D29E7">
        <w:rPr>
          <w:rFonts w:ascii="Times New Roman" w:hAnsi="Times New Roman" w:cs="Times New Roman"/>
          <w:bCs/>
          <w:noProof/>
          <w:sz w:val="24"/>
          <w:szCs w:val="24"/>
        </w:rPr>
        <w:drawing>
          <wp:inline distT="0" distB="0" distL="0" distR="0" wp14:anchorId="29522FFB" wp14:editId="27A898F3">
            <wp:extent cx="4162467" cy="1852654"/>
            <wp:effectExtent l="0" t="0" r="0" b="0"/>
            <wp:docPr id="39298795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87958" name="Picture 1" descr="A computer screen shot of a black screen&#10;&#10;AI-generated content may be incorrect."/>
                    <pic:cNvPicPr/>
                  </pic:nvPicPr>
                  <pic:blipFill>
                    <a:blip r:embed="rId12"/>
                    <a:stretch>
                      <a:fillRect/>
                    </a:stretch>
                  </pic:blipFill>
                  <pic:spPr>
                    <a:xfrm>
                      <a:off x="0" y="0"/>
                      <a:ext cx="4184350" cy="1862394"/>
                    </a:xfrm>
                    <a:prstGeom prst="rect">
                      <a:avLst/>
                    </a:prstGeom>
                  </pic:spPr>
                </pic:pic>
              </a:graphicData>
            </a:graphic>
          </wp:inline>
        </w:drawing>
      </w:r>
    </w:p>
    <w:p w14:paraId="4B271846" w14:textId="6CC5958C" w:rsidR="00FB62AB" w:rsidRDefault="00FB62AB" w:rsidP="00C97FC4">
      <w:pPr>
        <w:ind w:left="720"/>
        <w:jc w:val="both"/>
        <w:rPr>
          <w:rFonts w:ascii="Times New Roman" w:hAnsi="Times New Roman" w:cs="Times New Roman"/>
          <w:bCs/>
          <w:sz w:val="24"/>
          <w:szCs w:val="24"/>
        </w:rPr>
      </w:pPr>
      <w:r>
        <w:rPr>
          <w:rFonts w:ascii="Times New Roman" w:hAnsi="Times New Roman" w:cs="Times New Roman"/>
          <w:bCs/>
          <w:sz w:val="24"/>
          <w:szCs w:val="24"/>
        </w:rPr>
        <w:t>(Figure 2)</w:t>
      </w:r>
    </w:p>
    <w:p w14:paraId="6E237927" w14:textId="77777777" w:rsidR="00FB62AB" w:rsidRDefault="00C97FC4" w:rsidP="00C97FC4">
      <w:pPr>
        <w:ind w:left="720"/>
        <w:jc w:val="both"/>
        <w:rPr>
          <w:rFonts w:ascii="Times New Roman" w:hAnsi="Times New Roman" w:cs="Times New Roman"/>
          <w:bCs/>
          <w:sz w:val="24"/>
          <w:szCs w:val="24"/>
        </w:rPr>
      </w:pPr>
      <w:r w:rsidRPr="002D29E7">
        <w:rPr>
          <w:rFonts w:ascii="Times New Roman" w:hAnsi="Times New Roman" w:cs="Times New Roman"/>
          <w:bCs/>
          <w:noProof/>
          <w:sz w:val="24"/>
          <w:szCs w:val="24"/>
        </w:rPr>
        <w:drawing>
          <wp:inline distT="0" distB="0" distL="0" distR="0" wp14:anchorId="203D22FF" wp14:editId="5BCDD4A9">
            <wp:extent cx="4234070" cy="2254552"/>
            <wp:effectExtent l="0" t="0" r="0" b="0"/>
            <wp:docPr id="1695733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3305" name="Picture 1" descr="A screenshot of a computer screen&#10;&#10;AI-generated content may be incorrect."/>
                    <pic:cNvPicPr/>
                  </pic:nvPicPr>
                  <pic:blipFill>
                    <a:blip r:embed="rId13"/>
                    <a:stretch>
                      <a:fillRect/>
                    </a:stretch>
                  </pic:blipFill>
                  <pic:spPr>
                    <a:xfrm>
                      <a:off x="0" y="0"/>
                      <a:ext cx="4244004" cy="2259842"/>
                    </a:xfrm>
                    <a:prstGeom prst="rect">
                      <a:avLst/>
                    </a:prstGeom>
                  </pic:spPr>
                </pic:pic>
              </a:graphicData>
            </a:graphic>
          </wp:inline>
        </w:drawing>
      </w:r>
    </w:p>
    <w:p w14:paraId="35035111" w14:textId="77777777" w:rsidR="00FB62AB" w:rsidRDefault="00FB62AB" w:rsidP="00FB62AB">
      <w:pPr>
        <w:ind w:left="720"/>
        <w:jc w:val="both"/>
        <w:rPr>
          <w:rFonts w:ascii="Times New Roman" w:hAnsi="Times New Roman" w:cs="Times New Roman"/>
          <w:bCs/>
          <w:sz w:val="24"/>
          <w:szCs w:val="24"/>
        </w:rPr>
      </w:pPr>
      <w:r>
        <w:rPr>
          <w:rFonts w:ascii="Times New Roman" w:hAnsi="Times New Roman" w:cs="Times New Roman"/>
          <w:bCs/>
          <w:sz w:val="24"/>
          <w:szCs w:val="24"/>
        </w:rPr>
        <w:t>(Figure 3)</w:t>
      </w:r>
      <w:r w:rsidR="00C97FC4">
        <w:rPr>
          <w:rFonts w:ascii="Times New Roman" w:hAnsi="Times New Roman" w:cs="Times New Roman"/>
          <w:bCs/>
          <w:sz w:val="24"/>
          <w:szCs w:val="24"/>
        </w:rPr>
        <w:tab/>
      </w:r>
    </w:p>
    <w:p w14:paraId="63559C8E" w14:textId="171EC8FD" w:rsidR="000B7E01" w:rsidRPr="00FB62AB" w:rsidRDefault="00C97FC4" w:rsidP="00FB62AB">
      <w:pPr>
        <w:ind w:left="720"/>
        <w:jc w:val="both"/>
        <w:rPr>
          <w:rFonts w:ascii="Times New Roman" w:hAnsi="Times New Roman" w:cs="Times New Roman"/>
          <w:bCs/>
          <w:sz w:val="24"/>
          <w:szCs w:val="24"/>
        </w:rPr>
      </w:pPr>
      <w:r w:rsidRPr="00C97FC4">
        <w:rPr>
          <w:rFonts w:ascii="Times New Roman" w:hAnsi="Times New Roman" w:cs="Times New Roman"/>
          <w:bCs/>
          <w:noProof/>
          <w:sz w:val="24"/>
          <w:szCs w:val="24"/>
        </w:rPr>
        <w:drawing>
          <wp:inline distT="0" distB="0" distL="0" distR="0" wp14:anchorId="069C5C70" wp14:editId="06536DBB">
            <wp:extent cx="4182386" cy="2501836"/>
            <wp:effectExtent l="0" t="0" r="0" b="0"/>
            <wp:docPr id="116682202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22022" name="Picture 1" descr="A computer screen shot of a computer screen&#10;&#10;AI-generated content may be incorrect."/>
                    <pic:cNvPicPr/>
                  </pic:nvPicPr>
                  <pic:blipFill>
                    <a:blip r:embed="rId14"/>
                    <a:stretch>
                      <a:fillRect/>
                    </a:stretch>
                  </pic:blipFill>
                  <pic:spPr>
                    <a:xfrm>
                      <a:off x="0" y="0"/>
                      <a:ext cx="4200338" cy="2512574"/>
                    </a:xfrm>
                    <a:prstGeom prst="rect">
                      <a:avLst/>
                    </a:prstGeom>
                  </pic:spPr>
                </pic:pic>
              </a:graphicData>
            </a:graphic>
          </wp:inline>
        </w:drawing>
      </w:r>
    </w:p>
    <w:p w14:paraId="43E96EA6" w14:textId="4CCF0CC7" w:rsidR="00592D73" w:rsidRPr="00EF5452" w:rsidRDefault="00592D73" w:rsidP="00EF5452">
      <w:pPr>
        <w:pStyle w:val="APABlackHeading"/>
      </w:pPr>
      <w:r w:rsidRPr="00EF5452">
        <w:lastRenderedPageBreak/>
        <w:t>Conclusion</w:t>
      </w:r>
    </w:p>
    <w:p w14:paraId="30EA0A8F" w14:textId="0FF754B2" w:rsidR="007248BB" w:rsidRDefault="00FB62AB" w:rsidP="006B3689">
      <w:pPr>
        <w:ind w:firstLine="720"/>
        <w:jc w:val="both"/>
        <w:rPr>
          <w:rFonts w:ascii="Times New Roman" w:hAnsi="Times New Roman" w:cs="Times New Roman"/>
          <w:b/>
          <w:bCs/>
        </w:rPr>
      </w:pPr>
      <w:r>
        <w:rPr>
          <w:rFonts w:ascii="Times New Roman" w:hAnsi="Times New Roman" w:cs="Times New Roman"/>
          <w:bCs/>
          <w:sz w:val="24"/>
          <w:szCs w:val="24"/>
        </w:rPr>
        <w:t>U</w:t>
      </w:r>
      <w:r w:rsidRPr="00FB62AB">
        <w:rPr>
          <w:rFonts w:ascii="Times New Roman" w:hAnsi="Times New Roman" w:cs="Times New Roman"/>
          <w:bCs/>
          <w:sz w:val="24"/>
          <w:szCs w:val="24"/>
        </w:rPr>
        <w:t xml:space="preserve">nderstanding the </w:t>
      </w:r>
      <w:r w:rsidRPr="00FB62AB">
        <w:rPr>
          <w:rFonts w:ascii="Times New Roman" w:hAnsi="Times New Roman" w:cs="Times New Roman"/>
          <w:b/>
          <w:bCs/>
          <w:sz w:val="24"/>
          <w:szCs w:val="24"/>
        </w:rPr>
        <w:t>CD</w:t>
      </w:r>
      <w:r w:rsidRPr="00FB62AB">
        <w:rPr>
          <w:rFonts w:ascii="Times New Roman" w:hAnsi="Times New Roman" w:cs="Times New Roman"/>
          <w:bCs/>
          <w:sz w:val="24"/>
          <w:szCs w:val="24"/>
        </w:rPr>
        <w:t xml:space="preserve">, </w:t>
      </w:r>
      <w:r w:rsidRPr="00FB62AB">
        <w:rPr>
          <w:rFonts w:ascii="Times New Roman" w:hAnsi="Times New Roman" w:cs="Times New Roman"/>
          <w:b/>
          <w:bCs/>
          <w:sz w:val="24"/>
          <w:szCs w:val="24"/>
        </w:rPr>
        <w:t>DIR</w:t>
      </w:r>
      <w:r w:rsidRPr="00FB62AB">
        <w:rPr>
          <w:rFonts w:ascii="Times New Roman" w:hAnsi="Times New Roman" w:cs="Times New Roman"/>
          <w:bCs/>
          <w:sz w:val="24"/>
          <w:szCs w:val="24"/>
        </w:rPr>
        <w:t xml:space="preserve">, and </w:t>
      </w:r>
      <w:r w:rsidRPr="00FB62AB">
        <w:rPr>
          <w:rFonts w:ascii="Times New Roman" w:hAnsi="Times New Roman" w:cs="Times New Roman"/>
          <w:b/>
          <w:bCs/>
          <w:sz w:val="24"/>
          <w:szCs w:val="24"/>
        </w:rPr>
        <w:t>MKDIR</w:t>
      </w:r>
      <w:r w:rsidRPr="00FB62AB">
        <w:rPr>
          <w:rFonts w:ascii="Times New Roman" w:hAnsi="Times New Roman" w:cs="Times New Roman"/>
          <w:bCs/>
          <w:sz w:val="24"/>
          <w:szCs w:val="24"/>
        </w:rPr>
        <w:t xml:space="preserve"> commands provides essential skills for navigating and managing the Windows CLI effectively. These commands allow users to move between directories, inspect folder contents, and create new directories as needed</w:t>
      </w:r>
      <w:r>
        <w:rPr>
          <w:rFonts w:ascii="Times New Roman" w:hAnsi="Times New Roman" w:cs="Times New Roman"/>
          <w:bCs/>
          <w:sz w:val="24"/>
          <w:szCs w:val="24"/>
        </w:rPr>
        <w:t xml:space="preserve">. </w:t>
      </w:r>
      <w:r w:rsidRPr="00FB62AB">
        <w:rPr>
          <w:rFonts w:ascii="Times New Roman" w:hAnsi="Times New Roman" w:cs="Times New Roman"/>
          <w:bCs/>
          <w:sz w:val="24"/>
          <w:szCs w:val="24"/>
        </w:rPr>
        <w:t>While these tasks can also be performed through File Explorer, the CLI enables automation and precise control, which is invaluable for more advanced computing tasks. Learning these commands enhances efficiency and lays the groundwork for exploring more advanced command line operations and scripting.</w:t>
      </w:r>
    </w:p>
    <w:p w14:paraId="4298BB40" w14:textId="77777777" w:rsidR="007248BB" w:rsidRDefault="007248BB">
      <w:pPr>
        <w:rPr>
          <w:rFonts w:ascii="Times New Roman" w:hAnsi="Times New Roman" w:cs="Times New Roman"/>
          <w:b/>
          <w:bCs/>
        </w:rPr>
      </w:pPr>
      <w:r>
        <w:rPr>
          <w:rFonts w:ascii="Times New Roman" w:hAnsi="Times New Roman" w:cs="Times New Roman"/>
          <w:b/>
          <w:bCs/>
        </w:rPr>
        <w:br w:type="page"/>
      </w:r>
    </w:p>
    <w:p w14:paraId="621DB5B1" w14:textId="77777777" w:rsidR="0033500A" w:rsidRPr="008A1D0D" w:rsidRDefault="003826A0" w:rsidP="00E26D32">
      <w:pPr>
        <w:pStyle w:val="APABlackHeading"/>
      </w:pPr>
      <w:r w:rsidRPr="008A1D0D">
        <w:lastRenderedPageBreak/>
        <w:t>References</w:t>
      </w:r>
    </w:p>
    <w:p w14:paraId="1F6F927D" w14:textId="144929E4" w:rsidR="00CA3AA6" w:rsidRDefault="00A67FE1" w:rsidP="007248BB">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w:t>
      </w:r>
      <w:r w:rsidR="003826A0" w:rsidRPr="008A1D0D">
        <w:rPr>
          <w:rFonts w:ascii="Times New Roman" w:eastAsia="Times New Roman" w:hAnsi="Times New Roman" w:cs="Times New Roman"/>
          <w:sz w:val="24"/>
          <w:szCs w:val="24"/>
        </w:rPr>
        <w:t>. (</w:t>
      </w:r>
      <w:r>
        <w:rPr>
          <w:rFonts w:ascii="Times New Roman" w:eastAsia="Times New Roman" w:hAnsi="Times New Roman" w:cs="Times New Roman"/>
          <w:sz w:val="24"/>
          <w:szCs w:val="24"/>
        </w:rPr>
        <w:t>2023</w:t>
      </w:r>
      <w:r w:rsidR="003826A0" w:rsidRPr="008A1D0D">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MKDIR</w:t>
      </w:r>
      <w:r w:rsidR="003826A0" w:rsidRPr="008A1D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Retrieved from </w:t>
      </w:r>
      <w:hyperlink r:id="rId15" w:history="1">
        <w:r w:rsidR="00087B8E" w:rsidRPr="003D30AB">
          <w:rPr>
            <w:rStyle w:val="Hyperlink"/>
            <w:rFonts w:ascii="Times New Roman" w:eastAsia="Times New Roman" w:hAnsi="Times New Roman" w:cs="Times New Roman"/>
            <w:sz w:val="24"/>
            <w:szCs w:val="24"/>
          </w:rPr>
          <w:t>https://learn.microsoft.com/en-us/windows-server/administration/windows-commands/mkdir</w:t>
        </w:r>
      </w:hyperlink>
      <w:r w:rsidR="00087B8E">
        <w:rPr>
          <w:rFonts w:ascii="Times New Roman" w:eastAsia="Times New Roman" w:hAnsi="Times New Roman" w:cs="Times New Roman"/>
          <w:sz w:val="24"/>
          <w:szCs w:val="24"/>
        </w:rPr>
        <w:t xml:space="preserve"> </w:t>
      </w:r>
    </w:p>
    <w:p w14:paraId="1D44CB75" w14:textId="6FE79AF1" w:rsidR="00C97FC4" w:rsidRDefault="00C97FC4" w:rsidP="007248BB">
      <w:pPr>
        <w:ind w:left="720" w:hanging="720"/>
        <w:rPr>
          <w:rFonts w:ascii="Times New Roman" w:hAnsi="Times New Roman" w:cs="Times New Roman"/>
          <w:sz w:val="24"/>
          <w:szCs w:val="24"/>
        </w:rPr>
      </w:pPr>
      <w:r w:rsidRPr="00087B8E">
        <w:rPr>
          <w:rFonts w:ascii="Times New Roman" w:hAnsi="Times New Roman" w:cs="Times New Roman"/>
          <w:sz w:val="24"/>
          <w:szCs w:val="24"/>
        </w:rPr>
        <w:t>Microsoft.</w:t>
      </w:r>
      <w:r w:rsidR="00087B8E" w:rsidRPr="00087B8E">
        <w:rPr>
          <w:rFonts w:ascii="Times New Roman" w:hAnsi="Times New Roman" w:cs="Times New Roman"/>
          <w:sz w:val="24"/>
          <w:szCs w:val="24"/>
        </w:rPr>
        <w:t xml:space="preserve"> (</w:t>
      </w:r>
      <w:r w:rsidR="00087B8E">
        <w:rPr>
          <w:rFonts w:ascii="Times New Roman" w:hAnsi="Times New Roman" w:cs="Times New Roman"/>
          <w:sz w:val="24"/>
          <w:szCs w:val="24"/>
        </w:rPr>
        <w:t>2024</w:t>
      </w:r>
      <w:r w:rsidR="00087B8E" w:rsidRPr="00087B8E">
        <w:rPr>
          <w:rFonts w:ascii="Times New Roman" w:hAnsi="Times New Roman" w:cs="Times New Roman"/>
          <w:sz w:val="24"/>
          <w:szCs w:val="24"/>
        </w:rPr>
        <w:t xml:space="preserve">). </w:t>
      </w:r>
      <w:r w:rsidR="00087B8E" w:rsidRPr="00087B8E">
        <w:rPr>
          <w:rFonts w:ascii="Times New Roman" w:hAnsi="Times New Roman" w:cs="Times New Roman"/>
          <w:i/>
          <w:iCs/>
          <w:sz w:val="24"/>
          <w:szCs w:val="24"/>
        </w:rPr>
        <w:t>CD</w:t>
      </w:r>
      <w:r w:rsidR="00087B8E" w:rsidRPr="00087B8E">
        <w:rPr>
          <w:rFonts w:ascii="Times New Roman" w:hAnsi="Times New Roman" w:cs="Times New Roman"/>
          <w:sz w:val="24"/>
          <w:szCs w:val="24"/>
        </w:rPr>
        <w:t xml:space="preserve">. Retrieved from  </w:t>
      </w:r>
      <w:r w:rsidRPr="00087B8E">
        <w:rPr>
          <w:rFonts w:ascii="Times New Roman" w:hAnsi="Times New Roman" w:cs="Times New Roman"/>
          <w:sz w:val="24"/>
          <w:szCs w:val="24"/>
        </w:rPr>
        <w:t xml:space="preserve"> </w:t>
      </w:r>
      <w:hyperlink r:id="rId16" w:history="1">
        <w:r w:rsidR="00087B8E" w:rsidRPr="00087B8E">
          <w:rPr>
            <w:rStyle w:val="Hyperlink"/>
            <w:rFonts w:ascii="Times New Roman" w:hAnsi="Times New Roman" w:cs="Times New Roman"/>
            <w:sz w:val="24"/>
            <w:szCs w:val="24"/>
          </w:rPr>
          <w:t>https://learn.microsoft.com/en-us/windows-server/administration/windows-commands/cd</w:t>
        </w:r>
      </w:hyperlink>
      <w:r w:rsidR="00087B8E" w:rsidRPr="00087B8E">
        <w:rPr>
          <w:rFonts w:ascii="Times New Roman" w:hAnsi="Times New Roman" w:cs="Times New Roman"/>
          <w:sz w:val="24"/>
          <w:szCs w:val="24"/>
        </w:rPr>
        <w:t xml:space="preserve"> </w:t>
      </w:r>
    </w:p>
    <w:p w14:paraId="669A5F49" w14:textId="074A08F1" w:rsidR="00087B8E" w:rsidRDefault="00087B8E" w:rsidP="00087B8E">
      <w:pPr>
        <w:ind w:left="720" w:hanging="720"/>
        <w:rPr>
          <w:rFonts w:ascii="Times New Roman" w:hAnsi="Times New Roman" w:cs="Times New Roman"/>
          <w:sz w:val="24"/>
          <w:szCs w:val="24"/>
        </w:rPr>
      </w:pPr>
      <w:r w:rsidRPr="00087B8E">
        <w:rPr>
          <w:rFonts w:ascii="Times New Roman" w:hAnsi="Times New Roman" w:cs="Times New Roman"/>
          <w:sz w:val="24"/>
          <w:szCs w:val="24"/>
        </w:rPr>
        <w:t>Microsoft. (</w:t>
      </w:r>
      <w:r>
        <w:rPr>
          <w:rFonts w:ascii="Times New Roman" w:hAnsi="Times New Roman" w:cs="Times New Roman"/>
          <w:sz w:val="24"/>
          <w:szCs w:val="24"/>
        </w:rPr>
        <w:t>2023</w:t>
      </w:r>
      <w:r w:rsidRPr="00087B8E">
        <w:rPr>
          <w:rFonts w:ascii="Times New Roman" w:hAnsi="Times New Roman" w:cs="Times New Roman"/>
          <w:sz w:val="24"/>
          <w:szCs w:val="24"/>
        </w:rPr>
        <w:t xml:space="preserve">). </w:t>
      </w:r>
      <w:r w:rsidRPr="00087B8E">
        <w:rPr>
          <w:rFonts w:ascii="Times New Roman" w:hAnsi="Times New Roman" w:cs="Times New Roman"/>
          <w:i/>
          <w:iCs/>
          <w:sz w:val="24"/>
          <w:szCs w:val="24"/>
        </w:rPr>
        <w:t>DIR</w:t>
      </w:r>
      <w:r w:rsidRPr="00087B8E">
        <w:rPr>
          <w:rFonts w:ascii="Times New Roman" w:hAnsi="Times New Roman" w:cs="Times New Roman"/>
          <w:sz w:val="24"/>
          <w:szCs w:val="24"/>
        </w:rPr>
        <w:t xml:space="preserve">. Retrieved from   </w:t>
      </w:r>
      <w:hyperlink r:id="rId17" w:history="1">
        <w:r w:rsidRPr="003D30AB">
          <w:rPr>
            <w:rStyle w:val="Hyperlink"/>
            <w:rFonts w:ascii="Times New Roman" w:hAnsi="Times New Roman" w:cs="Times New Roman"/>
            <w:sz w:val="24"/>
            <w:szCs w:val="24"/>
          </w:rPr>
          <w:t>https://learn.microsoft.com/en-us/windows-server/administration/windows-commands/dir</w:t>
        </w:r>
      </w:hyperlink>
      <w:r>
        <w:rPr>
          <w:rFonts w:ascii="Times New Roman" w:hAnsi="Times New Roman" w:cs="Times New Roman"/>
          <w:sz w:val="24"/>
          <w:szCs w:val="24"/>
        </w:rPr>
        <w:t xml:space="preserve"> </w:t>
      </w:r>
    </w:p>
    <w:p w14:paraId="03AE627D" w14:textId="77777777" w:rsidR="00087B8E" w:rsidRPr="00087B8E" w:rsidRDefault="00087B8E" w:rsidP="007248BB">
      <w:pPr>
        <w:ind w:left="720" w:hanging="720"/>
        <w:rPr>
          <w:rFonts w:ascii="Times New Roman" w:hAnsi="Times New Roman" w:cs="Times New Roman"/>
          <w:sz w:val="24"/>
          <w:szCs w:val="24"/>
        </w:rPr>
      </w:pPr>
    </w:p>
    <w:p w14:paraId="1B2EEFB1" w14:textId="266282E0" w:rsidR="00CA3AA6" w:rsidRPr="008A1D0D" w:rsidRDefault="00CA3AA6">
      <w:pPr>
        <w:rPr>
          <w:rFonts w:ascii="Times New Roman" w:hAnsi="Times New Roman" w:cs="Times New Roman"/>
          <w:b/>
          <w:bCs/>
        </w:rPr>
      </w:pPr>
    </w:p>
    <w:sectPr w:rsidR="00CA3AA6" w:rsidRPr="008A1D0D" w:rsidSect="00D92F7C">
      <w:headerReference w:type="default" r:id="rId18"/>
      <w:headerReference w:type="first" r:id="rId19"/>
      <w:type w:val="continuous"/>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bert Flowers" w:date="2024-12-22T13:59:00Z" w:initials="RF">
    <w:p w14:paraId="005ED088" w14:textId="77777777" w:rsidR="00337FC9" w:rsidRDefault="00A9645E" w:rsidP="00337FC9">
      <w:pPr>
        <w:pStyle w:val="CommentText"/>
      </w:pPr>
      <w:r>
        <w:rPr>
          <w:rStyle w:val="CommentReference"/>
        </w:rPr>
        <w:annotationRef/>
      </w:r>
      <w:r w:rsidR="00337FC9">
        <w:rPr>
          <w:b/>
          <w:bCs/>
        </w:rPr>
        <w:t>INSTRUCTIONS</w:t>
      </w:r>
    </w:p>
    <w:p w14:paraId="5072A182" w14:textId="77777777" w:rsidR="00337FC9" w:rsidRDefault="00337FC9" w:rsidP="00337FC9">
      <w:pPr>
        <w:pStyle w:val="CommentText"/>
      </w:pPr>
      <w:r>
        <w:rPr>
          <w:b/>
          <w:bCs/>
          <w:color w:val="000000"/>
          <w:u w:val="single"/>
        </w:rPr>
        <w:t>Replace all text within square brackets [] with your own words based on experimenting with the CD, DIR, and MKDIR commands. Delete all comments (like this one) before submitting.</w:t>
      </w:r>
    </w:p>
    <w:p w14:paraId="58AAE998" w14:textId="77777777" w:rsidR="00337FC9" w:rsidRDefault="00337FC9" w:rsidP="00337FC9">
      <w:pPr>
        <w:pStyle w:val="CommentText"/>
      </w:pPr>
    </w:p>
    <w:p w14:paraId="2FD04DA0" w14:textId="77777777" w:rsidR="00337FC9" w:rsidRDefault="00337FC9" w:rsidP="00337FC9">
      <w:pPr>
        <w:pStyle w:val="CommentText"/>
      </w:pPr>
      <w:r>
        <w:rPr>
          <w:b/>
          <w:bCs/>
        </w:rPr>
        <w:t>PURPOSE</w:t>
      </w:r>
    </w:p>
    <w:p w14:paraId="653ED20F" w14:textId="77777777" w:rsidR="00337FC9" w:rsidRDefault="00337FC9" w:rsidP="00337FC9">
      <w:pPr>
        <w:pStyle w:val="CommentText"/>
      </w:pPr>
      <w:r>
        <w:t xml:space="preserve">The purpose of this document is to show you how to create an essay when you are given a list of technical questions in each week’s Assignment. An undergraduate-level paper should have a professional tone. Professional writing does not use the informal tone such as the one we use for an email, text message, or inside the CS 200 Discussion Board. </w:t>
      </w:r>
    </w:p>
    <w:p w14:paraId="360D689C" w14:textId="77777777" w:rsidR="00337FC9" w:rsidRDefault="00337FC9" w:rsidP="00337FC9">
      <w:pPr>
        <w:pStyle w:val="CommentText"/>
      </w:pPr>
    </w:p>
    <w:p w14:paraId="3B72F660" w14:textId="77777777" w:rsidR="00337FC9" w:rsidRDefault="00337FC9" w:rsidP="00337FC9">
      <w:pPr>
        <w:pStyle w:val="CommentText"/>
      </w:pPr>
      <w:r>
        <w:t xml:space="preserve">Learning to write in a professional manner will help you in the upcoming CS 400-level courses as well as in your professional life. User Requirements, Security Specifications, or IT Audit activities often mandate the creation of technical documentation to accompany new software, hardware, and networking technologies. </w:t>
      </w:r>
    </w:p>
    <w:p w14:paraId="44628236" w14:textId="77777777" w:rsidR="00337FC9" w:rsidRDefault="00337FC9" w:rsidP="00337FC9">
      <w:pPr>
        <w:pStyle w:val="CommentText"/>
      </w:pPr>
    </w:p>
    <w:p w14:paraId="3D36B534" w14:textId="77777777" w:rsidR="00337FC9" w:rsidRDefault="00337FC9" w:rsidP="00337FC9">
      <w:pPr>
        <w:pStyle w:val="CommentText"/>
      </w:pPr>
      <w:r>
        <w:t>V12.23.24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36B5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B340A0" w16cex:dateUtc="2024-12-22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36B534" w16cid:durableId="3FB340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07421" w14:textId="77777777" w:rsidR="00CC0D3F" w:rsidRDefault="00CC0D3F" w:rsidP="002853FF">
      <w:pPr>
        <w:spacing w:line="240" w:lineRule="auto"/>
      </w:pPr>
      <w:r>
        <w:separator/>
      </w:r>
    </w:p>
  </w:endnote>
  <w:endnote w:type="continuationSeparator" w:id="0">
    <w:p w14:paraId="36D5C3DE" w14:textId="77777777" w:rsidR="00CC0D3F" w:rsidRDefault="00CC0D3F"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F8497" w14:textId="77777777" w:rsidR="00CC0D3F" w:rsidRDefault="00CC0D3F" w:rsidP="002853FF">
      <w:pPr>
        <w:spacing w:line="240" w:lineRule="auto"/>
      </w:pPr>
      <w:r>
        <w:separator/>
      </w:r>
    </w:p>
  </w:footnote>
  <w:footnote w:type="continuationSeparator" w:id="0">
    <w:p w14:paraId="33E0BE18" w14:textId="77777777" w:rsidR="00CC0D3F" w:rsidRDefault="00CC0D3F"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5C5DA645" w:rsidR="001D2BF8" w:rsidRPr="002853FF" w:rsidRDefault="0061097B">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 xml:space="preserve">USING </w:t>
    </w:r>
    <w:r>
      <w:rPr>
        <w:rFonts w:ascii="Times New Roman" w:hAnsi="Times New Roman" w:cs="Times New Roman"/>
        <w:sz w:val="24"/>
        <w:szCs w:val="24"/>
      </w:rPr>
      <w:t>THE CD, DIR, AND MKDIR COMMANDS</w:t>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5B12D6CC"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61097B">
      <w:rPr>
        <w:rFonts w:ascii="Times New Roman" w:hAnsi="Times New Roman" w:cs="Times New Roman"/>
        <w:color w:val="000000" w:themeColor="text1"/>
        <w:sz w:val="24"/>
        <w:szCs w:val="24"/>
      </w:rPr>
      <w:t xml:space="preserve">USING </w:t>
    </w:r>
    <w:r w:rsidR="0061097B">
      <w:rPr>
        <w:rFonts w:ascii="Times New Roman" w:hAnsi="Times New Roman" w:cs="Times New Roman"/>
        <w:sz w:val="24"/>
        <w:szCs w:val="24"/>
      </w:rPr>
      <w:t>THE</w:t>
    </w:r>
    <w:r w:rsidR="00A67FE1">
      <w:rPr>
        <w:rFonts w:ascii="Times New Roman" w:hAnsi="Times New Roman" w:cs="Times New Roman"/>
        <w:sz w:val="24"/>
        <w:szCs w:val="24"/>
      </w:rPr>
      <w:t xml:space="preserve"> CD, DIR, </w:t>
    </w:r>
    <w:r w:rsidR="0061097B">
      <w:rPr>
        <w:rFonts w:ascii="Times New Roman" w:hAnsi="Times New Roman" w:cs="Times New Roman"/>
        <w:sz w:val="24"/>
        <w:szCs w:val="24"/>
      </w:rPr>
      <w:t>AND</w:t>
    </w:r>
    <w:r w:rsidR="00A67FE1">
      <w:rPr>
        <w:rFonts w:ascii="Times New Roman" w:hAnsi="Times New Roman" w:cs="Times New Roman"/>
        <w:sz w:val="24"/>
        <w:szCs w:val="24"/>
      </w:rPr>
      <w:t xml:space="preserve"> MKDIR </w:t>
    </w:r>
    <w:r w:rsidR="0061097B">
      <w:rPr>
        <w:rFonts w:ascii="Times New Roman" w:hAnsi="Times New Roman" w:cs="Times New Roman"/>
        <w:sz w:val="24"/>
        <w:szCs w:val="24"/>
      </w:rPr>
      <w:t>COMMANDS</w:t>
    </w:r>
    <w:r w:rsidRPr="00A941D0">
      <w:rPr>
        <w:rFonts w:ascii="Times New Roman" w:hAnsi="Times New Roman" w:cs="Times New Roman"/>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833566173">
    <w:abstractNumId w:val="3"/>
  </w:num>
  <w:num w:numId="2" w16cid:durableId="2120683987">
    <w:abstractNumId w:val="4"/>
  </w:num>
  <w:num w:numId="3" w16cid:durableId="1081563951">
    <w:abstractNumId w:val="1"/>
  </w:num>
  <w:num w:numId="4" w16cid:durableId="1666207713">
    <w:abstractNumId w:val="2"/>
  </w:num>
  <w:num w:numId="5" w16cid:durableId="615796244">
    <w:abstractNumId w:val="0"/>
  </w:num>
  <w:num w:numId="6" w16cid:durableId="8403158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Flowers">
    <w15:presenceInfo w15:providerId="Windows Live" w15:userId="7b260c99d686cf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370A5"/>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87B8E"/>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B7E01"/>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11E6"/>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60CA8"/>
    <w:rsid w:val="001610E8"/>
    <w:rsid w:val="00163065"/>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20A50"/>
    <w:rsid w:val="00222DE1"/>
    <w:rsid w:val="002230F3"/>
    <w:rsid w:val="00223436"/>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4FBA"/>
    <w:rsid w:val="002458B0"/>
    <w:rsid w:val="00245C3B"/>
    <w:rsid w:val="00246542"/>
    <w:rsid w:val="0024788C"/>
    <w:rsid w:val="00247A7E"/>
    <w:rsid w:val="00250D50"/>
    <w:rsid w:val="00252206"/>
    <w:rsid w:val="00253953"/>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9E7"/>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37FC9"/>
    <w:rsid w:val="003404C2"/>
    <w:rsid w:val="00340A40"/>
    <w:rsid w:val="00340EF5"/>
    <w:rsid w:val="0034196F"/>
    <w:rsid w:val="003437D4"/>
    <w:rsid w:val="003438F0"/>
    <w:rsid w:val="00343BAC"/>
    <w:rsid w:val="00345F7F"/>
    <w:rsid w:val="00346FFC"/>
    <w:rsid w:val="0035010D"/>
    <w:rsid w:val="0035033C"/>
    <w:rsid w:val="00351F9F"/>
    <w:rsid w:val="00352915"/>
    <w:rsid w:val="00352E04"/>
    <w:rsid w:val="00352F39"/>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3350"/>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C5"/>
    <w:rsid w:val="00464B94"/>
    <w:rsid w:val="004653F2"/>
    <w:rsid w:val="004660F8"/>
    <w:rsid w:val="00466467"/>
    <w:rsid w:val="00466959"/>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2CB1"/>
    <w:rsid w:val="00485259"/>
    <w:rsid w:val="00485620"/>
    <w:rsid w:val="00485EC2"/>
    <w:rsid w:val="004873AD"/>
    <w:rsid w:val="004876E5"/>
    <w:rsid w:val="00490784"/>
    <w:rsid w:val="00490A37"/>
    <w:rsid w:val="0049116A"/>
    <w:rsid w:val="00493201"/>
    <w:rsid w:val="00496767"/>
    <w:rsid w:val="00497180"/>
    <w:rsid w:val="004A02E8"/>
    <w:rsid w:val="004A0975"/>
    <w:rsid w:val="004A0C32"/>
    <w:rsid w:val="004A0ECB"/>
    <w:rsid w:val="004A1A90"/>
    <w:rsid w:val="004A1AB1"/>
    <w:rsid w:val="004A3390"/>
    <w:rsid w:val="004A3E66"/>
    <w:rsid w:val="004A51A7"/>
    <w:rsid w:val="004A52C9"/>
    <w:rsid w:val="004A5577"/>
    <w:rsid w:val="004A557F"/>
    <w:rsid w:val="004A7462"/>
    <w:rsid w:val="004A7535"/>
    <w:rsid w:val="004B1CDB"/>
    <w:rsid w:val="004B2A8C"/>
    <w:rsid w:val="004B3195"/>
    <w:rsid w:val="004B394F"/>
    <w:rsid w:val="004B42AA"/>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3A5"/>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162A"/>
    <w:rsid w:val="00513810"/>
    <w:rsid w:val="00514DF0"/>
    <w:rsid w:val="00515664"/>
    <w:rsid w:val="00516339"/>
    <w:rsid w:val="00516F71"/>
    <w:rsid w:val="00516FFC"/>
    <w:rsid w:val="0051762C"/>
    <w:rsid w:val="00517764"/>
    <w:rsid w:val="005179CB"/>
    <w:rsid w:val="005204CE"/>
    <w:rsid w:val="00521035"/>
    <w:rsid w:val="005216B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097B"/>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15A"/>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1E0"/>
    <w:rsid w:val="00691B58"/>
    <w:rsid w:val="0069358C"/>
    <w:rsid w:val="006944F0"/>
    <w:rsid w:val="0069471E"/>
    <w:rsid w:val="006951C6"/>
    <w:rsid w:val="006953B9"/>
    <w:rsid w:val="006958D0"/>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48BB"/>
    <w:rsid w:val="00725007"/>
    <w:rsid w:val="007252B6"/>
    <w:rsid w:val="0072588D"/>
    <w:rsid w:val="00725AB7"/>
    <w:rsid w:val="007267E1"/>
    <w:rsid w:val="00726A42"/>
    <w:rsid w:val="0072778A"/>
    <w:rsid w:val="007317D4"/>
    <w:rsid w:val="00731915"/>
    <w:rsid w:val="00734263"/>
    <w:rsid w:val="007350E7"/>
    <w:rsid w:val="00736214"/>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147"/>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6EB"/>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17C"/>
    <w:rsid w:val="008A1707"/>
    <w:rsid w:val="008A1D0D"/>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4F0"/>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4BD"/>
    <w:rsid w:val="008F777B"/>
    <w:rsid w:val="008F7792"/>
    <w:rsid w:val="00901D47"/>
    <w:rsid w:val="0090308A"/>
    <w:rsid w:val="00903211"/>
    <w:rsid w:val="009033A5"/>
    <w:rsid w:val="009047F8"/>
    <w:rsid w:val="009055F5"/>
    <w:rsid w:val="00905E70"/>
    <w:rsid w:val="00907F30"/>
    <w:rsid w:val="00911A42"/>
    <w:rsid w:val="009122E0"/>
    <w:rsid w:val="0091271A"/>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0B7"/>
    <w:rsid w:val="00983E36"/>
    <w:rsid w:val="0098495D"/>
    <w:rsid w:val="00985642"/>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307B"/>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1BD"/>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4A3B"/>
    <w:rsid w:val="00A660A9"/>
    <w:rsid w:val="00A66201"/>
    <w:rsid w:val="00A66EBD"/>
    <w:rsid w:val="00A67F13"/>
    <w:rsid w:val="00A67FE1"/>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1D0"/>
    <w:rsid w:val="00A94872"/>
    <w:rsid w:val="00A94B5A"/>
    <w:rsid w:val="00A95037"/>
    <w:rsid w:val="00A9645E"/>
    <w:rsid w:val="00A97105"/>
    <w:rsid w:val="00A97319"/>
    <w:rsid w:val="00AA0987"/>
    <w:rsid w:val="00AA2E56"/>
    <w:rsid w:val="00AA4403"/>
    <w:rsid w:val="00AA4C1B"/>
    <w:rsid w:val="00AA4FDE"/>
    <w:rsid w:val="00AA5794"/>
    <w:rsid w:val="00AA604B"/>
    <w:rsid w:val="00AA609F"/>
    <w:rsid w:val="00AA67CC"/>
    <w:rsid w:val="00AA6B10"/>
    <w:rsid w:val="00AA6B95"/>
    <w:rsid w:val="00AA79EA"/>
    <w:rsid w:val="00AA7F8A"/>
    <w:rsid w:val="00AA7FEF"/>
    <w:rsid w:val="00AB0FDD"/>
    <w:rsid w:val="00AB1323"/>
    <w:rsid w:val="00AB18B7"/>
    <w:rsid w:val="00AB239E"/>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241"/>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0AF3"/>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6E52"/>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8FD"/>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3508"/>
    <w:rsid w:val="00BA47C1"/>
    <w:rsid w:val="00BA51E3"/>
    <w:rsid w:val="00BA52F0"/>
    <w:rsid w:val="00BA56CC"/>
    <w:rsid w:val="00BA7550"/>
    <w:rsid w:val="00BB144D"/>
    <w:rsid w:val="00BB161A"/>
    <w:rsid w:val="00BB18B9"/>
    <w:rsid w:val="00BB1BC0"/>
    <w:rsid w:val="00BB21BA"/>
    <w:rsid w:val="00BB22A7"/>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67FEA"/>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FC4"/>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0D3F"/>
    <w:rsid w:val="00CC18A0"/>
    <w:rsid w:val="00CC1C37"/>
    <w:rsid w:val="00CC26E5"/>
    <w:rsid w:val="00CC30D6"/>
    <w:rsid w:val="00CC37F9"/>
    <w:rsid w:val="00CC3B0A"/>
    <w:rsid w:val="00CC41C8"/>
    <w:rsid w:val="00CC6227"/>
    <w:rsid w:val="00CD1632"/>
    <w:rsid w:val="00CD204C"/>
    <w:rsid w:val="00CD30C7"/>
    <w:rsid w:val="00CD6C0D"/>
    <w:rsid w:val="00CE0159"/>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723"/>
    <w:rsid w:val="00D33F0C"/>
    <w:rsid w:val="00D35F55"/>
    <w:rsid w:val="00D37A9D"/>
    <w:rsid w:val="00D403C6"/>
    <w:rsid w:val="00D41856"/>
    <w:rsid w:val="00D4249D"/>
    <w:rsid w:val="00D43EE1"/>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86EF9"/>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26F2"/>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6E49"/>
    <w:rsid w:val="00E179C8"/>
    <w:rsid w:val="00E17BDA"/>
    <w:rsid w:val="00E2198D"/>
    <w:rsid w:val="00E21E47"/>
    <w:rsid w:val="00E24BB7"/>
    <w:rsid w:val="00E25C5C"/>
    <w:rsid w:val="00E25EA1"/>
    <w:rsid w:val="00E25F34"/>
    <w:rsid w:val="00E26123"/>
    <w:rsid w:val="00E26D32"/>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452"/>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6AB4"/>
    <w:rsid w:val="00F574AC"/>
    <w:rsid w:val="00F601BE"/>
    <w:rsid w:val="00F61CC6"/>
    <w:rsid w:val="00F62FAF"/>
    <w:rsid w:val="00F6421D"/>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B62AB"/>
    <w:rsid w:val="00FC001D"/>
    <w:rsid w:val="00FC095C"/>
    <w:rsid w:val="00FC2083"/>
    <w:rsid w:val="00FC408E"/>
    <w:rsid w:val="00FC4BC9"/>
    <w:rsid w:val="00FC5926"/>
    <w:rsid w:val="00FC595D"/>
    <w:rsid w:val="00FC5F6A"/>
    <w:rsid w:val="00FC5FAC"/>
    <w:rsid w:val="00FC635D"/>
    <w:rsid w:val="00FC7CE8"/>
    <w:rsid w:val="00FD0E55"/>
    <w:rsid w:val="00FD290F"/>
    <w:rsid w:val="00FD3D74"/>
    <w:rsid w:val="00FD45CE"/>
    <w:rsid w:val="00FD47F0"/>
    <w:rsid w:val="00FD4CD8"/>
    <w:rsid w:val="00FD54AC"/>
    <w:rsid w:val="00FD5C0C"/>
    <w:rsid w:val="00FD72D1"/>
    <w:rsid w:val="00FD7987"/>
    <w:rsid w:val="00FD7B97"/>
    <w:rsid w:val="00FE04AA"/>
    <w:rsid w:val="00FE303E"/>
    <w:rsid w:val="00FE426B"/>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E26D32"/>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E26D32"/>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learn.microsoft.com/en-us/windows-server/administration/windows-commands/dir" TargetMode="External"/><Relationship Id="rId2" Type="http://schemas.openxmlformats.org/officeDocument/2006/relationships/numbering" Target="numbering.xml"/><Relationship Id="rId16" Type="http://schemas.openxmlformats.org/officeDocument/2006/relationships/hyperlink" Target="https://learn.microsoft.com/en-us/windows-server/administration/windows-commands/c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learn.microsoft.com/en-us/windows-server/administration/windows-commands/mkdir" TargetMode="Externa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Robert Flowers</dc:creator>
  <cp:lastModifiedBy>lane dorscher</cp:lastModifiedBy>
  <cp:revision>2</cp:revision>
  <cp:lastPrinted>2024-12-22T19:10:00Z</cp:lastPrinted>
  <dcterms:created xsi:type="dcterms:W3CDTF">2025-09-13T03:35:00Z</dcterms:created>
  <dcterms:modified xsi:type="dcterms:W3CDTF">2025-09-13T03:35:00Z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5b3d44f2-8572-4d7e-852e-5df8019e084c</vt:lpwstr>
  </property>
</Properties>
</file>