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FAAF9" w14:textId="77777777" w:rsidR="00D55A22" w:rsidRPr="008A1D0D" w:rsidRDefault="00D55A22" w:rsidP="00FC635D">
      <w:pPr>
        <w:contextualSpacing/>
        <w:jc w:val="center"/>
        <w:rPr>
          <w:rFonts w:ascii="Times New Roman" w:hAnsi="Times New Roman" w:cs="Times New Roman"/>
          <w:sz w:val="24"/>
          <w:szCs w:val="24"/>
        </w:rPr>
      </w:pPr>
    </w:p>
    <w:p w14:paraId="581ED1EC" w14:textId="77777777" w:rsidR="00D55A22" w:rsidRPr="008A1D0D" w:rsidRDefault="00D55A22" w:rsidP="00FC635D">
      <w:pPr>
        <w:contextualSpacing/>
        <w:jc w:val="center"/>
        <w:rPr>
          <w:rFonts w:ascii="Times New Roman" w:hAnsi="Times New Roman" w:cs="Times New Roman"/>
          <w:sz w:val="24"/>
          <w:szCs w:val="24"/>
        </w:rPr>
      </w:pPr>
    </w:p>
    <w:p w14:paraId="31681ECE" w14:textId="77777777" w:rsidR="00D55A22" w:rsidRPr="008A1D0D" w:rsidRDefault="00D55A22" w:rsidP="00FC635D">
      <w:pPr>
        <w:contextualSpacing/>
        <w:jc w:val="center"/>
        <w:rPr>
          <w:rFonts w:ascii="Times New Roman" w:hAnsi="Times New Roman" w:cs="Times New Roman"/>
          <w:sz w:val="24"/>
          <w:szCs w:val="24"/>
        </w:rPr>
      </w:pPr>
    </w:p>
    <w:p w14:paraId="02729709" w14:textId="77777777" w:rsidR="00D55A22" w:rsidRPr="008A1D0D" w:rsidRDefault="00D55A22" w:rsidP="00FC635D">
      <w:pPr>
        <w:contextualSpacing/>
        <w:jc w:val="center"/>
        <w:rPr>
          <w:rFonts w:ascii="Times New Roman" w:hAnsi="Times New Roman" w:cs="Times New Roman"/>
          <w:sz w:val="24"/>
          <w:szCs w:val="24"/>
        </w:rPr>
      </w:pPr>
    </w:p>
    <w:p w14:paraId="34FDAADD" w14:textId="77777777" w:rsidR="00D55A22" w:rsidRPr="008A1D0D" w:rsidRDefault="00D55A22" w:rsidP="00187F39">
      <w:pPr>
        <w:pStyle w:val="BUAPAHeading"/>
        <w:rPr>
          <w:color w:val="auto"/>
        </w:rPr>
      </w:pPr>
    </w:p>
    <w:p w14:paraId="22BCFF73" w14:textId="0854ECBE" w:rsidR="00D43EE1" w:rsidRDefault="00A14302" w:rsidP="00BD47E6">
      <w:pPr>
        <w:contextualSpacing/>
        <w:jc w:val="center"/>
        <w:rPr>
          <w:rFonts w:ascii="Times New Roman" w:hAnsi="Times New Roman" w:cs="Times New Roman"/>
          <w:sz w:val="24"/>
          <w:szCs w:val="24"/>
        </w:rPr>
      </w:pPr>
      <w:r>
        <w:rPr>
          <w:rFonts w:ascii="Times New Roman" w:hAnsi="Times New Roman" w:cs="Times New Roman"/>
          <w:sz w:val="24"/>
          <w:szCs w:val="24"/>
        </w:rPr>
        <w:t xml:space="preserve">Java and Python </w:t>
      </w:r>
      <w:r w:rsidR="00A07AEB">
        <w:rPr>
          <w:rFonts w:ascii="Times New Roman" w:hAnsi="Times New Roman" w:cs="Times New Roman"/>
          <w:sz w:val="24"/>
          <w:szCs w:val="24"/>
        </w:rPr>
        <w:t>Bytecode</w:t>
      </w:r>
    </w:p>
    <w:p w14:paraId="790017C9" w14:textId="77777777" w:rsidR="00D43EE1" w:rsidRDefault="00D43EE1" w:rsidP="00BD47E6">
      <w:pPr>
        <w:contextualSpacing/>
        <w:jc w:val="center"/>
        <w:rPr>
          <w:rFonts w:ascii="Times New Roman" w:hAnsi="Times New Roman" w:cs="Times New Roman"/>
          <w:sz w:val="24"/>
          <w:szCs w:val="24"/>
        </w:rPr>
      </w:pPr>
    </w:p>
    <w:p w14:paraId="1C5B0364" w14:textId="77777777" w:rsidR="00D43EE1" w:rsidRDefault="00D43EE1" w:rsidP="00BD47E6">
      <w:pPr>
        <w:contextualSpacing/>
        <w:jc w:val="center"/>
        <w:rPr>
          <w:rFonts w:ascii="Times New Roman" w:hAnsi="Times New Roman" w:cs="Times New Roman"/>
          <w:sz w:val="24"/>
          <w:szCs w:val="24"/>
        </w:rPr>
      </w:pPr>
    </w:p>
    <w:p w14:paraId="410EC7F3" w14:textId="77777777" w:rsidR="00D43EE1" w:rsidRDefault="00D43EE1" w:rsidP="00BD47E6">
      <w:pPr>
        <w:contextualSpacing/>
        <w:jc w:val="center"/>
        <w:rPr>
          <w:rFonts w:ascii="Times New Roman" w:hAnsi="Times New Roman" w:cs="Times New Roman"/>
          <w:sz w:val="24"/>
          <w:szCs w:val="24"/>
        </w:rPr>
      </w:pPr>
    </w:p>
    <w:p w14:paraId="419A2ED2" w14:textId="77777777" w:rsidR="00D43EE1" w:rsidRDefault="00D43EE1" w:rsidP="00BD47E6">
      <w:pPr>
        <w:contextualSpacing/>
        <w:jc w:val="center"/>
        <w:rPr>
          <w:rFonts w:ascii="Times New Roman" w:hAnsi="Times New Roman" w:cs="Times New Roman"/>
          <w:sz w:val="24"/>
          <w:szCs w:val="24"/>
        </w:rPr>
      </w:pPr>
    </w:p>
    <w:p w14:paraId="384A156B" w14:textId="77777777" w:rsidR="00D43EE1" w:rsidRDefault="00D43EE1" w:rsidP="00BD47E6">
      <w:pPr>
        <w:contextualSpacing/>
        <w:jc w:val="center"/>
        <w:rPr>
          <w:rFonts w:ascii="Times New Roman" w:hAnsi="Times New Roman" w:cs="Times New Roman"/>
          <w:sz w:val="24"/>
          <w:szCs w:val="24"/>
        </w:rPr>
      </w:pPr>
    </w:p>
    <w:p w14:paraId="4A0F0F1F" w14:textId="77777777" w:rsidR="00D43EE1" w:rsidRDefault="00D43EE1" w:rsidP="00BD47E6">
      <w:pPr>
        <w:contextualSpacing/>
        <w:jc w:val="center"/>
        <w:rPr>
          <w:rFonts w:ascii="Times New Roman" w:hAnsi="Times New Roman" w:cs="Times New Roman"/>
          <w:sz w:val="24"/>
          <w:szCs w:val="24"/>
        </w:rPr>
      </w:pPr>
    </w:p>
    <w:p w14:paraId="7D45AB76" w14:textId="77777777" w:rsidR="00D43EE1" w:rsidRDefault="00D43EE1" w:rsidP="00BD47E6">
      <w:pPr>
        <w:contextualSpacing/>
        <w:jc w:val="center"/>
        <w:rPr>
          <w:rFonts w:ascii="Times New Roman" w:hAnsi="Times New Roman" w:cs="Times New Roman"/>
          <w:sz w:val="24"/>
          <w:szCs w:val="24"/>
        </w:rPr>
      </w:pPr>
    </w:p>
    <w:p w14:paraId="60BA35F6" w14:textId="77777777" w:rsidR="00D43EE1" w:rsidRDefault="00D43EE1" w:rsidP="00BD47E6">
      <w:pPr>
        <w:contextualSpacing/>
        <w:jc w:val="center"/>
        <w:rPr>
          <w:rFonts w:ascii="Times New Roman" w:hAnsi="Times New Roman" w:cs="Times New Roman"/>
          <w:sz w:val="24"/>
          <w:szCs w:val="24"/>
        </w:rPr>
      </w:pPr>
    </w:p>
    <w:p w14:paraId="548E9052" w14:textId="77777777" w:rsidR="00D43EE1" w:rsidRDefault="00D43EE1" w:rsidP="00BD47E6">
      <w:pPr>
        <w:contextualSpacing/>
        <w:jc w:val="center"/>
        <w:rPr>
          <w:rFonts w:ascii="Times New Roman" w:hAnsi="Times New Roman" w:cs="Times New Roman"/>
          <w:sz w:val="24"/>
          <w:szCs w:val="24"/>
        </w:rPr>
      </w:pPr>
    </w:p>
    <w:p w14:paraId="43C02D43" w14:textId="77777777" w:rsidR="00D43EE1" w:rsidRDefault="00D43EE1" w:rsidP="00BD47E6">
      <w:pPr>
        <w:contextualSpacing/>
        <w:jc w:val="center"/>
        <w:rPr>
          <w:rFonts w:ascii="Times New Roman" w:hAnsi="Times New Roman" w:cs="Times New Roman"/>
          <w:sz w:val="24"/>
          <w:szCs w:val="24"/>
        </w:rPr>
      </w:pPr>
    </w:p>
    <w:p w14:paraId="4B2EA7F5" w14:textId="259E1F96" w:rsidR="004D33A5" w:rsidRPr="008A1D0D" w:rsidRDefault="007D0F2C" w:rsidP="004D33A5">
      <w:pPr>
        <w:contextualSpacing/>
        <w:jc w:val="center"/>
        <w:rPr>
          <w:rFonts w:ascii="Times New Roman" w:hAnsi="Times New Roman" w:cs="Times New Roman"/>
          <w:sz w:val="24"/>
          <w:szCs w:val="24"/>
        </w:rPr>
      </w:pPr>
      <w:r>
        <w:rPr>
          <w:rFonts w:ascii="Times New Roman" w:hAnsi="Times New Roman" w:cs="Times New Roman"/>
          <w:sz w:val="24"/>
          <w:szCs w:val="24"/>
        </w:rPr>
        <w:t>Lane Dorscher</w:t>
      </w:r>
    </w:p>
    <w:p w14:paraId="4DE191F2" w14:textId="6E1E5389" w:rsidR="00BD47E6" w:rsidRPr="008A1D0D" w:rsidRDefault="00D43EE1" w:rsidP="00BD47E6">
      <w:pPr>
        <w:contextualSpacing/>
        <w:jc w:val="center"/>
        <w:rPr>
          <w:rFonts w:ascii="Times New Roman" w:hAnsi="Times New Roman" w:cs="Times New Roman"/>
          <w:sz w:val="24"/>
          <w:szCs w:val="24"/>
        </w:rPr>
      </w:pPr>
      <w:r>
        <w:rPr>
          <w:rFonts w:ascii="Times New Roman" w:hAnsi="Times New Roman" w:cs="Times New Roman"/>
          <w:sz w:val="24"/>
          <w:szCs w:val="24"/>
        </w:rPr>
        <w:t xml:space="preserve">CS </w:t>
      </w:r>
      <w:r w:rsidR="00A14302">
        <w:rPr>
          <w:rFonts w:ascii="Times New Roman" w:hAnsi="Times New Roman" w:cs="Times New Roman"/>
          <w:sz w:val="24"/>
          <w:szCs w:val="24"/>
        </w:rPr>
        <w:t>3</w:t>
      </w:r>
      <w:r>
        <w:rPr>
          <w:rFonts w:ascii="Times New Roman" w:hAnsi="Times New Roman" w:cs="Times New Roman"/>
          <w:sz w:val="24"/>
          <w:szCs w:val="24"/>
        </w:rPr>
        <w:t xml:space="preserve">00 </w:t>
      </w:r>
      <w:r w:rsidR="00A14302">
        <w:rPr>
          <w:rFonts w:ascii="Times New Roman" w:hAnsi="Times New Roman" w:cs="Times New Roman"/>
          <w:sz w:val="24"/>
          <w:szCs w:val="24"/>
        </w:rPr>
        <w:t>Programming Languages</w:t>
      </w:r>
    </w:p>
    <w:p w14:paraId="3708362A" w14:textId="31045A48" w:rsidR="00A32045" w:rsidRPr="008A1D0D" w:rsidRDefault="00F260E1" w:rsidP="00FC635D">
      <w:pPr>
        <w:contextualSpacing/>
        <w:jc w:val="center"/>
        <w:rPr>
          <w:rFonts w:ascii="Times New Roman" w:hAnsi="Times New Roman" w:cs="Times New Roman"/>
          <w:sz w:val="24"/>
          <w:szCs w:val="24"/>
        </w:rPr>
      </w:pPr>
      <w:r w:rsidRPr="008A1D0D">
        <w:rPr>
          <w:rFonts w:ascii="Times New Roman" w:hAnsi="Times New Roman" w:cs="Times New Roman"/>
          <w:sz w:val="24"/>
          <w:szCs w:val="24"/>
        </w:rPr>
        <w:t>Bellevue University</w:t>
      </w:r>
      <w:r w:rsidR="004D33A5">
        <w:rPr>
          <w:rFonts w:ascii="Times New Roman" w:hAnsi="Times New Roman" w:cs="Times New Roman"/>
          <w:sz w:val="24"/>
          <w:szCs w:val="24"/>
        </w:rPr>
        <w:t xml:space="preserve"> Computer Science</w:t>
      </w:r>
    </w:p>
    <w:p w14:paraId="5112C798" w14:textId="752669CD" w:rsidR="00A32045" w:rsidRPr="008A1D0D" w:rsidRDefault="007D0F2C" w:rsidP="00FC635D">
      <w:pPr>
        <w:contextualSpacing/>
        <w:jc w:val="center"/>
        <w:rPr>
          <w:rFonts w:ascii="Times New Roman" w:hAnsi="Times New Roman" w:cs="Times New Roman"/>
          <w:sz w:val="24"/>
          <w:szCs w:val="24"/>
        </w:rPr>
      </w:pPr>
      <w:r>
        <w:rPr>
          <w:rFonts w:ascii="Times New Roman" w:hAnsi="Times New Roman" w:cs="Times New Roman"/>
          <w:sz w:val="24"/>
          <w:szCs w:val="24"/>
        </w:rPr>
        <w:t>09/1</w:t>
      </w:r>
      <w:r w:rsidR="00D97717">
        <w:rPr>
          <w:rFonts w:ascii="Times New Roman" w:hAnsi="Times New Roman" w:cs="Times New Roman"/>
          <w:sz w:val="24"/>
          <w:szCs w:val="24"/>
        </w:rPr>
        <w:t>3</w:t>
      </w:r>
      <w:r>
        <w:rPr>
          <w:rFonts w:ascii="Times New Roman" w:hAnsi="Times New Roman" w:cs="Times New Roman"/>
          <w:sz w:val="24"/>
          <w:szCs w:val="24"/>
        </w:rPr>
        <w:t>/2025</w:t>
      </w:r>
    </w:p>
    <w:p w14:paraId="3CC101F1" w14:textId="64FAADEF" w:rsidR="0035033C" w:rsidRPr="008A1D0D" w:rsidRDefault="007D0F2C" w:rsidP="00F2547A">
      <w:pPr>
        <w:contextualSpacing/>
        <w:jc w:val="center"/>
        <w:rPr>
          <w:rFonts w:ascii="Times New Roman" w:hAnsi="Times New Roman" w:cs="Times New Roman"/>
          <w:sz w:val="24"/>
          <w:szCs w:val="24"/>
        </w:rPr>
      </w:pPr>
      <w:r>
        <w:rPr>
          <w:rFonts w:ascii="Times New Roman" w:hAnsi="Times New Roman" w:cs="Times New Roman"/>
          <w:sz w:val="24"/>
          <w:szCs w:val="24"/>
        </w:rPr>
        <w:t>Ahmad Mostafa</w:t>
      </w:r>
    </w:p>
    <w:p w14:paraId="4C9DABC1" w14:textId="6F03945F" w:rsidR="001F4613" w:rsidRDefault="000D6883" w:rsidP="00EC4F26">
      <w:pPr>
        <w:pStyle w:val="BUAPAHeading"/>
      </w:pPr>
      <w:r w:rsidRPr="00EF5452">
        <w:lastRenderedPageBreak/>
        <w:t>Introduction</w:t>
      </w:r>
    </w:p>
    <w:p w14:paraId="2A04E591" w14:textId="55B37829" w:rsidR="00EC4F26" w:rsidRPr="00F218ED" w:rsidRDefault="00F218ED" w:rsidP="00EC4F26">
      <w:pPr>
        <w:pStyle w:val="BUAPAHeading"/>
        <w:jc w:val="left"/>
        <w:rPr>
          <w:rFonts w:ascii="Times New Roman" w:hAnsi="Times New Roman" w:cs="Times New Roman"/>
          <w:b w:val="0"/>
          <w:bCs/>
          <w:sz w:val="24"/>
          <w:szCs w:val="24"/>
        </w:rPr>
      </w:pPr>
      <w:r w:rsidRPr="00F218ED">
        <w:rPr>
          <w:rFonts w:ascii="Times New Roman" w:hAnsi="Times New Roman" w:cs="Times New Roman"/>
          <w:b w:val="0"/>
          <w:bCs/>
          <w:sz w:val="24"/>
          <w:szCs w:val="24"/>
        </w:rPr>
        <w:t>Programming languages like Java and Python often rely on an intermediate representation of code known as bytecode. Bytecode serves as a bridge between human-readable source code and low-level machine code, allowing programs to run on multiple platforms without modification. This paper examines how bytecode is generated, the role of virtual machines and interpreters in executing it, and why this approach offers advantages in portability and flexibility compared to alternatives like direct compilation or pure interpretation.</w:t>
      </w:r>
    </w:p>
    <w:p w14:paraId="5970F15B" w14:textId="559AADA8" w:rsidR="000D6883" w:rsidRPr="00EF5452" w:rsidRDefault="00A07AEB" w:rsidP="0092490D">
      <w:pPr>
        <w:pStyle w:val="BUAPAHeading"/>
      </w:pPr>
      <w:r>
        <w:t>Bytecode</w:t>
      </w:r>
      <w:r w:rsidR="00E66048">
        <w:t xml:space="preserve"> Basics</w:t>
      </w:r>
    </w:p>
    <w:p w14:paraId="1B9DBE58" w14:textId="7B0F2C90" w:rsidR="00897005" w:rsidRPr="008A1D0D" w:rsidRDefault="00E66048" w:rsidP="00B61C89">
      <w:pPr>
        <w:rPr>
          <w:rFonts w:ascii="Times New Roman" w:hAnsi="Times New Roman" w:cs="Times New Roman"/>
          <w:b/>
          <w:sz w:val="24"/>
          <w:szCs w:val="24"/>
        </w:rPr>
      </w:pPr>
      <w:r>
        <w:rPr>
          <w:rFonts w:ascii="Times New Roman" w:hAnsi="Times New Roman" w:cs="Times New Roman"/>
          <w:b/>
          <w:sz w:val="24"/>
          <w:szCs w:val="24"/>
        </w:rPr>
        <w:t>Definition</w:t>
      </w:r>
    </w:p>
    <w:p w14:paraId="70840CB1" w14:textId="77777777" w:rsidR="00210583" w:rsidRDefault="00210583" w:rsidP="001F4613">
      <w:pPr>
        <w:ind w:firstLine="720"/>
        <w:rPr>
          <w:rFonts w:ascii="Times New Roman" w:hAnsi="Times New Roman" w:cs="Times New Roman"/>
          <w:bCs/>
          <w:sz w:val="24"/>
          <w:szCs w:val="24"/>
        </w:rPr>
      </w:pPr>
      <w:r w:rsidRPr="00210583">
        <w:rPr>
          <w:rFonts w:ascii="Times New Roman" w:hAnsi="Times New Roman" w:cs="Times New Roman"/>
          <w:bCs/>
          <w:sz w:val="24"/>
          <w:szCs w:val="24"/>
        </w:rPr>
        <w:t>Bytecode is defined as an intermediate code generated by the compiler from the source code. The bytecode can then be executed by the interpreter which converts it to machine code. In Java, the interpreter is the Java Virtual Machine (JVM) which reads .class files compiled from the source .java files (</w:t>
      </w:r>
      <w:proofErr w:type="spellStart"/>
      <w:r w:rsidRPr="00210583">
        <w:rPr>
          <w:rFonts w:ascii="Times New Roman" w:hAnsi="Times New Roman" w:cs="Times New Roman"/>
          <w:bCs/>
          <w:sz w:val="24"/>
          <w:szCs w:val="24"/>
        </w:rPr>
        <w:t>GeeksForGeeks</w:t>
      </w:r>
      <w:proofErr w:type="spellEnd"/>
      <w:r w:rsidRPr="00210583">
        <w:rPr>
          <w:rFonts w:ascii="Times New Roman" w:hAnsi="Times New Roman" w:cs="Times New Roman"/>
          <w:bCs/>
          <w:sz w:val="24"/>
          <w:szCs w:val="24"/>
        </w:rPr>
        <w:t xml:space="preserve">, 2021). In Python, its interpreter is called </w:t>
      </w:r>
      <w:proofErr w:type="spellStart"/>
      <w:r w:rsidRPr="00210583">
        <w:rPr>
          <w:rFonts w:ascii="Times New Roman" w:hAnsi="Times New Roman" w:cs="Times New Roman"/>
          <w:bCs/>
          <w:sz w:val="24"/>
          <w:szCs w:val="24"/>
        </w:rPr>
        <w:t>CPython</w:t>
      </w:r>
      <w:proofErr w:type="spellEnd"/>
      <w:r w:rsidRPr="00210583">
        <w:rPr>
          <w:rFonts w:ascii="Times New Roman" w:hAnsi="Times New Roman" w:cs="Times New Roman"/>
          <w:bCs/>
          <w:sz w:val="24"/>
          <w:szCs w:val="24"/>
        </w:rPr>
        <w:t xml:space="preserve"> and reads the compiled bytecode from the .</w:t>
      </w:r>
      <w:proofErr w:type="spellStart"/>
      <w:r w:rsidRPr="00210583">
        <w:rPr>
          <w:rFonts w:ascii="Times New Roman" w:hAnsi="Times New Roman" w:cs="Times New Roman"/>
          <w:bCs/>
          <w:sz w:val="24"/>
          <w:szCs w:val="24"/>
        </w:rPr>
        <w:t>pyc</w:t>
      </w:r>
      <w:proofErr w:type="spellEnd"/>
      <w:r w:rsidRPr="00210583">
        <w:rPr>
          <w:rFonts w:ascii="Times New Roman" w:hAnsi="Times New Roman" w:cs="Times New Roman"/>
          <w:bCs/>
          <w:sz w:val="24"/>
          <w:szCs w:val="24"/>
        </w:rPr>
        <w:t xml:space="preserve"> files which </w:t>
      </w:r>
      <w:proofErr w:type="gramStart"/>
      <w:r w:rsidRPr="00210583">
        <w:rPr>
          <w:rFonts w:ascii="Times New Roman" w:hAnsi="Times New Roman" w:cs="Times New Roman"/>
          <w:bCs/>
          <w:sz w:val="24"/>
          <w:szCs w:val="24"/>
        </w:rPr>
        <w:t>sourced</w:t>
      </w:r>
      <w:proofErr w:type="gramEnd"/>
      <w:r w:rsidRPr="00210583">
        <w:rPr>
          <w:rFonts w:ascii="Times New Roman" w:hAnsi="Times New Roman" w:cs="Times New Roman"/>
          <w:bCs/>
          <w:sz w:val="24"/>
          <w:szCs w:val="24"/>
        </w:rPr>
        <w:t xml:space="preserve"> from .</w:t>
      </w:r>
      <w:proofErr w:type="spellStart"/>
      <w:r w:rsidRPr="00210583">
        <w:rPr>
          <w:rFonts w:ascii="Times New Roman" w:hAnsi="Times New Roman" w:cs="Times New Roman"/>
          <w:bCs/>
          <w:sz w:val="24"/>
          <w:szCs w:val="24"/>
        </w:rPr>
        <w:t>py</w:t>
      </w:r>
      <w:proofErr w:type="spellEnd"/>
      <w:r w:rsidRPr="00210583">
        <w:rPr>
          <w:rFonts w:ascii="Times New Roman" w:hAnsi="Times New Roman" w:cs="Times New Roman"/>
          <w:bCs/>
          <w:sz w:val="24"/>
          <w:szCs w:val="24"/>
        </w:rPr>
        <w:t xml:space="preserve"> files (Opensource, 2023). While different overall, the goal remains the same, execute the bytecode into machine code. This process typically happens on the </w:t>
      </w:r>
      <w:proofErr w:type="gramStart"/>
      <w:r w:rsidRPr="00210583">
        <w:rPr>
          <w:rFonts w:ascii="Times New Roman" w:hAnsi="Times New Roman" w:cs="Times New Roman"/>
          <w:bCs/>
          <w:sz w:val="24"/>
          <w:szCs w:val="24"/>
        </w:rPr>
        <w:t>fly</w:t>
      </w:r>
      <w:proofErr w:type="gramEnd"/>
      <w:r w:rsidRPr="00210583">
        <w:rPr>
          <w:rFonts w:ascii="Times New Roman" w:hAnsi="Times New Roman" w:cs="Times New Roman"/>
          <w:bCs/>
          <w:sz w:val="24"/>
          <w:szCs w:val="24"/>
        </w:rPr>
        <w:t>, or Just in Time (JIT), which means the interpreter compiles the bytecode into machine code when the instructions are called.</w:t>
      </w:r>
    </w:p>
    <w:p w14:paraId="49BE79F2" w14:textId="77777777" w:rsidR="00EC4F26" w:rsidRDefault="00EC4F26" w:rsidP="00223436">
      <w:pPr>
        <w:rPr>
          <w:rFonts w:ascii="Times New Roman" w:hAnsi="Times New Roman" w:cs="Times New Roman"/>
          <w:b/>
          <w:sz w:val="24"/>
          <w:szCs w:val="24"/>
        </w:rPr>
      </w:pPr>
    </w:p>
    <w:p w14:paraId="1953B0F2" w14:textId="545E8919" w:rsidR="00223436" w:rsidRPr="00F218ED" w:rsidRDefault="00E66048" w:rsidP="00B61C89">
      <w:pPr>
        <w:rPr>
          <w:rFonts w:asciiTheme="majorHAnsi" w:hAnsiTheme="majorHAnsi" w:cs="Times New Roman"/>
          <w:b/>
          <w:sz w:val="24"/>
          <w:szCs w:val="24"/>
        </w:rPr>
      </w:pPr>
      <w:r w:rsidRPr="00F218ED">
        <w:rPr>
          <w:rFonts w:asciiTheme="majorHAnsi" w:hAnsiTheme="majorHAnsi" w:cs="Times New Roman"/>
          <w:b/>
          <w:sz w:val="24"/>
          <w:szCs w:val="24"/>
        </w:rPr>
        <w:t>Purpose</w:t>
      </w:r>
    </w:p>
    <w:p w14:paraId="590E5CB1" w14:textId="61096085" w:rsidR="00F644B2" w:rsidRDefault="00F644B2" w:rsidP="00EC4F26">
      <w:pPr>
        <w:ind w:firstLine="720"/>
        <w:rPr>
          <w:rFonts w:ascii="Times New Roman" w:hAnsi="Times New Roman" w:cs="Times New Roman"/>
          <w:bCs/>
          <w:sz w:val="24"/>
          <w:szCs w:val="24"/>
        </w:rPr>
      </w:pPr>
      <w:r w:rsidRPr="00F644B2">
        <w:rPr>
          <w:rFonts w:ascii="Times New Roman" w:hAnsi="Times New Roman" w:cs="Times New Roman"/>
          <w:bCs/>
          <w:sz w:val="24"/>
          <w:szCs w:val="24"/>
        </w:rPr>
        <w:t xml:space="preserve">It’s important to understand why high-level languages go through these steps. The plain answer is human readability and the goal to write once, run anywhere. Having this layered abstraction allows programmers to write code from one machine and run it on others without changing the source code. The interpreter is platform dependent </w:t>
      </w:r>
      <w:proofErr w:type="gramStart"/>
      <w:r w:rsidRPr="00F644B2">
        <w:rPr>
          <w:rFonts w:ascii="Times New Roman" w:hAnsi="Times New Roman" w:cs="Times New Roman"/>
          <w:bCs/>
          <w:sz w:val="24"/>
          <w:szCs w:val="24"/>
        </w:rPr>
        <w:t>so</w:t>
      </w:r>
      <w:proofErr w:type="gramEnd"/>
      <w:r w:rsidRPr="00F644B2">
        <w:rPr>
          <w:rFonts w:ascii="Times New Roman" w:hAnsi="Times New Roman" w:cs="Times New Roman"/>
          <w:bCs/>
          <w:sz w:val="24"/>
          <w:szCs w:val="24"/>
        </w:rPr>
        <w:t xml:space="preserve"> is coded to a particular </w:t>
      </w:r>
      <w:r w:rsidRPr="00F644B2">
        <w:rPr>
          <w:rFonts w:ascii="Times New Roman" w:hAnsi="Times New Roman" w:cs="Times New Roman"/>
          <w:bCs/>
          <w:sz w:val="24"/>
          <w:szCs w:val="24"/>
        </w:rPr>
        <w:lastRenderedPageBreak/>
        <w:t>operating system: Windows, Mac, Linux, and many others including mobile devices (</w:t>
      </w:r>
      <w:proofErr w:type="spellStart"/>
      <w:r w:rsidRPr="00F644B2">
        <w:rPr>
          <w:rFonts w:ascii="Times New Roman" w:hAnsi="Times New Roman" w:cs="Times New Roman"/>
          <w:bCs/>
          <w:sz w:val="24"/>
          <w:szCs w:val="24"/>
        </w:rPr>
        <w:t>RunModule</w:t>
      </w:r>
      <w:proofErr w:type="spellEnd"/>
      <w:r w:rsidRPr="00F644B2">
        <w:rPr>
          <w:rFonts w:ascii="Times New Roman" w:hAnsi="Times New Roman" w:cs="Times New Roman"/>
          <w:bCs/>
          <w:sz w:val="24"/>
          <w:szCs w:val="24"/>
        </w:rPr>
        <w:t xml:space="preserve">, 2020). Using this abstraction, keeps coding simple as </w:t>
      </w:r>
      <w:proofErr w:type="gramStart"/>
      <w:r w:rsidRPr="00F644B2">
        <w:rPr>
          <w:rFonts w:ascii="Times New Roman" w:hAnsi="Times New Roman" w:cs="Times New Roman"/>
          <w:bCs/>
          <w:sz w:val="24"/>
          <w:szCs w:val="24"/>
        </w:rPr>
        <w:t>programmer</w:t>
      </w:r>
      <w:proofErr w:type="gramEnd"/>
      <w:r w:rsidRPr="00F644B2">
        <w:rPr>
          <w:rFonts w:ascii="Times New Roman" w:hAnsi="Times New Roman" w:cs="Times New Roman"/>
          <w:bCs/>
          <w:sz w:val="24"/>
          <w:szCs w:val="24"/>
        </w:rPr>
        <w:t xml:space="preserve"> don’t have to worry about memory management and machine specific coding as there may be seen in other languages. </w:t>
      </w:r>
      <w:r w:rsidR="00304A6A" w:rsidRPr="00304A6A">
        <w:rPr>
          <w:rFonts w:ascii="Times New Roman" w:hAnsi="Times New Roman" w:cs="Times New Roman"/>
          <w:bCs/>
          <w:sz w:val="24"/>
          <w:szCs w:val="24"/>
        </w:rPr>
        <w:t>This also comes with the disadvantage of more overhead as often the code is translated then executed line by line</w:t>
      </w:r>
      <w:r w:rsidR="00304A6A">
        <w:rPr>
          <w:rFonts w:ascii="Times New Roman" w:hAnsi="Times New Roman" w:cs="Times New Roman"/>
          <w:bCs/>
          <w:sz w:val="24"/>
          <w:szCs w:val="24"/>
        </w:rPr>
        <w:t>.</w:t>
      </w:r>
    </w:p>
    <w:p w14:paraId="002A6F8E" w14:textId="77777777" w:rsidR="00F218ED" w:rsidRDefault="00F218ED" w:rsidP="00B61C89">
      <w:pPr>
        <w:rPr>
          <w:rFonts w:ascii="Times New Roman" w:hAnsi="Times New Roman" w:cs="Times New Roman"/>
          <w:b/>
          <w:sz w:val="24"/>
          <w:szCs w:val="24"/>
        </w:rPr>
      </w:pPr>
    </w:p>
    <w:p w14:paraId="5565B804" w14:textId="2B4E9157" w:rsidR="00A67FE1" w:rsidRPr="00F218ED" w:rsidRDefault="00E66048" w:rsidP="00B61C89">
      <w:pPr>
        <w:rPr>
          <w:rFonts w:asciiTheme="majorHAnsi" w:hAnsiTheme="majorHAnsi" w:cs="Times New Roman"/>
          <w:b/>
          <w:sz w:val="24"/>
          <w:szCs w:val="24"/>
        </w:rPr>
      </w:pPr>
      <w:r w:rsidRPr="00F218ED">
        <w:rPr>
          <w:rFonts w:asciiTheme="majorHAnsi" w:hAnsiTheme="majorHAnsi" w:cs="Times New Roman"/>
          <w:b/>
          <w:sz w:val="24"/>
          <w:szCs w:val="24"/>
        </w:rPr>
        <w:t>Alternatives</w:t>
      </w:r>
    </w:p>
    <w:p w14:paraId="6BBAB2BD" w14:textId="38934924" w:rsidR="00F56AB4" w:rsidRDefault="00041F07" w:rsidP="00F56AB4">
      <w:pPr>
        <w:ind w:firstLine="720"/>
        <w:jc w:val="both"/>
        <w:rPr>
          <w:rFonts w:ascii="Times New Roman" w:hAnsi="Times New Roman" w:cs="Times New Roman"/>
          <w:bCs/>
          <w:sz w:val="24"/>
          <w:szCs w:val="24"/>
        </w:rPr>
      </w:pPr>
      <w:r>
        <w:rPr>
          <w:rFonts w:ascii="Times New Roman" w:hAnsi="Times New Roman" w:cs="Times New Roman"/>
          <w:bCs/>
          <w:sz w:val="24"/>
          <w:szCs w:val="24"/>
        </w:rPr>
        <w:t>While bytecode is great for platform independent source code</w:t>
      </w:r>
      <w:r w:rsidR="005A4186">
        <w:rPr>
          <w:rFonts w:ascii="Times New Roman" w:hAnsi="Times New Roman" w:cs="Times New Roman"/>
          <w:bCs/>
          <w:sz w:val="24"/>
          <w:szCs w:val="24"/>
        </w:rPr>
        <w:t>, it runs slower than using a compiled language. As previously mentioned</w:t>
      </w:r>
      <w:r w:rsidR="00D222CF">
        <w:rPr>
          <w:rFonts w:ascii="Times New Roman" w:hAnsi="Times New Roman" w:cs="Times New Roman"/>
          <w:bCs/>
          <w:sz w:val="24"/>
          <w:szCs w:val="24"/>
        </w:rPr>
        <w:t xml:space="preserve">, the interpreters run bytecode line by line translating into machine code as </w:t>
      </w:r>
      <w:r w:rsidR="007A55F5">
        <w:rPr>
          <w:rFonts w:ascii="Times New Roman" w:hAnsi="Times New Roman" w:cs="Times New Roman"/>
          <w:bCs/>
          <w:sz w:val="24"/>
          <w:szCs w:val="24"/>
        </w:rPr>
        <w:t xml:space="preserve">it executes </w:t>
      </w:r>
      <w:proofErr w:type="gramStart"/>
      <w:r w:rsidR="007A55F5">
        <w:rPr>
          <w:rFonts w:ascii="Times New Roman" w:hAnsi="Times New Roman" w:cs="Times New Roman"/>
          <w:bCs/>
          <w:sz w:val="24"/>
          <w:szCs w:val="24"/>
        </w:rPr>
        <w:t>it’s</w:t>
      </w:r>
      <w:proofErr w:type="gramEnd"/>
      <w:r w:rsidR="007A55F5">
        <w:rPr>
          <w:rFonts w:ascii="Times New Roman" w:hAnsi="Times New Roman" w:cs="Times New Roman"/>
          <w:bCs/>
          <w:sz w:val="24"/>
          <w:szCs w:val="24"/>
        </w:rPr>
        <w:t xml:space="preserve"> tasks and will do this every time the program is </w:t>
      </w:r>
      <w:proofErr w:type="gramStart"/>
      <w:r w:rsidR="007A55F5">
        <w:rPr>
          <w:rFonts w:ascii="Times New Roman" w:hAnsi="Times New Roman" w:cs="Times New Roman"/>
          <w:bCs/>
          <w:sz w:val="24"/>
          <w:szCs w:val="24"/>
        </w:rPr>
        <w:t>ran</w:t>
      </w:r>
      <w:proofErr w:type="gramEnd"/>
      <w:r w:rsidR="00A549DC">
        <w:rPr>
          <w:rFonts w:ascii="Times New Roman" w:hAnsi="Times New Roman" w:cs="Times New Roman"/>
          <w:bCs/>
          <w:sz w:val="24"/>
          <w:szCs w:val="24"/>
        </w:rPr>
        <w:t xml:space="preserve">. Using a compiled language, like C and C++, compile directly into native machine code. </w:t>
      </w:r>
      <w:r w:rsidR="00AB65DE">
        <w:rPr>
          <w:rFonts w:ascii="Times New Roman" w:hAnsi="Times New Roman" w:cs="Times New Roman"/>
          <w:bCs/>
          <w:sz w:val="24"/>
          <w:szCs w:val="24"/>
        </w:rPr>
        <w:t xml:space="preserve">Programs run faster and </w:t>
      </w:r>
      <w:r w:rsidR="000F7E78">
        <w:rPr>
          <w:rFonts w:ascii="Times New Roman" w:hAnsi="Times New Roman" w:cs="Times New Roman"/>
          <w:bCs/>
          <w:sz w:val="24"/>
          <w:szCs w:val="24"/>
        </w:rPr>
        <w:t xml:space="preserve">can be executed </w:t>
      </w:r>
      <w:r w:rsidR="004D305D">
        <w:rPr>
          <w:rFonts w:ascii="Times New Roman" w:hAnsi="Times New Roman" w:cs="Times New Roman"/>
          <w:bCs/>
          <w:sz w:val="24"/>
          <w:szCs w:val="24"/>
        </w:rPr>
        <w:t>as many times as desired as the overhead for translation only occurs once</w:t>
      </w:r>
      <w:r w:rsidR="00237AE1">
        <w:rPr>
          <w:rFonts w:ascii="Times New Roman" w:hAnsi="Times New Roman" w:cs="Times New Roman"/>
          <w:bCs/>
          <w:sz w:val="24"/>
          <w:szCs w:val="24"/>
        </w:rPr>
        <w:t xml:space="preserve"> during compilation</w:t>
      </w:r>
      <w:r w:rsidR="0089384A">
        <w:rPr>
          <w:rFonts w:ascii="Times New Roman" w:hAnsi="Times New Roman" w:cs="Times New Roman"/>
          <w:bCs/>
          <w:sz w:val="24"/>
          <w:szCs w:val="24"/>
        </w:rPr>
        <w:t xml:space="preserve"> (IBM, n.d</w:t>
      </w:r>
      <w:r w:rsidR="00780E8B">
        <w:rPr>
          <w:rFonts w:ascii="Times New Roman" w:hAnsi="Times New Roman" w:cs="Times New Roman"/>
          <w:bCs/>
          <w:sz w:val="24"/>
          <w:szCs w:val="24"/>
        </w:rPr>
        <w:t>.</w:t>
      </w:r>
      <w:r w:rsidR="0089384A">
        <w:rPr>
          <w:rFonts w:ascii="Times New Roman" w:hAnsi="Times New Roman" w:cs="Times New Roman"/>
          <w:bCs/>
          <w:sz w:val="24"/>
          <w:szCs w:val="24"/>
        </w:rPr>
        <w:t>)</w:t>
      </w:r>
      <w:r w:rsidR="00780E8B">
        <w:rPr>
          <w:rFonts w:ascii="Times New Roman" w:hAnsi="Times New Roman" w:cs="Times New Roman"/>
          <w:bCs/>
          <w:sz w:val="24"/>
          <w:szCs w:val="24"/>
        </w:rPr>
        <w:t xml:space="preserve">. </w:t>
      </w:r>
      <w:r w:rsidR="007C06D4">
        <w:rPr>
          <w:rFonts w:ascii="Times New Roman" w:hAnsi="Times New Roman" w:cs="Times New Roman"/>
          <w:bCs/>
          <w:sz w:val="24"/>
          <w:szCs w:val="24"/>
        </w:rPr>
        <w:t xml:space="preserve">Code is faster and </w:t>
      </w:r>
      <w:proofErr w:type="gramStart"/>
      <w:r w:rsidR="007C06D4">
        <w:rPr>
          <w:rFonts w:ascii="Times New Roman" w:hAnsi="Times New Roman" w:cs="Times New Roman"/>
          <w:bCs/>
          <w:sz w:val="24"/>
          <w:szCs w:val="24"/>
        </w:rPr>
        <w:t>efficient</w:t>
      </w:r>
      <w:proofErr w:type="gramEnd"/>
      <w:r w:rsidR="007C06D4">
        <w:rPr>
          <w:rFonts w:ascii="Times New Roman" w:hAnsi="Times New Roman" w:cs="Times New Roman"/>
          <w:bCs/>
          <w:sz w:val="24"/>
          <w:szCs w:val="24"/>
        </w:rPr>
        <w:t xml:space="preserve"> but portability now becomes a problem </w:t>
      </w:r>
      <w:r w:rsidR="00AE1E06">
        <w:rPr>
          <w:rFonts w:ascii="Times New Roman" w:hAnsi="Times New Roman" w:cs="Times New Roman"/>
          <w:bCs/>
          <w:sz w:val="24"/>
          <w:szCs w:val="24"/>
        </w:rPr>
        <w:t>as it’s tailored to the targeted hardware.</w:t>
      </w:r>
    </w:p>
    <w:p w14:paraId="3E2A1851" w14:textId="7FFF73F8" w:rsidR="00B00795" w:rsidRDefault="00B00795">
      <w:pPr>
        <w:rPr>
          <w:rFonts w:ascii="Times New Roman" w:hAnsi="Times New Roman" w:cs="Times New Roman"/>
          <w:b/>
          <w:sz w:val="24"/>
          <w:szCs w:val="24"/>
        </w:rPr>
      </w:pPr>
      <w:r>
        <w:rPr>
          <w:rFonts w:ascii="Times New Roman" w:hAnsi="Times New Roman" w:cs="Times New Roman"/>
          <w:b/>
          <w:sz w:val="24"/>
          <w:szCs w:val="24"/>
        </w:rPr>
        <w:br w:type="page"/>
      </w:r>
    </w:p>
    <w:p w14:paraId="43E96EA6" w14:textId="4CCF0CC7" w:rsidR="00592D73" w:rsidRPr="00EF5452" w:rsidRDefault="00592D73" w:rsidP="0092490D">
      <w:pPr>
        <w:pStyle w:val="BUAPAHeading"/>
      </w:pPr>
      <w:r w:rsidRPr="00EF5452">
        <w:lastRenderedPageBreak/>
        <w:t>Conclusion</w:t>
      </w:r>
    </w:p>
    <w:p w14:paraId="4298BB40" w14:textId="7E44A701" w:rsidR="007248BB" w:rsidRDefault="001F4613" w:rsidP="001F4613">
      <w:pPr>
        <w:ind w:firstLine="720"/>
        <w:rPr>
          <w:rFonts w:ascii="Times New Roman" w:hAnsi="Times New Roman" w:cs="Times New Roman"/>
          <w:b/>
          <w:bCs/>
        </w:rPr>
      </w:pPr>
      <w:r w:rsidRPr="001F4613">
        <w:rPr>
          <w:rFonts w:ascii="Times New Roman" w:hAnsi="Times New Roman" w:cs="Times New Roman"/>
          <w:bCs/>
          <w:sz w:val="24"/>
          <w:szCs w:val="24"/>
        </w:rPr>
        <w:t>In conclusion, bytecode plays a critical role in how languages like Java and Python achieve portability and flexibility across platforms. By compiling source code into an intermediate form, then executing it through a virtual machine or interpreter, developers can focus on logic rather than hardware-specific details. While this abstraction may introduce performance overhead compared to directly compiled machine code, the benefits of “write once, run anywhere” outweigh the drawbacks in many cases. Ultimately, bytecode represents a balanced approach, combining efficiency, accessibility, and adaptability.</w:t>
      </w:r>
      <w:r w:rsidR="007248BB">
        <w:rPr>
          <w:rFonts w:ascii="Times New Roman" w:hAnsi="Times New Roman" w:cs="Times New Roman"/>
          <w:b/>
          <w:bCs/>
        </w:rPr>
        <w:br w:type="page"/>
      </w:r>
    </w:p>
    <w:p w14:paraId="621DB5B1" w14:textId="77777777" w:rsidR="0033500A" w:rsidRPr="008A1D0D" w:rsidRDefault="003826A0" w:rsidP="0092490D">
      <w:pPr>
        <w:pStyle w:val="BUAPAHeading"/>
      </w:pPr>
      <w:r w:rsidRPr="008A1D0D">
        <w:lastRenderedPageBreak/>
        <w:t>References</w:t>
      </w:r>
    </w:p>
    <w:p w14:paraId="1F6F927D" w14:textId="5E958257" w:rsidR="00CA3AA6" w:rsidRDefault="00A07AEB" w:rsidP="007248BB">
      <w:pPr>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Opensource</w:t>
      </w:r>
      <w:r w:rsidR="003826A0" w:rsidRPr="008A1D0D">
        <w:rPr>
          <w:rFonts w:ascii="Times New Roman" w:eastAsia="Times New Roman" w:hAnsi="Times New Roman" w:cs="Times New Roman"/>
          <w:sz w:val="24"/>
          <w:szCs w:val="24"/>
        </w:rPr>
        <w:t xml:space="preserve"> (</w:t>
      </w:r>
      <w:r w:rsidR="00A67FE1">
        <w:rPr>
          <w:rFonts w:ascii="Times New Roman" w:eastAsia="Times New Roman" w:hAnsi="Times New Roman" w:cs="Times New Roman"/>
          <w:sz w:val="24"/>
          <w:szCs w:val="24"/>
        </w:rPr>
        <w:t>2023</w:t>
      </w:r>
      <w:r w:rsidR="003826A0" w:rsidRPr="008A1D0D">
        <w:rPr>
          <w:rFonts w:ascii="Times New Roman" w:eastAsia="Times New Roman" w:hAnsi="Times New Roman" w:cs="Times New Roman"/>
          <w:sz w:val="24"/>
          <w:szCs w:val="24"/>
        </w:rPr>
        <w:t xml:space="preserve">). </w:t>
      </w:r>
      <w:r w:rsidRPr="00A07AEB">
        <w:rPr>
          <w:rFonts w:ascii="Times New Roman" w:eastAsia="Times New Roman" w:hAnsi="Times New Roman" w:cs="Times New Roman"/>
          <w:i/>
          <w:sz w:val="24"/>
          <w:szCs w:val="24"/>
        </w:rPr>
        <w:t>An introduction to Python bytecode</w:t>
      </w:r>
      <w:r w:rsidR="003826A0" w:rsidRPr="008A1D0D">
        <w:rPr>
          <w:rFonts w:ascii="Times New Roman" w:eastAsia="Times New Roman" w:hAnsi="Times New Roman" w:cs="Times New Roman"/>
          <w:sz w:val="24"/>
          <w:szCs w:val="24"/>
        </w:rPr>
        <w:t xml:space="preserve">. </w:t>
      </w:r>
      <w:r w:rsidR="00A67FE1">
        <w:rPr>
          <w:rFonts w:ascii="Times New Roman" w:eastAsia="Times New Roman" w:hAnsi="Times New Roman" w:cs="Times New Roman"/>
          <w:sz w:val="24"/>
          <w:szCs w:val="24"/>
        </w:rPr>
        <w:t xml:space="preserve">Retrieved from </w:t>
      </w:r>
      <w:hyperlink r:id="rId11" w:history="1">
        <w:r w:rsidR="00217C38" w:rsidRPr="000D786B">
          <w:rPr>
            <w:rStyle w:val="Hyperlink"/>
            <w:rFonts w:ascii="Times New Roman" w:eastAsia="Times New Roman" w:hAnsi="Times New Roman" w:cs="Times New Roman"/>
            <w:sz w:val="24"/>
            <w:szCs w:val="24"/>
          </w:rPr>
          <w:t>https://opensource.com/article/18/4/introduction-python-bytecode</w:t>
        </w:r>
      </w:hyperlink>
    </w:p>
    <w:p w14:paraId="4BE6D99F" w14:textId="355C2CF1" w:rsidR="00217C38" w:rsidRDefault="00217C38" w:rsidP="007248BB">
      <w:pPr>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GeeksForGeek</w:t>
      </w:r>
      <w:proofErr w:type="spellEnd"/>
      <w:r>
        <w:rPr>
          <w:rFonts w:ascii="Times New Roman" w:eastAsia="Times New Roman" w:hAnsi="Times New Roman" w:cs="Times New Roman"/>
          <w:sz w:val="24"/>
          <w:szCs w:val="24"/>
        </w:rPr>
        <w:t xml:space="preserve"> (2021). </w:t>
      </w:r>
      <w:r w:rsidRPr="00390074">
        <w:rPr>
          <w:rFonts w:ascii="Times New Roman" w:eastAsia="Times New Roman" w:hAnsi="Times New Roman" w:cs="Times New Roman"/>
          <w:i/>
          <w:iCs/>
          <w:sz w:val="24"/>
          <w:szCs w:val="24"/>
        </w:rPr>
        <w:t>B</w:t>
      </w:r>
      <w:r w:rsidR="004535E2" w:rsidRPr="00390074">
        <w:rPr>
          <w:rFonts w:ascii="Times New Roman" w:eastAsia="Times New Roman" w:hAnsi="Times New Roman" w:cs="Times New Roman"/>
          <w:i/>
          <w:iCs/>
          <w:sz w:val="24"/>
          <w:szCs w:val="24"/>
        </w:rPr>
        <w:t>yte Code in Java</w:t>
      </w:r>
      <w:r w:rsidR="004535E2">
        <w:rPr>
          <w:rFonts w:ascii="Times New Roman" w:eastAsia="Times New Roman" w:hAnsi="Times New Roman" w:cs="Times New Roman"/>
          <w:sz w:val="24"/>
          <w:szCs w:val="24"/>
        </w:rPr>
        <w:t xml:space="preserve">. Retrieved from </w:t>
      </w:r>
      <w:hyperlink r:id="rId12" w:history="1">
        <w:r w:rsidR="00E36A19" w:rsidRPr="000D786B">
          <w:rPr>
            <w:rStyle w:val="Hyperlink"/>
            <w:rFonts w:ascii="Times New Roman" w:eastAsia="Times New Roman" w:hAnsi="Times New Roman" w:cs="Times New Roman"/>
            <w:sz w:val="24"/>
            <w:szCs w:val="24"/>
          </w:rPr>
          <w:t>https://www.geeksforgeeks.org/java/byte-code-in-java/</w:t>
        </w:r>
      </w:hyperlink>
    </w:p>
    <w:p w14:paraId="6699C83E" w14:textId="5915F83F" w:rsidR="00E36A19" w:rsidRDefault="00E36A19" w:rsidP="007248BB">
      <w:pPr>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RunModule</w:t>
      </w:r>
      <w:proofErr w:type="spellEnd"/>
      <w:r>
        <w:rPr>
          <w:rFonts w:ascii="Times New Roman" w:eastAsia="Times New Roman" w:hAnsi="Times New Roman" w:cs="Times New Roman"/>
          <w:sz w:val="24"/>
          <w:szCs w:val="24"/>
        </w:rPr>
        <w:t xml:space="preserve"> (2020). </w:t>
      </w:r>
      <w:r w:rsidR="00E10CED" w:rsidRPr="00390074">
        <w:rPr>
          <w:rFonts w:ascii="Times New Roman" w:eastAsia="Times New Roman" w:hAnsi="Times New Roman" w:cs="Times New Roman"/>
          <w:i/>
          <w:iCs/>
          <w:sz w:val="24"/>
          <w:szCs w:val="24"/>
        </w:rPr>
        <w:t>Understanding Java Components like JVM, JRE, JDK and OpenJDK</w:t>
      </w:r>
      <w:r w:rsidR="00E10CED">
        <w:rPr>
          <w:rFonts w:ascii="Times New Roman" w:eastAsia="Times New Roman" w:hAnsi="Times New Roman" w:cs="Times New Roman"/>
          <w:sz w:val="24"/>
          <w:szCs w:val="24"/>
        </w:rPr>
        <w:t>. Retrieved from</w:t>
      </w:r>
      <w:r w:rsidR="00390074">
        <w:rPr>
          <w:rFonts w:ascii="Times New Roman" w:eastAsia="Times New Roman" w:hAnsi="Times New Roman" w:cs="Times New Roman"/>
          <w:sz w:val="24"/>
          <w:szCs w:val="24"/>
        </w:rPr>
        <w:t xml:space="preserve"> </w:t>
      </w:r>
      <w:hyperlink r:id="rId13" w:history="1">
        <w:r w:rsidR="00390074" w:rsidRPr="000D786B">
          <w:rPr>
            <w:rStyle w:val="Hyperlink"/>
            <w:rFonts w:ascii="Times New Roman" w:eastAsia="Times New Roman" w:hAnsi="Times New Roman" w:cs="Times New Roman"/>
            <w:sz w:val="24"/>
            <w:szCs w:val="24"/>
          </w:rPr>
          <w:t>https://runmodule.com/2020/10/12/understanding-java-components-like-jvm-jre-jdk-and-openjdk/</w:t>
        </w:r>
      </w:hyperlink>
      <w:r w:rsidR="00390074">
        <w:rPr>
          <w:rFonts w:ascii="Times New Roman" w:eastAsia="Times New Roman" w:hAnsi="Times New Roman" w:cs="Times New Roman"/>
          <w:sz w:val="24"/>
          <w:szCs w:val="24"/>
        </w:rPr>
        <w:t xml:space="preserve"> </w:t>
      </w:r>
    </w:p>
    <w:p w14:paraId="1B2EEFB1" w14:textId="2D9A336D" w:rsidR="00CA3AA6" w:rsidRPr="00584536" w:rsidRDefault="00390074" w:rsidP="00390074">
      <w:pPr>
        <w:ind w:left="720" w:hanging="720"/>
        <w:rPr>
          <w:rFonts w:ascii="Times New Roman" w:hAnsi="Times New Roman" w:cs="Times New Roman"/>
        </w:rPr>
      </w:pPr>
      <w:r>
        <w:rPr>
          <w:rFonts w:ascii="Times New Roman" w:eastAsia="Times New Roman" w:hAnsi="Times New Roman" w:cs="Times New Roman"/>
          <w:sz w:val="24"/>
          <w:szCs w:val="24"/>
        </w:rPr>
        <w:t xml:space="preserve">IBM (n.d.). </w:t>
      </w:r>
      <w:r w:rsidRPr="00390074">
        <w:rPr>
          <w:rFonts w:ascii="Times New Roman" w:eastAsia="Times New Roman" w:hAnsi="Times New Roman" w:cs="Times New Roman"/>
          <w:i/>
          <w:iCs/>
          <w:sz w:val="24"/>
          <w:szCs w:val="24"/>
        </w:rPr>
        <w:t>Compiled versus Interpreted Languages</w:t>
      </w:r>
      <w:r>
        <w:rPr>
          <w:rFonts w:ascii="Times New Roman" w:eastAsia="Times New Roman" w:hAnsi="Times New Roman" w:cs="Times New Roman"/>
          <w:sz w:val="24"/>
          <w:szCs w:val="24"/>
        </w:rPr>
        <w:t xml:space="preserve">. Retrieved from </w:t>
      </w:r>
      <w:hyperlink r:id="rId14" w:history="1">
        <w:r w:rsidRPr="000D786B">
          <w:rPr>
            <w:rStyle w:val="Hyperlink"/>
            <w:rFonts w:ascii="Times New Roman" w:eastAsia="Times New Roman" w:hAnsi="Times New Roman" w:cs="Times New Roman"/>
            <w:sz w:val="24"/>
            <w:szCs w:val="24"/>
          </w:rPr>
          <w:t>https://www.ibm.com/docs/en/zos-basic-skills?topic=zos-compiled-versus-interpreted-languages</w:t>
        </w:r>
      </w:hyperlink>
      <w:r>
        <w:rPr>
          <w:rFonts w:ascii="Times New Roman" w:eastAsia="Times New Roman" w:hAnsi="Times New Roman" w:cs="Times New Roman"/>
          <w:sz w:val="24"/>
          <w:szCs w:val="24"/>
        </w:rPr>
        <w:t xml:space="preserve"> </w:t>
      </w:r>
    </w:p>
    <w:sectPr w:rsidR="00CA3AA6" w:rsidRPr="00584536" w:rsidSect="00D92F7C">
      <w:headerReference w:type="default" r:id="rId15"/>
      <w:headerReference w:type="first" r:id="rId16"/>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3504A" w14:textId="77777777" w:rsidR="00C96CFD" w:rsidRDefault="00C96CFD" w:rsidP="002853FF">
      <w:pPr>
        <w:spacing w:line="240" w:lineRule="auto"/>
      </w:pPr>
      <w:r>
        <w:separator/>
      </w:r>
    </w:p>
  </w:endnote>
  <w:endnote w:type="continuationSeparator" w:id="0">
    <w:p w14:paraId="6A5119D2" w14:textId="77777777" w:rsidR="00C96CFD" w:rsidRDefault="00C96CFD"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0FCBD" w14:textId="77777777" w:rsidR="00C96CFD" w:rsidRDefault="00C96CFD" w:rsidP="002853FF">
      <w:pPr>
        <w:spacing w:line="240" w:lineRule="auto"/>
      </w:pPr>
      <w:r>
        <w:separator/>
      </w:r>
    </w:p>
  </w:footnote>
  <w:footnote w:type="continuationSeparator" w:id="0">
    <w:p w14:paraId="3F612509" w14:textId="77777777" w:rsidR="00C96CFD" w:rsidRDefault="00C96CFD"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20AA0403" w:rsidR="001D2BF8" w:rsidRPr="002853FF" w:rsidRDefault="00E66048">
    <w:pPr>
      <w:pStyle w:val="Header"/>
      <w:rPr>
        <w:rFonts w:ascii="Times New Roman" w:hAnsi="Times New Roman" w:cs="Times New Roman"/>
        <w:sz w:val="24"/>
        <w:szCs w:val="24"/>
      </w:rPr>
    </w:pPr>
    <w:r>
      <w:rPr>
        <w:rFonts w:ascii="Times New Roman" w:hAnsi="Times New Roman" w:cs="Times New Roman"/>
        <w:color w:val="000000" w:themeColor="text1"/>
        <w:sz w:val="24"/>
        <w:szCs w:val="24"/>
      </w:rPr>
      <w:t>JAVA AND PYTHON BYTECODE</w:t>
    </w:r>
    <w:r>
      <w:rPr>
        <w:rFonts w:ascii="Times New Roman" w:hAnsi="Times New Roman" w:cs="Times New Roman"/>
        <w:color w:val="000000" w:themeColor="text1"/>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042D12B8"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A14302">
      <w:rPr>
        <w:rFonts w:ascii="Times New Roman" w:hAnsi="Times New Roman" w:cs="Times New Roman"/>
        <w:color w:val="000000" w:themeColor="text1"/>
        <w:sz w:val="24"/>
        <w:szCs w:val="24"/>
      </w:rPr>
      <w:t>JAVA AND PYTHON BYTECODE</w:t>
    </w:r>
    <w:r w:rsidRPr="00A941D0">
      <w:rPr>
        <w:rFonts w:ascii="Times New Roman" w:hAnsi="Times New Roman" w:cs="Times New Roman"/>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1135876182">
    <w:abstractNumId w:val="3"/>
  </w:num>
  <w:num w:numId="2" w16cid:durableId="1053382132">
    <w:abstractNumId w:val="4"/>
  </w:num>
  <w:num w:numId="3" w16cid:durableId="420107160">
    <w:abstractNumId w:val="1"/>
  </w:num>
  <w:num w:numId="4" w16cid:durableId="2117476333">
    <w:abstractNumId w:val="2"/>
  </w:num>
  <w:num w:numId="5" w16cid:durableId="379599443">
    <w:abstractNumId w:val="0"/>
  </w:num>
  <w:num w:numId="6" w16cid:durableId="9263831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4047D"/>
    <w:rsid w:val="00041B16"/>
    <w:rsid w:val="00041F07"/>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699"/>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B7E01"/>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0F7E78"/>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60CA8"/>
    <w:rsid w:val="001610E8"/>
    <w:rsid w:val="00163065"/>
    <w:rsid w:val="001648A2"/>
    <w:rsid w:val="00164C7C"/>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4613"/>
    <w:rsid w:val="001F59A0"/>
    <w:rsid w:val="001F632A"/>
    <w:rsid w:val="001F74D0"/>
    <w:rsid w:val="001F7B2E"/>
    <w:rsid w:val="001F7CF1"/>
    <w:rsid w:val="0020013C"/>
    <w:rsid w:val="00201BAD"/>
    <w:rsid w:val="002026EB"/>
    <w:rsid w:val="00203BDC"/>
    <w:rsid w:val="00204ECD"/>
    <w:rsid w:val="00210583"/>
    <w:rsid w:val="00210C2F"/>
    <w:rsid w:val="00211081"/>
    <w:rsid w:val="00211678"/>
    <w:rsid w:val="0021225A"/>
    <w:rsid w:val="00212F77"/>
    <w:rsid w:val="00213802"/>
    <w:rsid w:val="00213967"/>
    <w:rsid w:val="002151AC"/>
    <w:rsid w:val="00217C38"/>
    <w:rsid w:val="00220A50"/>
    <w:rsid w:val="00222DE1"/>
    <w:rsid w:val="002230F3"/>
    <w:rsid w:val="00223436"/>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AE1"/>
    <w:rsid w:val="00237CB4"/>
    <w:rsid w:val="00240024"/>
    <w:rsid w:val="0024009E"/>
    <w:rsid w:val="00240243"/>
    <w:rsid w:val="002408BA"/>
    <w:rsid w:val="002408E2"/>
    <w:rsid w:val="00241511"/>
    <w:rsid w:val="00241E8D"/>
    <w:rsid w:val="00242215"/>
    <w:rsid w:val="0024297D"/>
    <w:rsid w:val="002430E9"/>
    <w:rsid w:val="002445E9"/>
    <w:rsid w:val="00244928"/>
    <w:rsid w:val="00244FBA"/>
    <w:rsid w:val="002458B0"/>
    <w:rsid w:val="00245C3B"/>
    <w:rsid w:val="00246542"/>
    <w:rsid w:val="0024788C"/>
    <w:rsid w:val="00247A7E"/>
    <w:rsid w:val="00250D50"/>
    <w:rsid w:val="00252206"/>
    <w:rsid w:val="00253FEC"/>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4A6A"/>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37FC9"/>
    <w:rsid w:val="003404C2"/>
    <w:rsid w:val="00340A40"/>
    <w:rsid w:val="00340EF5"/>
    <w:rsid w:val="0034196F"/>
    <w:rsid w:val="003437D4"/>
    <w:rsid w:val="003438F0"/>
    <w:rsid w:val="00343BAC"/>
    <w:rsid w:val="00345F7F"/>
    <w:rsid w:val="00346FFC"/>
    <w:rsid w:val="0035010D"/>
    <w:rsid w:val="0035033C"/>
    <w:rsid w:val="00351F9F"/>
    <w:rsid w:val="00352915"/>
    <w:rsid w:val="00352E04"/>
    <w:rsid w:val="00352F39"/>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074"/>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4F38"/>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35E2"/>
    <w:rsid w:val="00454A7C"/>
    <w:rsid w:val="00455473"/>
    <w:rsid w:val="00455500"/>
    <w:rsid w:val="00455A5E"/>
    <w:rsid w:val="0045634F"/>
    <w:rsid w:val="00456764"/>
    <w:rsid w:val="0045680E"/>
    <w:rsid w:val="00456AC5"/>
    <w:rsid w:val="00464B94"/>
    <w:rsid w:val="004653F2"/>
    <w:rsid w:val="004660F8"/>
    <w:rsid w:val="00466467"/>
    <w:rsid w:val="00466959"/>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2CB1"/>
    <w:rsid w:val="00485259"/>
    <w:rsid w:val="00485620"/>
    <w:rsid w:val="00485EC2"/>
    <w:rsid w:val="004873AD"/>
    <w:rsid w:val="004876E5"/>
    <w:rsid w:val="00490784"/>
    <w:rsid w:val="00490A37"/>
    <w:rsid w:val="0049116A"/>
    <w:rsid w:val="00493201"/>
    <w:rsid w:val="00496767"/>
    <w:rsid w:val="00497180"/>
    <w:rsid w:val="004A02E8"/>
    <w:rsid w:val="004A0975"/>
    <w:rsid w:val="004A0C32"/>
    <w:rsid w:val="004A0ECB"/>
    <w:rsid w:val="004A1A90"/>
    <w:rsid w:val="004A1AB1"/>
    <w:rsid w:val="004A26DB"/>
    <w:rsid w:val="004A3390"/>
    <w:rsid w:val="004A3E66"/>
    <w:rsid w:val="004A51A7"/>
    <w:rsid w:val="004A52C9"/>
    <w:rsid w:val="004A5577"/>
    <w:rsid w:val="004A557F"/>
    <w:rsid w:val="004A7462"/>
    <w:rsid w:val="004A7535"/>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05D"/>
    <w:rsid w:val="004D33A5"/>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536"/>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977A3"/>
    <w:rsid w:val="005A0F18"/>
    <w:rsid w:val="005A1DC1"/>
    <w:rsid w:val="005A24D7"/>
    <w:rsid w:val="005A24FD"/>
    <w:rsid w:val="005A4186"/>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320"/>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097B"/>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15A"/>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5AB6"/>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1E0"/>
    <w:rsid w:val="00691B58"/>
    <w:rsid w:val="0069358C"/>
    <w:rsid w:val="006944F0"/>
    <w:rsid w:val="0069471E"/>
    <w:rsid w:val="006951C6"/>
    <w:rsid w:val="006953B9"/>
    <w:rsid w:val="006958D0"/>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48BB"/>
    <w:rsid w:val="00725007"/>
    <w:rsid w:val="007252B6"/>
    <w:rsid w:val="0072588D"/>
    <w:rsid w:val="00725AB7"/>
    <w:rsid w:val="007267E1"/>
    <w:rsid w:val="00726A42"/>
    <w:rsid w:val="0072778A"/>
    <w:rsid w:val="007317D4"/>
    <w:rsid w:val="00731915"/>
    <w:rsid w:val="00734263"/>
    <w:rsid w:val="007350E7"/>
    <w:rsid w:val="00736214"/>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0E8B"/>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A55F5"/>
    <w:rsid w:val="007B071F"/>
    <w:rsid w:val="007B0C0D"/>
    <w:rsid w:val="007B1B92"/>
    <w:rsid w:val="007B3B98"/>
    <w:rsid w:val="007B3C76"/>
    <w:rsid w:val="007B52B1"/>
    <w:rsid w:val="007B56A3"/>
    <w:rsid w:val="007B59D1"/>
    <w:rsid w:val="007B5E90"/>
    <w:rsid w:val="007B7172"/>
    <w:rsid w:val="007B7ED1"/>
    <w:rsid w:val="007C06D4"/>
    <w:rsid w:val="007C076B"/>
    <w:rsid w:val="007C0FC6"/>
    <w:rsid w:val="007C210A"/>
    <w:rsid w:val="007C2132"/>
    <w:rsid w:val="007C26BF"/>
    <w:rsid w:val="007C3861"/>
    <w:rsid w:val="007C3E9D"/>
    <w:rsid w:val="007C649F"/>
    <w:rsid w:val="007C73E0"/>
    <w:rsid w:val="007D0C96"/>
    <w:rsid w:val="007D0F2C"/>
    <w:rsid w:val="007D5EF0"/>
    <w:rsid w:val="007D5FBF"/>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6EB"/>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384A"/>
    <w:rsid w:val="008948D2"/>
    <w:rsid w:val="00895510"/>
    <w:rsid w:val="00896589"/>
    <w:rsid w:val="008965A1"/>
    <w:rsid w:val="00897005"/>
    <w:rsid w:val="008A0AD1"/>
    <w:rsid w:val="008A1707"/>
    <w:rsid w:val="008A1D0D"/>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4BD"/>
    <w:rsid w:val="008F777B"/>
    <w:rsid w:val="008F7792"/>
    <w:rsid w:val="00901D47"/>
    <w:rsid w:val="0090308A"/>
    <w:rsid w:val="00903211"/>
    <w:rsid w:val="009033A5"/>
    <w:rsid w:val="009047F8"/>
    <w:rsid w:val="009055F5"/>
    <w:rsid w:val="00905E70"/>
    <w:rsid w:val="00907F30"/>
    <w:rsid w:val="00911A42"/>
    <w:rsid w:val="009122E0"/>
    <w:rsid w:val="0091271A"/>
    <w:rsid w:val="009149E8"/>
    <w:rsid w:val="009154A6"/>
    <w:rsid w:val="00916F0E"/>
    <w:rsid w:val="00917136"/>
    <w:rsid w:val="009179A2"/>
    <w:rsid w:val="00917E4B"/>
    <w:rsid w:val="009221B2"/>
    <w:rsid w:val="0092305B"/>
    <w:rsid w:val="00923583"/>
    <w:rsid w:val="0092490D"/>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0B7"/>
    <w:rsid w:val="00983E36"/>
    <w:rsid w:val="0098495D"/>
    <w:rsid w:val="00985642"/>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07AEB"/>
    <w:rsid w:val="00A10E22"/>
    <w:rsid w:val="00A10F51"/>
    <w:rsid w:val="00A1175B"/>
    <w:rsid w:val="00A11BEC"/>
    <w:rsid w:val="00A13112"/>
    <w:rsid w:val="00A13847"/>
    <w:rsid w:val="00A13F14"/>
    <w:rsid w:val="00A14270"/>
    <w:rsid w:val="00A14302"/>
    <w:rsid w:val="00A144DA"/>
    <w:rsid w:val="00A14A30"/>
    <w:rsid w:val="00A17E55"/>
    <w:rsid w:val="00A20483"/>
    <w:rsid w:val="00A20DA3"/>
    <w:rsid w:val="00A21AE5"/>
    <w:rsid w:val="00A21BF4"/>
    <w:rsid w:val="00A22FD6"/>
    <w:rsid w:val="00A23590"/>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9DC"/>
    <w:rsid w:val="00A54B1D"/>
    <w:rsid w:val="00A54EA7"/>
    <w:rsid w:val="00A55C47"/>
    <w:rsid w:val="00A56AF1"/>
    <w:rsid w:val="00A6081E"/>
    <w:rsid w:val="00A60C91"/>
    <w:rsid w:val="00A61827"/>
    <w:rsid w:val="00A63AF1"/>
    <w:rsid w:val="00A63CAB"/>
    <w:rsid w:val="00A63CC8"/>
    <w:rsid w:val="00A6401E"/>
    <w:rsid w:val="00A64A3B"/>
    <w:rsid w:val="00A660A9"/>
    <w:rsid w:val="00A66201"/>
    <w:rsid w:val="00A66EBD"/>
    <w:rsid w:val="00A67FE1"/>
    <w:rsid w:val="00A7030C"/>
    <w:rsid w:val="00A70BF3"/>
    <w:rsid w:val="00A72479"/>
    <w:rsid w:val="00A72905"/>
    <w:rsid w:val="00A72F82"/>
    <w:rsid w:val="00A735AC"/>
    <w:rsid w:val="00A73D1C"/>
    <w:rsid w:val="00A73F1C"/>
    <w:rsid w:val="00A73F67"/>
    <w:rsid w:val="00A818A3"/>
    <w:rsid w:val="00A81B17"/>
    <w:rsid w:val="00A829F3"/>
    <w:rsid w:val="00A8498A"/>
    <w:rsid w:val="00A85934"/>
    <w:rsid w:val="00A8698A"/>
    <w:rsid w:val="00A90A9B"/>
    <w:rsid w:val="00A92D79"/>
    <w:rsid w:val="00A932DC"/>
    <w:rsid w:val="00A938CE"/>
    <w:rsid w:val="00A941D0"/>
    <w:rsid w:val="00A94872"/>
    <w:rsid w:val="00A94B5A"/>
    <w:rsid w:val="00A95037"/>
    <w:rsid w:val="00A9645E"/>
    <w:rsid w:val="00A97105"/>
    <w:rsid w:val="00A97319"/>
    <w:rsid w:val="00AA0987"/>
    <w:rsid w:val="00AA2E56"/>
    <w:rsid w:val="00AA4403"/>
    <w:rsid w:val="00AA4C1B"/>
    <w:rsid w:val="00AA4FDE"/>
    <w:rsid w:val="00AA5794"/>
    <w:rsid w:val="00AA604B"/>
    <w:rsid w:val="00AA609F"/>
    <w:rsid w:val="00AA67CC"/>
    <w:rsid w:val="00AA6B10"/>
    <w:rsid w:val="00AA6B95"/>
    <w:rsid w:val="00AA79EA"/>
    <w:rsid w:val="00AA7F8A"/>
    <w:rsid w:val="00AA7FEF"/>
    <w:rsid w:val="00AB0FDD"/>
    <w:rsid w:val="00AB1323"/>
    <w:rsid w:val="00AB18B7"/>
    <w:rsid w:val="00AB239E"/>
    <w:rsid w:val="00AB2BA9"/>
    <w:rsid w:val="00AB2E9E"/>
    <w:rsid w:val="00AB32EC"/>
    <w:rsid w:val="00AB3BBB"/>
    <w:rsid w:val="00AB3C7C"/>
    <w:rsid w:val="00AB44C3"/>
    <w:rsid w:val="00AB4CD8"/>
    <w:rsid w:val="00AB4DB5"/>
    <w:rsid w:val="00AB4E8A"/>
    <w:rsid w:val="00AB53F1"/>
    <w:rsid w:val="00AB65DE"/>
    <w:rsid w:val="00AB761C"/>
    <w:rsid w:val="00AC15C0"/>
    <w:rsid w:val="00AC5162"/>
    <w:rsid w:val="00AD09FF"/>
    <w:rsid w:val="00AD11FF"/>
    <w:rsid w:val="00AD2A6F"/>
    <w:rsid w:val="00AD2B5E"/>
    <w:rsid w:val="00AD2FDA"/>
    <w:rsid w:val="00AD4315"/>
    <w:rsid w:val="00AD4CD8"/>
    <w:rsid w:val="00AD7ED8"/>
    <w:rsid w:val="00AE1D3F"/>
    <w:rsid w:val="00AE1E06"/>
    <w:rsid w:val="00AE29B6"/>
    <w:rsid w:val="00AE70C5"/>
    <w:rsid w:val="00AE72AC"/>
    <w:rsid w:val="00AE744C"/>
    <w:rsid w:val="00AF060A"/>
    <w:rsid w:val="00AF1F88"/>
    <w:rsid w:val="00AF2241"/>
    <w:rsid w:val="00AF24C7"/>
    <w:rsid w:val="00AF3857"/>
    <w:rsid w:val="00AF3F76"/>
    <w:rsid w:val="00AF467D"/>
    <w:rsid w:val="00AF6B16"/>
    <w:rsid w:val="00B00795"/>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0AF3"/>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6E52"/>
    <w:rsid w:val="00B578A3"/>
    <w:rsid w:val="00B60515"/>
    <w:rsid w:val="00B61293"/>
    <w:rsid w:val="00B61C89"/>
    <w:rsid w:val="00B645D4"/>
    <w:rsid w:val="00B669CE"/>
    <w:rsid w:val="00B66E71"/>
    <w:rsid w:val="00B6741C"/>
    <w:rsid w:val="00B70705"/>
    <w:rsid w:val="00B70ADD"/>
    <w:rsid w:val="00B71140"/>
    <w:rsid w:val="00B72308"/>
    <w:rsid w:val="00B731F1"/>
    <w:rsid w:val="00B736FA"/>
    <w:rsid w:val="00B73BB0"/>
    <w:rsid w:val="00B7434E"/>
    <w:rsid w:val="00B74632"/>
    <w:rsid w:val="00B7696C"/>
    <w:rsid w:val="00B76CC7"/>
    <w:rsid w:val="00B80B65"/>
    <w:rsid w:val="00B81DDF"/>
    <w:rsid w:val="00B82B1D"/>
    <w:rsid w:val="00B82DFD"/>
    <w:rsid w:val="00B8354E"/>
    <w:rsid w:val="00B837E8"/>
    <w:rsid w:val="00B847F5"/>
    <w:rsid w:val="00B858FD"/>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0D7A"/>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67FEA"/>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518D"/>
    <w:rsid w:val="00C9602F"/>
    <w:rsid w:val="00C969E6"/>
    <w:rsid w:val="00C96CFD"/>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22CF"/>
    <w:rsid w:val="00D24365"/>
    <w:rsid w:val="00D2716C"/>
    <w:rsid w:val="00D27B0D"/>
    <w:rsid w:val="00D311C0"/>
    <w:rsid w:val="00D315F4"/>
    <w:rsid w:val="00D31874"/>
    <w:rsid w:val="00D31FEE"/>
    <w:rsid w:val="00D32A58"/>
    <w:rsid w:val="00D335BF"/>
    <w:rsid w:val="00D33723"/>
    <w:rsid w:val="00D33F0C"/>
    <w:rsid w:val="00D35F55"/>
    <w:rsid w:val="00D37A9D"/>
    <w:rsid w:val="00D403C6"/>
    <w:rsid w:val="00D41856"/>
    <w:rsid w:val="00D4249D"/>
    <w:rsid w:val="00D43EE1"/>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081"/>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86EF9"/>
    <w:rsid w:val="00D92F7C"/>
    <w:rsid w:val="00D93059"/>
    <w:rsid w:val="00D94279"/>
    <w:rsid w:val="00D95215"/>
    <w:rsid w:val="00D95A08"/>
    <w:rsid w:val="00D95CB2"/>
    <w:rsid w:val="00D9703F"/>
    <w:rsid w:val="00D9704B"/>
    <w:rsid w:val="00D9709F"/>
    <w:rsid w:val="00D97717"/>
    <w:rsid w:val="00D97941"/>
    <w:rsid w:val="00DA02D5"/>
    <w:rsid w:val="00DA03B9"/>
    <w:rsid w:val="00DA0F83"/>
    <w:rsid w:val="00DA1A6B"/>
    <w:rsid w:val="00DA26F2"/>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925"/>
    <w:rsid w:val="00DC4F02"/>
    <w:rsid w:val="00DC5211"/>
    <w:rsid w:val="00DC689A"/>
    <w:rsid w:val="00DD08BE"/>
    <w:rsid w:val="00DD08D3"/>
    <w:rsid w:val="00DD0DE6"/>
    <w:rsid w:val="00DD1339"/>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5F77"/>
    <w:rsid w:val="00E06B09"/>
    <w:rsid w:val="00E0719C"/>
    <w:rsid w:val="00E10CED"/>
    <w:rsid w:val="00E128A9"/>
    <w:rsid w:val="00E179C8"/>
    <w:rsid w:val="00E17BDA"/>
    <w:rsid w:val="00E2198D"/>
    <w:rsid w:val="00E21E47"/>
    <w:rsid w:val="00E24BB7"/>
    <w:rsid w:val="00E25C5C"/>
    <w:rsid w:val="00E25EA1"/>
    <w:rsid w:val="00E25F34"/>
    <w:rsid w:val="00E26123"/>
    <w:rsid w:val="00E270E8"/>
    <w:rsid w:val="00E27871"/>
    <w:rsid w:val="00E3040D"/>
    <w:rsid w:val="00E30AA8"/>
    <w:rsid w:val="00E32EFA"/>
    <w:rsid w:val="00E33B8A"/>
    <w:rsid w:val="00E362C0"/>
    <w:rsid w:val="00E36A19"/>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66048"/>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C4F26"/>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452"/>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18ED"/>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6AB4"/>
    <w:rsid w:val="00F574AC"/>
    <w:rsid w:val="00F601BE"/>
    <w:rsid w:val="00F61CC6"/>
    <w:rsid w:val="00F62FAF"/>
    <w:rsid w:val="00F644B2"/>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1C24"/>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3D3"/>
    <w:rsid w:val="00FD290F"/>
    <w:rsid w:val="00FD3D74"/>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Heading1"/>
    <w:next w:val="Heading1"/>
    <w:link w:val="BUAPAHeadingChar"/>
    <w:qFormat/>
    <w:rsid w:val="0092490D"/>
    <w:pPr>
      <w:spacing w:before="120" w:after="120"/>
      <w:jc w:val="center"/>
    </w:pPr>
    <w:rPr>
      <w:bCs w:val="0"/>
      <w:color w:val="000000" w:themeColor="text1"/>
      <w:sz w:val="22"/>
    </w:rPr>
  </w:style>
  <w:style w:type="character" w:customStyle="1" w:styleId="BUAPAHeadingChar">
    <w:name w:val="BU APA Heading Char"/>
    <w:basedOn w:val="RobsHeading1Char"/>
    <w:link w:val="BUAPAHeading"/>
    <w:rsid w:val="0092490D"/>
    <w:rPr>
      <w:rFonts w:asciiTheme="majorHAnsi" w:eastAsiaTheme="majorEastAsia" w:hAnsiTheme="majorHAnsi" w:cstheme="majorBidi"/>
      <w:b/>
      <w:color w:val="000000" w:themeColor="text1"/>
      <w:sz w:val="24"/>
      <w:szCs w:val="28"/>
    </w:rPr>
  </w:style>
  <w:style w:type="paragraph" w:customStyle="1" w:styleId="APABlackHeading">
    <w:name w:val="APA Black Heading"/>
    <w:basedOn w:val="RobsHeading1"/>
    <w:link w:val="APABlackHeadingChar"/>
    <w:qFormat/>
    <w:rsid w:val="003B1202"/>
  </w:style>
  <w:style w:type="character" w:customStyle="1" w:styleId="APABlackHeadingChar">
    <w:name w:val="APA Black Heading Char"/>
    <w:basedOn w:val="RobsHeading1Char"/>
    <w:link w:val="APABlackHeading"/>
    <w:rsid w:val="003B1202"/>
    <w:rPr>
      <w:rFonts w:ascii="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runmodule.com/2020/10/12/understanding-java-components-like-jvm-jre-jdk-and-openjdk/"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geeksforgeeks.org/java/byte-code-in-java/"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pensource.com/article/18/4/introduction-python-bytecode"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bm.com/docs/en/zos-basic-skills?topic=zos-compiled-versus-interpreted-langu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4" ma:contentTypeDescription="Create a new document." ma:contentTypeScope="" ma:versionID="a3eef857f86e969a541025cdc99b59b9">
  <xsd:schema xmlns:xsd="http://www.w3.org/2001/XMLSchema" xmlns:xs="http://www.w3.org/2001/XMLSchema" xmlns:p="http://schemas.microsoft.com/office/2006/metadata/properties" xmlns:ns3="11740cb5-7b9d-404d-8e4e-61a8e94ce612" targetNamespace="http://schemas.microsoft.com/office/2006/metadata/properties" ma:root="true" ma:fieldsID="1b9bcb45e882cb1e03af68f254cfb07c"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BE60F0-ED4C-4A21-9D90-2311C22FB6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customXml/itemProps3.xml><?xml version="1.0" encoding="utf-8"?>
<ds:datastoreItem xmlns:ds="http://schemas.openxmlformats.org/officeDocument/2006/customXml" ds:itemID="{D6CCA327-1C2A-45B2-A378-9E0158FCECB9}">
  <ds:schemaRefs>
    <ds:schemaRef ds:uri="http://purl.org/dc/dcmitype/"/>
    <ds:schemaRef ds:uri="http://schemas.openxmlformats.org/package/2006/metadata/core-properties"/>
    <ds:schemaRef ds:uri="http://schemas.microsoft.com/office/2006/documentManagement/types"/>
    <ds:schemaRef ds:uri="http://purl.org/dc/terms/"/>
    <ds:schemaRef ds:uri="http://schemas.microsoft.com/office/2006/metadata/properties"/>
    <ds:schemaRef ds:uri="http://schemas.microsoft.com/office/infopath/2007/PartnerControls"/>
    <ds:schemaRef ds:uri="http://purl.org/dc/elements/1.1/"/>
    <ds:schemaRef ds:uri="11740cb5-7b9d-404d-8e4e-61a8e94ce612"/>
    <ds:schemaRef ds:uri="http://www.w3.org/XML/1998/namespace"/>
  </ds:schemaRefs>
</ds:datastoreItem>
</file>

<file path=customXml/itemProps4.xml><?xml version="1.0" encoding="utf-8"?>
<ds:datastoreItem xmlns:ds="http://schemas.openxmlformats.org/officeDocument/2006/customXml" ds:itemID="{F70CDB34-4ED8-433C-8DB1-677737CF02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Pages>
  <Words>561</Words>
  <Characters>3864</Characters>
  <Application>Microsoft Office Word</Application>
  <DocSecurity>0</DocSecurity>
  <Lines>32</Lines>
  <Paragraphs>8</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Robert Flowers</dc:creator>
  <cp:lastModifiedBy>lane dorscher</cp:lastModifiedBy>
  <cp:revision>43</cp:revision>
  <cp:lastPrinted>2024-12-22T19:10:00Z</cp:lastPrinted>
  <dcterms:created xsi:type="dcterms:W3CDTF">2025-09-13T03:47:00Z</dcterms:created>
  <dcterms:modified xsi:type="dcterms:W3CDTF">2025-09-15T01:27:00Z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99c099d9-40d1-4c9d-afb5-2e91d8e9c4bd</vt:lpwstr>
  </property>
  <property fmtid="{D5CDD505-2E9C-101B-9397-08002B2CF9AE}" pid="3" name="ContentTypeId">
    <vt:lpwstr>0x010100344486B42B501C4C861454C50391945D</vt:lpwstr>
  </property>
</Properties>
</file>