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3515236B" w:rsidR="001941BF" w:rsidRPr="00E26A4B" w:rsidRDefault="00083842" w:rsidP="00187F39">
      <w:pPr>
        <w:pStyle w:val="BUAPAHeading"/>
        <w:rPr>
          <w:color w:val="000000" w:themeColor="text1"/>
        </w:rPr>
      </w:pPr>
      <w:bookmarkStart w:id="0" w:name="_Hlk216458823"/>
      <w:r>
        <w:rPr>
          <w:color w:val="000000" w:themeColor="text1"/>
        </w:rPr>
        <w:t>Data Structures for Algorithms</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07F9C10C" w14:textId="77777777" w:rsidR="00B63757" w:rsidRPr="00B63757" w:rsidRDefault="00B63757" w:rsidP="00B63757">
      <w:pPr>
        <w:contextualSpacing/>
        <w:jc w:val="center"/>
        <w:rPr>
          <w:rFonts w:ascii="Times New Roman" w:hAnsi="Times New Roman" w:cs="Times New Roman"/>
          <w:color w:val="000000" w:themeColor="text1"/>
          <w:sz w:val="24"/>
          <w:szCs w:val="24"/>
        </w:rPr>
      </w:pPr>
      <w:r w:rsidRPr="00B63757">
        <w:rPr>
          <w:rFonts w:ascii="Times New Roman" w:hAnsi="Times New Roman" w:cs="Times New Roman"/>
          <w:color w:val="000000" w:themeColor="text1"/>
          <w:sz w:val="24"/>
          <w:szCs w:val="24"/>
        </w:rPr>
        <w:t>CS420-T301 Data Structures</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085D0E16" w:rsidR="00A3204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12/12/2025</w:t>
      </w:r>
    </w:p>
    <w:p w14:paraId="3CC101F1" w14:textId="3DD4242F" w:rsidR="0035033C" w:rsidRPr="00B63757" w:rsidRDefault="00B63757" w:rsidP="00F2547A">
      <w:pPr>
        <w:contextualSpacing/>
        <w:jc w:val="center"/>
        <w:rPr>
          <w:rFonts w:ascii="Times New Roman" w:hAnsi="Times New Roman" w:cs="Times New Roman"/>
          <w:color w:val="000000" w:themeColor="text1"/>
          <w:sz w:val="24"/>
          <w:szCs w:val="24"/>
        </w:rPr>
      </w:pPr>
      <w:r w:rsidRPr="00B63757">
        <w:rPr>
          <w:rFonts w:ascii="Times New Roman" w:hAnsi="Times New Roman" w:cs="Times New Roman"/>
          <w:color w:val="000000" w:themeColor="text1"/>
          <w:sz w:val="24"/>
          <w:szCs w:val="24"/>
        </w:rPr>
        <w:t>Ahmad Mostafa</w:t>
      </w:r>
      <w:r w:rsidR="0035033C" w:rsidRPr="00B63757">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76799179" w:rsidR="00AC4DA2" w:rsidRDefault="00417715" w:rsidP="006B3689">
      <w:pPr>
        <w:ind w:firstLine="720"/>
        <w:jc w:val="both"/>
        <w:rPr>
          <w:rFonts w:ascii="Times New Roman" w:hAnsi="Times New Roman" w:cs="Times New Roman"/>
          <w:bCs/>
          <w:color w:val="000000" w:themeColor="text1"/>
          <w:sz w:val="24"/>
          <w:szCs w:val="24"/>
        </w:rPr>
      </w:pPr>
      <w:r w:rsidRPr="00417715">
        <w:rPr>
          <w:rFonts w:ascii="Times New Roman" w:hAnsi="Times New Roman" w:cs="Times New Roman"/>
          <w:bCs/>
          <w:color w:val="000000" w:themeColor="text1"/>
          <w:sz w:val="24"/>
          <w:szCs w:val="24"/>
        </w:rPr>
        <w:t>Data structures play a key role in shaping algorithms and supporting efficient problem solving across different computational domains. Developers need efficient ways to organize, access, and manipulate data in ways suitable for the algorithm to run effectively. Modern languages like Python have built-in data structures that solve many common issues developers face. Structures such as lists, tuples, sets, and dictionaries provide the basic abstraction needed to simplify development, making it faster to create desired algorithms. Python provides these data structures to handle operations automatically, effectively reducing the load on developers from having to create these core solutions from scratch (Lutz, 2013). This abstraction also allows code to be written once and run on any device with a Python interpreter</w:t>
      </w:r>
      <w:r w:rsidR="00083842">
        <w:rPr>
          <w:rFonts w:ascii="Times New Roman" w:hAnsi="Times New Roman" w:cs="Times New Roman"/>
          <w:bCs/>
          <w:color w:val="000000" w:themeColor="text1"/>
          <w:sz w:val="24"/>
          <w:szCs w:val="24"/>
        </w:rPr>
        <w:t xml:space="preserve">. </w:t>
      </w:r>
    </w:p>
    <w:p w14:paraId="30CEBCCE" w14:textId="77777777" w:rsidR="00AC4DA2" w:rsidRDefault="00AC4DA2">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6A8E7709" w14:textId="77777777" w:rsidR="000D6883" w:rsidRPr="00E26A4B" w:rsidRDefault="000D6883" w:rsidP="006B3689">
      <w:pPr>
        <w:ind w:firstLine="720"/>
        <w:jc w:val="both"/>
        <w:rPr>
          <w:rFonts w:ascii="Times New Roman" w:hAnsi="Times New Roman" w:cs="Times New Roman"/>
          <w:bCs/>
          <w:color w:val="000000" w:themeColor="text1"/>
          <w:sz w:val="24"/>
          <w:szCs w:val="24"/>
        </w:rPr>
      </w:pPr>
    </w:p>
    <w:p w14:paraId="5970F15B" w14:textId="6A1A0828" w:rsidR="000D6883" w:rsidRPr="00E26A4B" w:rsidRDefault="0014435B" w:rsidP="003B1202">
      <w:pPr>
        <w:pStyle w:val="APABlackHeading"/>
      </w:pPr>
      <w:r>
        <w:t>Core Data Structures</w:t>
      </w:r>
    </w:p>
    <w:p w14:paraId="1B9DBE58" w14:textId="34098721" w:rsidR="00897005" w:rsidRPr="00E26A4B" w:rsidRDefault="0014435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List and Tuples</w:t>
      </w:r>
    </w:p>
    <w:p w14:paraId="69171377" w14:textId="062DE968" w:rsidR="00B63757" w:rsidRDefault="00417715" w:rsidP="00AC4DA2">
      <w:pPr>
        <w:ind w:firstLine="720"/>
        <w:jc w:val="both"/>
        <w:rPr>
          <w:rFonts w:ascii="Times New Roman" w:hAnsi="Times New Roman" w:cs="Times New Roman"/>
          <w:bCs/>
          <w:color w:val="000000" w:themeColor="text1"/>
          <w:sz w:val="24"/>
          <w:szCs w:val="24"/>
        </w:rPr>
      </w:pPr>
      <w:r w:rsidRPr="00417715">
        <w:rPr>
          <w:rFonts w:ascii="Times New Roman" w:hAnsi="Times New Roman" w:cs="Times New Roman"/>
          <w:bCs/>
          <w:color w:val="000000" w:themeColor="text1"/>
          <w:sz w:val="24"/>
          <w:szCs w:val="24"/>
        </w:rPr>
        <w:t>Lists and tuples serve as fundamental building blocks for algorithmic design in Python. Lists act as dynamic arrays that allow ordered storage, indexing, iteration, and modification of elements. These characteristics make lists suitable for algorithms involving sequential processing, searching, and accumulation of results. Their flexibility supports rapid development but requires careful reasoning to avoid unintended changes during execution. Tuples, by contrast, provide immutability, ensuring that grouped values remain constant once defined. This property is valuable when tuples are used as dictionary keys or returned from functions where data integrity is required. Together, lists and tuples allow developers to select between mutable and immutable structures based on algorithmic requirements (Python Software Foundation, 2025a).</w:t>
      </w:r>
    </w:p>
    <w:p w14:paraId="10B9BE57" w14:textId="77777777" w:rsidR="00417715" w:rsidRPr="00E26A4B" w:rsidRDefault="00417715" w:rsidP="006B3689">
      <w:pPr>
        <w:ind w:firstLine="720"/>
        <w:jc w:val="both"/>
        <w:rPr>
          <w:rFonts w:ascii="Times New Roman" w:hAnsi="Times New Roman" w:cs="Times New Roman"/>
          <w:bCs/>
          <w:color w:val="000000" w:themeColor="text1"/>
          <w:sz w:val="24"/>
          <w:szCs w:val="24"/>
        </w:rPr>
      </w:pPr>
    </w:p>
    <w:p w14:paraId="46542795" w14:textId="2E3EE53C" w:rsidR="00D667B0" w:rsidRPr="00E26A4B" w:rsidRDefault="0014435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Sets and Dictionaries</w:t>
      </w:r>
    </w:p>
    <w:p w14:paraId="2DDE3DCA" w14:textId="48DA70E7" w:rsidR="0039326F" w:rsidRPr="00E26A4B" w:rsidRDefault="00417715" w:rsidP="006B3689">
      <w:pPr>
        <w:ind w:firstLine="720"/>
        <w:jc w:val="both"/>
        <w:rPr>
          <w:rFonts w:ascii="Times New Roman" w:hAnsi="Times New Roman" w:cs="Times New Roman"/>
          <w:bCs/>
          <w:color w:val="000000" w:themeColor="text1"/>
          <w:sz w:val="24"/>
          <w:szCs w:val="24"/>
        </w:rPr>
      </w:pPr>
      <w:r w:rsidRPr="00417715">
        <w:rPr>
          <w:rFonts w:ascii="Times New Roman" w:hAnsi="Times New Roman" w:cs="Times New Roman"/>
          <w:bCs/>
          <w:color w:val="000000" w:themeColor="text1"/>
          <w:sz w:val="24"/>
          <w:szCs w:val="24"/>
        </w:rPr>
        <w:t>Sets and dictionaries rely on hash-based implementations, enabling efficient membership testing and data retrieval. Sets support mathematical operations such as union, intersection, and difference, which are useful in algorithms involving filtering, deduplication, and graph traversal. Dictionaries store key-value pairs and provide fast access to associated data, making them ideal for frequency counting, caching, and lookup tables. These structures allow algorithms to be designed around relationships rather than positional indexing, improving clarity and efficiency (Downey, 2015; Python Software Foundation, 2025b).</w:t>
      </w:r>
    </w:p>
    <w:p w14:paraId="06097AB6" w14:textId="012329CA" w:rsidR="0039326F" w:rsidRPr="00E26A4B" w:rsidRDefault="0014435B" w:rsidP="003B1202">
      <w:pPr>
        <w:pStyle w:val="APABlackHeading"/>
      </w:pPr>
      <w:r>
        <w:lastRenderedPageBreak/>
        <w:t>Usability and Problem Solving</w:t>
      </w:r>
    </w:p>
    <w:p w14:paraId="60E2663F" w14:textId="2ECF712C" w:rsidR="0033500A" w:rsidRDefault="00417715" w:rsidP="00456AC5">
      <w:pPr>
        <w:rPr>
          <w:rFonts w:ascii="Times New Roman" w:hAnsi="Times New Roman" w:cs="Times New Roman"/>
          <w:bCs/>
          <w:color w:val="000000" w:themeColor="text1"/>
          <w:sz w:val="24"/>
          <w:szCs w:val="24"/>
        </w:rPr>
      </w:pPr>
      <w:r w:rsidRPr="00417715">
        <w:rPr>
          <w:rFonts w:ascii="Times New Roman" w:hAnsi="Times New Roman" w:cs="Times New Roman"/>
          <w:bCs/>
          <w:color w:val="000000" w:themeColor="text1"/>
          <w:sz w:val="24"/>
          <w:szCs w:val="24"/>
        </w:rPr>
        <w:t xml:space="preserve">Python’s data structures contribute to usability by offering expressive syntax and integration with the standard library, but increased readability does not guarantee fewer programming errors. High-level abstractions can obscure underlying behavior, particularly when dynamic typing allows logical mistakes to remain undetected until runtime. However, Python’s structures reduce the need for manual memory management and repetitive boilerplate code, enabling faster iteration and clearer reasoning about data flow (Lutz, 2013). While errors are not eliminated, the language supports efficient experimentation and problem-solving, especially in data analysis and </w:t>
      </w:r>
      <w:proofErr w:type="gramStart"/>
      <w:r w:rsidRPr="00417715">
        <w:rPr>
          <w:rFonts w:ascii="Times New Roman" w:hAnsi="Times New Roman" w:cs="Times New Roman"/>
          <w:bCs/>
          <w:color w:val="000000" w:themeColor="text1"/>
          <w:sz w:val="24"/>
          <w:szCs w:val="24"/>
        </w:rPr>
        <w:t>exploratory</w:t>
      </w:r>
      <w:proofErr w:type="gramEnd"/>
      <w:r w:rsidRPr="00417715">
        <w:rPr>
          <w:rFonts w:ascii="Times New Roman" w:hAnsi="Times New Roman" w:cs="Times New Roman"/>
          <w:bCs/>
          <w:color w:val="000000" w:themeColor="text1"/>
          <w:sz w:val="24"/>
          <w:szCs w:val="24"/>
        </w:rPr>
        <w:t xml:space="preserve"> programming contexts</w:t>
      </w:r>
      <w:r w:rsidR="00B63757" w:rsidRPr="00B63757">
        <w:rPr>
          <w:rFonts w:ascii="Times New Roman" w:hAnsi="Times New Roman" w:cs="Times New Roman"/>
          <w:bCs/>
          <w:color w:val="000000" w:themeColor="text1"/>
          <w:sz w:val="24"/>
          <w:szCs w:val="24"/>
        </w:rPr>
        <w:t>.</w:t>
      </w:r>
    </w:p>
    <w:p w14:paraId="0A943339" w14:textId="77777777" w:rsidR="00AC4DA2" w:rsidRPr="00E26A4B" w:rsidRDefault="00AC4DA2"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t>Conclusion</w:t>
      </w:r>
    </w:p>
    <w:p w14:paraId="30EA0A8F" w14:textId="55BF1FAF" w:rsidR="00592D73" w:rsidRPr="00E26A4B" w:rsidRDefault="00417715" w:rsidP="006B3689">
      <w:pPr>
        <w:ind w:firstLine="720"/>
        <w:jc w:val="both"/>
        <w:rPr>
          <w:rFonts w:ascii="Times New Roman" w:hAnsi="Times New Roman" w:cs="Times New Roman"/>
          <w:b/>
          <w:bCs/>
          <w:color w:val="000000" w:themeColor="text1"/>
        </w:rPr>
      </w:pPr>
      <w:r w:rsidRPr="00417715">
        <w:rPr>
          <w:rFonts w:ascii="Times New Roman" w:hAnsi="Times New Roman" w:cs="Times New Roman"/>
          <w:bCs/>
          <w:color w:val="000000" w:themeColor="text1"/>
          <w:sz w:val="24"/>
          <w:szCs w:val="24"/>
        </w:rPr>
        <w:t>Python’s built-in data structures provide essential support for algorithmic design and problem solving. Lists, tuples, sets, and dictionaries enable efficient data organization while allowing developers to focus on algorithmic intent rather than implementation details. Although these abstractions do not eliminate errors, they improve development efficiency and flexibility. Together, these characteristics reinforce Python’s reputation as a powerful and user-friendly language for modern programming and data analysis</w:t>
      </w:r>
      <w:r w:rsidR="006C4B8F" w:rsidRPr="006C4B8F">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386E448C" w14:textId="530FCB9D" w:rsidR="00417715" w:rsidRPr="00417715" w:rsidRDefault="00417715" w:rsidP="00417715">
      <w:pPr>
        <w:ind w:left="720" w:hanging="720"/>
        <w:rPr>
          <w:rFonts w:ascii="Times New Roman" w:eastAsia="Times New Roman" w:hAnsi="Times New Roman" w:cs="Times New Roman"/>
          <w:iCs/>
          <w:color w:val="000000" w:themeColor="text1"/>
          <w:sz w:val="24"/>
          <w:szCs w:val="24"/>
        </w:rPr>
      </w:pPr>
      <w:r w:rsidRPr="00417715">
        <w:rPr>
          <w:rFonts w:ascii="Times New Roman" w:eastAsia="Times New Roman" w:hAnsi="Times New Roman" w:cs="Times New Roman"/>
          <w:iCs/>
          <w:color w:val="000000" w:themeColor="text1"/>
          <w:sz w:val="24"/>
          <w:szCs w:val="24"/>
        </w:rPr>
        <w:t>Downey, A. (2015). Think Python: How to Think Like a Computer Scientist (2nd ed.). Green Tea Press. Retrieved from https://greenteapress.com/wp/think-python-2e/</w:t>
      </w:r>
    </w:p>
    <w:p w14:paraId="6C134AD4" w14:textId="20031563" w:rsidR="00417715" w:rsidRPr="00417715" w:rsidRDefault="00417715" w:rsidP="00417715">
      <w:pPr>
        <w:ind w:left="720" w:hanging="720"/>
        <w:rPr>
          <w:rFonts w:ascii="Times New Roman" w:eastAsia="Times New Roman" w:hAnsi="Times New Roman" w:cs="Times New Roman"/>
          <w:iCs/>
          <w:color w:val="000000" w:themeColor="text1"/>
          <w:sz w:val="24"/>
          <w:szCs w:val="24"/>
        </w:rPr>
      </w:pPr>
      <w:r w:rsidRPr="00417715">
        <w:rPr>
          <w:rFonts w:ascii="Times New Roman" w:eastAsia="Times New Roman" w:hAnsi="Times New Roman" w:cs="Times New Roman"/>
          <w:iCs/>
          <w:color w:val="000000" w:themeColor="text1"/>
          <w:sz w:val="24"/>
          <w:szCs w:val="24"/>
        </w:rPr>
        <w:t>Lutz, M. (2013). Learning Python (5th ed.). Retrieved from https://www.oreilly.com/library/view/learning-python-5th/9781449355722/</w:t>
      </w:r>
    </w:p>
    <w:p w14:paraId="6E7A9FCB" w14:textId="31583827" w:rsidR="00417715" w:rsidRPr="00417715" w:rsidRDefault="00417715" w:rsidP="00417715">
      <w:pPr>
        <w:ind w:left="720" w:hanging="720"/>
        <w:rPr>
          <w:rFonts w:ascii="Times New Roman" w:eastAsia="Times New Roman" w:hAnsi="Times New Roman" w:cs="Times New Roman"/>
          <w:iCs/>
          <w:color w:val="000000" w:themeColor="text1"/>
          <w:sz w:val="24"/>
          <w:szCs w:val="24"/>
        </w:rPr>
      </w:pPr>
      <w:r w:rsidRPr="00417715">
        <w:rPr>
          <w:rFonts w:ascii="Times New Roman" w:eastAsia="Times New Roman" w:hAnsi="Times New Roman" w:cs="Times New Roman"/>
          <w:iCs/>
          <w:color w:val="000000" w:themeColor="text1"/>
          <w:sz w:val="24"/>
          <w:szCs w:val="24"/>
        </w:rPr>
        <w:t>Python Software Foundation. (2025a). Python 3.x documentation: The Python language reference. Retrieved from https://docs.python.org/3/reference/</w:t>
      </w:r>
    </w:p>
    <w:p w14:paraId="1F6F927D" w14:textId="7151329E" w:rsidR="00CA3AA6" w:rsidRPr="00E26A4B" w:rsidRDefault="00417715" w:rsidP="00417715">
      <w:pPr>
        <w:ind w:left="720" w:hanging="720"/>
        <w:rPr>
          <w:rFonts w:ascii="Times New Roman" w:hAnsi="Times New Roman" w:cs="Times New Roman"/>
          <w:b/>
          <w:bCs/>
          <w:color w:val="000000" w:themeColor="text1"/>
        </w:rPr>
      </w:pPr>
      <w:r w:rsidRPr="00417715">
        <w:rPr>
          <w:rFonts w:ascii="Times New Roman" w:eastAsia="Times New Roman" w:hAnsi="Times New Roman" w:cs="Times New Roman"/>
          <w:iCs/>
          <w:color w:val="000000" w:themeColor="text1"/>
          <w:sz w:val="24"/>
          <w:szCs w:val="24"/>
        </w:rPr>
        <w:t>Python Software Foundation. (2025b). Data Structures — Python Tutorial. In Python 3.x documentation. Retrieved from https://docs.python.org/3/tutorial/datastructures.html</w:t>
      </w:r>
    </w:p>
    <w:p w14:paraId="0B1A6789" w14:textId="7A3C2E51" w:rsidR="003D122A" w:rsidRPr="00045BFE" w:rsidRDefault="003D122A" w:rsidP="00045BFE">
      <w:pPr>
        <w:rPr>
          <w:rFonts w:ascii="Times New Roman" w:hAnsi="Times New Roman" w:cs="Times New Roman"/>
          <w:b/>
          <w:bCs/>
          <w:color w:val="000000" w:themeColor="text1"/>
        </w:rPr>
      </w:pPr>
    </w:p>
    <w:sectPr w:rsidR="003D122A" w:rsidRPr="00045BFE"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4222" w14:textId="77777777" w:rsidR="005063E5" w:rsidRDefault="005063E5" w:rsidP="002853FF">
      <w:pPr>
        <w:spacing w:line="240" w:lineRule="auto"/>
      </w:pPr>
      <w:r>
        <w:separator/>
      </w:r>
    </w:p>
  </w:endnote>
  <w:endnote w:type="continuationSeparator" w:id="0">
    <w:p w14:paraId="553EA03A" w14:textId="77777777" w:rsidR="005063E5" w:rsidRDefault="005063E5"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8E315" w14:textId="77777777" w:rsidR="005063E5" w:rsidRDefault="005063E5" w:rsidP="002853FF">
      <w:pPr>
        <w:spacing w:line="240" w:lineRule="auto"/>
      </w:pPr>
      <w:r>
        <w:separator/>
      </w:r>
    </w:p>
  </w:footnote>
  <w:footnote w:type="continuationSeparator" w:id="0">
    <w:p w14:paraId="17435A58" w14:textId="77777777" w:rsidR="005063E5" w:rsidRDefault="005063E5"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4F8ABD2" w:rsidR="001D2BF8" w:rsidRPr="002853FF" w:rsidRDefault="00B63757">
    <w:pPr>
      <w:pStyle w:val="Header"/>
      <w:rPr>
        <w:rFonts w:ascii="Times New Roman" w:hAnsi="Times New Roman" w:cs="Times New Roman"/>
        <w:sz w:val="24"/>
        <w:szCs w:val="24"/>
      </w:rPr>
    </w:pPr>
    <w:r w:rsidRPr="00B63757">
      <w:rPr>
        <w:rFonts w:ascii="Times New Roman" w:hAnsi="Times New Roman" w:cs="Times New Roman"/>
        <w:color w:val="000000" w:themeColor="text1"/>
        <w:sz w:val="24"/>
        <w:szCs w:val="24"/>
      </w:rPr>
      <w:t>Data Structures for Algorithms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42A2102F"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B63757" w:rsidRPr="00B63757">
      <w:rPr>
        <w:rFonts w:ascii="Times New Roman" w:hAnsi="Times New Roman" w:cs="Times New Roman"/>
        <w:color w:val="000000" w:themeColor="text1"/>
        <w:sz w:val="24"/>
        <w:szCs w:val="24"/>
      </w:rPr>
      <w:t>Data Structures for Algorithms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CD8"/>
    <w:rsid w:val="002A3E0A"/>
    <w:rsid w:val="002A42BD"/>
    <w:rsid w:val="002A4739"/>
    <w:rsid w:val="002A4E7B"/>
    <w:rsid w:val="002A5458"/>
    <w:rsid w:val="002B001C"/>
    <w:rsid w:val="002B03E3"/>
    <w:rsid w:val="002B0681"/>
    <w:rsid w:val="002B14F1"/>
    <w:rsid w:val="002B3568"/>
    <w:rsid w:val="002B41C6"/>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1485"/>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715"/>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3E5"/>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2E"/>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8E4"/>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0B1D"/>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0B96"/>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4DA2"/>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4E99"/>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BF7"/>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552</Words>
  <Characters>3802</Characters>
  <Application>Microsoft Office Word</Application>
  <DocSecurity>0</DocSecurity>
  <Lines>76</Lines>
  <Paragraphs>22</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5</cp:revision>
  <cp:lastPrinted>2024-03-22T17:53:00Z</cp:lastPrinted>
  <dcterms:created xsi:type="dcterms:W3CDTF">2025-12-13T01:19:00Z</dcterms:created>
  <dcterms:modified xsi:type="dcterms:W3CDTF">2026-03-01T17:20:00Z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3367295e-7cef-4f59-bc62-3d505f808952</vt:lpwstr>
  </property>
</Properties>
</file>