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3D8972" w14:textId="539EC21F" w:rsidR="00EB0467" w:rsidRPr="00EB0467" w:rsidRDefault="00EB0467" w:rsidP="00EB0467">
      <w:pPr>
        <w:rPr>
          <w:b/>
          <w:bCs/>
          <w:sz w:val="28"/>
          <w:szCs w:val="28"/>
        </w:rPr>
      </w:pPr>
      <w:r w:rsidRPr="00EB0467">
        <w:rPr>
          <w:b/>
          <w:bCs/>
          <w:sz w:val="28"/>
          <w:szCs w:val="28"/>
        </w:rPr>
        <w:t>Module 4.</w:t>
      </w:r>
      <w:r w:rsidR="00752ABC">
        <w:rPr>
          <w:rFonts w:hint="eastAsia"/>
          <w:b/>
          <w:bCs/>
          <w:sz w:val="28"/>
          <w:szCs w:val="28"/>
        </w:rPr>
        <w:t>2 Assignment</w:t>
      </w:r>
      <w:r w:rsidRPr="00EB0467">
        <w:rPr>
          <w:b/>
          <w:bCs/>
          <w:sz w:val="28"/>
          <w:szCs w:val="28"/>
        </w:rPr>
        <w:tab/>
      </w:r>
      <w:r w:rsidRPr="00EB0467">
        <w:rPr>
          <w:b/>
          <w:bCs/>
          <w:sz w:val="28"/>
          <w:szCs w:val="28"/>
        </w:rPr>
        <w:tab/>
      </w:r>
      <w:r w:rsidRPr="00EB0467">
        <w:rPr>
          <w:b/>
          <w:bCs/>
          <w:sz w:val="28"/>
          <w:szCs w:val="28"/>
        </w:rPr>
        <w:tab/>
      </w:r>
      <w:r w:rsidRPr="00EB0467">
        <w:rPr>
          <w:b/>
          <w:bCs/>
          <w:sz w:val="28"/>
          <w:szCs w:val="28"/>
        </w:rPr>
        <w:tab/>
      </w:r>
      <w:r w:rsidRPr="00EB0467">
        <w:rPr>
          <w:b/>
          <w:bCs/>
          <w:sz w:val="28"/>
          <w:szCs w:val="28"/>
        </w:rPr>
        <w:tab/>
      </w:r>
      <w:r w:rsidRPr="00EB0467">
        <w:rPr>
          <w:b/>
          <w:bCs/>
          <w:sz w:val="28"/>
          <w:szCs w:val="28"/>
        </w:rPr>
        <w:tab/>
        <w:t>Lane Dorscher</w:t>
      </w:r>
    </w:p>
    <w:p w14:paraId="74F078A9" w14:textId="76E5111A" w:rsidR="00EB0467" w:rsidRPr="00EB0467" w:rsidRDefault="00EB0467" w:rsidP="00EB0467">
      <w:pPr>
        <w:pBdr>
          <w:bottom w:val="single" w:sz="6" w:space="1" w:color="auto"/>
        </w:pBdr>
        <w:rPr>
          <w:b/>
          <w:bCs/>
          <w:sz w:val="28"/>
          <w:szCs w:val="28"/>
        </w:rPr>
      </w:pPr>
      <w:r w:rsidRPr="00EB0467">
        <w:rPr>
          <w:b/>
          <w:bCs/>
          <w:sz w:val="28"/>
          <w:szCs w:val="28"/>
        </w:rPr>
        <w:t>CSD-325</w:t>
      </w:r>
      <w:r w:rsidRPr="00EB0467">
        <w:rPr>
          <w:b/>
          <w:bCs/>
          <w:sz w:val="28"/>
          <w:szCs w:val="28"/>
        </w:rPr>
        <w:tab/>
      </w:r>
      <w:r w:rsidRPr="00EB0467">
        <w:rPr>
          <w:b/>
          <w:bCs/>
          <w:sz w:val="28"/>
          <w:szCs w:val="28"/>
        </w:rPr>
        <w:tab/>
      </w:r>
      <w:r w:rsidRPr="00EB0467">
        <w:rPr>
          <w:b/>
          <w:bCs/>
          <w:sz w:val="28"/>
          <w:szCs w:val="28"/>
        </w:rPr>
        <w:tab/>
      </w:r>
      <w:r w:rsidRPr="00EB0467">
        <w:rPr>
          <w:b/>
          <w:bCs/>
          <w:sz w:val="28"/>
          <w:szCs w:val="28"/>
        </w:rPr>
        <w:tab/>
      </w:r>
      <w:r w:rsidRPr="00EB0467">
        <w:rPr>
          <w:b/>
          <w:bCs/>
          <w:sz w:val="28"/>
          <w:szCs w:val="28"/>
        </w:rPr>
        <w:tab/>
      </w:r>
      <w:r w:rsidRPr="00EB0467">
        <w:rPr>
          <w:b/>
          <w:bCs/>
          <w:sz w:val="28"/>
          <w:szCs w:val="28"/>
        </w:rPr>
        <w:tab/>
      </w:r>
      <w:r w:rsidRPr="00EB0467">
        <w:rPr>
          <w:b/>
          <w:bCs/>
          <w:sz w:val="28"/>
          <w:szCs w:val="28"/>
        </w:rPr>
        <w:tab/>
      </w:r>
      <w:r w:rsidRPr="00EB0467">
        <w:rPr>
          <w:b/>
          <w:bCs/>
          <w:sz w:val="28"/>
          <w:szCs w:val="28"/>
        </w:rPr>
        <w:tab/>
      </w:r>
      <w:r w:rsidRPr="00EB0467">
        <w:rPr>
          <w:b/>
          <w:bCs/>
          <w:sz w:val="28"/>
          <w:szCs w:val="28"/>
        </w:rPr>
        <w:tab/>
        <w:t>6/30/2026</w:t>
      </w:r>
    </w:p>
    <w:p w14:paraId="41A112EE" w14:textId="5F0E929A" w:rsidR="00650F7D" w:rsidRDefault="00650F7D" w:rsidP="00752ABC">
      <w:pPr>
        <w:jc w:val="center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Original Flowchart</w:t>
      </w:r>
    </w:p>
    <w:p w14:paraId="076E3CE8" w14:textId="576B1212" w:rsidR="004B5EDC" w:rsidRDefault="00752ABC" w:rsidP="00752ABC">
      <w:pPr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662A527F" wp14:editId="1F1E0018">
            <wp:extent cx="4137660" cy="6801633"/>
            <wp:effectExtent l="0" t="0" r="0" b="0"/>
            <wp:docPr id="12497698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5697" cy="68148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DAC14F" w14:textId="4D2E16E3" w:rsidR="00650F7D" w:rsidRDefault="00650F7D" w:rsidP="00752ABC">
      <w:pPr>
        <w:rPr>
          <w:rFonts w:hint="eastAsia"/>
          <w:sz w:val="28"/>
          <w:szCs w:val="28"/>
        </w:rPr>
      </w:pPr>
      <w:r>
        <w:rPr>
          <w:sz w:val="28"/>
          <w:szCs w:val="28"/>
        </w:rPr>
        <w:br w:type="page"/>
      </w:r>
      <w:r>
        <w:rPr>
          <w:rFonts w:hint="eastAsia"/>
          <w:sz w:val="28"/>
          <w:szCs w:val="28"/>
        </w:rPr>
        <w:lastRenderedPageBreak/>
        <w:t>Updated Flowchart</w:t>
      </w:r>
    </w:p>
    <w:p w14:paraId="051CCE86" w14:textId="2002F18E" w:rsidR="00752ABC" w:rsidRPr="00EB0467" w:rsidRDefault="00650F7D" w:rsidP="00752ABC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7FDC11F6" wp14:editId="673CBBF1">
            <wp:extent cx="5935980" cy="7117080"/>
            <wp:effectExtent l="0" t="0" r="7620" b="7620"/>
            <wp:docPr id="20131442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7117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52ABC" w:rsidRPr="00EB046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0467"/>
    <w:rsid w:val="001A0B0C"/>
    <w:rsid w:val="001E3B69"/>
    <w:rsid w:val="00401B5E"/>
    <w:rsid w:val="004B5EDC"/>
    <w:rsid w:val="00650F7D"/>
    <w:rsid w:val="00752ABC"/>
    <w:rsid w:val="00821E4B"/>
    <w:rsid w:val="008D56C6"/>
    <w:rsid w:val="00AA050F"/>
    <w:rsid w:val="00EB04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15A003"/>
  <w15:chartTrackingRefBased/>
  <w15:docId w15:val="{18194F78-1F25-4C61-AE6F-95B5A2E1CB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04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04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04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04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04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04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04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04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04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04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04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04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046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046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04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04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04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04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04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04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04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04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04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04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04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046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04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046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046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B046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B046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</TotalTime>
  <Pages>1</Pages>
  <Words>16</Words>
  <Characters>93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Lane Dorscher</dc:creator>
  <cp:keywords/>
  <dc:description/>
  <cp:lastModifiedBy>Lane Dorscher</cp:lastModifiedBy>
  <cp:revision>4</cp:revision>
  <dcterms:created xsi:type="dcterms:W3CDTF">2026-07-04T04:58:00Z</dcterms:created>
  <dcterms:modified xsi:type="dcterms:W3CDTF">2026-07-04T06:36:00Z</dcterms:modified>
</cp:coreProperties>
</file>