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https://form.jotform.com/230593723482156</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Type of presentation: *</w:t>
      </w:r>
    </w:p>
    <w:p w:rsidR="00000000" w:rsidDel="00000000" w:rsidP="00000000" w:rsidRDefault="00000000" w:rsidRPr="00000000" w14:paraId="00000004">
      <w:pPr>
        <w:rPr/>
      </w:pPr>
      <w:r w:rsidDel="00000000" w:rsidR="00000000" w:rsidRPr="00000000">
        <w:rPr>
          <w:rtl w:val="0"/>
        </w:rPr>
        <w:t xml:space="preserve">Oral Presentation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Individual or Group presentation *</w:t>
      </w:r>
    </w:p>
    <w:p w:rsidR="00000000" w:rsidDel="00000000" w:rsidP="00000000" w:rsidRDefault="00000000" w:rsidRPr="00000000" w14:paraId="00000007">
      <w:pPr>
        <w:rPr/>
      </w:pPr>
      <w:r w:rsidDel="00000000" w:rsidR="00000000" w:rsidRPr="00000000">
        <w:rPr>
          <w:rtl w:val="0"/>
        </w:rPr>
        <w:t xml:space="preserve">Group</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Student 1 Name *</w:t>
      </w:r>
    </w:p>
    <w:p w:rsidR="00000000" w:rsidDel="00000000" w:rsidP="00000000" w:rsidRDefault="00000000" w:rsidRPr="00000000" w14:paraId="0000000A">
      <w:pPr>
        <w:rPr/>
      </w:pPr>
      <w:r w:rsidDel="00000000" w:rsidR="00000000" w:rsidRPr="00000000">
        <w:rPr>
          <w:rtl w:val="0"/>
        </w:rPr>
        <w:t xml:space="preserve">Lane</w:t>
      </w:r>
    </w:p>
    <w:p w:rsidR="00000000" w:rsidDel="00000000" w:rsidP="00000000" w:rsidRDefault="00000000" w:rsidRPr="00000000" w14:paraId="0000000B">
      <w:pPr>
        <w:rPr/>
      </w:pPr>
      <w:r w:rsidDel="00000000" w:rsidR="00000000" w:rsidRPr="00000000">
        <w:rPr>
          <w:rtl w:val="0"/>
        </w:rPr>
        <w:t xml:space="preserve">First Name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Snively</w:t>
      </w:r>
    </w:p>
    <w:p w:rsidR="00000000" w:rsidDel="00000000" w:rsidP="00000000" w:rsidRDefault="00000000" w:rsidRPr="00000000" w14:paraId="0000000E">
      <w:pPr>
        <w:rPr/>
      </w:pPr>
      <w:r w:rsidDel="00000000" w:rsidR="00000000" w:rsidRPr="00000000">
        <w:rPr>
          <w:rtl w:val="0"/>
        </w:rPr>
        <w:t xml:space="preserve">Last Name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Student 1 E-mail *</w:t>
      </w:r>
    </w:p>
    <w:p w:rsidR="00000000" w:rsidDel="00000000" w:rsidP="00000000" w:rsidRDefault="00000000" w:rsidRPr="00000000" w14:paraId="00000011">
      <w:pPr>
        <w:rPr/>
      </w:pPr>
      <w:r w:rsidDel="00000000" w:rsidR="00000000" w:rsidRPr="00000000">
        <w:rPr>
          <w:rtl w:val="0"/>
        </w:rPr>
        <w:t xml:space="preserve">Lsnively@uwyo.edu</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Student 2 Name *</w:t>
      </w:r>
    </w:p>
    <w:p w:rsidR="00000000" w:rsidDel="00000000" w:rsidP="00000000" w:rsidRDefault="00000000" w:rsidRPr="00000000" w14:paraId="00000014">
      <w:pPr>
        <w:rPr/>
      </w:pPr>
      <w:r w:rsidDel="00000000" w:rsidR="00000000" w:rsidRPr="00000000">
        <w:rPr>
          <w:rtl w:val="0"/>
        </w:rPr>
        <w:t xml:space="preserve">Quinton</w:t>
      </w:r>
    </w:p>
    <w:p w:rsidR="00000000" w:rsidDel="00000000" w:rsidP="00000000" w:rsidRDefault="00000000" w:rsidRPr="00000000" w14:paraId="00000015">
      <w:pPr>
        <w:rPr/>
      </w:pPr>
      <w:r w:rsidDel="00000000" w:rsidR="00000000" w:rsidRPr="00000000">
        <w:rPr>
          <w:rtl w:val="0"/>
        </w:rPr>
        <w:t xml:space="preserve">First Name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Hetland</w:t>
      </w:r>
    </w:p>
    <w:p w:rsidR="00000000" w:rsidDel="00000000" w:rsidP="00000000" w:rsidRDefault="00000000" w:rsidRPr="00000000" w14:paraId="00000018">
      <w:pPr>
        <w:rPr/>
      </w:pPr>
      <w:r w:rsidDel="00000000" w:rsidR="00000000" w:rsidRPr="00000000">
        <w:rPr>
          <w:rtl w:val="0"/>
        </w:rPr>
        <w:t xml:space="preserve">Last Name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Student 2 E-mail *</w:t>
      </w:r>
    </w:p>
    <w:p w:rsidR="00000000" w:rsidDel="00000000" w:rsidP="00000000" w:rsidRDefault="00000000" w:rsidRPr="00000000" w14:paraId="0000001B">
      <w:pPr>
        <w:rPr/>
      </w:pPr>
      <w:r w:rsidDel="00000000" w:rsidR="00000000" w:rsidRPr="00000000">
        <w:rPr>
          <w:rtl w:val="0"/>
        </w:rPr>
        <w:t xml:space="preserve">Qhetland@uwyo.edu</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Faculty mentor for this presentation (please list any additional faculty mentors in the text box): *</w:t>
      </w:r>
    </w:p>
    <w:p w:rsidR="00000000" w:rsidDel="00000000" w:rsidP="00000000" w:rsidRDefault="00000000" w:rsidRPr="00000000" w14:paraId="0000001E">
      <w:pPr>
        <w:rPr/>
      </w:pPr>
      <w:r w:rsidDel="00000000" w:rsidR="00000000" w:rsidRPr="00000000">
        <w:rPr>
          <w:rtl w:val="0"/>
        </w:rPr>
        <w:t xml:space="preserve">Dr. </w:t>
      </w:r>
    </w:p>
    <w:p w:rsidR="00000000" w:rsidDel="00000000" w:rsidP="00000000" w:rsidRDefault="00000000" w:rsidRPr="00000000" w14:paraId="0000001F">
      <w:pPr>
        <w:rPr/>
      </w:pPr>
      <w:r w:rsidDel="00000000" w:rsidR="00000000" w:rsidRPr="00000000">
        <w:rPr>
          <w:rtl w:val="0"/>
        </w:rPr>
        <w:t xml:space="preserve">Prefix</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Mike</w:t>
      </w:r>
    </w:p>
    <w:p w:rsidR="00000000" w:rsidDel="00000000" w:rsidP="00000000" w:rsidRDefault="00000000" w:rsidRPr="00000000" w14:paraId="00000022">
      <w:pPr>
        <w:rPr/>
      </w:pPr>
      <w:r w:rsidDel="00000000" w:rsidR="00000000" w:rsidRPr="00000000">
        <w:rPr>
          <w:rtl w:val="0"/>
        </w:rPr>
        <w:t xml:space="preserve">First Name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Borowczak</w:t>
      </w:r>
    </w:p>
    <w:p w:rsidR="00000000" w:rsidDel="00000000" w:rsidP="00000000" w:rsidRDefault="00000000" w:rsidRPr="00000000" w14:paraId="00000025">
      <w:pPr>
        <w:rPr/>
      </w:pPr>
      <w:r w:rsidDel="00000000" w:rsidR="00000000" w:rsidRPr="00000000">
        <w:rPr>
          <w:rtl w:val="0"/>
        </w:rPr>
        <w:t xml:space="preserve">Last Name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Additional faculty mentors:</w:t>
      </w:r>
    </w:p>
    <w:p w:rsidR="00000000" w:rsidDel="00000000" w:rsidP="00000000" w:rsidRDefault="00000000" w:rsidRPr="00000000" w14:paraId="00000028">
      <w:pPr>
        <w:rPr/>
      </w:pPr>
      <w:r w:rsidDel="00000000" w:rsidR="00000000" w:rsidRPr="00000000">
        <w:rPr>
          <w:rtl w:val="0"/>
        </w:rPr>
        <w:t xml:space="preserve">Mike Borowczak, mike.borowczak@uwyo.edu</w:t>
      </w:r>
    </w:p>
    <w:p w:rsidR="00000000" w:rsidDel="00000000" w:rsidP="00000000" w:rsidRDefault="00000000" w:rsidRPr="00000000" w14:paraId="00000029">
      <w:pPr>
        <w:rPr/>
      </w:pPr>
      <w:r w:rsidDel="00000000" w:rsidR="00000000" w:rsidRPr="00000000">
        <w:rPr>
          <w:rtl w:val="0"/>
        </w:rPr>
        <w:t xml:space="preserve">Jim Ward, seker@uwyo.edu</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Department(s): * </w:t>
      </w:r>
    </w:p>
    <w:p w:rsidR="00000000" w:rsidDel="00000000" w:rsidP="00000000" w:rsidRDefault="00000000" w:rsidRPr="00000000" w14:paraId="0000002C">
      <w:pPr>
        <w:rPr/>
      </w:pPr>
      <w:r w:rsidDel="00000000" w:rsidR="00000000" w:rsidRPr="00000000">
        <w:rPr>
          <w:rtl w:val="0"/>
        </w:rPr>
        <w:t xml:space="preserve">Computer Science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Supporting program(s) for this presentation: *</w:t>
      </w:r>
    </w:p>
    <w:p w:rsidR="00000000" w:rsidDel="00000000" w:rsidP="00000000" w:rsidRDefault="00000000" w:rsidRPr="00000000" w14:paraId="0000002F">
      <w:pPr>
        <w:rPr/>
      </w:pPr>
      <w:r w:rsidDel="00000000" w:rsidR="00000000" w:rsidRPr="00000000">
        <w:rPr>
          <w:rtl w:val="0"/>
        </w:rPr>
        <w:t xml:space="preserve">none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Institution *</w:t>
      </w:r>
    </w:p>
    <w:p w:rsidR="00000000" w:rsidDel="00000000" w:rsidP="00000000" w:rsidRDefault="00000000" w:rsidRPr="00000000" w14:paraId="00000032">
      <w:pPr>
        <w:rPr/>
      </w:pPr>
      <w:r w:rsidDel="00000000" w:rsidR="00000000" w:rsidRPr="00000000">
        <w:rPr>
          <w:rtl w:val="0"/>
        </w:rPr>
        <w:t xml:space="preserve">University of Wyoming (UW)</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Presentation title *</w:t>
      </w:r>
    </w:p>
    <w:p w:rsidR="00000000" w:rsidDel="00000000" w:rsidP="00000000" w:rsidRDefault="00000000" w:rsidRPr="00000000" w14:paraId="00000035">
      <w:pPr>
        <w:rPr/>
      </w:pPr>
      <w:r w:rsidDel="00000000" w:rsidR="00000000" w:rsidRPr="00000000">
        <w:rPr>
          <w:rtl w:val="0"/>
        </w:rPr>
        <w:t xml:space="preserve">Chromatic Typewriter: exploring alternative methods of digital 2D art creation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Please submit your abstract in this text box (300 word limit): *</w:t>
      </w:r>
    </w:p>
    <w:p w:rsidR="00000000" w:rsidDel="00000000" w:rsidP="00000000" w:rsidRDefault="00000000" w:rsidRPr="00000000" w14:paraId="00000038">
      <w:pPr>
        <w:rPr/>
      </w:pPr>
      <w:r w:rsidDel="00000000" w:rsidR="00000000" w:rsidRPr="00000000">
        <w:rPr>
          <w:rtl w:val="0"/>
        </w:rPr>
        <w:t xml:space="preserve">213/300</w:t>
      </w:r>
    </w:p>
    <w:p w:rsidR="00000000" w:rsidDel="00000000" w:rsidP="00000000" w:rsidRDefault="00000000" w:rsidRPr="00000000" w14:paraId="00000039">
      <w:pPr>
        <w:ind w:left="0" w:firstLine="0"/>
        <w:rPr/>
      </w:pPr>
      <w:r w:rsidDel="00000000" w:rsidR="00000000" w:rsidRPr="00000000">
        <w:rPr>
          <w:rtl w:val="0"/>
        </w:rPr>
        <w:t xml:space="preserve">Chromatic Typewriter is an android application designed to provide a unique 2D digital art creation experience. Alphabet characters that are mapped to colors in a one-to-one ratio allow users to create 2D art using their keyboard.</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2D art generation by artificial intelligence is becoming ubiquitous and is sufficient for those that require nothing more than completed work. Artists can experience a unique benefit from the meditative process of creating different kinds of art, which is bypassed entirely when the creative process is outsourced to machines. Traditional methods to create art can be tedious and exhausting, digitally or otherwise. Occasionally, artists require a refreshing technique to revitalize their creativity. </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The input device that most digital art creation tools require is often a stylus pen to imitate the sensation of drawing with an ink pen. Instead, Chromatic Typewriter assigns a keyboard as the input device to give art creation a more casual user experience. With the Chromatic Typewriter, users can interactively draw directly from the keyboard. Users can also edit text and convert it into a drawing, which enables complex drawings to be loaded from the text. </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Chromatic Typewriter will be published on the Google Play store, available for Android mobile and tablet devices. The hosting repository will be public for open-sourcing, customization, and extension options.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Additional information or considerations we should be aware of:</w:t>
      </w:r>
    </w:p>
    <w:p w:rsidR="00000000" w:rsidDel="00000000" w:rsidP="00000000" w:rsidRDefault="00000000" w:rsidRPr="00000000" w14:paraId="00000042">
      <w:pPr>
        <w:rPr/>
      </w:pPr>
      <w:r w:rsidDel="00000000" w:rsidR="00000000" w:rsidRPr="00000000">
        <w:rPr>
          <w:rtl w:val="0"/>
        </w:rPr>
        <w:t xml:space="preserve">i.e. academic scheduling conflicts, presentation accommodations that need to be met, etc.</w:t>
      </w:r>
    </w:p>
    <w:p w:rsidR="00000000" w:rsidDel="00000000" w:rsidP="00000000" w:rsidRDefault="00000000" w:rsidRPr="00000000" w14:paraId="00000043">
      <w:pPr>
        <w:rPr/>
      </w:pPr>
      <w:r w:rsidDel="00000000" w:rsidR="00000000" w:rsidRPr="00000000">
        <w:rPr>
          <w:rtl w:val="0"/>
        </w:rPr>
        <w:t xml:space="preserve">none</w:t>
      </w:r>
      <w:r w:rsidDel="00000000" w:rsidR="00000000" w:rsidRPr="00000000">
        <w:br w:type="page"/>
      </w:r>
      <w:r w:rsidDel="00000000" w:rsidR="00000000" w:rsidRPr="00000000">
        <w:rPr>
          <w:rtl w:val="0"/>
        </w:rPr>
      </w:r>
    </w:p>
    <w:p w:rsidR="00000000" w:rsidDel="00000000" w:rsidP="00000000" w:rsidRDefault="00000000" w:rsidRPr="00000000" w14:paraId="00000044">
      <w:pPr>
        <w:jc w:val="center"/>
        <w:rPr/>
      </w:pPr>
      <w:r w:rsidDel="00000000" w:rsidR="00000000" w:rsidRPr="00000000">
        <w:rPr/>
        <w:drawing>
          <wp:inline distB="114300" distT="114300" distL="114300" distR="114300">
            <wp:extent cx="5672138" cy="1000031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72138" cy="10000317"/>
                    </a:xfrm>
                    <a:prstGeom prst="rect"/>
                    <a:ln/>
                  </pic:spPr>
                </pic:pic>
              </a:graphicData>
            </a:graphic>
          </wp:inline>
        </w:drawing>
      </w:r>
      <w:r w:rsidDel="00000000" w:rsidR="00000000" w:rsidRPr="00000000">
        <w:rPr>
          <w:rtl w:val="0"/>
        </w:rPr>
      </w:r>
    </w:p>
    <w:sectPr>
      <w:pgSz w:h="15840" w:w="12240" w:orient="portrait"/>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orm.jotform.com/230593723482156"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