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AEDC" w14:textId="04B40A61" w:rsidR="00B654B7" w:rsidRDefault="00B654B7" w:rsidP="000C65C2">
      <w:pPr>
        <w:rPr>
          <w:b/>
          <w:bCs/>
          <w:sz w:val="36"/>
          <w:szCs w:val="36"/>
        </w:rPr>
      </w:pPr>
      <w:r w:rsidRPr="00B654B7">
        <w:rPr>
          <w:b/>
          <w:bCs/>
          <w:sz w:val="36"/>
          <w:szCs w:val="36"/>
        </w:rPr>
        <w:t>Activity: Complete a SQL join</w:t>
      </w:r>
      <w:r w:rsidR="00942467">
        <w:rPr>
          <w:b/>
          <w:bCs/>
          <w:sz w:val="36"/>
          <w:szCs w:val="36"/>
        </w:rPr>
        <w:t xml:space="preserve"> scenario</w:t>
      </w:r>
    </w:p>
    <w:p w14:paraId="3A60A62A" w14:textId="77777777" w:rsidR="000C65C2" w:rsidRDefault="000C65C2" w:rsidP="000C65C2">
      <w:pPr>
        <w:rPr>
          <w:b/>
          <w:bCs/>
          <w:sz w:val="36"/>
          <w:szCs w:val="36"/>
        </w:rPr>
      </w:pPr>
    </w:p>
    <w:p w14:paraId="14A29BEA" w14:textId="77777777" w:rsidR="000C65C2" w:rsidRPr="000C65C2" w:rsidRDefault="000C65C2" w:rsidP="000C65C2">
      <w:pPr>
        <w:rPr>
          <w:b/>
          <w:bCs/>
          <w:sz w:val="28"/>
          <w:szCs w:val="28"/>
        </w:rPr>
      </w:pPr>
      <w:r w:rsidRPr="000C65C2">
        <w:rPr>
          <w:b/>
          <w:bCs/>
          <w:sz w:val="28"/>
          <w:szCs w:val="28"/>
        </w:rPr>
        <w:t>Task 1. Match employees to their machines</w:t>
      </w:r>
    </w:p>
    <w:p w14:paraId="532155AF" w14:textId="77777777" w:rsidR="000C65C2" w:rsidRPr="000C65C2" w:rsidRDefault="000C65C2" w:rsidP="000C65C2">
      <w:pPr>
        <w:rPr>
          <w:b/>
          <w:bCs/>
          <w:sz w:val="36"/>
          <w:szCs w:val="36"/>
        </w:rPr>
      </w:pPr>
    </w:p>
    <w:p w14:paraId="1709A365" w14:textId="5FBB0AC8" w:rsidR="00B654B7" w:rsidRDefault="00942467" w:rsidP="00B654B7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To</w:t>
      </w:r>
      <w:r w:rsidR="00B654B7">
        <w:rPr>
          <w:rFonts w:ascii="Roboto" w:hAnsi="Roboto"/>
          <w:color w:val="202124"/>
          <w:shd w:val="clear" w:color="auto" w:fill="FFFFFF"/>
        </w:rPr>
        <w:t xml:space="preserve"> identify which employees are using which machines. The data </w:t>
      </w:r>
      <w:r w:rsidR="00E94386">
        <w:rPr>
          <w:rFonts w:ascii="Roboto" w:hAnsi="Roboto"/>
          <w:color w:val="202124"/>
          <w:shd w:val="clear" w:color="auto" w:fill="FFFFFF"/>
        </w:rPr>
        <w:t>is in</w:t>
      </w:r>
      <w:r w:rsidR="00B654B7">
        <w:rPr>
          <w:rFonts w:ascii="Roboto" w:hAnsi="Roboto"/>
          <w:color w:val="202124"/>
          <w:shd w:val="clear" w:color="auto" w:fill="FFFFFF"/>
        </w:rPr>
        <w:t xml:space="preserve"> the </w:t>
      </w:r>
      <w:r w:rsidR="00B654B7">
        <w:rPr>
          <w:rStyle w:val="HTMLCode"/>
          <w:rFonts w:ascii="Roboto Mono" w:eastAsiaTheme="minorHAnsi" w:hAnsi="Roboto Mono"/>
          <w:color w:val="202124"/>
          <w:sz w:val="23"/>
          <w:szCs w:val="23"/>
        </w:rPr>
        <w:t>machines</w:t>
      </w:r>
      <w:r w:rsidR="00B654B7">
        <w:rPr>
          <w:rFonts w:ascii="Roboto" w:hAnsi="Roboto"/>
          <w:color w:val="202124"/>
          <w:shd w:val="clear" w:color="auto" w:fill="FFFFFF"/>
        </w:rPr>
        <w:t> and </w:t>
      </w:r>
      <w:proofErr w:type="gramStart"/>
      <w:r w:rsidR="00B654B7">
        <w:rPr>
          <w:rStyle w:val="HTMLCode"/>
          <w:rFonts w:ascii="Roboto Mono" w:eastAsiaTheme="minorHAnsi" w:hAnsi="Roboto Mono"/>
          <w:color w:val="202124"/>
          <w:sz w:val="23"/>
          <w:szCs w:val="23"/>
        </w:rPr>
        <w:t>employees</w:t>
      </w:r>
      <w:proofErr w:type="gramEnd"/>
      <w:r w:rsidR="00B654B7">
        <w:rPr>
          <w:rFonts w:ascii="Roboto" w:hAnsi="Roboto"/>
          <w:color w:val="202124"/>
          <w:shd w:val="clear" w:color="auto" w:fill="FFFFFF"/>
        </w:rPr>
        <w:t xml:space="preserve"> tables. </w:t>
      </w:r>
    </w:p>
    <w:p w14:paraId="586A6387" w14:textId="6F48BD46" w:rsidR="00B654B7" w:rsidRPr="00B654B7" w:rsidRDefault="006C2186" w:rsidP="00B654B7">
      <w:r>
        <w:rPr>
          <w:rFonts w:ascii="Roboto" w:hAnsi="Roboto"/>
          <w:color w:val="202124"/>
          <w:shd w:val="clear" w:color="auto" w:fill="FFFFFF"/>
        </w:rPr>
        <w:t>A</w:t>
      </w:r>
      <w:r w:rsidR="00B654B7">
        <w:rPr>
          <w:rFonts w:ascii="Roboto" w:hAnsi="Roboto"/>
          <w:color w:val="202124"/>
          <w:shd w:val="clear" w:color="auto" w:fill="FFFFFF"/>
        </w:rPr>
        <w:t xml:space="preserve"> SQL inner join to return the records based on a connecting column. In th</w:t>
      </w:r>
      <w:r>
        <w:rPr>
          <w:rFonts w:ascii="Roboto" w:hAnsi="Roboto"/>
          <w:color w:val="202124"/>
          <w:shd w:val="clear" w:color="auto" w:fill="FFFFFF"/>
        </w:rPr>
        <w:t>is</w:t>
      </w:r>
      <w:r w:rsidR="00B654B7">
        <w:rPr>
          <w:rFonts w:ascii="Roboto" w:hAnsi="Roboto"/>
          <w:color w:val="202124"/>
          <w:shd w:val="clear" w:color="auto" w:fill="FFFFFF"/>
        </w:rPr>
        <w:t xml:space="preserve"> scenario, both tables include the </w:t>
      </w:r>
      <w:r w:rsidR="00B654B7">
        <w:rPr>
          <w:rStyle w:val="HTMLCode"/>
          <w:rFonts w:ascii="Roboto Mono" w:eastAsiaTheme="minorHAnsi" w:hAnsi="Roboto Mono"/>
          <w:color w:val="202124"/>
          <w:sz w:val="23"/>
          <w:szCs w:val="23"/>
        </w:rPr>
        <w:t>device_id</w:t>
      </w:r>
      <w:r w:rsidR="00B654B7">
        <w:rPr>
          <w:rFonts w:ascii="Roboto" w:hAnsi="Roboto"/>
          <w:color w:val="202124"/>
          <w:shd w:val="clear" w:color="auto" w:fill="FFFFFF"/>
        </w:rPr>
        <w:t> column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2091FFF1" w14:textId="1B9F6B7E" w:rsidR="00B654B7" w:rsidRDefault="00B654B7">
      <w:r w:rsidRPr="00B654B7">
        <w:rPr>
          <w:noProof/>
        </w:rPr>
        <w:drawing>
          <wp:inline distT="0" distB="0" distL="0" distR="0" wp14:anchorId="4DEB8854" wp14:editId="553E8BE4">
            <wp:extent cx="5943600" cy="1495425"/>
            <wp:effectExtent l="0" t="0" r="0" b="9525"/>
            <wp:docPr id="50865903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9038" name="Picture 1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06A3" w14:textId="77777777" w:rsidR="00B654B7" w:rsidRDefault="00B654B7"/>
    <w:p w14:paraId="798C03EB" w14:textId="77777777" w:rsidR="00B654B7" w:rsidRPr="000C65C2" w:rsidRDefault="00B654B7" w:rsidP="000C65C2">
      <w:pPr>
        <w:rPr>
          <w:b/>
          <w:bCs/>
          <w:sz w:val="28"/>
          <w:szCs w:val="28"/>
        </w:rPr>
      </w:pPr>
      <w:r w:rsidRPr="000C65C2">
        <w:rPr>
          <w:b/>
          <w:bCs/>
          <w:sz w:val="28"/>
          <w:szCs w:val="28"/>
        </w:rPr>
        <w:t xml:space="preserve">Task 2. Return more </w:t>
      </w:r>
      <w:proofErr w:type="gramStart"/>
      <w:r w:rsidRPr="000C65C2">
        <w:rPr>
          <w:b/>
          <w:bCs/>
          <w:sz w:val="28"/>
          <w:szCs w:val="28"/>
        </w:rPr>
        <w:t>data</w:t>
      </w:r>
      <w:proofErr w:type="gramEnd"/>
    </w:p>
    <w:p w14:paraId="0B7F4224" w14:textId="19F1CC57" w:rsidR="00B654B7" w:rsidRDefault="000A3B9E" w:rsidP="00B654B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</w:t>
      </w:r>
      <w:r w:rsidR="007F7814">
        <w:rPr>
          <w:rFonts w:ascii="Roboto" w:hAnsi="Roboto"/>
          <w:color w:val="202124"/>
        </w:rPr>
        <w:t>eturn</w:t>
      </w:r>
      <w:r w:rsidR="00B654B7">
        <w:rPr>
          <w:rFonts w:ascii="Roboto" w:hAnsi="Roboto"/>
          <w:color w:val="202124"/>
        </w:rPr>
        <w:t xml:space="preserve"> the information on all machines and the employees who have machines</w:t>
      </w:r>
      <w:r w:rsidR="0049797B">
        <w:rPr>
          <w:rFonts w:ascii="Roboto" w:hAnsi="Roboto"/>
          <w:color w:val="202124"/>
        </w:rPr>
        <w:t xml:space="preserve"> with a left join</w:t>
      </w:r>
      <w:r w:rsidR="00B654B7">
        <w:rPr>
          <w:rFonts w:ascii="Roboto" w:hAnsi="Roboto"/>
          <w:color w:val="202124"/>
        </w:rPr>
        <w:t xml:space="preserve">. Next, </w:t>
      </w:r>
      <w:r w:rsidR="0049797B">
        <w:rPr>
          <w:rFonts w:ascii="Roboto" w:hAnsi="Roboto"/>
          <w:color w:val="202124"/>
        </w:rPr>
        <w:t xml:space="preserve">conduct a right join to </w:t>
      </w:r>
      <w:r w:rsidR="00B654B7">
        <w:rPr>
          <w:rFonts w:ascii="Roboto" w:hAnsi="Roboto"/>
          <w:color w:val="202124"/>
        </w:rPr>
        <w:t>retrieve the information of all employees and any machines that are assigned to them.</w:t>
      </w:r>
    </w:p>
    <w:p w14:paraId="2C19049E" w14:textId="24B2159F" w:rsidR="00B654B7" w:rsidRDefault="00B654B7" w:rsidP="00B654B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results will include all records </w:t>
      </w:r>
      <w:r w:rsidR="00CA5CA2">
        <w:rPr>
          <w:rFonts w:ascii="Roboto" w:hAnsi="Roboto"/>
          <w:color w:val="202124"/>
        </w:rPr>
        <w:t xml:space="preserve">that are </w:t>
      </w:r>
      <w:r>
        <w:rPr>
          <w:rFonts w:ascii="Roboto" w:hAnsi="Roboto"/>
          <w:color w:val="202124"/>
        </w:rPr>
        <w:t>link</w:t>
      </w:r>
      <w:r w:rsidR="00CA5CA2">
        <w:rPr>
          <w:rFonts w:ascii="Roboto" w:hAnsi="Roboto"/>
          <w:color w:val="202124"/>
        </w:rPr>
        <w:t xml:space="preserve">ed from the joins </w:t>
      </w:r>
      <w:r>
        <w:rPr>
          <w:rFonts w:ascii="Roboto" w:hAnsi="Roboto"/>
          <w:color w:val="202124"/>
        </w:rPr>
        <w:t>using the common </w:t>
      </w:r>
      <w:r>
        <w:rPr>
          <w:rStyle w:val="HTMLCode"/>
          <w:rFonts w:ascii="Roboto Mono" w:hAnsi="Roboto Mono"/>
          <w:color w:val="202124"/>
          <w:sz w:val="23"/>
          <w:szCs w:val="23"/>
        </w:rPr>
        <w:t>device_id</w:t>
      </w:r>
      <w:r>
        <w:rPr>
          <w:rFonts w:ascii="Roboto" w:hAnsi="Roboto"/>
          <w:color w:val="202124"/>
        </w:rPr>
        <w:t> column.</w:t>
      </w:r>
    </w:p>
    <w:p w14:paraId="2E150538" w14:textId="7114A965" w:rsidR="00B654B7" w:rsidRDefault="00B654B7">
      <w:r w:rsidRPr="00B654B7">
        <w:rPr>
          <w:noProof/>
        </w:rPr>
        <w:drawing>
          <wp:inline distT="0" distB="0" distL="0" distR="0" wp14:anchorId="40B3863F" wp14:editId="072D31BE">
            <wp:extent cx="5943600" cy="1283970"/>
            <wp:effectExtent l="0" t="0" r="0" b="0"/>
            <wp:docPr id="113777829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78298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D1E" w14:textId="77777777" w:rsidR="00B654B7" w:rsidRDefault="00B654B7"/>
    <w:p w14:paraId="464D60D1" w14:textId="1C708117" w:rsidR="00B654B7" w:rsidRDefault="00B654B7">
      <w:r>
        <w:t>Right Join:</w:t>
      </w:r>
    </w:p>
    <w:p w14:paraId="7C0889C9" w14:textId="01C1C06E" w:rsidR="00B654B7" w:rsidRDefault="00B654B7">
      <w:r w:rsidRPr="00B654B7">
        <w:rPr>
          <w:noProof/>
        </w:rPr>
        <w:lastRenderedPageBreak/>
        <w:drawing>
          <wp:inline distT="0" distB="0" distL="0" distR="0" wp14:anchorId="00FFFAE8" wp14:editId="3C91D038">
            <wp:extent cx="5943600" cy="1077595"/>
            <wp:effectExtent l="0" t="0" r="0" b="8255"/>
            <wp:docPr id="187047397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73977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C92" w14:textId="77777777" w:rsidR="00B654B7" w:rsidRDefault="00B654B7"/>
    <w:p w14:paraId="0DFC2B30" w14:textId="77777777" w:rsidR="00B654B7" w:rsidRDefault="00B654B7"/>
    <w:p w14:paraId="7AAE3710" w14:textId="77777777" w:rsidR="00B654B7" w:rsidRPr="000C65C2" w:rsidRDefault="00B654B7" w:rsidP="000C65C2">
      <w:pPr>
        <w:rPr>
          <w:b/>
          <w:bCs/>
          <w:sz w:val="28"/>
          <w:szCs w:val="28"/>
        </w:rPr>
      </w:pPr>
      <w:r w:rsidRPr="000C65C2">
        <w:rPr>
          <w:b/>
          <w:bCs/>
          <w:sz w:val="28"/>
          <w:szCs w:val="28"/>
        </w:rPr>
        <w:t xml:space="preserve">Task 3. Retrieve login attempt </w:t>
      </w:r>
      <w:proofErr w:type="gramStart"/>
      <w:r w:rsidRPr="000C65C2">
        <w:rPr>
          <w:b/>
          <w:bCs/>
          <w:sz w:val="28"/>
          <w:szCs w:val="28"/>
        </w:rPr>
        <w:t>data</w:t>
      </w:r>
      <w:proofErr w:type="gramEnd"/>
    </w:p>
    <w:p w14:paraId="08835029" w14:textId="0769B8C6" w:rsidR="00B654B7" w:rsidRDefault="00B654B7" w:rsidP="00B654B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 continue investigating the security incident, </w:t>
      </w:r>
      <w:r w:rsidR="003377E8">
        <w:rPr>
          <w:rFonts w:ascii="Roboto" w:hAnsi="Roboto"/>
          <w:color w:val="202124"/>
        </w:rPr>
        <w:t>information was</w:t>
      </w:r>
      <w:r>
        <w:rPr>
          <w:rFonts w:ascii="Roboto" w:hAnsi="Roboto"/>
          <w:color w:val="202124"/>
        </w:rPr>
        <w:t xml:space="preserve"> retrieve</w:t>
      </w:r>
      <w:r w:rsidR="003377E8">
        <w:rPr>
          <w:rFonts w:ascii="Roboto" w:hAnsi="Roboto"/>
          <w:color w:val="202124"/>
        </w:rPr>
        <w:t xml:space="preserve">d </w:t>
      </w:r>
      <w:r>
        <w:rPr>
          <w:rFonts w:ascii="Roboto" w:hAnsi="Roboto"/>
          <w:color w:val="202124"/>
        </w:rPr>
        <w:t>on all employees who have made login attempts. T</w:t>
      </w:r>
      <w:r w:rsidR="00336250">
        <w:rPr>
          <w:rFonts w:ascii="Roboto" w:hAnsi="Roboto"/>
          <w:color w:val="202124"/>
        </w:rPr>
        <w:t>his was</w:t>
      </w:r>
      <w:r>
        <w:rPr>
          <w:rFonts w:ascii="Roboto" w:hAnsi="Roboto"/>
          <w:color w:val="202124"/>
        </w:rPr>
        <w:t xml:space="preserve"> achieve</w:t>
      </w:r>
      <w:r w:rsidR="00336250">
        <w:rPr>
          <w:rFonts w:ascii="Roboto" w:hAnsi="Roboto"/>
          <w:color w:val="202124"/>
        </w:rPr>
        <w:t>d by</w:t>
      </w:r>
      <w:r>
        <w:rPr>
          <w:rFonts w:ascii="Roboto" w:hAnsi="Roboto"/>
          <w:color w:val="202124"/>
        </w:rPr>
        <w:t xml:space="preserve"> perform</w:t>
      </w:r>
      <w:r w:rsidR="00336250">
        <w:rPr>
          <w:rFonts w:ascii="Roboto" w:hAnsi="Roboto"/>
          <w:color w:val="202124"/>
        </w:rPr>
        <w:t>ing</w:t>
      </w:r>
      <w:r>
        <w:rPr>
          <w:rFonts w:ascii="Roboto" w:hAnsi="Roboto"/>
          <w:color w:val="202124"/>
        </w:rPr>
        <w:t xml:space="preserve"> an inner join on the </w:t>
      </w:r>
      <w:r>
        <w:rPr>
          <w:rStyle w:val="HTMLCode"/>
          <w:rFonts w:ascii="Roboto Mono" w:hAnsi="Roboto Mono"/>
          <w:color w:val="202124"/>
          <w:sz w:val="23"/>
          <w:szCs w:val="23"/>
        </w:rPr>
        <w:t>employees</w:t>
      </w:r>
      <w:r>
        <w:rPr>
          <w:rFonts w:ascii="Roboto" w:hAnsi="Roboto"/>
          <w:color w:val="202124"/>
        </w:rPr>
        <w:t> and </w:t>
      </w:r>
      <w:proofErr w:type="spellStart"/>
      <w:r>
        <w:rPr>
          <w:rStyle w:val="HTMLCode"/>
          <w:rFonts w:ascii="Roboto Mono" w:hAnsi="Roboto Mono"/>
          <w:color w:val="202124"/>
          <w:sz w:val="23"/>
          <w:szCs w:val="23"/>
        </w:rPr>
        <w:t>log_in_attempts</w:t>
      </w:r>
      <w:proofErr w:type="spellEnd"/>
      <w:r>
        <w:rPr>
          <w:rFonts w:ascii="Roboto" w:hAnsi="Roboto"/>
          <w:color w:val="202124"/>
        </w:rPr>
        <w:t> tables, linking them on the common </w:t>
      </w:r>
      <w:r>
        <w:rPr>
          <w:rStyle w:val="HTMLCode"/>
          <w:rFonts w:ascii="Roboto Mono" w:hAnsi="Roboto Mono"/>
          <w:color w:val="202124"/>
          <w:sz w:val="23"/>
          <w:szCs w:val="23"/>
        </w:rPr>
        <w:t>username</w:t>
      </w:r>
      <w:r>
        <w:rPr>
          <w:rFonts w:ascii="Roboto" w:hAnsi="Roboto"/>
          <w:color w:val="202124"/>
        </w:rPr>
        <w:t> column.</w:t>
      </w:r>
    </w:p>
    <w:p w14:paraId="1FCAE785" w14:textId="7DE7C111" w:rsidR="00B654B7" w:rsidRDefault="000C65C2">
      <w:r w:rsidRPr="000C65C2">
        <w:rPr>
          <w:noProof/>
        </w:rPr>
        <w:drawing>
          <wp:inline distT="0" distB="0" distL="0" distR="0" wp14:anchorId="3EE6A961" wp14:editId="40B6EE18">
            <wp:extent cx="5943600" cy="1144270"/>
            <wp:effectExtent l="0" t="0" r="0" b="0"/>
            <wp:docPr id="6334590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908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7"/>
    <w:rsid w:val="000A3B9E"/>
    <w:rsid w:val="000C65C2"/>
    <w:rsid w:val="00336250"/>
    <w:rsid w:val="003377E8"/>
    <w:rsid w:val="003C7121"/>
    <w:rsid w:val="0049797B"/>
    <w:rsid w:val="006C2186"/>
    <w:rsid w:val="007F7814"/>
    <w:rsid w:val="00942467"/>
    <w:rsid w:val="00AA0AB3"/>
    <w:rsid w:val="00B654B7"/>
    <w:rsid w:val="00CA5CA2"/>
    <w:rsid w:val="00E9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2572"/>
  <w15:chartTrackingRefBased/>
  <w15:docId w15:val="{53027559-44C8-49D5-8684-AB401CC0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54B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Lanean Lang</dc:creator>
  <cp:keywords/>
  <dc:description/>
  <cp:lastModifiedBy>Lanean Lang</cp:lastModifiedBy>
  <cp:revision>2</cp:revision>
  <dcterms:created xsi:type="dcterms:W3CDTF">2023-05-21T19:12:00Z</dcterms:created>
  <dcterms:modified xsi:type="dcterms:W3CDTF">2023-05-21T19:12:00Z</dcterms:modified>
</cp:coreProperties>
</file>