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526" w:tblpY="-712"/>
        <w:tblOverlap w:val="never"/>
        <w:tblW w:w="0" w:type="auto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1E0" w:firstRow="1" w:lastRow="1" w:firstColumn="1" w:lastColumn="1" w:noHBand="0" w:noVBand="0"/>
      </w:tblPr>
      <w:tblGrid>
        <w:gridCol w:w="3300"/>
        <w:gridCol w:w="3350"/>
      </w:tblGrid>
      <w:tr w:rsidR="00D07498" w:rsidRPr="00547230" w:rsidTr="00D07498">
        <w:trPr>
          <w:trHeight w:val="680"/>
        </w:trPr>
        <w:tc>
          <w:tcPr>
            <w:tcW w:w="3300" w:type="dxa"/>
            <w:shd w:val="clear" w:color="auto" w:fill="F3F3F3"/>
            <w:vAlign w:val="center"/>
          </w:tcPr>
          <w:p w:rsidR="00D07498" w:rsidRPr="00D07498" w:rsidRDefault="00D07498" w:rsidP="00D07498">
            <w:pPr>
              <w:rPr>
                <w:sz w:val="22"/>
                <w:szCs w:val="22"/>
              </w:rPr>
            </w:pPr>
            <w:r w:rsidRPr="00D07498">
              <w:rPr>
                <w:sz w:val="22"/>
                <w:szCs w:val="22"/>
              </w:rPr>
              <w:t>Назва тестового набору</w:t>
            </w:r>
          </w:p>
          <w:p w:rsidR="00D07498" w:rsidRPr="00D07498" w:rsidRDefault="00D07498" w:rsidP="00D07498">
            <w:pPr>
              <w:rPr>
                <w:sz w:val="22"/>
                <w:szCs w:val="22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Suite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350" w:type="dxa"/>
            <w:vAlign w:val="center"/>
          </w:tcPr>
          <w:p w:rsidR="00D07498" w:rsidRPr="00D07498" w:rsidRDefault="00D20366" w:rsidP="00573FB6">
            <w:pPr>
              <w:ind w:left="222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TS_lab3</w:t>
            </w:r>
            <w:bookmarkStart w:id="0" w:name="_GoBack"/>
            <w:bookmarkEnd w:id="0"/>
            <w:r w:rsidR="00573FB6">
              <w:rPr>
                <w:rFonts w:ascii="Arial" w:hAnsi="Arial" w:cs="Arial"/>
                <w:sz w:val="22"/>
                <w:szCs w:val="22"/>
                <w:lang w:val="en-US"/>
              </w:rPr>
              <w:t>_task_3.1-3</w:t>
            </w:r>
            <w:r w:rsidR="00D07498" w:rsidRPr="00D07498">
              <w:rPr>
                <w:rFonts w:ascii="Arial" w:hAnsi="Arial" w:cs="Arial"/>
                <w:sz w:val="22"/>
                <w:szCs w:val="22"/>
                <w:lang w:val="en-US"/>
              </w:rPr>
              <w:t>.3</w:t>
            </w:r>
          </w:p>
        </w:tc>
      </w:tr>
      <w:tr w:rsidR="00D07498" w:rsidRPr="00547230" w:rsidTr="00D07498">
        <w:trPr>
          <w:trHeight w:val="680"/>
        </w:trPr>
        <w:tc>
          <w:tcPr>
            <w:tcW w:w="3300" w:type="dxa"/>
            <w:shd w:val="clear" w:color="auto" w:fill="F3F3F3"/>
            <w:vAlign w:val="center"/>
          </w:tcPr>
          <w:p w:rsidR="00D07498" w:rsidRPr="00D07498" w:rsidRDefault="00D07498" w:rsidP="00D07498">
            <w:pPr>
              <w:rPr>
                <w:sz w:val="22"/>
                <w:szCs w:val="22"/>
              </w:rPr>
            </w:pPr>
            <w:r w:rsidRPr="00D07498">
              <w:rPr>
                <w:sz w:val="22"/>
                <w:szCs w:val="22"/>
              </w:rPr>
              <w:t xml:space="preserve">Назва </w:t>
            </w:r>
            <w:proofErr w:type="spellStart"/>
            <w:r w:rsidRPr="00D07498">
              <w:rPr>
                <w:sz w:val="22"/>
                <w:szCs w:val="22"/>
              </w:rPr>
              <w:t>проекта</w:t>
            </w:r>
            <w:proofErr w:type="spellEnd"/>
            <w:r w:rsidRPr="00D07498">
              <w:rPr>
                <w:sz w:val="22"/>
                <w:szCs w:val="22"/>
              </w:rPr>
              <w:t xml:space="preserve"> / ПЗ</w:t>
            </w:r>
          </w:p>
          <w:p w:rsidR="00D07498" w:rsidRPr="00D07498" w:rsidRDefault="00D07498" w:rsidP="00D07498">
            <w:pPr>
              <w:rPr>
                <w:sz w:val="22"/>
                <w:szCs w:val="22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Name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</w:rPr>
              <w:t xml:space="preserve"> Project /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Software</w:t>
            </w:r>
            <w:proofErr w:type="spellEnd"/>
          </w:p>
        </w:tc>
        <w:tc>
          <w:tcPr>
            <w:tcW w:w="3350" w:type="dxa"/>
            <w:vAlign w:val="center"/>
          </w:tcPr>
          <w:p w:rsidR="00D07498" w:rsidRPr="00D07498" w:rsidRDefault="00D07498" w:rsidP="00D07498">
            <w:pPr>
              <w:ind w:left="222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7498">
              <w:rPr>
                <w:rFonts w:ascii="Arial Narrow" w:hAnsi="Arial Narrow"/>
                <w:sz w:val="22"/>
                <w:szCs w:val="22"/>
                <w:lang w:val="en-US"/>
              </w:rPr>
              <w:t>Kovalev</w:t>
            </w:r>
          </w:p>
        </w:tc>
      </w:tr>
      <w:tr w:rsidR="00D07498" w:rsidRPr="00547230" w:rsidTr="00D07498">
        <w:trPr>
          <w:trHeight w:val="680"/>
        </w:trPr>
        <w:tc>
          <w:tcPr>
            <w:tcW w:w="3300" w:type="dxa"/>
            <w:shd w:val="clear" w:color="auto" w:fill="F3F3F3"/>
            <w:vAlign w:val="center"/>
          </w:tcPr>
          <w:p w:rsidR="00D07498" w:rsidRPr="00D07498" w:rsidRDefault="00D07498" w:rsidP="00D07498">
            <w:pPr>
              <w:rPr>
                <w:sz w:val="22"/>
                <w:szCs w:val="22"/>
              </w:rPr>
            </w:pPr>
            <w:r w:rsidRPr="00D07498">
              <w:rPr>
                <w:sz w:val="22"/>
                <w:szCs w:val="22"/>
              </w:rPr>
              <w:t>Рівень тестування</w:t>
            </w:r>
          </w:p>
          <w:p w:rsidR="00D07498" w:rsidRPr="00D07498" w:rsidRDefault="00D07498" w:rsidP="00D0749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Level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3350" w:type="dxa"/>
            <w:vAlign w:val="center"/>
          </w:tcPr>
          <w:p w:rsidR="00D07498" w:rsidRPr="00D07498" w:rsidRDefault="00D07498" w:rsidP="00D07498">
            <w:pPr>
              <w:ind w:left="222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  <w:lang w:val="en-US"/>
              </w:rPr>
              <w:t>модульне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  <w:lang w:val="en-US"/>
              </w:rPr>
              <w:t xml:space="preserve">  / 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Unit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  <w:lang w:val="en-US"/>
              </w:rPr>
              <w:t xml:space="preserve"> Testing</w:t>
            </w:r>
          </w:p>
        </w:tc>
      </w:tr>
    </w:tbl>
    <w:p w:rsidR="002C0F82" w:rsidRDefault="002C0F82"/>
    <w:p w:rsidR="00D07498" w:rsidRDefault="00D07498"/>
    <w:p w:rsidR="00D07498" w:rsidRDefault="00D07498"/>
    <w:p w:rsidR="00D07498" w:rsidRDefault="00D07498"/>
    <w:p w:rsidR="00D07498" w:rsidRDefault="00D07498"/>
    <w:p w:rsidR="00D07498" w:rsidRDefault="00D07498"/>
    <w:p w:rsidR="00D07498" w:rsidRPr="00974EAB" w:rsidRDefault="00D07498" w:rsidP="00D07498">
      <w:pPr>
        <w:jc w:val="center"/>
        <w:rPr>
          <w:color w:val="606060"/>
          <w:spacing w:val="-13"/>
          <w:sz w:val="38"/>
          <w:szCs w:val="38"/>
          <w:lang w:val="en-US"/>
        </w:rPr>
      </w:pPr>
    </w:p>
    <w:tbl>
      <w:tblPr>
        <w:tblW w:w="11294" w:type="dxa"/>
        <w:tblInd w:w="-140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1E0" w:firstRow="1" w:lastRow="1" w:firstColumn="1" w:lastColumn="1" w:noHBand="0" w:noVBand="0"/>
      </w:tblPr>
      <w:tblGrid>
        <w:gridCol w:w="869"/>
        <w:gridCol w:w="2279"/>
        <w:gridCol w:w="1735"/>
        <w:gridCol w:w="2835"/>
        <w:gridCol w:w="1843"/>
        <w:gridCol w:w="1733"/>
      </w:tblGrid>
      <w:tr w:rsidR="00D07498" w:rsidRPr="00974EAB" w:rsidTr="00D07498">
        <w:trPr>
          <w:trHeight w:val="1440"/>
          <w:tblHeader/>
        </w:trPr>
        <w:tc>
          <w:tcPr>
            <w:tcW w:w="869" w:type="dxa"/>
            <w:shd w:val="clear" w:color="auto" w:fill="F3F3F3"/>
            <w:vAlign w:val="center"/>
          </w:tcPr>
          <w:p w:rsidR="00D07498" w:rsidRPr="00547230" w:rsidRDefault="00D07498" w:rsidP="00EE2FDE">
            <w:pPr>
              <w:jc w:val="center"/>
              <w:rPr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 xml:space="preserve">Ід-р тест-кейса /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Case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ID</w:t>
            </w:r>
          </w:p>
        </w:tc>
        <w:tc>
          <w:tcPr>
            <w:tcW w:w="2279" w:type="dxa"/>
            <w:shd w:val="clear" w:color="auto" w:fill="F3F3F3"/>
            <w:vAlign w:val="center"/>
          </w:tcPr>
          <w:p w:rsidR="00D07498" w:rsidRPr="00547230" w:rsidRDefault="00D07498" w:rsidP="00EE2FDE">
            <w:pPr>
              <w:jc w:val="center"/>
              <w:rPr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 xml:space="preserve">Назва </w:t>
            </w:r>
          </w:p>
          <w:p w:rsidR="00D07498" w:rsidRPr="00547230" w:rsidRDefault="00D07498" w:rsidP="00EE2FDE">
            <w:pPr>
              <w:jc w:val="center"/>
              <w:rPr>
                <w:sz w:val="20"/>
                <w:szCs w:val="20"/>
                <w:lang w:val="en-US"/>
              </w:rPr>
            </w:pPr>
            <w:r w:rsidRPr="00547230">
              <w:rPr>
                <w:sz w:val="20"/>
                <w:szCs w:val="20"/>
              </w:rPr>
              <w:t xml:space="preserve">тест-кейса / </w:t>
            </w:r>
          </w:p>
          <w:p w:rsidR="00D07498" w:rsidRPr="00547230" w:rsidRDefault="00D07498" w:rsidP="00EE2F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Case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  <w:p w:rsidR="00D07498" w:rsidRPr="00547230" w:rsidRDefault="00D07498" w:rsidP="00EE2FDE">
            <w:pPr>
              <w:jc w:val="center"/>
              <w:rPr>
                <w:sz w:val="20"/>
                <w:szCs w:val="20"/>
              </w:rPr>
            </w:pPr>
            <w:r w:rsidRPr="0054723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Summary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35" w:type="dxa"/>
            <w:shd w:val="clear" w:color="auto" w:fill="F3F3F3"/>
            <w:vAlign w:val="center"/>
          </w:tcPr>
          <w:p w:rsidR="00D07498" w:rsidRPr="00547230" w:rsidRDefault="00D07498" w:rsidP="00EE2FDE">
            <w:pPr>
              <w:jc w:val="center"/>
              <w:rPr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 xml:space="preserve">Автор </w:t>
            </w:r>
          </w:p>
          <w:p w:rsidR="00D07498" w:rsidRPr="00547230" w:rsidRDefault="00D07498" w:rsidP="00EE2F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 xml:space="preserve">тест-кейса </w:t>
            </w:r>
            <w:r w:rsidRPr="00547230">
              <w:rPr>
                <w:rFonts w:ascii="Arial" w:hAnsi="Arial" w:cs="Arial"/>
                <w:sz w:val="20"/>
                <w:szCs w:val="20"/>
              </w:rPr>
              <w:t xml:space="preserve">/ </w:t>
            </w:r>
          </w:p>
          <w:p w:rsidR="00D07498" w:rsidRPr="00547230" w:rsidRDefault="00D07498" w:rsidP="00EE2F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7230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est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Case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47230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uthor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shd w:val="clear" w:color="auto" w:fill="F3F3F3"/>
            <w:vAlign w:val="center"/>
          </w:tcPr>
          <w:p w:rsidR="00D07498" w:rsidRPr="00547230" w:rsidRDefault="00D07498" w:rsidP="00EE2FDE">
            <w:pPr>
              <w:jc w:val="center"/>
              <w:rPr>
                <w:sz w:val="20"/>
                <w:szCs w:val="20"/>
                <w:lang w:val="ru-RU"/>
              </w:rPr>
            </w:pPr>
            <w:r w:rsidRPr="00547230">
              <w:rPr>
                <w:sz w:val="20"/>
                <w:szCs w:val="20"/>
              </w:rPr>
              <w:t xml:space="preserve">Очікуваний </w:t>
            </w:r>
          </w:p>
          <w:p w:rsidR="00D07498" w:rsidRPr="00547230" w:rsidRDefault="00D07498" w:rsidP="00EE2FDE">
            <w:pPr>
              <w:jc w:val="center"/>
              <w:rPr>
                <w:sz w:val="20"/>
                <w:szCs w:val="20"/>
                <w:lang w:val="ru-RU"/>
              </w:rPr>
            </w:pPr>
            <w:r w:rsidRPr="00547230">
              <w:rPr>
                <w:sz w:val="20"/>
                <w:szCs w:val="20"/>
              </w:rPr>
              <w:t xml:space="preserve">результат / </w:t>
            </w:r>
          </w:p>
          <w:p w:rsidR="00D07498" w:rsidRPr="00547230" w:rsidRDefault="00D07498" w:rsidP="00EE2FDE">
            <w:pPr>
              <w:jc w:val="center"/>
              <w:rPr>
                <w:sz w:val="20"/>
                <w:szCs w:val="20"/>
              </w:rPr>
            </w:pP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Expected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843" w:type="dxa"/>
            <w:shd w:val="clear" w:color="auto" w:fill="F3F3F3"/>
            <w:vAlign w:val="center"/>
          </w:tcPr>
          <w:p w:rsidR="00D07498" w:rsidRPr="00547230" w:rsidRDefault="00D07498" w:rsidP="00EE2FD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>Результат тестування (виконався/</w:t>
            </w:r>
          </w:p>
          <w:p w:rsidR="00D07498" w:rsidRPr="00547230" w:rsidRDefault="00D07498" w:rsidP="00EE2FD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 xml:space="preserve">не виконався/ заблоковано) </w:t>
            </w:r>
            <w:r w:rsidRPr="00547230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Result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br/>
              <w:t>(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33" w:type="dxa"/>
            <w:shd w:val="clear" w:color="auto" w:fill="F3F3F3"/>
            <w:vAlign w:val="center"/>
          </w:tcPr>
          <w:p w:rsidR="00D07498" w:rsidRPr="00547230" w:rsidRDefault="00D07498" w:rsidP="00EE2FDE">
            <w:pPr>
              <w:jc w:val="center"/>
              <w:rPr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 xml:space="preserve">Виконавець / </w:t>
            </w:r>
            <w:r w:rsidRPr="00547230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mplementer</w:t>
            </w:r>
            <w:proofErr w:type="spellEnd"/>
          </w:p>
        </w:tc>
      </w:tr>
      <w:tr w:rsidR="00D07498" w:rsidRPr="00974EAB" w:rsidTr="00D07498">
        <w:tc>
          <w:tcPr>
            <w:tcW w:w="869" w:type="dxa"/>
            <w:vAlign w:val="center"/>
          </w:tcPr>
          <w:p w:rsidR="00D07498" w:rsidRPr="003409AB" w:rsidRDefault="00D07498" w:rsidP="00EE2FDE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  <w:lang w:val="ru-RU"/>
              </w:rPr>
            </w:pPr>
            <w:r>
              <w:rPr>
                <w:rFonts w:ascii="Arial Narrow" w:hAnsi="Arial Narrow"/>
                <w:sz w:val="16"/>
                <w:szCs w:val="16"/>
                <w:lang w:val="ru-RU"/>
              </w:rPr>
              <w:t>1</w:t>
            </w:r>
          </w:p>
        </w:tc>
        <w:tc>
          <w:tcPr>
            <w:tcW w:w="2279" w:type="dxa"/>
            <w:vAlign w:val="center"/>
          </w:tcPr>
          <w:p w:rsidR="00D07498" w:rsidRPr="00573FB6" w:rsidRDefault="00573FB6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1000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грн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на 2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міс</w:t>
            </w:r>
            <w:proofErr w:type="spellEnd"/>
          </w:p>
        </w:tc>
        <w:tc>
          <w:tcPr>
            <w:tcW w:w="17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  <w:tc>
          <w:tcPr>
            <w:tcW w:w="2835" w:type="dxa"/>
            <w:vAlign w:val="center"/>
          </w:tcPr>
          <w:p w:rsidR="00D07498" w:rsidRPr="00573FB6" w:rsidRDefault="00573FB6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1026.67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passed</w:t>
            </w:r>
            <w:proofErr w:type="spellEnd"/>
          </w:p>
        </w:tc>
        <w:tc>
          <w:tcPr>
            <w:tcW w:w="1733" w:type="dxa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</w:tr>
      <w:tr w:rsidR="00D07498" w:rsidRPr="00974EAB" w:rsidTr="00D07498">
        <w:trPr>
          <w:trHeight w:val="669"/>
        </w:trPr>
        <w:tc>
          <w:tcPr>
            <w:tcW w:w="869" w:type="dxa"/>
            <w:vAlign w:val="center"/>
          </w:tcPr>
          <w:p w:rsidR="00D07498" w:rsidRPr="003409AB" w:rsidRDefault="00D07498" w:rsidP="00EE2FDE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  <w:lang w:val="ru-RU"/>
              </w:rPr>
            </w:pPr>
            <w:r>
              <w:rPr>
                <w:rFonts w:ascii="Arial Narrow" w:hAnsi="Arial Narrow"/>
                <w:sz w:val="16"/>
                <w:szCs w:val="16"/>
                <w:lang w:val="ru-RU"/>
              </w:rPr>
              <w:t>2</w:t>
            </w:r>
          </w:p>
        </w:tc>
        <w:tc>
          <w:tcPr>
            <w:tcW w:w="2279" w:type="dxa"/>
            <w:vAlign w:val="center"/>
          </w:tcPr>
          <w:p w:rsidR="00D07498" w:rsidRPr="00D07498" w:rsidRDefault="00573FB6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3000 грн на 6 міс</w:t>
            </w:r>
          </w:p>
        </w:tc>
        <w:tc>
          <w:tcPr>
            <w:tcW w:w="17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  <w:tc>
          <w:tcPr>
            <w:tcW w:w="2835" w:type="dxa"/>
            <w:vAlign w:val="center"/>
          </w:tcPr>
          <w:p w:rsidR="00D07498" w:rsidRPr="00D07498" w:rsidRDefault="00573FB6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3240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passed</w:t>
            </w:r>
            <w:proofErr w:type="spellEnd"/>
          </w:p>
        </w:tc>
        <w:tc>
          <w:tcPr>
            <w:tcW w:w="1733" w:type="dxa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</w:tr>
      <w:tr w:rsidR="00D07498" w:rsidRPr="00974EAB" w:rsidTr="00D07498">
        <w:trPr>
          <w:trHeight w:val="537"/>
        </w:trPr>
        <w:tc>
          <w:tcPr>
            <w:tcW w:w="869" w:type="dxa"/>
            <w:vAlign w:val="center"/>
          </w:tcPr>
          <w:p w:rsidR="00D07498" w:rsidRPr="003409AB" w:rsidRDefault="00D07498" w:rsidP="00EE2FDE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  <w:lang w:val="ru-RU"/>
              </w:rPr>
            </w:pPr>
            <w:r>
              <w:rPr>
                <w:rFonts w:ascii="Arial Narrow" w:hAnsi="Arial Narrow"/>
                <w:sz w:val="16"/>
                <w:szCs w:val="16"/>
                <w:lang w:val="ru-RU"/>
              </w:rPr>
              <w:t>3</w:t>
            </w:r>
          </w:p>
        </w:tc>
        <w:tc>
          <w:tcPr>
            <w:tcW w:w="2279" w:type="dxa"/>
            <w:vAlign w:val="center"/>
          </w:tcPr>
          <w:p w:rsidR="00D07498" w:rsidRPr="00D07498" w:rsidRDefault="00573FB6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10000 грн на 4 міс</w:t>
            </w:r>
          </w:p>
        </w:tc>
        <w:tc>
          <w:tcPr>
            <w:tcW w:w="17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  <w:tc>
          <w:tcPr>
            <w:tcW w:w="2835" w:type="dxa"/>
            <w:vAlign w:val="center"/>
          </w:tcPr>
          <w:p w:rsidR="00D07498" w:rsidRPr="00573FB6" w:rsidRDefault="00573FB6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10533.3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  <w:lang w:val="ru-RU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passed</w:t>
            </w:r>
            <w:proofErr w:type="spellEnd"/>
          </w:p>
        </w:tc>
        <w:tc>
          <w:tcPr>
            <w:tcW w:w="1733" w:type="dxa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</w:tr>
      <w:tr w:rsidR="00D07498" w:rsidRPr="00974EAB" w:rsidTr="00D07498">
        <w:trPr>
          <w:trHeight w:val="632"/>
        </w:trPr>
        <w:tc>
          <w:tcPr>
            <w:tcW w:w="869" w:type="dxa"/>
            <w:vAlign w:val="center"/>
          </w:tcPr>
          <w:p w:rsidR="00D07498" w:rsidRPr="00F25813" w:rsidRDefault="00D07498" w:rsidP="00EE2FDE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  <w:lang w:val="ru-RU"/>
              </w:rPr>
            </w:pPr>
            <w:r w:rsidRPr="00F25813">
              <w:rPr>
                <w:rFonts w:ascii="Arial Narrow" w:hAnsi="Arial Narrow"/>
                <w:sz w:val="16"/>
                <w:szCs w:val="16"/>
                <w:lang w:val="ru-RU"/>
              </w:rPr>
              <w:t>4</w:t>
            </w:r>
          </w:p>
        </w:tc>
        <w:tc>
          <w:tcPr>
            <w:tcW w:w="2279" w:type="dxa"/>
            <w:vAlign w:val="center"/>
          </w:tcPr>
          <w:p w:rsidR="00D07498" w:rsidRPr="00D07498" w:rsidRDefault="00417007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</w:t>
            </w:r>
          </w:p>
        </w:tc>
        <w:tc>
          <w:tcPr>
            <w:tcW w:w="17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  <w:tc>
          <w:tcPr>
            <w:tcW w:w="2835" w:type="dxa"/>
            <w:vAlign w:val="center"/>
          </w:tcPr>
          <w:p w:rsidR="00D07498" w:rsidRPr="00417007" w:rsidRDefault="00417007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Бал Бофорта -3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passed</w:t>
            </w:r>
            <w:proofErr w:type="spellEnd"/>
          </w:p>
        </w:tc>
        <w:tc>
          <w:tcPr>
            <w:tcW w:w="1733" w:type="dxa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</w:tr>
      <w:tr w:rsidR="00D07498" w:rsidRPr="00974EAB" w:rsidTr="00D07498">
        <w:trPr>
          <w:trHeight w:val="51"/>
        </w:trPr>
        <w:tc>
          <w:tcPr>
            <w:tcW w:w="869" w:type="dxa"/>
            <w:vAlign w:val="center"/>
          </w:tcPr>
          <w:p w:rsidR="00D07498" w:rsidRPr="003409AB" w:rsidRDefault="00D07498" w:rsidP="00EE2FDE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  <w:lang w:val="ru-RU"/>
              </w:rPr>
            </w:pPr>
            <w:r>
              <w:rPr>
                <w:rFonts w:ascii="Arial Narrow" w:hAnsi="Arial Narrow"/>
                <w:sz w:val="16"/>
                <w:szCs w:val="16"/>
                <w:lang w:val="ru-RU"/>
              </w:rPr>
              <w:t>5</w:t>
            </w:r>
          </w:p>
        </w:tc>
        <w:tc>
          <w:tcPr>
            <w:tcW w:w="2279" w:type="dxa"/>
            <w:vAlign w:val="center"/>
          </w:tcPr>
          <w:p w:rsidR="00573FB6" w:rsidRPr="00D07498" w:rsidRDefault="00573FB6" w:rsidP="00573FB6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</w:p>
          <w:p w:rsidR="00D07498" w:rsidRPr="00D07498" w:rsidRDefault="00417007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40</w:t>
            </w:r>
          </w:p>
        </w:tc>
        <w:tc>
          <w:tcPr>
            <w:tcW w:w="17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  <w:tc>
          <w:tcPr>
            <w:tcW w:w="2835" w:type="dxa"/>
            <w:vAlign w:val="center"/>
          </w:tcPr>
          <w:p w:rsidR="00D07498" w:rsidRPr="00D07498" w:rsidRDefault="00417007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Бал Бофорта -</w:t>
            </w:r>
            <w:r>
              <w:rPr>
                <w:rFonts w:ascii="Arial Narrow" w:hAnsi="Arial Narrow" w:cs="Arial"/>
                <w:sz w:val="22"/>
                <w:szCs w:val="22"/>
              </w:rPr>
              <w:t>12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passed</w:t>
            </w:r>
            <w:proofErr w:type="spellEnd"/>
          </w:p>
        </w:tc>
        <w:tc>
          <w:tcPr>
            <w:tcW w:w="1733" w:type="dxa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</w:tr>
      <w:tr w:rsidR="00D07498" w:rsidRPr="00974EAB" w:rsidTr="00D07498">
        <w:tc>
          <w:tcPr>
            <w:tcW w:w="869" w:type="dxa"/>
            <w:vAlign w:val="center"/>
          </w:tcPr>
          <w:p w:rsidR="00D07498" w:rsidRPr="00547230" w:rsidRDefault="00D07498" w:rsidP="00EE2FDE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2279" w:type="dxa"/>
            <w:vAlign w:val="center"/>
          </w:tcPr>
          <w:p w:rsidR="00D07498" w:rsidRPr="00D07498" w:rsidRDefault="00417007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19</w:t>
            </w:r>
          </w:p>
        </w:tc>
        <w:tc>
          <w:tcPr>
            <w:tcW w:w="17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  <w:tc>
          <w:tcPr>
            <w:tcW w:w="2835" w:type="dxa"/>
            <w:vAlign w:val="center"/>
          </w:tcPr>
          <w:p w:rsidR="00D07498" w:rsidRPr="00417007" w:rsidRDefault="00417007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Бал Бофорта -</w:t>
            </w:r>
            <w:r>
              <w:rPr>
                <w:rFonts w:ascii="Arial Narrow" w:hAnsi="Arial Narrow" w:cs="Arial"/>
                <w:sz w:val="22"/>
                <w:szCs w:val="22"/>
              </w:rPr>
              <w:t>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passed</w:t>
            </w:r>
            <w:proofErr w:type="spellEnd"/>
          </w:p>
        </w:tc>
        <w:tc>
          <w:tcPr>
            <w:tcW w:w="1733" w:type="dxa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</w:tr>
      <w:tr w:rsidR="00D07498" w:rsidRPr="00974EAB" w:rsidTr="00D07498">
        <w:tc>
          <w:tcPr>
            <w:tcW w:w="869" w:type="dxa"/>
            <w:vAlign w:val="center"/>
          </w:tcPr>
          <w:p w:rsidR="00D07498" w:rsidRPr="00990716" w:rsidRDefault="00D07498" w:rsidP="00EE2FDE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2279" w:type="dxa"/>
            <w:vAlign w:val="center"/>
          </w:tcPr>
          <w:p w:rsidR="00D07498" w:rsidRPr="00D07498" w:rsidRDefault="00417007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34</w:t>
            </w:r>
          </w:p>
        </w:tc>
        <w:tc>
          <w:tcPr>
            <w:tcW w:w="17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  <w:tc>
          <w:tcPr>
            <w:tcW w:w="2835" w:type="dxa"/>
            <w:vAlign w:val="center"/>
          </w:tcPr>
          <w:p w:rsidR="00D07498" w:rsidRPr="00D07498" w:rsidRDefault="00417007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Бал Бофорта -</w:t>
            </w:r>
            <w:r>
              <w:rPr>
                <w:rFonts w:ascii="Arial Narrow" w:hAnsi="Arial Narrow" w:cs="Arial"/>
                <w:sz w:val="22"/>
                <w:szCs w:val="22"/>
              </w:rPr>
              <w:t>12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passed</w:t>
            </w:r>
            <w:proofErr w:type="spellEnd"/>
          </w:p>
        </w:tc>
        <w:tc>
          <w:tcPr>
            <w:tcW w:w="1733" w:type="dxa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</w:tr>
      <w:tr w:rsidR="00D07498" w:rsidRPr="00974EAB" w:rsidTr="00D07498">
        <w:tc>
          <w:tcPr>
            <w:tcW w:w="869" w:type="dxa"/>
            <w:vAlign w:val="center"/>
          </w:tcPr>
          <w:p w:rsidR="00D07498" w:rsidRPr="00990716" w:rsidRDefault="00D07498" w:rsidP="00EE2FDE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279" w:type="dxa"/>
            <w:vAlign w:val="center"/>
          </w:tcPr>
          <w:p w:rsidR="00D07498" w:rsidRPr="00D07498" w:rsidRDefault="00417007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2</w:t>
            </w:r>
          </w:p>
        </w:tc>
        <w:tc>
          <w:tcPr>
            <w:tcW w:w="17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  <w:tc>
          <w:tcPr>
            <w:tcW w:w="2835" w:type="dxa"/>
            <w:vAlign w:val="center"/>
          </w:tcPr>
          <w:p w:rsidR="00D07498" w:rsidRPr="00D07498" w:rsidRDefault="00417007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0 – 16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passed</w:t>
            </w:r>
            <w:proofErr w:type="spellEnd"/>
          </w:p>
        </w:tc>
        <w:tc>
          <w:tcPr>
            <w:tcW w:w="1733" w:type="dxa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</w:tr>
      <w:tr w:rsidR="00D07498" w:rsidRPr="00974EAB" w:rsidTr="00D07498">
        <w:tc>
          <w:tcPr>
            <w:tcW w:w="869" w:type="dxa"/>
            <w:vAlign w:val="center"/>
          </w:tcPr>
          <w:p w:rsidR="00D07498" w:rsidRPr="00990716" w:rsidRDefault="00D07498" w:rsidP="00EE2FDE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9</w:t>
            </w:r>
          </w:p>
        </w:tc>
        <w:tc>
          <w:tcPr>
            <w:tcW w:w="2279" w:type="dxa"/>
            <w:vAlign w:val="center"/>
          </w:tcPr>
          <w:p w:rsidR="00D07498" w:rsidRPr="00D07498" w:rsidRDefault="00417007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10</w:t>
            </w:r>
          </w:p>
        </w:tc>
        <w:tc>
          <w:tcPr>
            <w:tcW w:w="17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В.О..</w:t>
            </w:r>
          </w:p>
        </w:tc>
        <w:tc>
          <w:tcPr>
            <w:tcW w:w="2835" w:type="dxa"/>
            <w:vAlign w:val="center"/>
          </w:tcPr>
          <w:p w:rsidR="00417007" w:rsidRPr="00417007" w:rsidRDefault="00417007" w:rsidP="00417007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0 -15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passed</w:t>
            </w:r>
            <w:proofErr w:type="spellEnd"/>
          </w:p>
        </w:tc>
        <w:tc>
          <w:tcPr>
            <w:tcW w:w="1733" w:type="dxa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</w:tr>
      <w:tr w:rsidR="00D07498" w:rsidRPr="00974EAB" w:rsidTr="00D07498">
        <w:trPr>
          <w:trHeight w:val="732"/>
        </w:trPr>
        <w:tc>
          <w:tcPr>
            <w:tcW w:w="869" w:type="dxa"/>
            <w:vAlign w:val="center"/>
          </w:tcPr>
          <w:p w:rsidR="00D07498" w:rsidRPr="00990716" w:rsidRDefault="00D07498" w:rsidP="00EE2FDE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2279" w:type="dxa"/>
            <w:vAlign w:val="center"/>
          </w:tcPr>
          <w:p w:rsidR="00D07498" w:rsidRPr="00573FB6" w:rsidRDefault="00417007" w:rsidP="00573FB6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100</w:t>
            </w:r>
          </w:p>
        </w:tc>
        <w:tc>
          <w:tcPr>
            <w:tcW w:w="1735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  <w:tc>
          <w:tcPr>
            <w:tcW w:w="2835" w:type="dxa"/>
            <w:vAlign w:val="center"/>
          </w:tcPr>
          <w:p w:rsidR="00D07498" w:rsidRPr="00D07498" w:rsidRDefault="00417007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0 - 14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passed</w:t>
            </w:r>
            <w:proofErr w:type="spellEnd"/>
          </w:p>
        </w:tc>
        <w:tc>
          <w:tcPr>
            <w:tcW w:w="1733" w:type="dxa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</w:tr>
    </w:tbl>
    <w:p w:rsidR="00D07498" w:rsidRPr="001346D3" w:rsidRDefault="00D07498" w:rsidP="00D07498">
      <w:pPr>
        <w:rPr>
          <w:sz w:val="2"/>
          <w:szCs w:val="2"/>
          <w:lang w:val="en-US"/>
        </w:rPr>
      </w:pPr>
    </w:p>
    <w:p w:rsidR="00D07498" w:rsidRDefault="00D07498"/>
    <w:sectPr w:rsidR="00D07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77"/>
    <w:rsid w:val="002C0F82"/>
    <w:rsid w:val="00402877"/>
    <w:rsid w:val="00417007"/>
    <w:rsid w:val="00573FB6"/>
    <w:rsid w:val="009774E7"/>
    <w:rsid w:val="00D07498"/>
    <w:rsid w:val="00D2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AC9EF"/>
  <w15:chartTrackingRefBased/>
  <w15:docId w15:val="{8B5A3194-1742-4D8C-86B2-F27C724A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4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Kovalev</dc:creator>
  <cp:keywords/>
  <dc:description/>
  <cp:lastModifiedBy>Kovalev</cp:lastModifiedBy>
  <cp:revision>6</cp:revision>
  <dcterms:created xsi:type="dcterms:W3CDTF">2020-05-11T20:43:00Z</dcterms:created>
  <dcterms:modified xsi:type="dcterms:W3CDTF">2020-06-15T20:57:00Z</dcterms:modified>
</cp:coreProperties>
</file>