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3C" w:rsidRDefault="00357B3C" w:rsidP="00930A39">
      <w:pPr>
        <w:widowControl w:val="0"/>
        <w:tabs>
          <w:tab w:val="right" w:pos="9630"/>
        </w:tabs>
        <w:spacing w:beforeLines="40" w:before="96" w:after="0" w:line="240" w:lineRule="auto"/>
        <w:jc w:val="both"/>
        <w:rPr>
          <w:rFonts w:ascii="Times New Roman" w:hAnsi="Times New Roman" w:cs="Times New Roman"/>
          <w:b/>
          <w:color w:val="232323"/>
          <w:sz w:val="28"/>
          <w:szCs w:val="28"/>
          <w:shd w:val="clear" w:color="auto" w:fill="FFFFFF"/>
        </w:rPr>
      </w:pPr>
    </w:p>
    <w:p w:rsidR="008E67B9" w:rsidRPr="00992B0A" w:rsidRDefault="008E67B9" w:rsidP="008E67B9">
      <w:pPr>
        <w:tabs>
          <w:tab w:val="right" w:pos="9923"/>
        </w:tabs>
        <w:spacing w:before="240"/>
        <w:rPr>
          <w:rFonts w:ascii="Times New Roman" w:hAnsi="Times New Roman" w:cs="Times New Roman"/>
          <w:bCs/>
          <w:iCs/>
          <w:sz w:val="28"/>
          <w:szCs w:val="28"/>
        </w:rPr>
      </w:pPr>
      <w:r w:rsidRPr="00992B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2B0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Bài </w:t>
      </w:r>
      <w:r w:rsidR="003F2C7C" w:rsidRPr="00992B0A">
        <w:rPr>
          <w:rFonts w:ascii="Times New Roman" w:hAnsi="Times New Roman" w:cs="Times New Roman"/>
          <w:b/>
          <w:bCs/>
          <w:iCs/>
          <w:sz w:val="28"/>
          <w:szCs w:val="28"/>
        </w:rPr>
        <w:t>1</w:t>
      </w:r>
      <w:r w:rsidRPr="00992B0A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="003F2C7C" w:rsidRPr="00992B0A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094D6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bookmarkStart w:id="0" w:name="_GoBack"/>
      <w:bookmarkEnd w:id="0"/>
      <w:r w:rsidRPr="00992B0A">
        <w:rPr>
          <w:rFonts w:ascii="Times New Roman" w:hAnsi="Times New Roman" w:cs="Times New Roman"/>
          <w:bCs/>
          <w:iCs/>
          <w:sz w:val="28"/>
          <w:szCs w:val="28"/>
        </w:rPr>
        <w:t>điểm).</w:t>
      </w:r>
      <w:r w:rsidR="00992B0A">
        <w:rPr>
          <w:rFonts w:ascii="Times New Roman" w:hAnsi="Times New Roman" w:cs="Times New Roman"/>
          <w:bCs/>
          <w:iCs/>
          <w:sz w:val="28"/>
          <w:szCs w:val="28"/>
        </w:rPr>
        <w:t>số dư</w:t>
      </w:r>
      <w:r w:rsidRPr="00992B0A">
        <w:rPr>
          <w:rFonts w:ascii="Times New Roman" w:hAnsi="Times New Roman" w:cs="Times New Roman"/>
          <w:bCs/>
          <w:iCs/>
          <w:sz w:val="28"/>
          <w:szCs w:val="28"/>
        </w:rPr>
        <w:tab/>
      </w:r>
    </w:p>
    <w:p w:rsidR="008E67B9" w:rsidRPr="00992B0A" w:rsidRDefault="008E67B9" w:rsidP="008E67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2B0A">
        <w:rPr>
          <w:rFonts w:ascii="Times New Roman" w:hAnsi="Times New Roman" w:cs="Times New Roman"/>
          <w:sz w:val="24"/>
          <w:szCs w:val="24"/>
        </w:rPr>
        <w:t xml:space="preserve">Cho biểu thức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5pt;height:18.35pt" o:ole="">
            <v:imagedata r:id="rId5" o:title=""/>
          </v:shape>
          <o:OLEObject Type="Embed" ProgID="Equation.DSMT4" ShapeID="_x0000_i1025" DrawAspect="Content" ObjectID="_1697980184" r:id="rId6"/>
        </w:object>
      </w:r>
      <w:r w:rsidRPr="00992B0A">
        <w:rPr>
          <w:rFonts w:ascii="Times New Roman" w:hAnsi="Times New Roman" w:cs="Times New Roman"/>
          <w:sz w:val="24"/>
          <w:szCs w:val="24"/>
        </w:rPr>
        <w:t xml:space="preserve"> và số nguyên dương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20" w:dyaOrig="300">
          <v:shape id="_x0000_i1026" type="#_x0000_t75" style="width:11.3pt;height:15.05pt" o:ole="">
            <v:imagedata r:id="rId7" o:title=""/>
          </v:shape>
          <o:OLEObject Type="Embed" ProgID="Equation.DSMT4" ShapeID="_x0000_i1026" DrawAspect="Content" ObjectID="_1697980185" r:id="rId8"/>
        </w:object>
      </w:r>
      <w:r w:rsidRPr="00992B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67B9" w:rsidRPr="00992B0A" w:rsidRDefault="008E67B9" w:rsidP="008E67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 xml:space="preserve">Yêu cầu: </w:t>
      </w:r>
      <w:r w:rsidRPr="00992B0A">
        <w:rPr>
          <w:rFonts w:ascii="Times New Roman" w:hAnsi="Times New Roman" w:cs="Times New Roman"/>
          <w:sz w:val="24"/>
          <w:szCs w:val="24"/>
        </w:rPr>
        <w:t xml:space="preserve">Tìm số dư của phép chia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40" w:dyaOrig="300">
          <v:shape id="_x0000_i1027" type="#_x0000_t75" style="width:12.25pt;height:15.05pt" o:ole="">
            <v:imagedata r:id="rId9" o:title=""/>
          </v:shape>
          <o:OLEObject Type="Embed" ProgID="Equation.DSMT4" ShapeID="_x0000_i1027" DrawAspect="Content" ObjectID="_1697980186" r:id="rId10"/>
        </w:object>
      </w:r>
      <w:r w:rsidRPr="00992B0A">
        <w:rPr>
          <w:rFonts w:ascii="Times New Roman" w:hAnsi="Times New Roman" w:cs="Times New Roman"/>
          <w:sz w:val="24"/>
          <w:szCs w:val="24"/>
        </w:rPr>
        <w:t xml:space="preserve"> cho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20" w:dyaOrig="300">
          <v:shape id="_x0000_i1028" type="#_x0000_t75" style="width:11.3pt;height:15.05pt" o:ole="">
            <v:imagedata r:id="rId7" o:title=""/>
          </v:shape>
          <o:OLEObject Type="Embed" ProgID="Equation.DSMT4" ShapeID="_x0000_i1028" DrawAspect="Content" ObjectID="_1697980187" r:id="rId11"/>
        </w:object>
      </w:r>
      <w:r w:rsidRPr="00992B0A">
        <w:rPr>
          <w:rFonts w:ascii="Times New Roman" w:hAnsi="Times New Roman" w:cs="Times New Roman"/>
          <w:sz w:val="24"/>
          <w:szCs w:val="24"/>
        </w:rPr>
        <w:t>.</w:t>
      </w:r>
    </w:p>
    <w:p w:rsidR="008E67B9" w:rsidRPr="00992B0A" w:rsidRDefault="008E67B9" w:rsidP="008E67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 xml:space="preserve">Dữ liệu: </w:t>
      </w:r>
      <w:r w:rsidRPr="00992B0A">
        <w:rPr>
          <w:rFonts w:ascii="Times New Roman" w:hAnsi="Times New Roman" w:cs="Times New Roman"/>
          <w:sz w:val="24"/>
          <w:szCs w:val="24"/>
        </w:rPr>
        <w:t xml:space="preserve">Vào từ file MOD.INP gồm 1 dòng chứa 2 số nguyên dương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20" w:dyaOrig="240">
          <v:shape id="_x0000_i1029" type="#_x0000_t75" style="width:11.3pt;height:12.25pt" o:ole="">
            <v:imagedata r:id="rId12" o:title=""/>
          </v:shape>
          <o:OLEObject Type="Embed" ProgID="Equation.DSMT4" ShapeID="_x0000_i1029" DrawAspect="Content" ObjectID="_1697980188" r:id="rId13"/>
        </w:object>
      </w:r>
      <w:r w:rsidRPr="00992B0A">
        <w:rPr>
          <w:rFonts w:ascii="Times New Roman" w:hAnsi="Times New Roman" w:cs="Times New Roman"/>
          <w:sz w:val="24"/>
          <w:szCs w:val="24"/>
        </w:rPr>
        <w:t xml:space="preserve"> và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20" w:dyaOrig="300">
          <v:shape id="_x0000_i1030" type="#_x0000_t75" style="width:11.3pt;height:15.05pt" o:ole="">
            <v:imagedata r:id="rId7" o:title=""/>
          </v:shape>
          <o:OLEObject Type="Embed" ProgID="Equation.DSMT4" ShapeID="_x0000_i1030" DrawAspect="Content" ObjectID="_1697980189" r:id="rId14"/>
        </w:object>
      </w:r>
      <w:r w:rsidRPr="00992B0A">
        <w:rPr>
          <w:rFonts w:ascii="Times New Roman" w:hAnsi="Times New Roman" w:cs="Times New Roman"/>
          <w:sz w:val="24"/>
          <w:szCs w:val="24"/>
        </w:rPr>
        <w:t xml:space="preserve"> (</w:t>
      </w:r>
      <w:r w:rsidRPr="00992B0A">
        <w:rPr>
          <w:rFonts w:ascii="Times New Roman" w:hAnsi="Times New Roman" w:cs="Times New Roman"/>
          <w:position w:val="-10"/>
          <w:sz w:val="24"/>
          <w:szCs w:val="24"/>
        </w:rPr>
        <w:object w:dxaOrig="1060" w:dyaOrig="400">
          <v:shape id="_x0000_i1031" type="#_x0000_t75" style="width:53.2pt;height:19.75pt" o:ole="">
            <v:imagedata r:id="rId15" o:title=""/>
          </v:shape>
          <o:OLEObject Type="Embed" ProgID="Equation.DSMT4" ShapeID="_x0000_i1031" DrawAspect="Content" ObjectID="_1697980190" r:id="rId16"/>
        </w:object>
      </w:r>
      <w:r w:rsidRPr="00992B0A">
        <w:rPr>
          <w:rFonts w:ascii="Times New Roman" w:hAnsi="Times New Roman" w:cs="Times New Roman"/>
          <w:sz w:val="24"/>
          <w:szCs w:val="24"/>
        </w:rPr>
        <w:t>).</w:t>
      </w:r>
    </w:p>
    <w:p w:rsidR="008E67B9" w:rsidRPr="00992B0A" w:rsidRDefault="008E67B9" w:rsidP="008E67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 xml:space="preserve">Kết quả: </w:t>
      </w:r>
      <w:r w:rsidRPr="00992B0A">
        <w:rPr>
          <w:rFonts w:ascii="Times New Roman" w:hAnsi="Times New Roman" w:cs="Times New Roman"/>
          <w:sz w:val="24"/>
          <w:szCs w:val="24"/>
        </w:rPr>
        <w:t xml:space="preserve">Ghi ra file MOD.OUT ghi số dư của phép chia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40" w:dyaOrig="300">
          <v:shape id="_x0000_i1032" type="#_x0000_t75" style="width:12.25pt;height:15.05pt" o:ole="">
            <v:imagedata r:id="rId9" o:title=""/>
          </v:shape>
          <o:OLEObject Type="Embed" ProgID="Equation.DSMT4" ShapeID="_x0000_i1032" DrawAspect="Content" ObjectID="_1697980191" r:id="rId17"/>
        </w:object>
      </w:r>
      <w:r w:rsidRPr="00992B0A">
        <w:rPr>
          <w:rFonts w:ascii="Times New Roman" w:hAnsi="Times New Roman" w:cs="Times New Roman"/>
          <w:sz w:val="24"/>
          <w:szCs w:val="24"/>
        </w:rPr>
        <w:t xml:space="preserve"> cho </w:t>
      </w:r>
      <w:r w:rsidRPr="00992B0A">
        <w:rPr>
          <w:rFonts w:ascii="Times New Roman" w:hAnsi="Times New Roman" w:cs="Times New Roman"/>
          <w:position w:val="-6"/>
          <w:sz w:val="24"/>
          <w:szCs w:val="24"/>
        </w:rPr>
        <w:object w:dxaOrig="220" w:dyaOrig="300">
          <v:shape id="_x0000_i1033" type="#_x0000_t75" style="width:11.3pt;height:15.05pt" o:ole="">
            <v:imagedata r:id="rId7" o:title=""/>
          </v:shape>
          <o:OLEObject Type="Embed" ProgID="Equation.DSMT4" ShapeID="_x0000_i1033" DrawAspect="Content" ObjectID="_1697980192" r:id="rId18"/>
        </w:object>
      </w:r>
      <w:r w:rsidRPr="00992B0A">
        <w:rPr>
          <w:rFonts w:ascii="Times New Roman" w:hAnsi="Times New Roman" w:cs="Times New Roman"/>
          <w:sz w:val="24"/>
          <w:szCs w:val="24"/>
        </w:rPr>
        <w:t>.</w:t>
      </w:r>
    </w:p>
    <w:p w:rsidR="008E67B9" w:rsidRPr="00992B0A" w:rsidRDefault="008E67B9" w:rsidP="008E67B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>Ví dụ: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2743"/>
      </w:tblGrid>
      <w:tr w:rsidR="008E67B9" w:rsidRPr="00992B0A" w:rsidTr="006A4BC5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7B9" w:rsidRPr="00992B0A" w:rsidRDefault="008E67B9" w:rsidP="006A4B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MOD.INP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7B9" w:rsidRPr="00992B0A" w:rsidRDefault="008E67B9" w:rsidP="006A4B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MOD.OUT</w:t>
            </w:r>
          </w:p>
        </w:tc>
      </w:tr>
      <w:tr w:rsidR="008E67B9" w:rsidRPr="00992B0A" w:rsidTr="006A4BC5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7B9" w:rsidRPr="00992B0A" w:rsidRDefault="008E67B9" w:rsidP="006A4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2B0A" w:rsidRPr="00992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7B9" w:rsidRPr="00992B0A" w:rsidRDefault="008E67B9" w:rsidP="006A4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6802E6" w:rsidRPr="00992B0A" w:rsidRDefault="006802E6" w:rsidP="0044397F">
      <w:pPr>
        <w:rPr>
          <w:rFonts w:ascii="Times New Roman" w:hAnsi="Times New Roman" w:cs="Times New Roman"/>
          <w:b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>Bài 2</w:t>
      </w:r>
      <w:r w:rsidR="00357B3C" w:rsidRPr="00992B0A">
        <w:rPr>
          <w:rFonts w:ascii="Times New Roman" w:hAnsi="Times New Roman" w:cs="Times New Roman"/>
          <w:b/>
          <w:sz w:val="24"/>
          <w:szCs w:val="24"/>
        </w:rPr>
        <w:t xml:space="preserve">( 5 điểm) </w:t>
      </w:r>
      <w:r w:rsidRPr="00992B0A">
        <w:rPr>
          <w:rFonts w:ascii="Times New Roman" w:hAnsi="Times New Roman" w:cs="Times New Roman"/>
          <w:b/>
          <w:sz w:val="24"/>
          <w:szCs w:val="24"/>
        </w:rPr>
        <w:t xml:space="preserve"> Tổng chữ số</w:t>
      </w:r>
    </w:p>
    <w:p w:rsidR="006802E6" w:rsidRPr="00992B0A" w:rsidRDefault="006802E6" w:rsidP="006802E6">
      <w:pPr>
        <w:pStyle w:val="ThngthngWeb"/>
        <w:shd w:val="clear" w:color="auto" w:fill="FFFFFF"/>
        <w:spacing w:before="0" w:beforeAutospacing="0" w:after="61" w:afterAutospacing="0" w:line="195" w:lineRule="atLeast"/>
        <w:rPr>
          <w:color w:val="232323"/>
        </w:rPr>
      </w:pPr>
      <w:r w:rsidRPr="00992B0A">
        <w:rPr>
          <w:color w:val="232323"/>
        </w:rPr>
        <w:t> Viết chương trình in ra tổng các chữ số của hai số nguyên a, b.</w:t>
      </w:r>
    </w:p>
    <w:p w:rsidR="006802E6" w:rsidRPr="00992B0A" w:rsidRDefault="006802E6" w:rsidP="006802E6">
      <w:pPr>
        <w:pStyle w:val="ThngthngWeb"/>
        <w:shd w:val="clear" w:color="auto" w:fill="FFFFFF"/>
        <w:spacing w:before="0" w:beforeAutospacing="0" w:after="61" w:afterAutospacing="0" w:line="195" w:lineRule="atLeast"/>
        <w:rPr>
          <w:color w:val="232323"/>
        </w:rPr>
      </w:pPr>
      <w:r w:rsidRPr="00992B0A">
        <w:rPr>
          <w:rStyle w:val="Manh"/>
          <w:color w:val="232323"/>
        </w:rPr>
        <w:t>Dữ liệu:</w:t>
      </w:r>
      <w:r w:rsidRPr="00992B0A">
        <w:rPr>
          <w:color w:val="232323"/>
        </w:rPr>
        <w:t> Một dòng ghi hai số nguyên dương a, b cách nhau một dấu cách (0&lt;a, b &lt;=10</w:t>
      </w:r>
      <w:r w:rsidRPr="00992B0A">
        <w:rPr>
          <w:color w:val="232323"/>
          <w:vertAlign w:val="superscript"/>
        </w:rPr>
        <w:t>12</w:t>
      </w:r>
      <w:r w:rsidRPr="00992B0A">
        <w:rPr>
          <w:color w:val="232323"/>
        </w:rPr>
        <w:t>)</w:t>
      </w:r>
    </w:p>
    <w:p w:rsidR="006802E6" w:rsidRPr="00992B0A" w:rsidRDefault="006802E6" w:rsidP="006802E6">
      <w:pPr>
        <w:pStyle w:val="ThngthngWeb"/>
        <w:shd w:val="clear" w:color="auto" w:fill="FFFFFF"/>
        <w:spacing w:before="0" w:beforeAutospacing="0" w:after="61" w:afterAutospacing="0" w:line="195" w:lineRule="atLeast"/>
        <w:rPr>
          <w:color w:val="232323"/>
        </w:rPr>
      </w:pPr>
      <w:r w:rsidRPr="00992B0A">
        <w:rPr>
          <w:rStyle w:val="Manh"/>
          <w:color w:val="232323"/>
        </w:rPr>
        <w:t>Kết quả:</w:t>
      </w:r>
      <w:r w:rsidRPr="00992B0A">
        <w:rPr>
          <w:color w:val="232323"/>
        </w:rPr>
        <w:t> In ra tổng các chữ số của hai số nguyên a, b.</w:t>
      </w:r>
    </w:p>
    <w:p w:rsidR="006802E6" w:rsidRPr="00992B0A" w:rsidRDefault="006802E6" w:rsidP="006802E6">
      <w:pPr>
        <w:pStyle w:val="ThngthngWeb"/>
        <w:shd w:val="clear" w:color="auto" w:fill="FFFFFF"/>
        <w:spacing w:before="0" w:beforeAutospacing="0" w:after="61" w:afterAutospacing="0" w:line="195" w:lineRule="atLeast"/>
        <w:rPr>
          <w:color w:val="232323"/>
        </w:rPr>
      </w:pPr>
      <w:r w:rsidRPr="00992B0A">
        <w:rPr>
          <w:color w:val="232323"/>
        </w:rPr>
        <w:t>VD:</w:t>
      </w:r>
    </w:p>
    <w:tbl>
      <w:tblPr>
        <w:tblStyle w:val="LiBang"/>
        <w:tblW w:w="0" w:type="auto"/>
        <w:tblInd w:w="1809" w:type="dxa"/>
        <w:tblLook w:val="04A0" w:firstRow="1" w:lastRow="0" w:firstColumn="1" w:lastColumn="0" w:noHBand="0" w:noVBand="1"/>
      </w:tblPr>
      <w:tblGrid>
        <w:gridCol w:w="2812"/>
        <w:gridCol w:w="2575"/>
      </w:tblGrid>
      <w:tr w:rsidR="006802E6" w:rsidRPr="00992B0A" w:rsidTr="002F27AE">
        <w:tc>
          <w:tcPr>
            <w:tcW w:w="2812" w:type="dxa"/>
          </w:tcPr>
          <w:p w:rsidR="006802E6" w:rsidRPr="00992B0A" w:rsidRDefault="006802E6" w:rsidP="002F27AE">
            <w:pPr>
              <w:spacing w:after="4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TCS.INP</w:t>
            </w:r>
          </w:p>
        </w:tc>
        <w:tc>
          <w:tcPr>
            <w:tcW w:w="2575" w:type="dxa"/>
          </w:tcPr>
          <w:p w:rsidR="006802E6" w:rsidRPr="00992B0A" w:rsidRDefault="006802E6" w:rsidP="002F27AE">
            <w:pPr>
              <w:spacing w:after="4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TCS.OUT</w:t>
            </w:r>
          </w:p>
        </w:tc>
      </w:tr>
      <w:tr w:rsidR="006802E6" w:rsidRPr="00992B0A" w:rsidTr="002F27AE">
        <w:tc>
          <w:tcPr>
            <w:tcW w:w="2812" w:type="dxa"/>
          </w:tcPr>
          <w:p w:rsidR="006802E6" w:rsidRPr="00992B0A" w:rsidRDefault="006802E6" w:rsidP="006802E6">
            <w:pPr>
              <w:spacing w:after="45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color w:val="232323"/>
                <w:sz w:val="24"/>
                <w:szCs w:val="24"/>
                <w:shd w:val="clear" w:color="auto" w:fill="FFFFFF"/>
              </w:rPr>
              <w:t>12 34</w:t>
            </w:r>
          </w:p>
        </w:tc>
        <w:tc>
          <w:tcPr>
            <w:tcW w:w="2575" w:type="dxa"/>
          </w:tcPr>
          <w:p w:rsidR="006802E6" w:rsidRPr="00992B0A" w:rsidRDefault="006802E6" w:rsidP="006802E6">
            <w:pPr>
              <w:spacing w:after="45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10</w:t>
            </w:r>
          </w:p>
        </w:tc>
      </w:tr>
    </w:tbl>
    <w:p w:rsidR="000244C0" w:rsidRPr="00992B0A" w:rsidRDefault="002C6093" w:rsidP="000244C0">
      <w:pPr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</w:pPr>
      <w:r w:rsidRPr="00992B0A">
        <w:rPr>
          <w:rFonts w:ascii="Times New Roman" w:hAnsi="Times New Roman" w:cs="Times New Roman"/>
          <w:b/>
          <w:color w:val="232323"/>
          <w:sz w:val="24"/>
          <w:szCs w:val="24"/>
        </w:rPr>
        <w:t xml:space="preserve"> Bài 3</w:t>
      </w:r>
      <w:r w:rsidR="00357B3C" w:rsidRPr="00992B0A">
        <w:rPr>
          <w:rFonts w:ascii="Times New Roman" w:hAnsi="Times New Roman" w:cs="Times New Roman"/>
          <w:color w:val="232323"/>
          <w:sz w:val="24"/>
          <w:szCs w:val="24"/>
        </w:rPr>
        <w:t>( 5 điểm)</w:t>
      </w:r>
      <w:r w:rsidRPr="00992B0A">
        <w:rPr>
          <w:rFonts w:ascii="Times New Roman" w:hAnsi="Times New Roman" w:cs="Times New Roman"/>
          <w:color w:val="232323"/>
          <w:sz w:val="24"/>
          <w:szCs w:val="24"/>
        </w:rPr>
        <w:t>:</w:t>
      </w:r>
      <w:r w:rsidR="000244C0" w:rsidRPr="00992B0A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 xml:space="preserve"> </w:t>
      </w:r>
      <w:r w:rsidR="000244C0" w:rsidRPr="00992B0A">
        <w:rPr>
          <w:rFonts w:ascii="Times New Roman" w:hAnsi="Times New Roman" w:cs="Times New Roman"/>
          <w:sz w:val="24"/>
          <w:szCs w:val="24"/>
          <w:lang w:val="pt-BR"/>
        </w:rPr>
        <w:t>Cho số nguyên dương N. Tìm tất cả các số X thỏa mãn:</w:t>
      </w:r>
    </w:p>
    <w:p w:rsidR="000244C0" w:rsidRPr="00992B0A" w:rsidRDefault="000244C0" w:rsidP="000244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92B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992B0A">
        <w:rPr>
          <w:rFonts w:ascii="Times New Roman" w:hAnsi="Times New Roman" w:cs="Times New Roman"/>
          <w:sz w:val="24"/>
          <w:szCs w:val="24"/>
          <w:lang w:val="fr-FR"/>
        </w:rPr>
        <w:t>X là số nguyên tố</w:t>
      </w:r>
    </w:p>
    <w:p w:rsidR="000244C0" w:rsidRPr="00992B0A" w:rsidRDefault="000244C0" w:rsidP="000244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992B0A">
        <w:rPr>
          <w:rFonts w:ascii="Times New Roman" w:hAnsi="Times New Roman" w:cs="Times New Roman"/>
          <w:sz w:val="24"/>
          <w:szCs w:val="24"/>
          <w:lang w:val="fr-FR"/>
        </w:rPr>
        <w:t xml:space="preserve"> X là số Fibonacci được định nghĩa như sau:</w:t>
      </w:r>
    </w:p>
    <w:p w:rsidR="000244C0" w:rsidRPr="00992B0A" w:rsidRDefault="000244C0" w:rsidP="000244C0">
      <w:pPr>
        <w:ind w:left="360"/>
        <w:rPr>
          <w:rFonts w:ascii="Times New Roman" w:hAnsi="Times New Roman" w:cs="Times New Roman"/>
          <w:sz w:val="24"/>
          <w:szCs w:val="24"/>
        </w:rPr>
      </w:pPr>
      <w:r w:rsidRPr="00992B0A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r w:rsidRPr="00992B0A">
        <w:rPr>
          <w:rFonts w:ascii="Times New Roman" w:hAnsi="Times New Roman" w:cs="Times New Roman"/>
          <w:sz w:val="24"/>
          <w:szCs w:val="24"/>
        </w:rPr>
        <w:t>F(1) = 1 ; F (2) =2; F(n) = F(n-1) + F(n -2) với mọi n ≥ 3</w:t>
      </w:r>
    </w:p>
    <w:p w:rsidR="000244C0" w:rsidRPr="00992B0A" w:rsidRDefault="000244C0" w:rsidP="000244C0">
      <w:pPr>
        <w:rPr>
          <w:rFonts w:ascii="Times New Roman" w:hAnsi="Times New Roman" w:cs="Times New Roman"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>Dữ liệu</w:t>
      </w:r>
      <w:r w:rsidRPr="00992B0A">
        <w:rPr>
          <w:rFonts w:ascii="Times New Roman" w:hAnsi="Times New Roman" w:cs="Times New Roman"/>
          <w:sz w:val="24"/>
          <w:szCs w:val="24"/>
        </w:rPr>
        <w:t>: Tệp văn bản SNT.INP chứa duy nhất số N</w:t>
      </w:r>
      <w:r w:rsidR="005B4C83" w:rsidRPr="00992B0A">
        <w:rPr>
          <w:rFonts w:ascii="Times New Roman" w:hAnsi="Times New Roman" w:cs="Times New Roman"/>
          <w:sz w:val="24"/>
          <w:szCs w:val="24"/>
        </w:rPr>
        <w:t>( n&lt;= 10</w:t>
      </w:r>
      <w:r w:rsidR="005B4C83" w:rsidRPr="00992B0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5B4C83" w:rsidRPr="00992B0A">
        <w:rPr>
          <w:rFonts w:ascii="Times New Roman" w:hAnsi="Times New Roman" w:cs="Times New Roman"/>
          <w:sz w:val="24"/>
          <w:szCs w:val="24"/>
        </w:rPr>
        <w:t>)</w:t>
      </w:r>
    </w:p>
    <w:p w:rsidR="000244C0" w:rsidRPr="00992B0A" w:rsidRDefault="000244C0" w:rsidP="000244C0">
      <w:pPr>
        <w:rPr>
          <w:rFonts w:ascii="Times New Roman" w:hAnsi="Times New Roman" w:cs="Times New Roman"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>Kết quả</w:t>
      </w:r>
      <w:r w:rsidRPr="00992B0A">
        <w:rPr>
          <w:rFonts w:ascii="Times New Roman" w:hAnsi="Times New Roman" w:cs="Times New Roman"/>
          <w:sz w:val="24"/>
          <w:szCs w:val="24"/>
        </w:rPr>
        <w:t>: Tệp SNT.OUT, Các số thỏa mãn đề bài các số các nhau khoảng trắng</w:t>
      </w:r>
    </w:p>
    <w:p w:rsidR="000244C0" w:rsidRPr="00992B0A" w:rsidRDefault="000244C0" w:rsidP="000244C0">
      <w:pPr>
        <w:rPr>
          <w:rFonts w:ascii="Times New Roman" w:hAnsi="Times New Roman" w:cs="Times New Roman"/>
          <w:b/>
          <w:sz w:val="24"/>
          <w:szCs w:val="24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>Ví dụ</w:t>
      </w:r>
    </w:p>
    <w:tbl>
      <w:tblPr>
        <w:tblStyle w:val="LiBang"/>
        <w:tblW w:w="0" w:type="auto"/>
        <w:tblInd w:w="2235" w:type="dxa"/>
        <w:tblLook w:val="01E0" w:firstRow="1" w:lastRow="1" w:firstColumn="1" w:lastColumn="1" w:noHBand="0" w:noVBand="0"/>
      </w:tblPr>
      <w:tblGrid>
        <w:gridCol w:w="1559"/>
        <w:gridCol w:w="1559"/>
      </w:tblGrid>
      <w:tr w:rsidR="000244C0" w:rsidRPr="00992B0A" w:rsidTr="003C59E4">
        <w:tc>
          <w:tcPr>
            <w:tcW w:w="1559" w:type="dxa"/>
          </w:tcPr>
          <w:p w:rsidR="000244C0" w:rsidRPr="00992B0A" w:rsidRDefault="000244C0" w:rsidP="00A0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SNT.INP</w:t>
            </w:r>
          </w:p>
        </w:tc>
        <w:tc>
          <w:tcPr>
            <w:tcW w:w="1559" w:type="dxa"/>
          </w:tcPr>
          <w:p w:rsidR="000244C0" w:rsidRPr="00992B0A" w:rsidRDefault="000244C0" w:rsidP="00A0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SNT.OUT</w:t>
            </w:r>
          </w:p>
        </w:tc>
      </w:tr>
      <w:tr w:rsidR="000244C0" w:rsidRPr="00992B0A" w:rsidTr="003C59E4">
        <w:tc>
          <w:tcPr>
            <w:tcW w:w="1559" w:type="dxa"/>
          </w:tcPr>
          <w:p w:rsidR="000244C0" w:rsidRPr="00992B0A" w:rsidRDefault="000244C0" w:rsidP="00A0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244C0" w:rsidRPr="00992B0A" w:rsidRDefault="000244C0" w:rsidP="00A0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sz w:val="24"/>
                <w:szCs w:val="24"/>
              </w:rPr>
              <w:t>2  3  5</w:t>
            </w:r>
          </w:p>
        </w:tc>
      </w:tr>
    </w:tbl>
    <w:p w:rsidR="006802E6" w:rsidRPr="00992B0A" w:rsidRDefault="002C6093" w:rsidP="0044397F">
      <w:pP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992B0A">
        <w:rPr>
          <w:rFonts w:ascii="Times New Roman" w:hAnsi="Times New Roman" w:cs="Times New Roman"/>
          <w:b/>
          <w:sz w:val="24"/>
          <w:szCs w:val="24"/>
        </w:rPr>
        <w:t xml:space="preserve">Bài </w:t>
      </w:r>
      <w:r w:rsidR="005970DF" w:rsidRPr="00992B0A">
        <w:rPr>
          <w:rFonts w:ascii="Times New Roman" w:hAnsi="Times New Roman" w:cs="Times New Roman"/>
          <w:b/>
          <w:sz w:val="24"/>
          <w:szCs w:val="24"/>
        </w:rPr>
        <w:t>4</w:t>
      </w:r>
      <w:r w:rsidR="005970DF" w:rsidRPr="00992B0A">
        <w:rPr>
          <w:rFonts w:ascii="Times New Roman" w:hAnsi="Times New Roman" w:cs="Times New Roman"/>
          <w:sz w:val="24"/>
          <w:szCs w:val="24"/>
        </w:rPr>
        <w:t>( 4 điểm)</w:t>
      </w:r>
      <w:r w:rsidR="008F357D" w:rsidRPr="00992B0A">
        <w:rPr>
          <w:rFonts w:ascii="Times New Roman" w:hAnsi="Times New Roman" w:cs="Times New Roman"/>
          <w:b/>
          <w:sz w:val="24"/>
          <w:szCs w:val="24"/>
        </w:rPr>
        <w:t>:</w:t>
      </w:r>
      <w:r w:rsidRPr="00992B0A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Cho 1 dãy gồm n số nguyên dương (a1,a2,...,an) với n&lt;=10</w:t>
      </w:r>
      <w:r w:rsidRPr="00992B0A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vertAlign w:val="superscript"/>
        </w:rPr>
        <w:t>6</w:t>
      </w:r>
      <w:r w:rsidRPr="00992B0A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a[i]&lt;=10</w:t>
      </w:r>
      <w:r w:rsidRPr="00992B0A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vertAlign w:val="superscript"/>
        </w:rPr>
        <w:t>6</w:t>
      </w:r>
      <w:r w:rsidRPr="00992B0A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(i=1...n). n  luôn là 1 số chẵn. Nhiệm vụ của bạn là hãy sắp xếp tăng dần n/2 phần tử đầu tiên và sắp xếp giảm dần n/2 phần tử cuối cùng.</w:t>
      </w:r>
    </w:p>
    <w:tbl>
      <w:tblPr>
        <w:tblStyle w:val="LiBang"/>
        <w:tblW w:w="0" w:type="auto"/>
        <w:tblInd w:w="1809" w:type="dxa"/>
        <w:tblLook w:val="04A0" w:firstRow="1" w:lastRow="0" w:firstColumn="1" w:lastColumn="0" w:noHBand="0" w:noVBand="1"/>
      </w:tblPr>
      <w:tblGrid>
        <w:gridCol w:w="2812"/>
        <w:gridCol w:w="2575"/>
      </w:tblGrid>
      <w:tr w:rsidR="002C6093" w:rsidRPr="00992B0A" w:rsidTr="00A025E9">
        <w:tc>
          <w:tcPr>
            <w:tcW w:w="2812" w:type="dxa"/>
          </w:tcPr>
          <w:p w:rsidR="002C6093" w:rsidRPr="00992B0A" w:rsidRDefault="0012077F" w:rsidP="00A025E9">
            <w:pPr>
              <w:spacing w:after="4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SX</w:t>
            </w:r>
            <w:r w:rsidR="002C6093"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.INP</w:t>
            </w:r>
          </w:p>
        </w:tc>
        <w:tc>
          <w:tcPr>
            <w:tcW w:w="2575" w:type="dxa"/>
          </w:tcPr>
          <w:p w:rsidR="002C6093" w:rsidRPr="00992B0A" w:rsidRDefault="0012077F" w:rsidP="00A025E9">
            <w:pPr>
              <w:spacing w:after="4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SX</w:t>
            </w:r>
            <w:r w:rsidR="002C6093" w:rsidRPr="00992B0A"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  <w:t>.OUT</w:t>
            </w:r>
          </w:p>
        </w:tc>
      </w:tr>
      <w:tr w:rsidR="002C6093" w:rsidRPr="00992B0A" w:rsidTr="00A025E9">
        <w:tc>
          <w:tcPr>
            <w:tcW w:w="2812" w:type="dxa"/>
          </w:tcPr>
          <w:p w:rsidR="002C6093" w:rsidRPr="00992B0A" w:rsidRDefault="002C6093" w:rsidP="00A025E9">
            <w:pPr>
              <w:spacing w:after="45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</w:rPr>
            </w:pPr>
            <w:r w:rsidRPr="00992B0A">
              <w:rPr>
                <w:rFonts w:ascii="Times New Roman" w:hAnsi="Times New Roman" w:cs="Times New Roman"/>
                <w:color w:val="232323"/>
                <w:sz w:val="24"/>
                <w:szCs w:val="24"/>
                <w:shd w:val="clear" w:color="auto" w:fill="FFFFFF"/>
              </w:rPr>
              <w:t>6</w:t>
            </w:r>
            <w:r w:rsidRPr="00992B0A">
              <w:rPr>
                <w:rFonts w:ascii="Times New Roman" w:hAnsi="Times New Roman" w:cs="Times New Roman"/>
                <w:color w:val="232323"/>
                <w:sz w:val="24"/>
                <w:szCs w:val="24"/>
              </w:rPr>
              <w:br/>
            </w:r>
            <w:r w:rsidRPr="00992B0A">
              <w:rPr>
                <w:rFonts w:ascii="Times New Roman" w:hAnsi="Times New Roman" w:cs="Times New Roman"/>
                <w:color w:val="232323"/>
                <w:sz w:val="24"/>
                <w:szCs w:val="24"/>
                <w:shd w:val="clear" w:color="auto" w:fill="FFFFFF"/>
              </w:rPr>
              <w:t>1 7 4 9 13 10</w:t>
            </w:r>
          </w:p>
        </w:tc>
        <w:tc>
          <w:tcPr>
            <w:tcW w:w="2575" w:type="dxa"/>
          </w:tcPr>
          <w:p w:rsidR="002C6093" w:rsidRPr="00992B0A" w:rsidRDefault="002C6093" w:rsidP="00A025E9">
            <w:pPr>
              <w:spacing w:after="45"/>
              <w:outlineLvl w:val="2"/>
              <w:rPr>
                <w:rFonts w:ascii="Times New Roman" w:eastAsia="Times New Roman" w:hAnsi="Times New Roman" w:cs="Times New Roman"/>
                <w:bCs/>
                <w:color w:val="232323"/>
                <w:sz w:val="24"/>
                <w:szCs w:val="24"/>
                <w:lang w:val="en-US"/>
              </w:rPr>
            </w:pPr>
            <w:r w:rsidRPr="00992B0A">
              <w:rPr>
                <w:rFonts w:ascii="Times New Roman" w:hAnsi="Times New Roman" w:cs="Times New Roman"/>
                <w:color w:val="232323"/>
                <w:sz w:val="24"/>
                <w:szCs w:val="24"/>
                <w:shd w:val="clear" w:color="auto" w:fill="FFFFFF"/>
              </w:rPr>
              <w:t>1 4 7 13 10 9</w:t>
            </w:r>
          </w:p>
        </w:tc>
      </w:tr>
    </w:tbl>
    <w:p w:rsidR="002C6093" w:rsidRPr="005970DF" w:rsidRDefault="002C6093" w:rsidP="0044397F">
      <w:pPr>
        <w:rPr>
          <w:rFonts w:ascii="Times New Roman" w:hAnsi="Times New Roman" w:cs="Times New Roman"/>
          <w:color w:val="232323"/>
          <w:sz w:val="36"/>
          <w:szCs w:val="28"/>
          <w:shd w:val="clear" w:color="auto" w:fill="FFFFFF"/>
        </w:rPr>
      </w:pPr>
    </w:p>
    <w:p w:rsidR="002C6093" w:rsidRPr="002C6093" w:rsidRDefault="002C6093" w:rsidP="0044397F">
      <w:pPr>
        <w:rPr>
          <w:rFonts w:ascii="Times New Roman" w:hAnsi="Times New Roman" w:cs="Times New Roman"/>
          <w:b/>
          <w:sz w:val="28"/>
          <w:szCs w:val="28"/>
        </w:rPr>
      </w:pPr>
    </w:p>
    <w:p w:rsidR="00026CD5" w:rsidRDefault="00026CD5">
      <w:pPr>
        <w:rPr>
          <w:rFonts w:ascii="Times New Roman" w:hAnsi="Times New Roman" w:cs="Times New Roman"/>
          <w:szCs w:val="28"/>
        </w:rPr>
      </w:pPr>
    </w:p>
    <w:p w:rsidR="005334A2" w:rsidRDefault="005334A2">
      <w:pPr>
        <w:rPr>
          <w:rFonts w:ascii="Times New Roman" w:hAnsi="Times New Roman" w:cs="Times New Roman"/>
          <w:szCs w:val="28"/>
        </w:rPr>
      </w:pPr>
    </w:p>
    <w:p w:rsidR="005334A2" w:rsidRPr="005334A2" w:rsidRDefault="005334A2">
      <w:pPr>
        <w:rPr>
          <w:rFonts w:ascii="Times New Roman" w:hAnsi="Times New Roman" w:cs="Times New Roman"/>
          <w:szCs w:val="28"/>
        </w:rPr>
      </w:pPr>
    </w:p>
    <w:sectPr w:rsidR="005334A2" w:rsidRPr="005334A2" w:rsidSect="001A4450">
      <w:pgSz w:w="12240" w:h="15840"/>
      <w:pgMar w:top="567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3F34"/>
    <w:multiLevelType w:val="hybridMultilevel"/>
    <w:tmpl w:val="491E8DA4"/>
    <w:lvl w:ilvl="0" w:tplc="1C38E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546D"/>
    <w:multiLevelType w:val="hybridMultilevel"/>
    <w:tmpl w:val="27DED3F0"/>
    <w:lvl w:ilvl="0" w:tplc="0A3CEF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0238"/>
    <w:rsid w:val="00015ABC"/>
    <w:rsid w:val="000244C0"/>
    <w:rsid w:val="00026CD5"/>
    <w:rsid w:val="00094D69"/>
    <w:rsid w:val="000E481F"/>
    <w:rsid w:val="0012077F"/>
    <w:rsid w:val="00165B5A"/>
    <w:rsid w:val="001A4450"/>
    <w:rsid w:val="001B7281"/>
    <w:rsid w:val="001C7A18"/>
    <w:rsid w:val="00280C4C"/>
    <w:rsid w:val="002A4BE3"/>
    <w:rsid w:val="002C6093"/>
    <w:rsid w:val="002E0A53"/>
    <w:rsid w:val="002E1490"/>
    <w:rsid w:val="002E5187"/>
    <w:rsid w:val="00357B3C"/>
    <w:rsid w:val="00383503"/>
    <w:rsid w:val="003C015A"/>
    <w:rsid w:val="003C59E4"/>
    <w:rsid w:val="003D0238"/>
    <w:rsid w:val="003F2C7C"/>
    <w:rsid w:val="003F71E0"/>
    <w:rsid w:val="0044397F"/>
    <w:rsid w:val="004C30CF"/>
    <w:rsid w:val="00504751"/>
    <w:rsid w:val="005334A2"/>
    <w:rsid w:val="0057173C"/>
    <w:rsid w:val="00575680"/>
    <w:rsid w:val="005970DF"/>
    <w:rsid w:val="005B3C6E"/>
    <w:rsid w:val="005B4C83"/>
    <w:rsid w:val="006238F2"/>
    <w:rsid w:val="006802E6"/>
    <w:rsid w:val="006F2437"/>
    <w:rsid w:val="00717533"/>
    <w:rsid w:val="007667DB"/>
    <w:rsid w:val="00767435"/>
    <w:rsid w:val="007848A8"/>
    <w:rsid w:val="007D24AE"/>
    <w:rsid w:val="007E7ADC"/>
    <w:rsid w:val="00842E6C"/>
    <w:rsid w:val="0086237C"/>
    <w:rsid w:val="008E67B9"/>
    <w:rsid w:val="008F27B5"/>
    <w:rsid w:val="008F357D"/>
    <w:rsid w:val="00930A39"/>
    <w:rsid w:val="009913C9"/>
    <w:rsid w:val="00992B0A"/>
    <w:rsid w:val="00AA25AE"/>
    <w:rsid w:val="00B12467"/>
    <w:rsid w:val="00B17A49"/>
    <w:rsid w:val="00B65F1F"/>
    <w:rsid w:val="00C178CC"/>
    <w:rsid w:val="00CC13D8"/>
    <w:rsid w:val="00DF6BEE"/>
    <w:rsid w:val="00E045FA"/>
    <w:rsid w:val="00E25EF4"/>
    <w:rsid w:val="00F4152A"/>
    <w:rsid w:val="00F4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C9B5"/>
  <w15:docId w15:val="{CB3D3BFF-D115-48EF-A688-BE722D37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C609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3D023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26CD5"/>
    <w:pPr>
      <w:ind w:left="720"/>
      <w:contextualSpacing/>
    </w:pPr>
    <w:rPr>
      <w:lang w:val="vi-VN"/>
    </w:rPr>
  </w:style>
  <w:style w:type="paragraph" w:styleId="ThngthngWeb">
    <w:name w:val="Normal (Web)"/>
    <w:basedOn w:val="Binhthng"/>
    <w:uiPriority w:val="99"/>
    <w:semiHidden/>
    <w:unhideWhenUsed/>
    <w:rsid w:val="0068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680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HT</cp:lastModifiedBy>
  <cp:revision>40</cp:revision>
  <dcterms:created xsi:type="dcterms:W3CDTF">2020-10-29T23:37:00Z</dcterms:created>
  <dcterms:modified xsi:type="dcterms:W3CDTF">2021-11-09T09:23:00Z</dcterms:modified>
</cp:coreProperties>
</file>