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6087" w:rsidRDefault="00E06087" w:rsidP="00037C3E">
      <w:pPr>
        <w:rPr>
          <w:b/>
          <w:sz w:val="26"/>
          <w:szCs w:val="26"/>
          <w:u w:val="single"/>
          <w:lang w:val="en-US"/>
        </w:rPr>
      </w:pPr>
    </w:p>
    <w:p w:rsidR="00037C3E" w:rsidRPr="0072175D" w:rsidRDefault="00037C3E" w:rsidP="00037C3E">
      <w:pPr>
        <w:rPr>
          <w:sz w:val="26"/>
          <w:szCs w:val="26"/>
        </w:rPr>
      </w:pPr>
      <w:r w:rsidRPr="0072175D">
        <w:rPr>
          <w:b/>
          <w:sz w:val="26"/>
          <w:szCs w:val="26"/>
          <w:u w:val="single"/>
        </w:rPr>
        <w:t>Bài 1:</w:t>
      </w:r>
      <w:r w:rsidRPr="0072175D">
        <w:rPr>
          <w:sz w:val="26"/>
          <w:szCs w:val="26"/>
        </w:rPr>
        <w:t xml:space="preserve"> </w:t>
      </w:r>
      <w:r>
        <w:rPr>
          <w:b/>
          <w:sz w:val="26"/>
          <w:szCs w:val="26"/>
        </w:rPr>
        <w:t>(</w:t>
      </w:r>
      <w:r>
        <w:rPr>
          <w:b/>
          <w:sz w:val="26"/>
          <w:szCs w:val="26"/>
          <w:lang w:val="en-US"/>
        </w:rPr>
        <w:t>6</w:t>
      </w:r>
      <w:r w:rsidRPr="0072175D">
        <w:rPr>
          <w:b/>
          <w:sz w:val="26"/>
          <w:szCs w:val="26"/>
        </w:rPr>
        <w:t xml:space="preserve"> điểm)</w:t>
      </w:r>
    </w:p>
    <w:p w:rsidR="00037C3E" w:rsidRDefault="00037C3E" w:rsidP="00037C3E">
      <w:pPr>
        <w:ind w:firstLine="720"/>
        <w:rPr>
          <w:sz w:val="26"/>
          <w:szCs w:val="26"/>
        </w:rPr>
      </w:pPr>
      <w:r w:rsidRPr="0072175D">
        <w:rPr>
          <w:sz w:val="26"/>
          <w:szCs w:val="26"/>
        </w:rPr>
        <w:t xml:space="preserve">Viết chương trình để </w:t>
      </w:r>
      <w:r>
        <w:rPr>
          <w:sz w:val="26"/>
          <w:szCs w:val="26"/>
        </w:rPr>
        <w:t xml:space="preserve">kiểm tra dữ liệu vào là 1 xâu trong file văn bản </w:t>
      </w:r>
      <w:r w:rsidRPr="008C3980">
        <w:rPr>
          <w:b/>
          <w:sz w:val="26"/>
          <w:szCs w:val="26"/>
        </w:rPr>
        <w:t>DEM.INP</w:t>
      </w:r>
      <w:r>
        <w:rPr>
          <w:sz w:val="26"/>
          <w:szCs w:val="26"/>
        </w:rPr>
        <w:t xml:space="preserve"> có bao nhiêu ký tự</w:t>
      </w:r>
      <w:r w:rsidRPr="0072175D">
        <w:rPr>
          <w:sz w:val="26"/>
          <w:szCs w:val="26"/>
        </w:rPr>
        <w:t xml:space="preserve"> chữ </w:t>
      </w:r>
      <w:r>
        <w:rPr>
          <w:sz w:val="26"/>
          <w:szCs w:val="26"/>
        </w:rPr>
        <w:t xml:space="preserve">cái và bao nhiêu ký tự chữ </w:t>
      </w:r>
      <w:r w:rsidRPr="0072175D">
        <w:rPr>
          <w:sz w:val="26"/>
          <w:szCs w:val="26"/>
        </w:rPr>
        <w:t>số.</w:t>
      </w:r>
      <w:r>
        <w:rPr>
          <w:sz w:val="26"/>
          <w:szCs w:val="26"/>
        </w:rPr>
        <w:t xml:space="preserve"> (Không phân biệt chữ viết hoa, thường).</w:t>
      </w:r>
    </w:p>
    <w:p w:rsidR="00037C3E" w:rsidRDefault="00037C3E" w:rsidP="00037C3E">
      <w:pPr>
        <w:jc w:val="both"/>
        <w:rPr>
          <w:sz w:val="26"/>
          <w:szCs w:val="26"/>
          <w:bdr w:val="none" w:sz="0" w:space="0" w:color="auto" w:frame="1"/>
        </w:rPr>
      </w:pPr>
      <w:r>
        <w:rPr>
          <w:sz w:val="26"/>
          <w:szCs w:val="26"/>
          <w:bdr w:val="none" w:sz="0" w:space="0" w:color="auto" w:frame="1"/>
        </w:rPr>
        <w:t>Kết quả g</w:t>
      </w:r>
      <w:r w:rsidRPr="0072175D">
        <w:rPr>
          <w:sz w:val="26"/>
          <w:szCs w:val="26"/>
          <w:bdr w:val="none" w:sz="0" w:space="0" w:color="auto" w:frame="1"/>
        </w:rPr>
        <w:t xml:space="preserve">hi ra file văn bản </w:t>
      </w:r>
      <w:r w:rsidRPr="0017677C">
        <w:rPr>
          <w:b/>
          <w:sz w:val="26"/>
          <w:szCs w:val="26"/>
          <w:bdr w:val="none" w:sz="0" w:space="0" w:color="auto" w:frame="1"/>
        </w:rPr>
        <w:t>DEM.OUT</w:t>
      </w:r>
      <w:r>
        <w:rPr>
          <w:b/>
          <w:sz w:val="26"/>
          <w:szCs w:val="26"/>
          <w:bdr w:val="none" w:sz="0" w:space="0" w:color="auto" w:frame="1"/>
        </w:rPr>
        <w:t xml:space="preserve"> </w:t>
      </w:r>
      <w:r>
        <w:rPr>
          <w:sz w:val="26"/>
          <w:szCs w:val="26"/>
          <w:bdr w:val="none" w:sz="0" w:space="0" w:color="auto" w:frame="1"/>
        </w:rPr>
        <w:t>có 2 dòng: dòng 1 ghi số lượng chữ cái, dòng 2 ghi số lượng chữ số. (Tối ưu khi xử lý trên xâu lớn).</w:t>
      </w:r>
    </w:p>
    <w:p w:rsidR="00037C3E" w:rsidRPr="008C3980" w:rsidRDefault="00037C3E" w:rsidP="00037C3E">
      <w:pPr>
        <w:ind w:firstLine="720"/>
        <w:jc w:val="both"/>
        <w:rPr>
          <w:sz w:val="26"/>
          <w:szCs w:val="26"/>
          <w:bdr w:val="none" w:sz="0" w:space="0" w:color="auto" w:frame="1"/>
        </w:rPr>
      </w:pPr>
      <w:r>
        <w:rPr>
          <w:sz w:val="26"/>
          <w:szCs w:val="26"/>
          <w:bdr w:val="none" w:sz="0" w:space="0" w:color="auto" w:frame="1"/>
        </w:rPr>
        <w:t xml:space="preserve">Bài làm lưu với tên: </w:t>
      </w:r>
      <w:r w:rsidRPr="00A925F6">
        <w:rPr>
          <w:b/>
          <w:sz w:val="26"/>
          <w:szCs w:val="26"/>
          <w:bdr w:val="none" w:sz="0" w:space="0" w:color="auto" w:frame="1"/>
        </w:rPr>
        <w:t>DEM.PAS</w:t>
      </w:r>
    </w:p>
    <w:p w:rsidR="00037C3E" w:rsidRPr="0072175D" w:rsidRDefault="00037C3E" w:rsidP="00037C3E">
      <w:pPr>
        <w:pStyle w:val="ThngthngWeb"/>
        <w:shd w:val="clear" w:color="auto" w:fill="FFFFFF"/>
        <w:spacing w:before="0" w:beforeAutospacing="0" w:after="0" w:afterAutospacing="0" w:line="270" w:lineRule="atLeast"/>
        <w:jc w:val="both"/>
        <w:rPr>
          <w:sz w:val="26"/>
          <w:szCs w:val="26"/>
        </w:rPr>
      </w:pPr>
      <w:r w:rsidRPr="0072175D">
        <w:rPr>
          <w:rStyle w:val="Manh"/>
          <w:sz w:val="26"/>
          <w:szCs w:val="26"/>
          <w:bdr w:val="none" w:sz="0" w:space="0" w:color="auto" w:frame="1"/>
        </w:rPr>
        <w:t>Ví dụ:</w:t>
      </w:r>
    </w:p>
    <w:tbl>
      <w:tblPr>
        <w:tblW w:w="0" w:type="auto"/>
        <w:tblInd w:w="1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40"/>
        <w:gridCol w:w="2746"/>
      </w:tblGrid>
      <w:tr w:rsidR="00037C3E" w:rsidRPr="00B236F4" w:rsidTr="00E06087">
        <w:tc>
          <w:tcPr>
            <w:tcW w:w="2640" w:type="dxa"/>
            <w:shd w:val="clear" w:color="auto" w:fill="auto"/>
          </w:tcPr>
          <w:p w:rsidR="00037C3E" w:rsidRPr="00B236F4" w:rsidRDefault="00037C3E" w:rsidP="00CD6F2F">
            <w:pPr>
              <w:pStyle w:val="u1"/>
              <w:spacing w:line="270" w:lineRule="atLeast"/>
              <w:jc w:val="center"/>
              <w:rPr>
                <w:b w:val="0"/>
                <w:sz w:val="26"/>
                <w:szCs w:val="26"/>
                <w:bdr w:val="none" w:sz="0" w:space="0" w:color="auto" w:frame="1"/>
              </w:rPr>
            </w:pPr>
            <w:r w:rsidRPr="00B236F4">
              <w:rPr>
                <w:sz w:val="26"/>
                <w:szCs w:val="26"/>
                <w:bdr w:val="none" w:sz="0" w:space="0" w:color="auto" w:frame="1"/>
              </w:rPr>
              <w:t xml:space="preserve">DEM.INP </w:t>
            </w:r>
          </w:p>
        </w:tc>
        <w:tc>
          <w:tcPr>
            <w:tcW w:w="2746" w:type="dxa"/>
            <w:shd w:val="clear" w:color="auto" w:fill="auto"/>
          </w:tcPr>
          <w:p w:rsidR="00037C3E" w:rsidRPr="00B236F4" w:rsidRDefault="00037C3E" w:rsidP="00CD6F2F">
            <w:pPr>
              <w:pStyle w:val="u1"/>
              <w:spacing w:line="270" w:lineRule="atLeast"/>
              <w:jc w:val="center"/>
              <w:rPr>
                <w:sz w:val="26"/>
                <w:szCs w:val="26"/>
                <w:bdr w:val="none" w:sz="0" w:space="0" w:color="auto" w:frame="1"/>
              </w:rPr>
            </w:pPr>
            <w:r w:rsidRPr="00B236F4">
              <w:rPr>
                <w:sz w:val="26"/>
                <w:szCs w:val="26"/>
                <w:bdr w:val="none" w:sz="0" w:space="0" w:color="auto" w:frame="1"/>
              </w:rPr>
              <w:t>DEM.OUT</w:t>
            </w:r>
          </w:p>
        </w:tc>
      </w:tr>
      <w:tr w:rsidR="00037C3E" w:rsidRPr="00B236F4" w:rsidTr="00E06087">
        <w:tc>
          <w:tcPr>
            <w:tcW w:w="2640" w:type="dxa"/>
            <w:shd w:val="clear" w:color="auto" w:fill="auto"/>
          </w:tcPr>
          <w:p w:rsidR="00037C3E" w:rsidRPr="00B236F4" w:rsidRDefault="00037C3E" w:rsidP="00CD6F2F">
            <w:pPr>
              <w:pStyle w:val="u1"/>
              <w:spacing w:line="270" w:lineRule="atLeast"/>
              <w:jc w:val="center"/>
              <w:rPr>
                <w:b w:val="0"/>
                <w:sz w:val="26"/>
                <w:szCs w:val="26"/>
                <w:bdr w:val="none" w:sz="0" w:space="0" w:color="auto" w:frame="1"/>
              </w:rPr>
            </w:pPr>
            <w:r w:rsidRPr="00B236F4">
              <w:rPr>
                <w:b w:val="0"/>
                <w:sz w:val="26"/>
                <w:szCs w:val="26"/>
                <w:bdr w:val="none" w:sz="0" w:space="0" w:color="auto" w:frame="1"/>
              </w:rPr>
              <w:t>aabcd123</w:t>
            </w:r>
          </w:p>
        </w:tc>
        <w:tc>
          <w:tcPr>
            <w:tcW w:w="2746" w:type="dxa"/>
            <w:shd w:val="clear" w:color="auto" w:fill="auto"/>
          </w:tcPr>
          <w:p w:rsidR="00037C3E" w:rsidRPr="00B236F4" w:rsidRDefault="00037C3E" w:rsidP="00CD6F2F">
            <w:pPr>
              <w:pStyle w:val="u1"/>
              <w:spacing w:line="270" w:lineRule="atLeast"/>
              <w:rPr>
                <w:b w:val="0"/>
                <w:sz w:val="26"/>
                <w:szCs w:val="26"/>
                <w:bdr w:val="none" w:sz="0" w:space="0" w:color="auto" w:frame="1"/>
              </w:rPr>
            </w:pPr>
            <w:r w:rsidRPr="00B236F4">
              <w:rPr>
                <w:b w:val="0"/>
                <w:sz w:val="26"/>
                <w:szCs w:val="26"/>
                <w:bdr w:val="none" w:sz="0" w:space="0" w:color="auto" w:frame="1"/>
              </w:rPr>
              <w:t xml:space="preserve"> 5</w:t>
            </w:r>
          </w:p>
          <w:p w:rsidR="00037C3E" w:rsidRPr="00B236F4" w:rsidRDefault="00037C3E" w:rsidP="00CD6F2F">
            <w:pPr>
              <w:pStyle w:val="u1"/>
              <w:spacing w:line="270" w:lineRule="atLeast"/>
              <w:rPr>
                <w:b w:val="0"/>
                <w:sz w:val="26"/>
                <w:szCs w:val="26"/>
                <w:bdr w:val="none" w:sz="0" w:space="0" w:color="auto" w:frame="1"/>
              </w:rPr>
            </w:pPr>
            <w:r w:rsidRPr="00B236F4">
              <w:rPr>
                <w:b w:val="0"/>
                <w:sz w:val="26"/>
                <w:szCs w:val="26"/>
                <w:bdr w:val="none" w:sz="0" w:space="0" w:color="auto" w:frame="1"/>
              </w:rPr>
              <w:t xml:space="preserve"> 3</w:t>
            </w:r>
          </w:p>
        </w:tc>
      </w:tr>
    </w:tbl>
    <w:p w:rsidR="00B53875" w:rsidRPr="00386FDA" w:rsidRDefault="00B53875" w:rsidP="003429BC">
      <w:pPr>
        <w:spacing w:line="400" w:lineRule="atLeast"/>
        <w:rPr>
          <w:b/>
          <w:sz w:val="26"/>
          <w:szCs w:val="26"/>
        </w:rPr>
      </w:pPr>
      <w:r w:rsidRPr="00721623">
        <w:rPr>
          <w:b/>
          <w:sz w:val="26"/>
          <w:szCs w:val="26"/>
        </w:rPr>
        <w:t xml:space="preserve">Bài </w:t>
      </w:r>
      <w:r w:rsidR="00037C3E">
        <w:rPr>
          <w:b/>
          <w:sz w:val="26"/>
          <w:szCs w:val="26"/>
          <w:lang w:val="en-US"/>
        </w:rPr>
        <w:t>2</w:t>
      </w:r>
      <w:r w:rsidRPr="00721623">
        <w:rPr>
          <w:b/>
          <w:sz w:val="26"/>
          <w:szCs w:val="26"/>
          <w:lang w:val="en-US"/>
        </w:rPr>
        <w:t xml:space="preserve"> </w:t>
      </w:r>
      <w:r w:rsidR="00037C3E">
        <w:rPr>
          <w:sz w:val="26"/>
          <w:szCs w:val="26"/>
          <w:lang w:val="en-US"/>
        </w:rPr>
        <w:t>(</w:t>
      </w:r>
      <w:r w:rsidR="00725D06">
        <w:rPr>
          <w:sz w:val="26"/>
          <w:szCs w:val="26"/>
          <w:lang w:val="en-US"/>
        </w:rPr>
        <w:t>5</w:t>
      </w:r>
      <w:r w:rsidRPr="006F4753">
        <w:rPr>
          <w:sz w:val="26"/>
          <w:szCs w:val="26"/>
          <w:lang w:val="en-US"/>
        </w:rPr>
        <w:t xml:space="preserve"> điểm)</w:t>
      </w:r>
      <w:r w:rsidRPr="006F4753">
        <w:rPr>
          <w:sz w:val="26"/>
          <w:szCs w:val="26"/>
        </w:rPr>
        <w:t>:</w:t>
      </w:r>
      <w:r w:rsidRPr="00386FDA">
        <w:rPr>
          <w:sz w:val="26"/>
          <w:szCs w:val="26"/>
        </w:rPr>
        <w:t xml:space="preserve"> </w:t>
      </w:r>
      <w:r w:rsidRPr="00386FDA">
        <w:rPr>
          <w:sz w:val="26"/>
          <w:szCs w:val="26"/>
        </w:rPr>
        <w:tab/>
      </w:r>
      <w:r>
        <w:rPr>
          <w:b/>
          <w:sz w:val="26"/>
          <w:szCs w:val="26"/>
        </w:rPr>
        <w:t>Số t</w:t>
      </w:r>
      <w:r w:rsidRPr="00386FDA">
        <w:rPr>
          <w:b/>
          <w:sz w:val="26"/>
          <w:szCs w:val="26"/>
        </w:rPr>
        <w:t xml:space="preserve">iêu </w:t>
      </w:r>
      <w:r>
        <w:rPr>
          <w:b/>
          <w:sz w:val="26"/>
          <w:szCs w:val="26"/>
          <w:lang w:val="en-US"/>
        </w:rPr>
        <w:t>c</w:t>
      </w:r>
      <w:r w:rsidRPr="00386FDA">
        <w:rPr>
          <w:b/>
          <w:sz w:val="26"/>
          <w:szCs w:val="26"/>
        </w:rPr>
        <w:t>huẩn</w:t>
      </w:r>
    </w:p>
    <w:p w:rsidR="00B53875" w:rsidRPr="00386FDA" w:rsidRDefault="00B53875" w:rsidP="00B53875">
      <w:pPr>
        <w:spacing w:line="400" w:lineRule="atLeast"/>
        <w:ind w:firstLine="720"/>
        <w:jc w:val="both"/>
        <w:rPr>
          <w:sz w:val="26"/>
          <w:szCs w:val="26"/>
        </w:rPr>
      </w:pPr>
      <w:r w:rsidRPr="00386FDA">
        <w:rPr>
          <w:sz w:val="26"/>
          <w:szCs w:val="26"/>
        </w:rPr>
        <w:t xml:space="preserve">Cho dãy số gồm </w:t>
      </w:r>
      <w:r>
        <w:rPr>
          <w:sz w:val="26"/>
          <w:szCs w:val="26"/>
          <w:lang w:val="en-US"/>
        </w:rPr>
        <w:t>N</w:t>
      </w:r>
      <w:r w:rsidRPr="00386FDA">
        <w:rPr>
          <w:sz w:val="26"/>
          <w:szCs w:val="26"/>
        </w:rPr>
        <w:t xml:space="preserve"> phần tử không âm a</w:t>
      </w:r>
      <w:r w:rsidRPr="00386FDA">
        <w:rPr>
          <w:sz w:val="26"/>
          <w:szCs w:val="26"/>
          <w:vertAlign w:val="subscript"/>
        </w:rPr>
        <w:t>1</w:t>
      </w:r>
      <w:r w:rsidRPr="00386FDA">
        <w:rPr>
          <w:sz w:val="26"/>
          <w:szCs w:val="26"/>
        </w:rPr>
        <w:t>, a</w:t>
      </w:r>
      <w:r w:rsidRPr="00386FDA">
        <w:rPr>
          <w:sz w:val="26"/>
          <w:szCs w:val="26"/>
          <w:vertAlign w:val="subscript"/>
        </w:rPr>
        <w:t>2</w:t>
      </w:r>
      <w:r w:rsidRPr="00386FDA">
        <w:rPr>
          <w:sz w:val="26"/>
          <w:szCs w:val="26"/>
        </w:rPr>
        <w:t>, … , a</w:t>
      </w:r>
      <w:r w:rsidRPr="00CE400F">
        <w:rPr>
          <w:sz w:val="26"/>
          <w:szCs w:val="26"/>
          <w:vertAlign w:val="subscript"/>
          <w:lang w:val="en-US"/>
        </w:rPr>
        <w:t>N</w:t>
      </w:r>
      <w:r w:rsidRPr="00386FDA">
        <w:rPr>
          <w:sz w:val="26"/>
          <w:szCs w:val="26"/>
          <w:vertAlign w:val="subscript"/>
        </w:rPr>
        <w:softHyphen/>
      </w:r>
      <w:r w:rsidRPr="00386FDA">
        <w:rPr>
          <w:sz w:val="26"/>
          <w:szCs w:val="26"/>
        </w:rPr>
        <w:t>. Một số nguyên không âm H được gọi là số tiêu chuẩn nếu trên dãy A có ít nhất H số không nhỏ hơn H.</w:t>
      </w:r>
    </w:p>
    <w:p w:rsidR="00B53875" w:rsidRDefault="00B53875" w:rsidP="00B53875">
      <w:pPr>
        <w:spacing w:line="400" w:lineRule="atLeast"/>
        <w:ind w:firstLine="720"/>
        <w:rPr>
          <w:sz w:val="26"/>
          <w:szCs w:val="26"/>
          <w:lang w:val="en-US"/>
        </w:rPr>
      </w:pPr>
      <w:r w:rsidRPr="001332AF">
        <w:rPr>
          <w:i/>
          <w:sz w:val="26"/>
          <w:szCs w:val="26"/>
        </w:rPr>
        <w:t>Ví dụ:</w:t>
      </w:r>
      <w:r w:rsidRPr="00386FDA">
        <w:rPr>
          <w:sz w:val="26"/>
          <w:szCs w:val="26"/>
        </w:rPr>
        <w:t xml:space="preserve"> </w:t>
      </w:r>
    </w:p>
    <w:p w:rsidR="00B53875" w:rsidRPr="00386FDA" w:rsidRDefault="00B53875" w:rsidP="00B53875">
      <w:pPr>
        <w:spacing w:line="400" w:lineRule="atLeast"/>
        <w:ind w:firstLine="720"/>
        <w:jc w:val="both"/>
        <w:rPr>
          <w:sz w:val="26"/>
          <w:szCs w:val="26"/>
        </w:rPr>
      </w:pPr>
      <w:r>
        <w:rPr>
          <w:sz w:val="26"/>
          <w:szCs w:val="26"/>
          <w:lang w:val="en-US"/>
        </w:rPr>
        <w:t xml:space="preserve">Dãy </w:t>
      </w:r>
      <w:r w:rsidRPr="00386FDA">
        <w:rPr>
          <w:sz w:val="26"/>
          <w:szCs w:val="26"/>
        </w:rPr>
        <w:t>(4, 2, 5, 7, 3) thì 3 được coi là một số tiêu chuẩn nhưng 4 không phải là số tiêu chuẩn.</w:t>
      </w:r>
    </w:p>
    <w:p w:rsidR="00B53875" w:rsidRPr="00386FDA" w:rsidRDefault="00B53875" w:rsidP="00B53875">
      <w:pPr>
        <w:spacing w:line="400" w:lineRule="atLeast"/>
        <w:ind w:firstLine="720"/>
        <w:rPr>
          <w:sz w:val="26"/>
          <w:szCs w:val="26"/>
        </w:rPr>
      </w:pPr>
      <w:r w:rsidRPr="00721623">
        <w:rPr>
          <w:b/>
          <w:sz w:val="26"/>
          <w:szCs w:val="26"/>
        </w:rPr>
        <w:t>Yêu cầu:</w:t>
      </w:r>
      <w:r>
        <w:rPr>
          <w:b/>
          <w:sz w:val="26"/>
          <w:szCs w:val="26"/>
          <w:lang w:val="en-US"/>
        </w:rPr>
        <w:t xml:space="preserve"> </w:t>
      </w:r>
      <w:r w:rsidRPr="00386FDA">
        <w:rPr>
          <w:sz w:val="26"/>
          <w:szCs w:val="26"/>
        </w:rPr>
        <w:t>Tìm số tiêu chuẩn lớn nhất.</w:t>
      </w:r>
    </w:p>
    <w:p w:rsidR="00B53875" w:rsidRPr="005762E0" w:rsidRDefault="00B53875" w:rsidP="00B53875">
      <w:pPr>
        <w:spacing w:line="400" w:lineRule="atLeast"/>
        <w:ind w:firstLine="720"/>
        <w:rPr>
          <w:b/>
          <w:sz w:val="26"/>
          <w:szCs w:val="26"/>
        </w:rPr>
      </w:pPr>
      <w:bookmarkStart w:id="0" w:name="_GoBack"/>
      <w:bookmarkEnd w:id="0"/>
      <w:r w:rsidRPr="00643D11">
        <w:rPr>
          <w:b/>
          <w:sz w:val="26"/>
          <w:szCs w:val="26"/>
        </w:rPr>
        <w:t>Dữ liệu vào:</w:t>
      </w:r>
      <w:r>
        <w:rPr>
          <w:b/>
          <w:sz w:val="26"/>
          <w:szCs w:val="26"/>
          <w:lang w:val="en-US"/>
        </w:rPr>
        <w:t xml:space="preserve"> T</w:t>
      </w:r>
      <w:r>
        <w:rPr>
          <w:sz w:val="26"/>
          <w:szCs w:val="26"/>
          <w:lang w:val="en-US"/>
        </w:rPr>
        <w:t xml:space="preserve">ừ file văn bản </w:t>
      </w:r>
      <w:r w:rsidRPr="005762E0">
        <w:rPr>
          <w:b/>
          <w:sz w:val="26"/>
          <w:szCs w:val="26"/>
        </w:rPr>
        <w:t>TIEUCHUAN.INP</w:t>
      </w:r>
    </w:p>
    <w:p w:rsidR="00B53875" w:rsidRPr="00386FDA" w:rsidRDefault="00B53875" w:rsidP="00B53875">
      <w:pPr>
        <w:pStyle w:val="oancuaDanhsach"/>
        <w:numPr>
          <w:ilvl w:val="0"/>
          <w:numId w:val="1"/>
        </w:numPr>
        <w:spacing w:line="400" w:lineRule="atLeast"/>
        <w:ind w:hanging="11"/>
        <w:rPr>
          <w:sz w:val="26"/>
          <w:szCs w:val="26"/>
        </w:rPr>
      </w:pPr>
      <w:r w:rsidRPr="00386FDA">
        <w:rPr>
          <w:sz w:val="26"/>
          <w:szCs w:val="26"/>
        </w:rPr>
        <w:t xml:space="preserve">Dòng đầu gồm duy nhất một số nguyên dương </w:t>
      </w:r>
      <w:r>
        <w:rPr>
          <w:sz w:val="26"/>
          <w:szCs w:val="26"/>
          <w:lang w:val="en-US"/>
        </w:rPr>
        <w:t>N</w:t>
      </w:r>
    </w:p>
    <w:p w:rsidR="00B53875" w:rsidRPr="00386FDA" w:rsidRDefault="00B53875" w:rsidP="00B53875">
      <w:pPr>
        <w:pStyle w:val="oancuaDanhsach"/>
        <w:numPr>
          <w:ilvl w:val="0"/>
          <w:numId w:val="1"/>
        </w:numPr>
        <w:spacing w:line="400" w:lineRule="atLeast"/>
        <w:ind w:hanging="11"/>
        <w:rPr>
          <w:sz w:val="26"/>
          <w:szCs w:val="26"/>
        </w:rPr>
      </w:pPr>
      <w:r w:rsidRPr="00386FDA">
        <w:rPr>
          <w:sz w:val="26"/>
          <w:szCs w:val="26"/>
        </w:rPr>
        <w:t>Dòng thứ 2 gồm n số nguyên không âm a</w:t>
      </w:r>
      <w:r w:rsidRPr="00386FDA">
        <w:rPr>
          <w:sz w:val="26"/>
          <w:szCs w:val="26"/>
          <w:vertAlign w:val="subscript"/>
        </w:rPr>
        <w:t>1</w:t>
      </w:r>
      <w:r w:rsidRPr="00386FDA">
        <w:rPr>
          <w:sz w:val="26"/>
          <w:szCs w:val="26"/>
        </w:rPr>
        <w:t>, a</w:t>
      </w:r>
      <w:r w:rsidRPr="00386FDA">
        <w:rPr>
          <w:sz w:val="26"/>
          <w:szCs w:val="26"/>
          <w:vertAlign w:val="subscript"/>
        </w:rPr>
        <w:t>2</w:t>
      </w:r>
      <w:r w:rsidRPr="00386FDA">
        <w:rPr>
          <w:sz w:val="26"/>
          <w:szCs w:val="26"/>
        </w:rPr>
        <w:t>, …, a</w:t>
      </w:r>
      <w:r>
        <w:rPr>
          <w:sz w:val="26"/>
          <w:szCs w:val="26"/>
          <w:vertAlign w:val="subscript"/>
          <w:lang w:val="en-US"/>
        </w:rPr>
        <w:t>N</w:t>
      </w:r>
      <w:r w:rsidRPr="00386FDA">
        <w:rPr>
          <w:sz w:val="26"/>
          <w:szCs w:val="26"/>
        </w:rPr>
        <w:t>.</w:t>
      </w:r>
    </w:p>
    <w:p w:rsidR="00B53875" w:rsidRPr="00386FDA" w:rsidRDefault="00B53875" w:rsidP="00B53875">
      <w:pPr>
        <w:spacing w:line="400" w:lineRule="atLeast"/>
        <w:ind w:firstLine="709"/>
        <w:rPr>
          <w:sz w:val="26"/>
          <w:szCs w:val="26"/>
        </w:rPr>
      </w:pPr>
      <w:r w:rsidRPr="00643D11">
        <w:rPr>
          <w:b/>
          <w:sz w:val="26"/>
          <w:szCs w:val="26"/>
        </w:rPr>
        <w:t>Kết quả:</w:t>
      </w:r>
      <w:r>
        <w:rPr>
          <w:sz w:val="26"/>
          <w:szCs w:val="26"/>
          <w:lang w:val="en-US"/>
        </w:rPr>
        <w:t xml:space="preserve"> Ghi ra file văn bản </w:t>
      </w:r>
      <w:r w:rsidRPr="005762E0">
        <w:rPr>
          <w:b/>
          <w:sz w:val="26"/>
          <w:szCs w:val="26"/>
        </w:rPr>
        <w:t>TIEUCHUAN.OUT</w:t>
      </w:r>
    </w:p>
    <w:p w:rsidR="00B53875" w:rsidRPr="00386FDA" w:rsidRDefault="00B53875" w:rsidP="00B53875">
      <w:pPr>
        <w:pStyle w:val="oancuaDanhsach"/>
        <w:numPr>
          <w:ilvl w:val="0"/>
          <w:numId w:val="1"/>
        </w:numPr>
        <w:spacing w:after="120" w:line="400" w:lineRule="atLeast"/>
        <w:ind w:left="714" w:hanging="5"/>
        <w:rPr>
          <w:sz w:val="26"/>
          <w:szCs w:val="26"/>
        </w:rPr>
      </w:pPr>
      <w:r w:rsidRPr="00386FDA">
        <w:rPr>
          <w:sz w:val="26"/>
          <w:szCs w:val="26"/>
        </w:rPr>
        <w:t>Gồm một số duy nhất là số tiêu chuẩn lớn nhất.</w:t>
      </w:r>
    </w:p>
    <w:tbl>
      <w:tblPr>
        <w:tblStyle w:val="LiBang"/>
        <w:tblW w:w="0" w:type="auto"/>
        <w:tblInd w:w="1696" w:type="dxa"/>
        <w:tblLook w:val="04A0" w:firstRow="1" w:lastRow="0" w:firstColumn="1" w:lastColumn="0" w:noHBand="0" w:noVBand="1"/>
      </w:tblPr>
      <w:tblGrid>
        <w:gridCol w:w="2523"/>
        <w:gridCol w:w="2835"/>
      </w:tblGrid>
      <w:tr w:rsidR="00B53875" w:rsidRPr="00CE400F" w:rsidTr="007D7033">
        <w:tc>
          <w:tcPr>
            <w:tcW w:w="2523" w:type="dxa"/>
          </w:tcPr>
          <w:p w:rsidR="00B53875" w:rsidRPr="00CE400F" w:rsidRDefault="00B53875" w:rsidP="007D7033">
            <w:pPr>
              <w:spacing w:line="400" w:lineRule="atLeast"/>
              <w:jc w:val="center"/>
              <w:rPr>
                <w:sz w:val="26"/>
                <w:szCs w:val="26"/>
              </w:rPr>
            </w:pPr>
            <w:r w:rsidRPr="00CE400F">
              <w:rPr>
                <w:sz w:val="26"/>
                <w:szCs w:val="26"/>
              </w:rPr>
              <w:t>TIEUCHUAN.INP</w:t>
            </w:r>
          </w:p>
        </w:tc>
        <w:tc>
          <w:tcPr>
            <w:tcW w:w="2835" w:type="dxa"/>
          </w:tcPr>
          <w:p w:rsidR="00B53875" w:rsidRPr="00CE400F" w:rsidRDefault="00B53875" w:rsidP="007D7033">
            <w:pPr>
              <w:spacing w:line="400" w:lineRule="atLeast"/>
              <w:jc w:val="center"/>
              <w:rPr>
                <w:sz w:val="26"/>
                <w:szCs w:val="26"/>
              </w:rPr>
            </w:pPr>
            <w:r w:rsidRPr="00CE400F">
              <w:rPr>
                <w:sz w:val="26"/>
                <w:szCs w:val="26"/>
              </w:rPr>
              <w:t>TIEUCHUAN.OUT</w:t>
            </w:r>
          </w:p>
        </w:tc>
      </w:tr>
      <w:tr w:rsidR="00B53875" w:rsidRPr="00386FDA" w:rsidTr="007D7033">
        <w:tc>
          <w:tcPr>
            <w:tcW w:w="2523" w:type="dxa"/>
          </w:tcPr>
          <w:p w:rsidR="00B53875" w:rsidRPr="00386FDA" w:rsidRDefault="00B53875" w:rsidP="007D7033">
            <w:pPr>
              <w:spacing w:line="400" w:lineRule="atLeast"/>
              <w:rPr>
                <w:sz w:val="26"/>
                <w:szCs w:val="26"/>
              </w:rPr>
            </w:pPr>
            <w:r w:rsidRPr="00386FDA">
              <w:rPr>
                <w:sz w:val="26"/>
                <w:szCs w:val="26"/>
              </w:rPr>
              <w:t>5</w:t>
            </w:r>
          </w:p>
          <w:p w:rsidR="00B53875" w:rsidRPr="00386FDA" w:rsidRDefault="00B53875" w:rsidP="007D7033">
            <w:pPr>
              <w:spacing w:line="400" w:lineRule="atLeast"/>
              <w:rPr>
                <w:sz w:val="26"/>
                <w:szCs w:val="26"/>
              </w:rPr>
            </w:pPr>
            <w:r w:rsidRPr="00386FDA">
              <w:rPr>
                <w:sz w:val="26"/>
                <w:szCs w:val="26"/>
              </w:rPr>
              <w:t>3 4 7 6 7</w:t>
            </w:r>
          </w:p>
        </w:tc>
        <w:tc>
          <w:tcPr>
            <w:tcW w:w="2835" w:type="dxa"/>
          </w:tcPr>
          <w:p w:rsidR="00B53875" w:rsidRPr="00386FDA" w:rsidRDefault="00B53875" w:rsidP="007D7033">
            <w:pPr>
              <w:spacing w:line="400" w:lineRule="atLeast"/>
              <w:rPr>
                <w:sz w:val="26"/>
                <w:szCs w:val="26"/>
              </w:rPr>
            </w:pPr>
            <w:r w:rsidRPr="00386FDA">
              <w:rPr>
                <w:sz w:val="26"/>
                <w:szCs w:val="26"/>
              </w:rPr>
              <w:t>4</w:t>
            </w:r>
          </w:p>
        </w:tc>
      </w:tr>
      <w:tr w:rsidR="00B53875" w:rsidRPr="00386FDA" w:rsidTr="007D7033">
        <w:tc>
          <w:tcPr>
            <w:tcW w:w="2523" w:type="dxa"/>
          </w:tcPr>
          <w:p w:rsidR="00B53875" w:rsidRPr="00386FDA" w:rsidRDefault="00B53875" w:rsidP="007D7033">
            <w:pPr>
              <w:spacing w:line="400" w:lineRule="atLeast"/>
              <w:rPr>
                <w:sz w:val="26"/>
                <w:szCs w:val="26"/>
              </w:rPr>
            </w:pPr>
            <w:r w:rsidRPr="00386FDA">
              <w:rPr>
                <w:sz w:val="26"/>
                <w:szCs w:val="26"/>
              </w:rPr>
              <w:t>3</w:t>
            </w:r>
          </w:p>
          <w:p w:rsidR="00B53875" w:rsidRPr="00386FDA" w:rsidRDefault="00B53875" w:rsidP="007D7033">
            <w:pPr>
              <w:spacing w:line="400" w:lineRule="atLeast"/>
              <w:rPr>
                <w:sz w:val="26"/>
                <w:szCs w:val="26"/>
              </w:rPr>
            </w:pPr>
            <w:r w:rsidRPr="00386FDA">
              <w:rPr>
                <w:sz w:val="26"/>
                <w:szCs w:val="26"/>
              </w:rPr>
              <w:t>0 0 0</w:t>
            </w:r>
          </w:p>
        </w:tc>
        <w:tc>
          <w:tcPr>
            <w:tcW w:w="2835" w:type="dxa"/>
          </w:tcPr>
          <w:p w:rsidR="00B53875" w:rsidRPr="00386FDA" w:rsidRDefault="00B53875" w:rsidP="007D7033">
            <w:pPr>
              <w:spacing w:line="400" w:lineRule="atLeast"/>
              <w:rPr>
                <w:sz w:val="26"/>
                <w:szCs w:val="26"/>
              </w:rPr>
            </w:pPr>
            <w:r w:rsidRPr="00386FDA">
              <w:rPr>
                <w:sz w:val="26"/>
                <w:szCs w:val="26"/>
              </w:rPr>
              <w:t>0</w:t>
            </w:r>
          </w:p>
        </w:tc>
      </w:tr>
    </w:tbl>
    <w:p w:rsidR="00B53875" w:rsidRPr="00CE400F" w:rsidRDefault="00B53875" w:rsidP="00B53875">
      <w:pPr>
        <w:spacing w:line="400" w:lineRule="atLeast"/>
        <w:ind w:firstLine="1560"/>
        <w:rPr>
          <w:b/>
          <w:i/>
          <w:sz w:val="26"/>
          <w:szCs w:val="26"/>
        </w:rPr>
      </w:pPr>
      <w:r w:rsidRPr="00CE400F">
        <w:rPr>
          <w:b/>
          <w:i/>
          <w:sz w:val="26"/>
          <w:szCs w:val="26"/>
        </w:rPr>
        <w:t>Giới hạn:</w:t>
      </w:r>
    </w:p>
    <w:p w:rsidR="00B53875" w:rsidRPr="00386FDA" w:rsidRDefault="00B53875" w:rsidP="00B53875">
      <w:pPr>
        <w:spacing w:line="400" w:lineRule="atLeast"/>
        <w:ind w:firstLine="1560"/>
        <w:jc w:val="both"/>
        <w:rPr>
          <w:rFonts w:eastAsiaTheme="minorEastAsia"/>
          <w:sz w:val="26"/>
          <w:szCs w:val="26"/>
        </w:rPr>
      </w:pPr>
      <w:r w:rsidRPr="00386FDA">
        <w:rPr>
          <w:sz w:val="26"/>
          <w:szCs w:val="26"/>
        </w:rPr>
        <w:t>a</w:t>
      </w:r>
      <w:r w:rsidRPr="00386FDA">
        <w:rPr>
          <w:sz w:val="26"/>
          <w:szCs w:val="26"/>
          <w:vertAlign w:val="subscript"/>
        </w:rPr>
        <w:t>i</w:t>
      </w:r>
      <w:r w:rsidRPr="00386FDA">
        <w:rPr>
          <w:sz w:val="26"/>
          <w:szCs w:val="26"/>
        </w:rPr>
        <w:t xml:space="preserve"> </w:t>
      </w:r>
      <m:oMath>
        <m:r>
          <w:rPr>
            <w:rFonts w:ascii="Cambria Math" w:hAnsi="Cambria Math"/>
            <w:sz w:val="26"/>
            <w:szCs w:val="26"/>
          </w:rPr>
          <m:t>∈</m:t>
        </m:r>
      </m:oMath>
      <w:r w:rsidRPr="00386FDA">
        <w:rPr>
          <w:rFonts w:eastAsiaTheme="minorEastAsia"/>
          <w:sz w:val="26"/>
          <w:szCs w:val="26"/>
        </w:rPr>
        <w:t xml:space="preserve"> [0</w:t>
      </w:r>
      <w:r>
        <w:rPr>
          <w:rFonts w:eastAsiaTheme="minorEastAsia"/>
          <w:sz w:val="26"/>
          <w:szCs w:val="26"/>
          <w:lang w:val="en-US"/>
        </w:rPr>
        <w:t xml:space="preserve">; </w:t>
      </w:r>
      <w:r w:rsidRPr="00386FDA">
        <w:rPr>
          <w:rFonts w:eastAsiaTheme="minorEastAsia"/>
          <w:sz w:val="26"/>
          <w:szCs w:val="26"/>
        </w:rPr>
        <w:t>10</w:t>
      </w:r>
      <w:r w:rsidRPr="00386FDA">
        <w:rPr>
          <w:rFonts w:eastAsiaTheme="minorEastAsia"/>
          <w:sz w:val="26"/>
          <w:szCs w:val="26"/>
          <w:vertAlign w:val="superscript"/>
        </w:rPr>
        <w:t>6</w:t>
      </w:r>
      <w:r w:rsidRPr="00386FDA">
        <w:rPr>
          <w:rFonts w:eastAsiaTheme="minorEastAsia"/>
          <w:sz w:val="26"/>
          <w:szCs w:val="26"/>
        </w:rPr>
        <w:t xml:space="preserve">] </w:t>
      </w:r>
    </w:p>
    <w:p w:rsidR="00B53875" w:rsidRPr="00CE400F" w:rsidRDefault="00B53875" w:rsidP="00B53875">
      <w:pPr>
        <w:spacing w:line="400" w:lineRule="atLeast"/>
        <w:ind w:firstLine="1560"/>
        <w:jc w:val="both"/>
        <w:rPr>
          <w:rFonts w:eastAsiaTheme="minorEastAsia"/>
          <w:sz w:val="26"/>
          <w:szCs w:val="26"/>
          <w:vertAlign w:val="superscript"/>
          <w:lang w:val="en-US"/>
        </w:rPr>
      </w:pPr>
      <w:r w:rsidRPr="00386FDA">
        <w:rPr>
          <w:rFonts w:eastAsiaTheme="minorEastAsia"/>
          <w:sz w:val="26"/>
          <w:szCs w:val="26"/>
        </w:rPr>
        <w:t xml:space="preserve">50%:  </w:t>
      </w:r>
      <w:r>
        <w:rPr>
          <w:rFonts w:eastAsiaTheme="minorEastAsia"/>
          <w:sz w:val="26"/>
          <w:szCs w:val="26"/>
          <w:lang w:val="en-US"/>
        </w:rPr>
        <w:t>N</w:t>
      </w:r>
      <w:r w:rsidRPr="00386FDA">
        <w:rPr>
          <w:rFonts w:eastAsiaTheme="minorEastAsia"/>
          <w:sz w:val="26"/>
          <w:szCs w:val="26"/>
        </w:rPr>
        <w:t xml:space="preserve"> </w:t>
      </w:r>
      <w:r w:rsidRPr="00386FDA">
        <w:rPr>
          <w:rFonts w:eastAsiaTheme="minorEastAsia"/>
          <w:sz w:val="26"/>
          <w:szCs w:val="26"/>
          <w:u w:val="single"/>
        </w:rPr>
        <w:t>&lt;</w:t>
      </w:r>
      <w:r w:rsidRPr="00386FDA">
        <w:rPr>
          <w:rFonts w:eastAsiaTheme="minorEastAsia"/>
          <w:sz w:val="26"/>
          <w:szCs w:val="26"/>
        </w:rPr>
        <w:t xml:space="preserve"> 3</w:t>
      </w:r>
      <w:r>
        <w:rPr>
          <w:rFonts w:eastAsiaTheme="minorEastAsia"/>
          <w:sz w:val="26"/>
          <w:szCs w:val="26"/>
          <w:lang w:val="en-US"/>
        </w:rPr>
        <w:t>.10</w:t>
      </w:r>
      <w:r>
        <w:rPr>
          <w:rFonts w:eastAsiaTheme="minorEastAsia"/>
          <w:sz w:val="26"/>
          <w:szCs w:val="26"/>
          <w:vertAlign w:val="superscript"/>
          <w:lang w:val="en-US"/>
        </w:rPr>
        <w:t>3</w:t>
      </w:r>
    </w:p>
    <w:p w:rsidR="00B53875" w:rsidRPr="00386FDA" w:rsidRDefault="00B53875" w:rsidP="00B53875">
      <w:pPr>
        <w:spacing w:line="400" w:lineRule="atLeast"/>
        <w:ind w:firstLine="1560"/>
        <w:jc w:val="both"/>
        <w:rPr>
          <w:rFonts w:eastAsiaTheme="minorEastAsia"/>
          <w:sz w:val="26"/>
          <w:szCs w:val="26"/>
        </w:rPr>
      </w:pPr>
      <w:r w:rsidRPr="00386FDA">
        <w:rPr>
          <w:rFonts w:eastAsiaTheme="minorEastAsia"/>
          <w:sz w:val="26"/>
          <w:szCs w:val="26"/>
        </w:rPr>
        <w:t>50%</w:t>
      </w:r>
      <w:r>
        <w:rPr>
          <w:rFonts w:eastAsiaTheme="minorEastAsia"/>
          <w:sz w:val="26"/>
          <w:szCs w:val="26"/>
          <w:lang w:val="en-US"/>
        </w:rPr>
        <w:t>:</w:t>
      </w:r>
      <w:r w:rsidRPr="00386FDA">
        <w:rPr>
          <w:rFonts w:eastAsiaTheme="minorEastAsia"/>
          <w:sz w:val="26"/>
          <w:szCs w:val="26"/>
        </w:rPr>
        <w:t xml:space="preserve"> </w:t>
      </w:r>
      <w:r>
        <w:rPr>
          <w:rFonts w:eastAsiaTheme="minorEastAsia"/>
          <w:sz w:val="26"/>
          <w:szCs w:val="26"/>
          <w:lang w:val="en-US"/>
        </w:rPr>
        <w:t>N</w:t>
      </w:r>
      <w:r w:rsidRPr="00386FDA">
        <w:rPr>
          <w:rFonts w:eastAsiaTheme="minorEastAsia"/>
          <w:sz w:val="26"/>
          <w:szCs w:val="26"/>
        </w:rPr>
        <w:t xml:space="preserve"> </w:t>
      </w:r>
      <w:r w:rsidRPr="00386FDA">
        <w:rPr>
          <w:rFonts w:eastAsiaTheme="minorEastAsia"/>
          <w:sz w:val="26"/>
          <w:szCs w:val="26"/>
          <w:u w:val="single"/>
        </w:rPr>
        <w:t>&lt;</w:t>
      </w:r>
      <w:r w:rsidRPr="00386FDA">
        <w:rPr>
          <w:rFonts w:eastAsiaTheme="minorEastAsia"/>
          <w:sz w:val="26"/>
          <w:szCs w:val="26"/>
        </w:rPr>
        <w:t xml:space="preserve"> 10</w:t>
      </w:r>
      <w:r w:rsidRPr="00386FDA">
        <w:rPr>
          <w:rFonts w:eastAsiaTheme="minorEastAsia"/>
          <w:sz w:val="26"/>
          <w:szCs w:val="26"/>
          <w:vertAlign w:val="superscript"/>
        </w:rPr>
        <w:t>5</w:t>
      </w:r>
    </w:p>
    <w:p w:rsidR="0038489F" w:rsidRPr="00E91F64" w:rsidRDefault="0038489F" w:rsidP="0038489F">
      <w:pPr>
        <w:pStyle w:val="Normal0"/>
        <w:spacing w:line="400" w:lineRule="exact"/>
        <w:jc w:val="both"/>
        <w:rPr>
          <w:b/>
        </w:rPr>
      </w:pPr>
      <w:r w:rsidRPr="00E91F64">
        <w:rPr>
          <w:b/>
        </w:rPr>
        <w:t xml:space="preserve">Bài </w:t>
      </w:r>
      <w:r w:rsidR="00725D06">
        <w:rPr>
          <w:b/>
        </w:rPr>
        <w:t xml:space="preserve">3 </w:t>
      </w:r>
      <w:r w:rsidR="00037C3E">
        <w:rPr>
          <w:b/>
        </w:rPr>
        <w:t>(5</w:t>
      </w:r>
      <w:r w:rsidRPr="00E91F64">
        <w:rPr>
          <w:b/>
        </w:rPr>
        <w:t xml:space="preserve"> đi</w:t>
      </w:r>
      <w:r w:rsidR="003429BC">
        <w:rPr>
          <w:b/>
        </w:rPr>
        <w:t xml:space="preserve">ểm)   </w:t>
      </w:r>
      <w:r w:rsidRPr="00E91F64">
        <w:rPr>
          <w:b/>
        </w:rPr>
        <w:t xml:space="preserve"> BÁN HÀNG TỰ ĐỘNG</w:t>
      </w:r>
    </w:p>
    <w:p w:rsidR="0038489F" w:rsidRPr="00E91F64" w:rsidRDefault="0038489F" w:rsidP="0038489F">
      <w:pPr>
        <w:pStyle w:val="Normal0"/>
        <w:spacing w:line="276" w:lineRule="auto"/>
        <w:ind w:firstLine="567"/>
        <w:jc w:val="both"/>
      </w:pPr>
      <w:r w:rsidRPr="00E91F64">
        <w:t xml:space="preserve">Tại một điểm bán hàng tự động, mỗi loại hàng được gán tương ứng với một số nguyên </w:t>
      </w:r>
      <w:r w:rsidRPr="00E91F64">
        <w:lastRenderedPageBreak/>
        <w:t xml:space="preserve">dương gọi là mã hàng, hai loại hàng khác nhau có mã hàng khác nhau. Mỗi lần khách mua hàng, máy chỉ bán  một loại hàng với số lượng là 1 sản phẩm và ghi vào nhật kí của máy mã loại hàng đã bán. Sau khi kết thúc một đợt bán hàng, nhật kí bán hàng của máy là một dãy số nguyên dương. Người quản lí cần thống kê xem loại hàng nào đã được máy bán nhiều nhất, số lượng hàng loại đó đã bán là bao nhiêu? Bạn hãy viết chương trình giúp người quản lý tìm loại hàng đó. </w:t>
      </w:r>
    </w:p>
    <w:p w:rsidR="0038489F" w:rsidRPr="00E91F64" w:rsidRDefault="0038489F" w:rsidP="0038489F">
      <w:pPr>
        <w:pStyle w:val="Normal0"/>
        <w:spacing w:before="120" w:line="276" w:lineRule="auto"/>
        <w:jc w:val="both"/>
      </w:pPr>
      <w:r w:rsidRPr="00E91F64">
        <w:rPr>
          <w:b/>
        </w:rPr>
        <w:t>Dữ liệu:</w:t>
      </w:r>
      <w:r w:rsidRPr="00E91F64">
        <w:t xml:space="preserve"> Vào từ file văn bản DEMHANG.INP:</w:t>
      </w:r>
    </w:p>
    <w:p w:rsidR="0038489F" w:rsidRPr="00E91F64" w:rsidRDefault="0038489F" w:rsidP="0038489F">
      <w:pPr>
        <w:pStyle w:val="Normal0"/>
        <w:numPr>
          <w:ilvl w:val="0"/>
          <w:numId w:val="2"/>
        </w:numPr>
        <w:spacing w:line="276" w:lineRule="auto"/>
        <w:jc w:val="both"/>
      </w:pPr>
      <w:r w:rsidRPr="00E91F64">
        <w:t xml:space="preserve">Dòng đầu tiên ghi số nguyên dương </w:t>
      </w:r>
      <m:oMath>
        <m:r>
          <w:rPr>
            <w:rFonts w:ascii="Cambria Math" w:hAnsi="Cambria Math"/>
            <w:sz w:val="26"/>
            <w:szCs w:val="26"/>
          </w:rPr>
          <m:t>N</m:t>
        </m:r>
        <m:r>
          <w:rPr>
            <w:rFonts w:ascii="Cambria Math"/>
            <w:sz w:val="26"/>
            <w:szCs w:val="26"/>
          </w:rPr>
          <m:t xml:space="preserve"> (</m:t>
        </m:r>
        <m:r>
          <w:rPr>
            <w:rFonts w:ascii="Cambria Math" w:hAnsi="Cambria Math"/>
            <w:sz w:val="26"/>
            <w:szCs w:val="26"/>
          </w:rPr>
          <m:t>N</m:t>
        </m:r>
        <m:r>
          <w:rPr>
            <w:rFonts w:ascii="Cambria Math" w:hAnsi="Cambria Math"/>
            <w:color w:val="000000"/>
            <w:sz w:val="26"/>
            <w:szCs w:val="26"/>
          </w:rPr>
          <m:t>≤</m:t>
        </m:r>
        <m:r>
          <w:rPr>
            <w:rFonts w:ascii="Cambria Math"/>
            <w:sz w:val="26"/>
            <w:szCs w:val="26"/>
          </w:rPr>
          <m:t>10000)</m:t>
        </m:r>
      </m:oMath>
      <w:r w:rsidRPr="00E91F64">
        <w:t xml:space="preserve"> là số lượng hàng mà máy đã bán.</w:t>
      </w:r>
    </w:p>
    <w:p w:rsidR="0038489F" w:rsidRPr="00E91F64" w:rsidRDefault="0038489F" w:rsidP="0038489F">
      <w:pPr>
        <w:pStyle w:val="Normal0"/>
        <w:numPr>
          <w:ilvl w:val="0"/>
          <w:numId w:val="2"/>
        </w:numPr>
        <w:spacing w:line="276" w:lineRule="auto"/>
        <w:jc w:val="both"/>
      </w:pPr>
      <w:r w:rsidRPr="00E91F64">
        <w:t>N dòng tiếp theo mỗi dòng ghi một số nguyên dương là mã  loại hàng đã bán trong nhật kí của máy. Giá trị các số nguyên dương không vượt quá 10</w:t>
      </w:r>
      <w:r w:rsidRPr="00E91F64">
        <w:rPr>
          <w:vertAlign w:val="superscript"/>
        </w:rPr>
        <w:t>6</w:t>
      </w:r>
      <w:r w:rsidRPr="00E91F64">
        <w:t>.</w:t>
      </w:r>
    </w:p>
    <w:p w:rsidR="0038489F" w:rsidRPr="00E91F64" w:rsidRDefault="0038489F" w:rsidP="0038489F">
      <w:pPr>
        <w:pStyle w:val="Normal0"/>
        <w:spacing w:before="120" w:line="276" w:lineRule="auto"/>
        <w:jc w:val="both"/>
      </w:pPr>
      <w:r w:rsidRPr="00E91F64">
        <w:rPr>
          <w:b/>
        </w:rPr>
        <w:t>Kết quả:</w:t>
      </w:r>
      <w:r w:rsidRPr="00E91F64">
        <w:t xml:space="preserve"> Đưa ra file văn bản DEMHANG.OUT chỉ một dòng duy nhất ghi mã loại hàng  đã bán nhiều nhất và số lượng hàng loại đó mà máy đã bán, hai giá trị này cách nhau một ký tự trống. Nếu như có nhiều loại hàng  có cùng số lượng bán nhiều nhất thì in  ra mã loại hàng có giá trị bé nhất.</w:t>
      </w:r>
    </w:p>
    <w:p w:rsidR="0038489F" w:rsidRPr="00E91F64" w:rsidRDefault="0038489F" w:rsidP="0038489F">
      <w:pPr>
        <w:pStyle w:val="Normal0"/>
        <w:jc w:val="both"/>
        <w:rPr>
          <w:b/>
        </w:rPr>
      </w:pPr>
      <w:r w:rsidRPr="00E91F64">
        <w:rPr>
          <w:b/>
        </w:rPr>
        <w:t>Ví dụ:</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7"/>
        <w:gridCol w:w="2835"/>
      </w:tblGrid>
      <w:tr w:rsidR="0038489F" w:rsidRPr="00E91F64" w:rsidTr="00CD6F2F">
        <w:trPr>
          <w:jc w:val="center"/>
        </w:trPr>
        <w:tc>
          <w:tcPr>
            <w:tcW w:w="2977" w:type="dxa"/>
            <w:tcBorders>
              <w:top w:val="single" w:sz="4" w:space="0" w:color="000000"/>
              <w:left w:val="single" w:sz="4" w:space="0" w:color="000000"/>
              <w:bottom w:val="single" w:sz="4" w:space="0" w:color="000000"/>
              <w:right w:val="single" w:sz="4" w:space="0" w:color="000000"/>
              <w:tl2br w:val="nil"/>
              <w:tr2bl w:val="nil"/>
            </w:tcBorders>
            <w:vAlign w:val="center"/>
          </w:tcPr>
          <w:p w:rsidR="0038489F" w:rsidRPr="00E91F64" w:rsidRDefault="0038489F" w:rsidP="00CD6F2F">
            <w:pPr>
              <w:pStyle w:val="Normal0"/>
              <w:jc w:val="center"/>
            </w:pPr>
            <w:r w:rsidRPr="00E91F64">
              <w:t>DEMHANG.INP</w:t>
            </w:r>
          </w:p>
        </w:tc>
        <w:tc>
          <w:tcPr>
            <w:tcW w:w="2835" w:type="dxa"/>
            <w:tcBorders>
              <w:top w:val="single" w:sz="4" w:space="0" w:color="000000"/>
              <w:left w:val="single" w:sz="4" w:space="0" w:color="000000"/>
              <w:bottom w:val="single" w:sz="4" w:space="0" w:color="000000"/>
              <w:right w:val="single" w:sz="4" w:space="0" w:color="000000"/>
              <w:tl2br w:val="nil"/>
              <w:tr2bl w:val="nil"/>
            </w:tcBorders>
            <w:vAlign w:val="center"/>
          </w:tcPr>
          <w:p w:rsidR="0038489F" w:rsidRPr="00E91F64" w:rsidRDefault="0038489F" w:rsidP="00CD6F2F">
            <w:pPr>
              <w:pStyle w:val="Normal0"/>
              <w:jc w:val="center"/>
            </w:pPr>
            <w:r w:rsidRPr="00E91F64">
              <w:t>DEMHANG.OUT</w:t>
            </w:r>
          </w:p>
        </w:tc>
      </w:tr>
      <w:tr w:rsidR="0038489F" w:rsidRPr="00E91F64" w:rsidTr="00CD6F2F">
        <w:trPr>
          <w:trHeight w:val="113"/>
          <w:jc w:val="center"/>
        </w:trPr>
        <w:tc>
          <w:tcPr>
            <w:tcW w:w="2552" w:type="dxa"/>
            <w:tcBorders>
              <w:top w:val="single" w:sz="4" w:space="0" w:color="000000"/>
              <w:left w:val="single" w:sz="4" w:space="0" w:color="000000"/>
              <w:bottom w:val="single" w:sz="4" w:space="0" w:color="000000"/>
              <w:right w:val="single" w:sz="4" w:space="0" w:color="000000"/>
              <w:tl2br w:val="nil"/>
              <w:tr2bl w:val="nil"/>
            </w:tcBorders>
          </w:tcPr>
          <w:p w:rsidR="0038489F" w:rsidRPr="00E91F64" w:rsidRDefault="0038489F" w:rsidP="00CD6F2F">
            <w:pPr>
              <w:pStyle w:val="Normal0"/>
              <w:jc w:val="both"/>
            </w:pPr>
            <w:r w:rsidRPr="00E91F64">
              <w:t>11</w:t>
            </w:r>
          </w:p>
          <w:p w:rsidR="0038489F" w:rsidRPr="00E91F64" w:rsidRDefault="0038489F" w:rsidP="00CD6F2F">
            <w:pPr>
              <w:pStyle w:val="Normal0"/>
              <w:jc w:val="both"/>
            </w:pPr>
            <w:r w:rsidRPr="00E91F64">
              <w:t xml:space="preserve">1 </w:t>
            </w:r>
          </w:p>
          <w:p w:rsidR="0038489F" w:rsidRPr="00E91F64" w:rsidRDefault="0038489F" w:rsidP="00CD6F2F">
            <w:pPr>
              <w:pStyle w:val="Normal0"/>
              <w:jc w:val="both"/>
            </w:pPr>
            <w:r w:rsidRPr="00E91F64">
              <w:t xml:space="preserve">2 </w:t>
            </w:r>
          </w:p>
          <w:p w:rsidR="0038489F" w:rsidRPr="00E91F64" w:rsidRDefault="0038489F" w:rsidP="00CD6F2F">
            <w:pPr>
              <w:pStyle w:val="Normal0"/>
              <w:jc w:val="both"/>
            </w:pPr>
            <w:r w:rsidRPr="00E91F64">
              <w:t xml:space="preserve">2 </w:t>
            </w:r>
          </w:p>
          <w:p w:rsidR="0038489F" w:rsidRPr="00E91F64" w:rsidRDefault="0038489F" w:rsidP="00CD6F2F">
            <w:pPr>
              <w:pStyle w:val="Normal0"/>
              <w:jc w:val="both"/>
            </w:pPr>
            <w:r w:rsidRPr="00E91F64">
              <w:t xml:space="preserve">3 </w:t>
            </w:r>
          </w:p>
          <w:p w:rsidR="0038489F" w:rsidRPr="00E91F64" w:rsidRDefault="0038489F" w:rsidP="00CD6F2F">
            <w:pPr>
              <w:pStyle w:val="Normal0"/>
              <w:jc w:val="both"/>
            </w:pPr>
            <w:r w:rsidRPr="00E91F64">
              <w:t xml:space="preserve">2 </w:t>
            </w:r>
          </w:p>
          <w:p w:rsidR="0038489F" w:rsidRPr="00E91F64" w:rsidRDefault="0038489F" w:rsidP="00CD6F2F">
            <w:pPr>
              <w:pStyle w:val="Normal0"/>
              <w:jc w:val="both"/>
            </w:pPr>
            <w:r w:rsidRPr="00E91F64">
              <w:t xml:space="preserve">4 </w:t>
            </w:r>
          </w:p>
          <w:p w:rsidR="0038489F" w:rsidRPr="00E91F64" w:rsidRDefault="0038489F" w:rsidP="00CD6F2F">
            <w:pPr>
              <w:pStyle w:val="Normal0"/>
              <w:jc w:val="both"/>
            </w:pPr>
            <w:r w:rsidRPr="00E91F64">
              <w:t xml:space="preserve">5 </w:t>
            </w:r>
          </w:p>
          <w:p w:rsidR="0038489F" w:rsidRPr="00E91F64" w:rsidRDefault="0038489F" w:rsidP="00CD6F2F">
            <w:pPr>
              <w:pStyle w:val="Normal0"/>
              <w:jc w:val="both"/>
            </w:pPr>
            <w:r w:rsidRPr="00E91F64">
              <w:t xml:space="preserve">2 </w:t>
            </w:r>
          </w:p>
          <w:p w:rsidR="0038489F" w:rsidRPr="00E91F64" w:rsidRDefault="0038489F" w:rsidP="00CD6F2F">
            <w:pPr>
              <w:pStyle w:val="Normal0"/>
              <w:jc w:val="both"/>
            </w:pPr>
            <w:r w:rsidRPr="00E91F64">
              <w:t xml:space="preserve">6 </w:t>
            </w:r>
          </w:p>
          <w:p w:rsidR="0038489F" w:rsidRPr="00E91F64" w:rsidRDefault="0038489F" w:rsidP="00CD6F2F">
            <w:pPr>
              <w:pStyle w:val="Normal0"/>
              <w:jc w:val="both"/>
            </w:pPr>
            <w:r w:rsidRPr="00E91F64">
              <w:t xml:space="preserve">7 </w:t>
            </w:r>
          </w:p>
          <w:p w:rsidR="0038489F" w:rsidRPr="00E91F64" w:rsidRDefault="0038489F" w:rsidP="00CD6F2F">
            <w:pPr>
              <w:pStyle w:val="Normal0"/>
              <w:jc w:val="both"/>
            </w:pPr>
            <w:r w:rsidRPr="00E91F64">
              <w:t>6</w:t>
            </w:r>
          </w:p>
        </w:tc>
        <w:tc>
          <w:tcPr>
            <w:tcW w:w="2835" w:type="dxa"/>
            <w:tcBorders>
              <w:top w:val="single" w:sz="4" w:space="0" w:color="000000"/>
              <w:left w:val="single" w:sz="4" w:space="0" w:color="000000"/>
              <w:bottom w:val="single" w:sz="4" w:space="0" w:color="000000"/>
              <w:right w:val="single" w:sz="4" w:space="0" w:color="000000"/>
              <w:tl2br w:val="nil"/>
              <w:tr2bl w:val="nil"/>
            </w:tcBorders>
          </w:tcPr>
          <w:p w:rsidR="0038489F" w:rsidRPr="00E91F64" w:rsidRDefault="0038489F" w:rsidP="00CD6F2F">
            <w:pPr>
              <w:pStyle w:val="Normal0"/>
              <w:jc w:val="both"/>
            </w:pPr>
            <w:r w:rsidRPr="00E91F64">
              <w:t>2  4</w:t>
            </w:r>
          </w:p>
        </w:tc>
      </w:tr>
    </w:tbl>
    <w:p w:rsidR="0038796D" w:rsidRDefault="0038796D">
      <w:pPr>
        <w:rPr>
          <w:lang w:val="en-US"/>
        </w:rPr>
      </w:pPr>
    </w:p>
    <w:p w:rsidR="00037C3E" w:rsidRPr="008D4A08" w:rsidRDefault="00037C3E" w:rsidP="00037C3E">
      <w:pPr>
        <w:spacing w:line="264" w:lineRule="auto"/>
        <w:jc w:val="both"/>
        <w:rPr>
          <w:sz w:val="26"/>
          <w:szCs w:val="26"/>
        </w:rPr>
      </w:pPr>
      <w:r>
        <w:rPr>
          <w:lang w:val="en-US"/>
        </w:rPr>
        <w:t xml:space="preserve">Bài 4: </w:t>
      </w:r>
      <w:r>
        <w:rPr>
          <w:b/>
          <w:sz w:val="26"/>
          <w:szCs w:val="26"/>
        </w:rPr>
        <w:t>(</w:t>
      </w:r>
      <w:r>
        <w:rPr>
          <w:b/>
          <w:sz w:val="26"/>
          <w:szCs w:val="26"/>
          <w:lang w:val="en-US"/>
        </w:rPr>
        <w:t>4</w:t>
      </w:r>
      <w:r w:rsidRPr="008D4A08">
        <w:rPr>
          <w:b/>
          <w:sz w:val="26"/>
          <w:szCs w:val="26"/>
        </w:rPr>
        <w:t xml:space="preserve"> điểm) </w:t>
      </w:r>
      <w:r>
        <w:rPr>
          <w:b/>
          <w:sz w:val="26"/>
          <w:szCs w:val="26"/>
        </w:rPr>
        <w:t xml:space="preserve">    </w:t>
      </w:r>
      <w:r w:rsidRPr="008D4A08">
        <w:rPr>
          <w:b/>
          <w:sz w:val="26"/>
          <w:szCs w:val="26"/>
        </w:rPr>
        <w:t>Dãy nguyên tố</w:t>
      </w:r>
      <w:r w:rsidRPr="008D4A08">
        <w:rPr>
          <w:sz w:val="26"/>
          <w:szCs w:val="26"/>
        </w:rPr>
        <w:t xml:space="preserve"> </w:t>
      </w:r>
      <w:r w:rsidRPr="008D4A08">
        <w:rPr>
          <w:sz w:val="26"/>
          <w:szCs w:val="26"/>
        </w:rPr>
        <w:tab/>
      </w:r>
      <w:r w:rsidRPr="008D4A08">
        <w:rPr>
          <w:sz w:val="26"/>
          <w:szCs w:val="26"/>
        </w:rPr>
        <w:tab/>
      </w:r>
      <w:r w:rsidRPr="008D4A08">
        <w:rPr>
          <w:sz w:val="26"/>
          <w:szCs w:val="26"/>
        </w:rPr>
        <w:tab/>
      </w:r>
      <w:r w:rsidRPr="008D4A08">
        <w:rPr>
          <w:sz w:val="26"/>
          <w:szCs w:val="26"/>
        </w:rPr>
        <w:tab/>
      </w:r>
      <w:r w:rsidRPr="008D4A08">
        <w:rPr>
          <w:sz w:val="26"/>
          <w:szCs w:val="26"/>
        </w:rPr>
        <w:tab/>
      </w:r>
      <w:r w:rsidRPr="008D4A08">
        <w:rPr>
          <w:sz w:val="26"/>
          <w:szCs w:val="26"/>
        </w:rPr>
        <w:tab/>
      </w:r>
    </w:p>
    <w:p w:rsidR="00037C3E" w:rsidRPr="008D4A08" w:rsidRDefault="00037C3E" w:rsidP="00037C3E">
      <w:pPr>
        <w:spacing w:line="264" w:lineRule="auto"/>
        <w:ind w:firstLine="720"/>
        <w:jc w:val="both"/>
        <w:rPr>
          <w:sz w:val="26"/>
          <w:szCs w:val="26"/>
        </w:rPr>
      </w:pPr>
      <w:r w:rsidRPr="008D4A08">
        <w:rPr>
          <w:sz w:val="26"/>
          <w:szCs w:val="26"/>
        </w:rPr>
        <w:t xml:space="preserve">Cho số tự nhiên k và dãy A gồm N (N </w:t>
      </w:r>
      <w:r w:rsidRPr="008D4A08">
        <w:rPr>
          <w:sz w:val="26"/>
          <w:szCs w:val="26"/>
          <w:u w:val="single"/>
        </w:rPr>
        <w:t>&lt;</w:t>
      </w:r>
      <w:r w:rsidRPr="008D4A08">
        <w:rPr>
          <w:sz w:val="26"/>
          <w:szCs w:val="26"/>
        </w:rPr>
        <w:t xml:space="preserve"> 10</w:t>
      </w:r>
      <w:r w:rsidRPr="008D4A08">
        <w:rPr>
          <w:sz w:val="26"/>
          <w:szCs w:val="26"/>
          <w:vertAlign w:val="superscript"/>
        </w:rPr>
        <w:t>4</w:t>
      </w:r>
      <w:r w:rsidRPr="008D4A08">
        <w:rPr>
          <w:sz w:val="26"/>
          <w:szCs w:val="26"/>
        </w:rPr>
        <w:t xml:space="preserve">) số tự nhiên không vượt quá 32000. </w:t>
      </w:r>
    </w:p>
    <w:p w:rsidR="00037C3E" w:rsidRPr="008D4A08" w:rsidRDefault="00037C3E" w:rsidP="00037C3E">
      <w:pPr>
        <w:spacing w:line="264" w:lineRule="auto"/>
        <w:ind w:firstLine="720"/>
        <w:jc w:val="both"/>
        <w:rPr>
          <w:sz w:val="26"/>
          <w:szCs w:val="26"/>
        </w:rPr>
      </w:pPr>
      <w:r w:rsidRPr="008D4A08">
        <w:rPr>
          <w:b/>
          <w:sz w:val="26"/>
          <w:szCs w:val="26"/>
        </w:rPr>
        <w:t>Yêu cầu:</w:t>
      </w:r>
      <w:r w:rsidRPr="008D4A08">
        <w:rPr>
          <w:b/>
          <w:i/>
          <w:sz w:val="26"/>
          <w:szCs w:val="26"/>
        </w:rPr>
        <w:t xml:space="preserve"> </w:t>
      </w:r>
      <w:r w:rsidRPr="008D4A08">
        <w:rPr>
          <w:sz w:val="26"/>
          <w:szCs w:val="26"/>
        </w:rPr>
        <w:t>Tìm k số nguyên tố nhỏ nhất khác nhau xuất hiện trong dãy A.</w:t>
      </w:r>
    </w:p>
    <w:p w:rsidR="00037C3E" w:rsidRPr="008D4A08" w:rsidRDefault="00037C3E" w:rsidP="00037C3E">
      <w:pPr>
        <w:spacing w:line="264" w:lineRule="auto"/>
        <w:ind w:firstLine="720"/>
        <w:jc w:val="both"/>
        <w:rPr>
          <w:sz w:val="26"/>
          <w:szCs w:val="26"/>
        </w:rPr>
      </w:pPr>
      <w:r w:rsidRPr="008D4A08">
        <w:rPr>
          <w:b/>
          <w:i/>
          <w:sz w:val="26"/>
          <w:szCs w:val="26"/>
        </w:rPr>
        <w:t>Dữ liệu vào</w:t>
      </w:r>
      <w:r w:rsidRPr="008D4A08">
        <w:rPr>
          <w:sz w:val="26"/>
          <w:szCs w:val="26"/>
        </w:rPr>
        <w:t xml:space="preserve"> từ file văn bản DAYNT.INP: </w:t>
      </w:r>
    </w:p>
    <w:p w:rsidR="00037C3E" w:rsidRPr="008D4A08" w:rsidRDefault="00037C3E" w:rsidP="00037C3E">
      <w:pPr>
        <w:numPr>
          <w:ilvl w:val="0"/>
          <w:numId w:val="3"/>
        </w:numPr>
        <w:spacing w:line="264" w:lineRule="auto"/>
        <w:jc w:val="both"/>
        <w:rPr>
          <w:sz w:val="26"/>
          <w:szCs w:val="26"/>
        </w:rPr>
      </w:pPr>
      <w:r w:rsidRPr="008D4A08">
        <w:rPr>
          <w:sz w:val="26"/>
          <w:szCs w:val="26"/>
        </w:rPr>
        <w:t xml:space="preserve">Dòng đầu tiên chứa một số tự nhiên k (1 </w:t>
      </w:r>
      <w:r w:rsidRPr="008D4A08">
        <w:rPr>
          <w:sz w:val="26"/>
          <w:szCs w:val="26"/>
          <w:u w:val="single"/>
        </w:rPr>
        <w:t>&lt;</w:t>
      </w:r>
      <w:r w:rsidRPr="008D4A08">
        <w:rPr>
          <w:sz w:val="26"/>
          <w:szCs w:val="26"/>
        </w:rPr>
        <w:t xml:space="preserve"> k </w:t>
      </w:r>
      <w:r w:rsidRPr="008D4A08">
        <w:rPr>
          <w:sz w:val="26"/>
          <w:szCs w:val="26"/>
          <w:u w:val="single"/>
        </w:rPr>
        <w:t>&lt;</w:t>
      </w:r>
      <w:r w:rsidRPr="008D4A08">
        <w:rPr>
          <w:sz w:val="26"/>
          <w:szCs w:val="26"/>
        </w:rPr>
        <w:t xml:space="preserve"> N).</w:t>
      </w:r>
    </w:p>
    <w:p w:rsidR="00037C3E" w:rsidRPr="008D4A08" w:rsidRDefault="00037C3E" w:rsidP="00037C3E">
      <w:pPr>
        <w:numPr>
          <w:ilvl w:val="0"/>
          <w:numId w:val="3"/>
        </w:numPr>
        <w:spacing w:line="264" w:lineRule="auto"/>
        <w:jc w:val="both"/>
        <w:rPr>
          <w:sz w:val="26"/>
          <w:szCs w:val="26"/>
        </w:rPr>
      </w:pPr>
      <w:r w:rsidRPr="008D4A08">
        <w:rPr>
          <w:sz w:val="26"/>
          <w:szCs w:val="26"/>
        </w:rPr>
        <w:t>N dòng tiếp theo, mỗi dòng chứa một số tự nhiên là một phần tử của dãy A.</w:t>
      </w:r>
    </w:p>
    <w:p w:rsidR="00037C3E" w:rsidRPr="008D4A08" w:rsidRDefault="00037C3E" w:rsidP="00037C3E">
      <w:pPr>
        <w:spacing w:line="264" w:lineRule="auto"/>
        <w:ind w:firstLine="720"/>
        <w:jc w:val="both"/>
        <w:rPr>
          <w:sz w:val="26"/>
          <w:szCs w:val="26"/>
        </w:rPr>
      </w:pPr>
      <w:r w:rsidRPr="008D4A08">
        <w:rPr>
          <w:b/>
          <w:i/>
          <w:sz w:val="26"/>
          <w:szCs w:val="26"/>
        </w:rPr>
        <w:t>Kết quả</w:t>
      </w:r>
      <w:r w:rsidRPr="008D4A08">
        <w:rPr>
          <w:sz w:val="26"/>
          <w:szCs w:val="26"/>
        </w:rPr>
        <w:t xml:space="preserve"> ghi ra file văn bản DAYNT.OUT: Đưa ra trên cùng một dòng k số nguyên tố tìm được theo thứ tự tăng dần, các số cách nhau ít nhất một ký tự trống.</w:t>
      </w:r>
    </w:p>
    <w:p w:rsidR="00037C3E" w:rsidRPr="008D4A08" w:rsidRDefault="00037C3E" w:rsidP="00037C3E">
      <w:pPr>
        <w:spacing w:line="264" w:lineRule="auto"/>
        <w:ind w:firstLine="720"/>
        <w:jc w:val="both"/>
        <w:rPr>
          <w:sz w:val="26"/>
          <w:szCs w:val="26"/>
        </w:rPr>
      </w:pPr>
      <w:r w:rsidRPr="008D4A08">
        <w:rPr>
          <w:b/>
          <w:i/>
          <w:sz w:val="26"/>
          <w:szCs w:val="26"/>
        </w:rPr>
        <w:t xml:space="preserve">Lưu ý: </w:t>
      </w:r>
      <w:r w:rsidRPr="008D4A08">
        <w:rPr>
          <w:sz w:val="26"/>
          <w:szCs w:val="26"/>
        </w:rPr>
        <w:t>Dữ liệu vào đảm bảo luôn tìm được k số nguyên tố thỏa mãn.</w:t>
      </w:r>
    </w:p>
    <w:p w:rsidR="00056FEA" w:rsidRDefault="00056FEA" w:rsidP="00037C3E">
      <w:pPr>
        <w:spacing w:line="264" w:lineRule="auto"/>
        <w:jc w:val="both"/>
        <w:rPr>
          <w:sz w:val="26"/>
          <w:szCs w:val="26"/>
          <w:lang w:val="en-US"/>
        </w:rPr>
      </w:pPr>
    </w:p>
    <w:p w:rsidR="00056FEA" w:rsidRDefault="00056FEA" w:rsidP="005C7E71">
      <w:pPr>
        <w:spacing w:line="264" w:lineRule="auto"/>
        <w:jc w:val="right"/>
        <w:rPr>
          <w:sz w:val="26"/>
          <w:szCs w:val="26"/>
          <w:lang w:val="en-US"/>
        </w:rPr>
      </w:pPr>
    </w:p>
    <w:p w:rsidR="00056FEA" w:rsidRDefault="00056FEA" w:rsidP="00037C3E">
      <w:pPr>
        <w:spacing w:line="264" w:lineRule="auto"/>
        <w:jc w:val="both"/>
        <w:rPr>
          <w:sz w:val="26"/>
          <w:szCs w:val="26"/>
          <w:lang w:val="en-US"/>
        </w:rPr>
      </w:pPr>
    </w:p>
    <w:p w:rsidR="00056FEA" w:rsidRDefault="00056FEA" w:rsidP="00037C3E">
      <w:pPr>
        <w:spacing w:line="264" w:lineRule="auto"/>
        <w:jc w:val="both"/>
        <w:rPr>
          <w:sz w:val="26"/>
          <w:szCs w:val="26"/>
          <w:lang w:val="en-US"/>
        </w:rPr>
      </w:pPr>
    </w:p>
    <w:p w:rsidR="00037C3E" w:rsidRPr="008D4A08" w:rsidRDefault="00037C3E" w:rsidP="00037C3E">
      <w:pPr>
        <w:spacing w:line="264" w:lineRule="auto"/>
        <w:jc w:val="both"/>
        <w:rPr>
          <w:sz w:val="26"/>
          <w:szCs w:val="26"/>
        </w:rPr>
      </w:pPr>
      <w:r w:rsidRPr="008D4A08">
        <w:rPr>
          <w:sz w:val="26"/>
          <w:szCs w:val="26"/>
        </w:rPr>
        <w:lastRenderedPageBreak/>
        <w:t>Ví dụ:</w:t>
      </w:r>
    </w:p>
    <w:tbl>
      <w:tblPr>
        <w:tblW w:w="0" w:type="auto"/>
        <w:tblInd w:w="18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2410"/>
      </w:tblGrid>
      <w:tr w:rsidR="00037C3E" w:rsidRPr="008D4A08" w:rsidTr="00056FEA">
        <w:trPr>
          <w:trHeight w:val="248"/>
        </w:trPr>
        <w:tc>
          <w:tcPr>
            <w:tcW w:w="2410" w:type="dxa"/>
          </w:tcPr>
          <w:p w:rsidR="00037C3E" w:rsidRPr="008D4A08" w:rsidRDefault="00037C3E" w:rsidP="00CD6F2F">
            <w:pPr>
              <w:spacing w:line="264" w:lineRule="auto"/>
              <w:jc w:val="center"/>
              <w:rPr>
                <w:b/>
                <w:sz w:val="26"/>
                <w:szCs w:val="26"/>
              </w:rPr>
            </w:pPr>
            <w:r w:rsidRPr="008D4A08">
              <w:rPr>
                <w:b/>
                <w:sz w:val="26"/>
                <w:szCs w:val="26"/>
              </w:rPr>
              <w:t>DAYNT.INP</w:t>
            </w:r>
          </w:p>
        </w:tc>
        <w:tc>
          <w:tcPr>
            <w:tcW w:w="2410" w:type="dxa"/>
          </w:tcPr>
          <w:p w:rsidR="00037C3E" w:rsidRPr="008D4A08" w:rsidRDefault="00037C3E" w:rsidP="00CD6F2F">
            <w:pPr>
              <w:spacing w:line="264" w:lineRule="auto"/>
              <w:jc w:val="center"/>
              <w:rPr>
                <w:b/>
                <w:sz w:val="26"/>
                <w:szCs w:val="26"/>
              </w:rPr>
            </w:pPr>
            <w:r w:rsidRPr="008D4A08">
              <w:rPr>
                <w:b/>
                <w:sz w:val="26"/>
                <w:szCs w:val="26"/>
              </w:rPr>
              <w:t>DAYNT.OUT</w:t>
            </w:r>
          </w:p>
        </w:tc>
      </w:tr>
      <w:tr w:rsidR="00037C3E" w:rsidRPr="008D4A08" w:rsidTr="00056FEA">
        <w:trPr>
          <w:trHeight w:val="2038"/>
        </w:trPr>
        <w:tc>
          <w:tcPr>
            <w:tcW w:w="2410" w:type="dxa"/>
          </w:tcPr>
          <w:p w:rsidR="00037C3E" w:rsidRPr="008D4A08" w:rsidRDefault="00037C3E" w:rsidP="00CD6F2F">
            <w:pPr>
              <w:spacing w:line="264" w:lineRule="auto"/>
              <w:jc w:val="both"/>
              <w:rPr>
                <w:sz w:val="26"/>
                <w:szCs w:val="26"/>
              </w:rPr>
            </w:pPr>
            <w:r w:rsidRPr="008D4A08">
              <w:rPr>
                <w:sz w:val="26"/>
                <w:szCs w:val="26"/>
              </w:rPr>
              <w:t>3</w:t>
            </w:r>
          </w:p>
          <w:p w:rsidR="00037C3E" w:rsidRPr="008D4A08" w:rsidRDefault="00037C3E" w:rsidP="00CD6F2F">
            <w:pPr>
              <w:spacing w:line="264" w:lineRule="auto"/>
              <w:jc w:val="both"/>
              <w:rPr>
                <w:sz w:val="26"/>
                <w:szCs w:val="26"/>
              </w:rPr>
            </w:pPr>
            <w:r w:rsidRPr="008D4A08">
              <w:rPr>
                <w:sz w:val="26"/>
                <w:szCs w:val="26"/>
              </w:rPr>
              <w:t>12</w:t>
            </w:r>
          </w:p>
          <w:p w:rsidR="00037C3E" w:rsidRPr="008D4A08" w:rsidRDefault="00037C3E" w:rsidP="00CD6F2F">
            <w:pPr>
              <w:spacing w:line="264" w:lineRule="auto"/>
              <w:jc w:val="both"/>
              <w:rPr>
                <w:sz w:val="26"/>
                <w:szCs w:val="26"/>
              </w:rPr>
            </w:pPr>
            <w:r w:rsidRPr="008D4A08">
              <w:rPr>
                <w:sz w:val="26"/>
                <w:szCs w:val="26"/>
              </w:rPr>
              <w:t>13</w:t>
            </w:r>
          </w:p>
          <w:p w:rsidR="00037C3E" w:rsidRPr="008D4A08" w:rsidRDefault="00037C3E" w:rsidP="00CD6F2F">
            <w:pPr>
              <w:spacing w:line="264" w:lineRule="auto"/>
              <w:jc w:val="both"/>
              <w:rPr>
                <w:sz w:val="26"/>
                <w:szCs w:val="26"/>
              </w:rPr>
            </w:pPr>
            <w:r w:rsidRPr="008D4A08">
              <w:rPr>
                <w:sz w:val="26"/>
                <w:szCs w:val="26"/>
              </w:rPr>
              <w:t>6</w:t>
            </w:r>
          </w:p>
          <w:p w:rsidR="00037C3E" w:rsidRPr="008D4A08" w:rsidRDefault="00037C3E" w:rsidP="00CD6F2F">
            <w:pPr>
              <w:spacing w:line="264" w:lineRule="auto"/>
              <w:jc w:val="both"/>
              <w:rPr>
                <w:sz w:val="26"/>
                <w:szCs w:val="26"/>
              </w:rPr>
            </w:pPr>
            <w:r w:rsidRPr="008D4A08">
              <w:rPr>
                <w:sz w:val="26"/>
                <w:szCs w:val="26"/>
              </w:rPr>
              <w:t>17</w:t>
            </w:r>
          </w:p>
          <w:p w:rsidR="00037C3E" w:rsidRPr="008D4A08" w:rsidRDefault="00037C3E" w:rsidP="00CD6F2F">
            <w:pPr>
              <w:spacing w:line="264" w:lineRule="auto"/>
              <w:jc w:val="both"/>
              <w:rPr>
                <w:sz w:val="26"/>
                <w:szCs w:val="26"/>
              </w:rPr>
            </w:pPr>
            <w:r w:rsidRPr="008D4A08">
              <w:rPr>
                <w:sz w:val="26"/>
                <w:szCs w:val="26"/>
              </w:rPr>
              <w:t>9</w:t>
            </w:r>
          </w:p>
          <w:p w:rsidR="00037C3E" w:rsidRPr="008D4A08" w:rsidRDefault="00037C3E" w:rsidP="00CD6F2F">
            <w:pPr>
              <w:spacing w:line="264" w:lineRule="auto"/>
              <w:jc w:val="both"/>
              <w:rPr>
                <w:sz w:val="26"/>
                <w:szCs w:val="26"/>
              </w:rPr>
            </w:pPr>
            <w:r w:rsidRPr="008D4A08">
              <w:rPr>
                <w:sz w:val="26"/>
                <w:szCs w:val="26"/>
              </w:rPr>
              <w:t>3</w:t>
            </w:r>
          </w:p>
          <w:p w:rsidR="00037C3E" w:rsidRPr="008D4A08" w:rsidRDefault="00037C3E" w:rsidP="00CD6F2F">
            <w:pPr>
              <w:spacing w:line="264" w:lineRule="auto"/>
              <w:jc w:val="both"/>
              <w:rPr>
                <w:sz w:val="26"/>
                <w:szCs w:val="26"/>
              </w:rPr>
            </w:pPr>
            <w:r w:rsidRPr="008D4A08">
              <w:rPr>
                <w:sz w:val="26"/>
                <w:szCs w:val="26"/>
              </w:rPr>
              <w:t>12</w:t>
            </w:r>
          </w:p>
        </w:tc>
        <w:tc>
          <w:tcPr>
            <w:tcW w:w="2410" w:type="dxa"/>
          </w:tcPr>
          <w:p w:rsidR="00037C3E" w:rsidRPr="008D4A08" w:rsidRDefault="00037C3E" w:rsidP="00CD6F2F">
            <w:pPr>
              <w:spacing w:line="264" w:lineRule="auto"/>
              <w:jc w:val="both"/>
              <w:rPr>
                <w:sz w:val="26"/>
                <w:szCs w:val="26"/>
              </w:rPr>
            </w:pPr>
            <w:r w:rsidRPr="008D4A08">
              <w:rPr>
                <w:sz w:val="26"/>
                <w:szCs w:val="26"/>
              </w:rPr>
              <w:t>3 13 17</w:t>
            </w:r>
          </w:p>
        </w:tc>
      </w:tr>
    </w:tbl>
    <w:p w:rsidR="00037C3E" w:rsidRPr="00037C3E" w:rsidRDefault="00037C3E">
      <w:pPr>
        <w:rPr>
          <w:lang w:val="en-US"/>
        </w:rPr>
      </w:pPr>
    </w:p>
    <w:sectPr w:rsidR="00037C3E" w:rsidRPr="00037C3E" w:rsidSect="002019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1641C"/>
    <w:multiLevelType w:val="hybridMultilevel"/>
    <w:tmpl w:val="69BCD6BA"/>
    <w:lvl w:ilvl="0" w:tplc="9230D12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B01FC8"/>
    <w:multiLevelType w:val="hybridMultilevel"/>
    <w:tmpl w:val="F74240C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6A97613C"/>
    <w:multiLevelType w:val="hybridMultilevel"/>
    <w:tmpl w:val="15B0800E"/>
    <w:lvl w:ilvl="0" w:tplc="08090001">
      <w:start w:val="1"/>
      <w:numFmt w:val="bullet"/>
      <w:lvlText w:val=""/>
      <w:lvlJc w:val="left"/>
      <w:pPr>
        <w:tabs>
          <w:tab w:val="num" w:pos="1440"/>
        </w:tabs>
        <w:ind w:left="1440" w:hanging="360"/>
      </w:pPr>
      <w:rPr>
        <w:rFonts w:ascii="Symbol" w:hAnsi="Symbol"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B53875"/>
    <w:rsid w:val="00037C3E"/>
    <w:rsid w:val="00056FEA"/>
    <w:rsid w:val="00201915"/>
    <w:rsid w:val="002A2686"/>
    <w:rsid w:val="003429BC"/>
    <w:rsid w:val="0038489F"/>
    <w:rsid w:val="0038796D"/>
    <w:rsid w:val="00595588"/>
    <w:rsid w:val="005C7E71"/>
    <w:rsid w:val="00725D06"/>
    <w:rsid w:val="00790DBA"/>
    <w:rsid w:val="008D53EF"/>
    <w:rsid w:val="0091140F"/>
    <w:rsid w:val="00934FE9"/>
    <w:rsid w:val="00B53875"/>
    <w:rsid w:val="00BB5A0C"/>
    <w:rsid w:val="00D30F07"/>
    <w:rsid w:val="00E0608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4B596"/>
  <w15:docId w15:val="{B3D1FBE3-9376-4C56-A654-8BEFEA77C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rsid w:val="00B53875"/>
    <w:pPr>
      <w:spacing w:after="0" w:line="240" w:lineRule="auto"/>
    </w:pPr>
    <w:rPr>
      <w:rFonts w:ascii="Times New Roman" w:eastAsia="Times New Roman" w:hAnsi="Times New Roman" w:cs="Times New Roman"/>
      <w:sz w:val="24"/>
      <w:szCs w:val="24"/>
      <w:lang w:val="vi-VN" w:eastAsia="vi-VN"/>
    </w:rPr>
  </w:style>
  <w:style w:type="paragraph" w:styleId="u1">
    <w:name w:val="heading 1"/>
    <w:basedOn w:val="Binhthng"/>
    <w:link w:val="u1Char"/>
    <w:uiPriority w:val="1"/>
    <w:qFormat/>
    <w:rsid w:val="00037C3E"/>
    <w:pPr>
      <w:widowControl w:val="0"/>
      <w:autoSpaceDE w:val="0"/>
      <w:autoSpaceDN w:val="0"/>
      <w:spacing w:line="319" w:lineRule="exact"/>
      <w:ind w:left="478"/>
      <w:outlineLvl w:val="0"/>
    </w:pPr>
    <w:rPr>
      <w:b/>
      <w:bCs/>
      <w:sz w:val="28"/>
      <w:szCs w:val="28"/>
      <w:lang w:eastAsia="en-U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B53875"/>
    <w:pPr>
      <w:ind w:left="720"/>
      <w:contextualSpacing/>
    </w:pPr>
  </w:style>
  <w:style w:type="table" w:styleId="LiBang">
    <w:name w:val="Table Grid"/>
    <w:basedOn w:val="BangThngthng"/>
    <w:uiPriority w:val="59"/>
    <w:rsid w:val="00B53875"/>
    <w:pPr>
      <w:spacing w:after="0" w:line="240" w:lineRule="auto"/>
    </w:pPr>
    <w:rPr>
      <w:rFonts w:ascii="Times New Roman" w:eastAsia="Times New Roman" w:hAnsi="Times New Roman" w:cs="Times New Roman"/>
      <w:sz w:val="28"/>
      <w:szCs w:val="20"/>
      <w:lang w:val="vi-V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ngchuthich">
    <w:name w:val="Balloon Text"/>
    <w:basedOn w:val="Binhthng"/>
    <w:link w:val="BongchuthichChar"/>
    <w:uiPriority w:val="99"/>
    <w:semiHidden/>
    <w:unhideWhenUsed/>
    <w:rsid w:val="00B53875"/>
    <w:rPr>
      <w:rFonts w:ascii="Tahoma" w:hAnsi="Tahoma" w:cs="Tahoma"/>
      <w:sz w:val="16"/>
      <w:szCs w:val="16"/>
    </w:rPr>
  </w:style>
  <w:style w:type="character" w:customStyle="1" w:styleId="BongchuthichChar">
    <w:name w:val="Bóng chú thích Char"/>
    <w:basedOn w:val="Phngmcinhcuaoanvn"/>
    <w:link w:val="Bongchuthich"/>
    <w:uiPriority w:val="99"/>
    <w:semiHidden/>
    <w:rsid w:val="00B53875"/>
    <w:rPr>
      <w:rFonts w:ascii="Tahoma" w:eastAsia="Times New Roman" w:hAnsi="Tahoma" w:cs="Tahoma"/>
      <w:sz w:val="16"/>
      <w:szCs w:val="16"/>
      <w:lang w:val="vi-VN" w:eastAsia="vi-VN"/>
    </w:rPr>
  </w:style>
  <w:style w:type="paragraph" w:customStyle="1" w:styleId="Normal0">
    <w:name w:val="Normal_0"/>
    <w:qFormat/>
    <w:rsid w:val="0038489F"/>
    <w:pPr>
      <w:widowControl w:val="0"/>
      <w:spacing w:after="0" w:line="240" w:lineRule="auto"/>
    </w:pPr>
    <w:rPr>
      <w:rFonts w:ascii="Times New Roman" w:eastAsia="Times New Roman" w:hAnsi="Times New Roman" w:cs="Times New Roman"/>
      <w:sz w:val="24"/>
      <w:szCs w:val="24"/>
    </w:rPr>
  </w:style>
  <w:style w:type="character" w:customStyle="1" w:styleId="u1Char">
    <w:name w:val="Đầu đề 1 Char"/>
    <w:basedOn w:val="Phngmcinhcuaoanvn"/>
    <w:link w:val="u1"/>
    <w:uiPriority w:val="1"/>
    <w:rsid w:val="00037C3E"/>
    <w:rPr>
      <w:rFonts w:ascii="Times New Roman" w:eastAsia="Times New Roman" w:hAnsi="Times New Roman" w:cs="Times New Roman"/>
      <w:b/>
      <w:bCs/>
      <w:sz w:val="28"/>
      <w:szCs w:val="28"/>
    </w:rPr>
  </w:style>
  <w:style w:type="paragraph" w:styleId="ThngthngWeb">
    <w:name w:val="Normal (Web)"/>
    <w:basedOn w:val="Binhthng"/>
    <w:rsid w:val="00037C3E"/>
    <w:pPr>
      <w:spacing w:before="100" w:beforeAutospacing="1" w:after="100" w:afterAutospacing="1"/>
    </w:pPr>
    <w:rPr>
      <w:lang w:val="en-US" w:eastAsia="en-US"/>
    </w:rPr>
  </w:style>
  <w:style w:type="character" w:styleId="Manh">
    <w:name w:val="Strong"/>
    <w:qFormat/>
    <w:rsid w:val="00037C3E"/>
    <w:rPr>
      <w:b/>
      <w:bCs/>
    </w:rPr>
  </w:style>
  <w:style w:type="paragraph" w:customStyle="1" w:styleId="Char">
    <w:name w:val="Char"/>
    <w:basedOn w:val="Binhthng"/>
    <w:rsid w:val="00037C3E"/>
    <w:pPr>
      <w:spacing w:after="160" w:line="240" w:lineRule="exact"/>
      <w:textAlignment w:val="baseline"/>
    </w:pPr>
    <w:rPr>
      <w:rFonts w:ascii="Verdana" w:eastAsia="MS Mincho" w:hAnsi="Verdana"/>
      <w:sz w:val="20"/>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8366B0-C140-45AE-B0B5-84BF0A174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3</Pages>
  <Words>431</Words>
  <Characters>2461</Characters>
  <Application>Microsoft Office Word</Application>
  <DocSecurity>0</DocSecurity>
  <Lines>20</Lines>
  <Paragraphs>5</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Grizli777</Company>
  <LinksUpToDate>false</LinksUpToDate>
  <CharactersWithSpaces>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HT</cp:lastModifiedBy>
  <cp:revision>12</cp:revision>
  <dcterms:created xsi:type="dcterms:W3CDTF">2020-11-09T09:05:00Z</dcterms:created>
  <dcterms:modified xsi:type="dcterms:W3CDTF">2021-11-18T10:13:00Z</dcterms:modified>
</cp:coreProperties>
</file>