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  <w:b/>
          <w:bCs/>
        </w:rPr>
        <w:t>FDN</w:t>
      </w:r>
      <w:r w:rsidRPr="00DD6B96">
        <w:rPr>
          <w:rFonts w:ascii="Times New Roman" w:hAnsi="Times New Roman" w:cs="Times New Roman"/>
        </w:rPr>
        <w:t xml:space="preserve">   (</w:t>
      </w:r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7" w:name="_Toc142211728"/>
      <w:r w:rsidRPr="00DD6B96">
        <w:rPr>
          <w:rFonts w:ascii="Times New Roman" w:hAnsi="Times New Roman" w:cs="Times New Roman"/>
          <w:b/>
          <w:bCs/>
        </w:rPr>
        <w:t>SCCIV</w:t>
      </w:r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8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8"/>
    </w:p>
    <w:p w14:paraId="1EA62EBC" w14:textId="77777777" w:rsidR="003F1B65" w:rsidRDefault="003F1B65" w:rsidP="00B717A6">
      <w:pPr>
        <w:rPr>
          <w:rFonts w:ascii="Times New Roman" w:hAnsi="Times New Roman" w:cs="Times New Roman"/>
          <w:b/>
          <w:bCs/>
        </w:rPr>
      </w:pPr>
    </w:p>
    <w:p w14:paraId="685BB5D7" w14:textId="59AEE144" w:rsidR="003F1B65" w:rsidRDefault="003F1B65" w:rsidP="00B717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{{ HRLfirstlastname }} </w:t>
      </w:r>
    </w:p>
    <w:p w14:paraId="6D045146" w14:textId="2504CAD7" w:rsidR="003F1B65" w:rsidRPr="003F1B65" w:rsidRDefault="003F1B65" w:rsidP="00B717A6">
      <w:pPr>
        <w:rPr>
          <w:rFonts w:ascii="Times New Roman" w:hAnsi="Times New Roman" w:cs="Times New Roman"/>
          <w:bCs/>
        </w:rPr>
      </w:pPr>
      <w:r w:rsidRPr="003F1B65">
        <w:rPr>
          <w:rFonts w:ascii="Times New Roman" w:hAnsi="Times New Roman" w:cs="Times New Roman"/>
          <w:bCs/>
        </w:rPr>
        <w:t>{{ HRLposition }}</w:t>
      </w:r>
    </w:p>
    <w:p w14:paraId="34B540C9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</w:p>
    <w:p w14:paraId="2883357D" w14:textId="77777777" w:rsidR="00B717A6" w:rsidRPr="003F1B65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</w:rPr>
      </w:pPr>
      <w:r w:rsidRPr="003F1B65">
        <w:rPr>
          <w:rFonts w:ascii="Times New Roman" w:hAnsi="Times New Roman" w:cs="Times New Roman"/>
          <w:b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22B420F4" w14:textId="77777777" w:rsidR="003F1B65" w:rsidRPr="003F1B65" w:rsidRDefault="003F1B65" w:rsidP="00B717A6">
      <w:pPr>
        <w:tabs>
          <w:tab w:val="right" w:pos="8789"/>
        </w:tabs>
        <w:rPr>
          <w:rFonts w:ascii="Times New Roman" w:hAnsi="Times New Roman" w:cs="Times New Roman"/>
          <w:b/>
          <w:iCs/>
        </w:rPr>
      </w:pPr>
      <w:r w:rsidRPr="003F1B65">
        <w:rPr>
          <w:rFonts w:ascii="Times New Roman" w:hAnsi="Times New Roman" w:cs="Times New Roman"/>
          <w:b/>
          <w:iCs/>
        </w:rPr>
        <w:t>{{ OPfirstnamelastname }}</w:t>
      </w:r>
    </w:p>
    <w:p w14:paraId="5B9A0087" w14:textId="28A3DCBD" w:rsidR="00B717A6" w:rsidRPr="00DD6B96" w:rsidRDefault="00BA5EB1" w:rsidP="00B717A6">
      <w:pPr>
        <w:tabs>
          <w:tab w:val="right" w:pos="8789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{{ OP</w:t>
      </w:r>
      <w:bookmarkStart w:id="9" w:name="_GoBack"/>
      <w:bookmarkEnd w:id="9"/>
      <w:r w:rsidR="003F1B65">
        <w:rPr>
          <w:rFonts w:ascii="Times New Roman" w:hAnsi="Times New Roman" w:cs="Times New Roman"/>
          <w:iCs/>
        </w:rPr>
        <w:t>position }}</w:t>
      </w:r>
      <w:r w:rsidR="00B717A6" w:rsidRPr="00DD6B96">
        <w:rPr>
          <w:rFonts w:ascii="Times New Roman" w:hAnsi="Times New Roman" w:cs="Times New Roman"/>
          <w:i/>
          <w:iCs/>
        </w:rPr>
        <w:t xml:space="preserve"> </w:t>
      </w:r>
    </w:p>
    <w:p w14:paraId="7E9062B3" w14:textId="77777777" w:rsidR="00B717A6" w:rsidRPr="00DD6B96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</w:pPr>
    </w:p>
    <w:p w14:paraId="042765E4" w14:textId="77777777" w:rsidR="00B717A6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767C8EDA" w14:textId="4C1F1FCD" w:rsidR="00B717A6" w:rsidRPr="003F1B65" w:rsidRDefault="003F1B65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</w:rPr>
      </w:pPr>
      <w:r w:rsidRPr="003F1B65">
        <w:rPr>
          <w:rFonts w:ascii="Times New Roman" w:hAnsi="Times New Roman" w:cs="Times New Roman"/>
          <w:b/>
          <w:iCs/>
        </w:rPr>
        <w:t>{{ HRLdocument }}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2EF92BC6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  <w:iCs/>
        </w:rPr>
      </w:pPr>
    </w:p>
    <w:p w14:paraId="0A8856C8" w14:textId="7334AA1C" w:rsidR="00B717A6" w:rsidRPr="00DD6B96" w:rsidRDefault="003F1B65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was filed on behalf of the: </w:t>
      </w:r>
      <w:r w:rsidRPr="003F1B65">
        <w:rPr>
          <w:rFonts w:ascii="Times New Roman" w:hAnsi="Times New Roman" w:cs="Times New Roman"/>
          <w:b/>
        </w:rPr>
        <w:t>{{ HRLrole }}</w:t>
      </w:r>
      <w:r w:rsidR="00B717A6" w:rsidRPr="003F1B65">
        <w:rPr>
          <w:rFonts w:ascii="Times New Roman" w:hAnsi="Times New Roman" w:cs="Times New Roman"/>
          <w:b/>
        </w:rPr>
        <w:tab/>
      </w:r>
    </w:p>
    <w:p w14:paraId="656F0C80" w14:textId="466EED7B" w:rsidR="00B717A6" w:rsidRDefault="00B717A6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14:paraId="28996486" w14:textId="6FE67482" w:rsidR="003F1B65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Address:</w:t>
      </w:r>
    </w:p>
    <w:p w14:paraId="36081A51" w14:textId="50E4119C" w:rsidR="003F1B65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{{ HRLaddress}}</w:t>
      </w:r>
    </w:p>
    <w:p w14:paraId="77108C52" w14:textId="6CB744E9" w:rsidR="003F1B65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Phone Number:</w:t>
      </w:r>
    </w:p>
    <w:p w14:paraId="22BB5B55" w14:textId="371A49D7" w:rsidR="003F1B65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{{ HRLphone }}</w:t>
      </w:r>
    </w:p>
    <w:p w14:paraId="08AB7DDC" w14:textId="77777777" w:rsidR="003F1B65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</w:p>
    <w:p w14:paraId="1FB21E2E" w14:textId="77777777" w:rsidR="003F1B65" w:rsidRPr="00DD6B96" w:rsidRDefault="003F1B65" w:rsidP="003F1B65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i/>
        </w:rPr>
      </w:pPr>
    </w:p>
    <w:p w14:paraId="4F1A0284" w14:textId="77777777" w:rsidR="003F1B65" w:rsidRDefault="00B717A6" w:rsidP="003F1B65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5C332096" w14:textId="19B79918" w:rsidR="0081447D" w:rsidRPr="00B717A6" w:rsidRDefault="00B717A6" w:rsidP="003F1B65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  <w:r w:rsidR="003F1B65">
        <w:rPr>
          <w:rFonts w:ascii="Times New Roman" w:hAnsi="Times New Roman" w:cs="Times New Roman"/>
        </w:rPr>
        <w:t>{{ HRLdatetime }}</w:t>
      </w:r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1D8E8" w14:textId="77777777" w:rsidR="00BE4753" w:rsidRDefault="00BE4753" w:rsidP="00244475">
      <w:r>
        <w:separator/>
      </w:r>
    </w:p>
  </w:endnote>
  <w:endnote w:type="continuationSeparator" w:id="0">
    <w:p w14:paraId="3995A5BB" w14:textId="77777777" w:rsidR="00BE4753" w:rsidRDefault="00BE4753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3E77E" w14:textId="77777777" w:rsidR="00BE4753" w:rsidRDefault="00BE4753" w:rsidP="00244475">
      <w:r>
        <w:separator/>
      </w:r>
    </w:p>
  </w:footnote>
  <w:footnote w:type="continuationSeparator" w:id="0">
    <w:p w14:paraId="1347A7F3" w14:textId="77777777" w:rsidR="00BE4753" w:rsidRDefault="00BE4753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E5CA1"/>
    <w:rsid w:val="00134F50"/>
    <w:rsid w:val="00244475"/>
    <w:rsid w:val="002C44DC"/>
    <w:rsid w:val="002F67C6"/>
    <w:rsid w:val="003372E0"/>
    <w:rsid w:val="003F1B65"/>
    <w:rsid w:val="004D441F"/>
    <w:rsid w:val="00590EAB"/>
    <w:rsid w:val="005E1C6F"/>
    <w:rsid w:val="00607085"/>
    <w:rsid w:val="0071542E"/>
    <w:rsid w:val="0074757F"/>
    <w:rsid w:val="0081447D"/>
    <w:rsid w:val="00891E17"/>
    <w:rsid w:val="00A76442"/>
    <w:rsid w:val="00B717A6"/>
    <w:rsid w:val="00B8240D"/>
    <w:rsid w:val="00BA5EB1"/>
    <w:rsid w:val="00BD3515"/>
    <w:rsid w:val="00BE4753"/>
    <w:rsid w:val="00C02EAC"/>
    <w:rsid w:val="00D56693"/>
    <w:rsid w:val="00DF3B59"/>
    <w:rsid w:val="00E02CD7"/>
    <w:rsid w:val="00E12A4D"/>
    <w:rsid w:val="00E846FA"/>
    <w:rsid w:val="00EB52DB"/>
    <w:rsid w:val="00EE0498"/>
    <w:rsid w:val="00FC19C6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3</TotalTime>
  <Pages>1</Pages>
  <Words>73</Words>
  <Characters>420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holly Langford</cp:lastModifiedBy>
  <cp:revision>3</cp:revision>
  <dcterms:created xsi:type="dcterms:W3CDTF">2020-03-29T02:44:00Z</dcterms:created>
  <dcterms:modified xsi:type="dcterms:W3CDTF">2020-03-29T02:49:00Z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