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9B66B4B" w:rsidR="00493320" w:rsidRDefault="00571E5D">
      <w:pPr>
        <w:spacing w:line="360" w:lineRule="auto"/>
        <w:ind w:left="360"/>
        <w:jc w:val="center"/>
      </w:pPr>
      <w:r>
        <w:rPr>
          <w:b/>
          <w:bCs/>
        </w:rPr>
        <w:t>v5.</w:t>
      </w:r>
      <w:r w:rsidR="001F4383">
        <w:rPr>
          <w:b/>
          <w:bCs/>
        </w:rPr>
        <w:t>1</w:t>
      </w:r>
      <w:r w:rsidR="00642AFC">
        <w:rPr>
          <w:b/>
          <w:bCs/>
        </w:rPr>
        <w:t>1</w:t>
      </w:r>
      <w:r w:rsidR="00991306">
        <w:t xml:space="preserve"> </w:t>
      </w:r>
      <w:r w:rsidR="00642AFC">
        <w:t>30</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w:t>
      </w:r>
      <w:proofErr w:type="spellStart"/>
      <w:r w:rsidRPr="00944AF7">
        <w:rPr>
          <w:rStyle w:val="citationjournal"/>
          <w:lang w:val="en"/>
        </w:rPr>
        <w:t>hod</w:t>
      </w:r>
      <w:proofErr w:type="spellEnd"/>
      <w:r w:rsidRPr="00944AF7">
        <w:rPr>
          <w:rStyle w:val="citationjournal"/>
          <w:lang w:val="en"/>
        </w:rPr>
        <w:t xml:space="preserve">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0E6735C2" w14:textId="77777777" w:rsidR="006A4AD9" w:rsidRDefault="006A4AD9">
      <w:pPr>
        <w:rPr>
          <w:rStyle w:val="citationjournal"/>
          <w:lang w:val="en"/>
        </w:rPr>
      </w:pPr>
      <w:r>
        <w:rPr>
          <w:rStyle w:val="citationjournal"/>
          <w:lang w:val="en"/>
        </w:rPr>
        <w:br w:type="page"/>
      </w:r>
    </w:p>
    <w:p w14:paraId="3B12D5CD" w14:textId="77777777" w:rsidR="006A4AD9" w:rsidRDefault="006A4AD9" w:rsidP="007576B9">
      <w:pPr>
        <w:spacing w:line="360" w:lineRule="auto"/>
        <w:rPr>
          <w:rStyle w:val="citationjournal"/>
          <w:lang w:val="en"/>
        </w:rPr>
      </w:pPr>
    </w:p>
    <w:p w14:paraId="0B77BBA8" w14:textId="77777777" w:rsidR="006A4AD9" w:rsidRPr="006A4AD9" w:rsidRDefault="006A4AD9" w:rsidP="006A4AD9">
      <w:pPr>
        <w:spacing w:line="360" w:lineRule="auto"/>
        <w:jc w:val="center"/>
        <w:rPr>
          <w:rStyle w:val="citationjournal"/>
          <w:b/>
          <w:bCs/>
          <w:sz w:val="32"/>
          <w:szCs w:val="32"/>
          <w:lang w:val="en"/>
        </w:rPr>
      </w:pPr>
      <w:r w:rsidRPr="006A4AD9">
        <w:rPr>
          <w:rStyle w:val="citationjournal"/>
          <w:b/>
          <w:bCs/>
          <w:sz w:val="32"/>
          <w:szCs w:val="32"/>
          <w:lang w:val="en"/>
        </w:rPr>
        <w:t>Google Guice</w:t>
      </w:r>
    </w:p>
    <w:p w14:paraId="06C19477" w14:textId="77777777" w:rsidR="00B91D4F" w:rsidRDefault="00B91D4F" w:rsidP="00B91D4F">
      <w:pPr>
        <w:spacing w:line="360" w:lineRule="auto"/>
        <w:rPr>
          <w:rStyle w:val="citationjournal"/>
          <w:lang w:val="en"/>
        </w:rPr>
      </w:pPr>
    </w:p>
    <w:p w14:paraId="4B695B04" w14:textId="77777777" w:rsidR="00B91D4F" w:rsidRDefault="00B91D4F" w:rsidP="00B91D4F">
      <w:pPr>
        <w:spacing w:line="360" w:lineRule="auto"/>
        <w:rPr>
          <w:rStyle w:val="citationjournal"/>
          <w:lang w:val="en"/>
        </w:rPr>
      </w:pPr>
    </w:p>
    <w:p w14:paraId="23D594BA" w14:textId="6FDD708B" w:rsidR="00B91D4F" w:rsidRPr="007933EA" w:rsidRDefault="00B91D4F" w:rsidP="00B91D4F">
      <w:pPr>
        <w:spacing w:line="360" w:lineRule="auto"/>
        <w:rPr>
          <w:rStyle w:val="citationjournal"/>
          <w:b/>
          <w:bCs/>
          <w:sz w:val="28"/>
          <w:szCs w:val="28"/>
          <w:lang w:val="en"/>
        </w:rPr>
      </w:pPr>
      <w:r>
        <w:rPr>
          <w:rStyle w:val="citationjournal"/>
          <w:b/>
          <w:bCs/>
          <w:sz w:val="28"/>
          <w:szCs w:val="28"/>
          <w:lang w:val="en"/>
        </w:rPr>
        <w:t>Overview</w:t>
      </w:r>
    </w:p>
    <w:p w14:paraId="3AEFD511" w14:textId="77777777" w:rsidR="006A4AD9" w:rsidRDefault="006A4AD9" w:rsidP="007576B9">
      <w:pPr>
        <w:spacing w:line="360" w:lineRule="auto"/>
        <w:rPr>
          <w:rStyle w:val="citationjournal"/>
          <w:lang w:val="en"/>
        </w:rPr>
      </w:pPr>
    </w:p>
    <w:p w14:paraId="1010CB7B" w14:textId="3C98E389" w:rsidR="006A4AD9" w:rsidRDefault="006A4AD9" w:rsidP="006A4AD9">
      <w:pPr>
        <w:pStyle w:val="ListParagraph"/>
        <w:numPr>
          <w:ilvl w:val="0"/>
          <w:numId w:val="64"/>
        </w:numPr>
        <w:spacing w:line="360" w:lineRule="auto"/>
        <w:rPr>
          <w:rStyle w:val="citationjournal"/>
          <w:lang w:val="en"/>
        </w:rPr>
      </w:pPr>
      <w:r w:rsidRPr="006A4AD9">
        <w:rPr>
          <w:rStyle w:val="citationjournal"/>
          <w:u w:val="single"/>
          <w:lang w:val="en"/>
        </w:rPr>
        <w:t>Google Guice Dependency Injection Suite</w:t>
      </w:r>
      <w:r w:rsidRPr="006A4AD9">
        <w:rPr>
          <w:rStyle w:val="citationjournal"/>
          <w:lang w:val="en"/>
        </w:rPr>
        <w:t xml:space="preserve">: </w:t>
      </w:r>
      <w:r w:rsidRPr="006A4AD9">
        <w:rPr>
          <w:rStyle w:val="citationjournal"/>
          <w:i/>
          <w:iCs/>
          <w:lang w:val="en"/>
        </w:rPr>
        <w:t>Google Guice</w:t>
      </w:r>
      <w:r w:rsidRPr="006A4AD9">
        <w:rPr>
          <w:rStyle w:val="citationjournal"/>
          <w:lang w:val="en"/>
        </w:rPr>
        <w:t xml:space="preserve"> (Wikipedia (2020)) is an open-source software framework for the Java platform released by Google under the Apache license. It provides support for dependency injection using annotations to configure Java objects (Yuan (2008)). Dependency injection is a design pattern whose core principle is to separate behavior from dependency resolution.</w:t>
      </w:r>
    </w:p>
    <w:p w14:paraId="505DDAA2" w14:textId="1D33708C" w:rsidR="006A4AD9" w:rsidRDefault="006A4AD9" w:rsidP="006A4AD9">
      <w:pPr>
        <w:pStyle w:val="ListParagraph"/>
        <w:numPr>
          <w:ilvl w:val="0"/>
          <w:numId w:val="64"/>
        </w:numPr>
        <w:spacing w:line="360" w:lineRule="auto"/>
        <w:rPr>
          <w:rStyle w:val="citationjournal"/>
          <w:lang w:val="en"/>
        </w:rPr>
      </w:pPr>
      <w:r>
        <w:rPr>
          <w:rStyle w:val="citationjournal"/>
          <w:u w:val="single"/>
          <w:lang w:val="en"/>
        </w:rPr>
        <w:t>@Inject Annotation for Dependency Injection</w:t>
      </w:r>
      <w:r w:rsidRPr="006A4AD9">
        <w:rPr>
          <w:rStyle w:val="citationjournal"/>
          <w:lang w:val="en"/>
        </w:rPr>
        <w:t>:</w:t>
      </w:r>
      <w:r>
        <w:rPr>
          <w:rStyle w:val="citationjournal"/>
          <w:lang w:val="en"/>
        </w:rPr>
        <w:t xml:space="preserve"> Guice allows implementation classes to be programmatically bound to an interface, then injected into construct</w:t>
      </w:r>
      <w:r w:rsidR="000A2377">
        <w:rPr>
          <w:rStyle w:val="citationjournal"/>
          <w:lang w:val="en"/>
        </w:rPr>
        <w:t>o</w:t>
      </w:r>
      <w:r>
        <w:rPr>
          <w:rStyle w:val="citationjournal"/>
          <w:lang w:val="en"/>
        </w:rPr>
        <w:t xml:space="preserve">rs, methods, or fields using </w:t>
      </w:r>
      <w:r w:rsidR="000A2377">
        <w:rPr>
          <w:rStyle w:val="citationjournal"/>
          <w:lang w:val="en"/>
        </w:rPr>
        <w:t>an @Inject annotation. When more than one implementation of the same interface is needed, the user can create custom annotations that identify an implementation, then use that annotation when injecting it.</w:t>
      </w:r>
    </w:p>
    <w:p w14:paraId="59715BA3" w14:textId="439A6949" w:rsidR="00B91D4F" w:rsidRDefault="00B91D4F" w:rsidP="00B91D4F">
      <w:pPr>
        <w:spacing w:line="360" w:lineRule="auto"/>
        <w:rPr>
          <w:rStyle w:val="citationjournal"/>
          <w:lang w:val="en"/>
        </w:rPr>
      </w:pPr>
    </w:p>
    <w:p w14:paraId="15C5FA9A" w14:textId="672B9AB1" w:rsidR="00B91D4F" w:rsidRDefault="00B91D4F" w:rsidP="00B91D4F">
      <w:pPr>
        <w:spacing w:line="360" w:lineRule="auto"/>
        <w:rPr>
          <w:rStyle w:val="citationjournal"/>
          <w:lang w:val="en"/>
        </w:rPr>
      </w:pPr>
    </w:p>
    <w:p w14:paraId="0EDA73B6" w14:textId="452252A3" w:rsidR="00B91D4F" w:rsidRPr="00B91D4F" w:rsidRDefault="00B91D4F" w:rsidP="00B91D4F">
      <w:pPr>
        <w:spacing w:line="360" w:lineRule="auto"/>
        <w:rPr>
          <w:rStyle w:val="citationjournal"/>
          <w:b/>
          <w:bCs/>
          <w:sz w:val="28"/>
          <w:szCs w:val="28"/>
          <w:lang w:val="en"/>
        </w:rPr>
      </w:pPr>
      <w:r w:rsidRPr="00B91D4F">
        <w:rPr>
          <w:rStyle w:val="citationjournal"/>
          <w:b/>
          <w:bCs/>
          <w:sz w:val="28"/>
          <w:szCs w:val="28"/>
          <w:lang w:val="en"/>
        </w:rPr>
        <w:t>Motivation</w:t>
      </w:r>
    </w:p>
    <w:p w14:paraId="50C91ADE" w14:textId="4E18A6D1" w:rsidR="00B91D4F" w:rsidRDefault="00B91D4F" w:rsidP="00B91D4F">
      <w:pPr>
        <w:spacing w:line="360" w:lineRule="auto"/>
        <w:rPr>
          <w:rStyle w:val="citationjournal"/>
          <w:lang w:val="en"/>
        </w:rPr>
      </w:pPr>
    </w:p>
    <w:p w14:paraId="22C4768C" w14:textId="4FEDE069" w:rsidR="00B91D4F" w:rsidRDefault="00B91D4F" w:rsidP="00B91D4F">
      <w:pPr>
        <w:pStyle w:val="ListParagraph"/>
        <w:numPr>
          <w:ilvl w:val="0"/>
          <w:numId w:val="65"/>
        </w:numPr>
        <w:spacing w:line="360" w:lineRule="auto"/>
        <w:rPr>
          <w:rStyle w:val="citationjournal"/>
          <w:lang w:val="en"/>
        </w:rPr>
      </w:pPr>
      <w:r w:rsidRPr="00B91D4F">
        <w:rPr>
          <w:rStyle w:val="citationjournal"/>
          <w:u w:val="single"/>
          <w:lang w:val="en"/>
        </w:rPr>
        <w:t>Assembling Components of an Application</w:t>
      </w:r>
      <w:r w:rsidRPr="00B91D4F">
        <w:rPr>
          <w:rStyle w:val="citationjournal"/>
          <w:lang w:val="en"/>
        </w:rPr>
        <w:t>: Wiring everything together is a tedious part of application development. There are several approaches to connect data, services, and presentation classes to one another. To contrast these approaches, the rest of this chapter sketches out the code for a pizza ordering website.</w:t>
      </w:r>
    </w:p>
    <w:p w14:paraId="73C6F05C" w14:textId="707EBF32" w:rsidR="00B91D4F" w:rsidRDefault="00B91D4F" w:rsidP="00B91D4F">
      <w:pPr>
        <w:pStyle w:val="ListParagraph"/>
        <w:numPr>
          <w:ilvl w:val="0"/>
          <w:numId w:val="65"/>
        </w:numPr>
        <w:spacing w:line="360" w:lineRule="auto"/>
        <w:rPr>
          <w:rStyle w:val="citationjournal"/>
          <w:lang w:val="en"/>
        </w:rPr>
      </w:pPr>
      <w:r>
        <w:rPr>
          <w:rStyle w:val="citationjournal"/>
          <w:u w:val="single"/>
          <w:lang w:val="en"/>
        </w:rPr>
        <w:t>The Pizza Ordering Billing Service</w:t>
      </w:r>
      <w:r w:rsidRPr="00B91D4F">
        <w:rPr>
          <w:rStyle w:val="citationjournal"/>
          <w:lang w:val="en"/>
        </w:rPr>
        <w:t>:</w:t>
      </w:r>
    </w:p>
    <w:p w14:paraId="4979D3E1" w14:textId="09C1FB6C" w:rsidR="00B91D4F" w:rsidRDefault="00B91D4F" w:rsidP="00B91D4F">
      <w:pPr>
        <w:spacing w:line="360" w:lineRule="auto"/>
        <w:rPr>
          <w:rStyle w:val="citationjournal"/>
          <w:lang w:val="en"/>
        </w:rPr>
      </w:pPr>
    </w:p>
    <w:p w14:paraId="71D72650" w14:textId="270EE5E3" w:rsidR="00B91D4F" w:rsidRPr="00B91D4F" w:rsidRDefault="00B91D4F" w:rsidP="00B91D4F">
      <w:pPr>
        <w:spacing w:line="360" w:lineRule="auto"/>
        <w:rPr>
          <w:rStyle w:val="citationjournal"/>
          <w:lang w:val="en"/>
        </w:rPr>
      </w:pPr>
      <m:oMath>
        <m:r>
          <w:rPr>
            <w:rStyle w:val="citationjournal"/>
            <w:rFonts w:ascii="Cambria Math" w:hAnsi="Cambria Math"/>
            <w:lang w:val="en"/>
          </w:rPr>
          <m:t>public interface BillingService</m:t>
        </m:r>
      </m:oMath>
      <w:r>
        <w:rPr>
          <w:rStyle w:val="citationjournal"/>
          <w:lang w:val="en"/>
        </w:rPr>
        <w:t xml:space="preserve"> </w:t>
      </w:r>
    </w:p>
    <w:p w14:paraId="6F699378" w14:textId="4D26CDC5" w:rsidR="00B91D4F" w:rsidRPr="00B91D4F" w:rsidRDefault="00B91D4F" w:rsidP="00B91D4F">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711CEBEC" w14:textId="510C5297" w:rsidR="00B91D4F" w:rsidRPr="00B91D4F" w:rsidRDefault="00B91D4F" w:rsidP="00B91D4F">
      <w:pPr>
        <w:spacing w:line="360" w:lineRule="auto"/>
        <w:ind w:left="720"/>
        <w:rPr>
          <w:rStyle w:val="citationjournal"/>
          <w:lang w:val="en"/>
        </w:rPr>
      </w:pPr>
      <m:oMath>
        <m:r>
          <w:rPr>
            <w:rStyle w:val="citationjournal"/>
            <w:rFonts w:ascii="Cambria Math" w:hAnsi="Cambria Math"/>
            <w:lang w:val="en"/>
          </w:rPr>
          <m:t xml:space="preserve">/*  </m:t>
        </m:r>
      </m:oMath>
      <w:r>
        <w:rPr>
          <w:rStyle w:val="citationjournal"/>
          <w:lang w:val="en"/>
        </w:rPr>
        <w:t xml:space="preserve"> </w:t>
      </w:r>
    </w:p>
    <w:p w14:paraId="47A49B05" w14:textId="608E0C3A" w:rsidR="00B91D4F" w:rsidRPr="00B91D4F" w:rsidRDefault="00B91D4F" w:rsidP="00B91D4F">
      <w:pPr>
        <w:spacing w:line="360" w:lineRule="auto"/>
        <w:ind w:left="720"/>
        <w:rPr>
          <w:rStyle w:val="citationjournal"/>
          <w:lang w:val="en"/>
        </w:rPr>
      </w:pPr>
      <m:oMath>
        <m:r>
          <w:rPr>
            <w:rStyle w:val="citationjournal"/>
            <w:rFonts w:ascii="Cambria Math" w:hAnsi="Cambria Math"/>
            <w:lang w:val="en"/>
          </w:rPr>
          <m:t xml:space="preserve">  * Attempts to charge an order to the credit card. Both successful and </m:t>
        </m:r>
      </m:oMath>
      <w:r>
        <w:rPr>
          <w:rStyle w:val="citationjournal"/>
          <w:lang w:val="en"/>
        </w:rPr>
        <w:t xml:space="preserve"> </w:t>
      </w:r>
    </w:p>
    <w:p w14:paraId="4846BA48" w14:textId="59FC88BC"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w:lastRenderedPageBreak/>
          <m:t xml:space="preserve">  * failed transactions can be recorded.</m:t>
        </m:r>
      </m:oMath>
      <w:r>
        <w:rPr>
          <w:rStyle w:val="citationjournal"/>
          <w:lang w:val="en"/>
        </w:rPr>
        <w:t xml:space="preserve"> </w:t>
      </w:r>
    </w:p>
    <w:p w14:paraId="58FA0B1D" w14:textId="0B89337A"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m:t xml:space="preserve">  * </m:t>
        </m:r>
      </m:oMath>
      <w:r>
        <w:rPr>
          <w:rStyle w:val="citationjournal"/>
          <w:lang w:val="en"/>
        </w:rPr>
        <w:t xml:space="preserve"> </w:t>
      </w:r>
    </w:p>
    <w:p w14:paraId="7453C62F" w14:textId="52898FF6"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m:t xml:space="preserve">  *   @return A recepit of the transaction. If the charge was successful,</m:t>
        </m:r>
      </m:oMath>
      <w:r>
        <w:rPr>
          <w:rStyle w:val="citationjournal"/>
          <w:lang w:val="en"/>
        </w:rPr>
        <w:t xml:space="preserve"> </w:t>
      </w:r>
    </w:p>
    <w:p w14:paraId="6B2781D2" w14:textId="764BBE1B"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m:t xml:space="preserve">  *                       the recepit will be sucessful. Otherwise, the receipt will</m:t>
        </m:r>
      </m:oMath>
      <w:r>
        <w:rPr>
          <w:rStyle w:val="citationjournal"/>
          <w:lang w:val="en"/>
        </w:rPr>
        <w:t xml:space="preserve"> </w:t>
      </w:r>
    </w:p>
    <w:p w14:paraId="04C525DC" w14:textId="671B47CA"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m:t xml:space="preserve">  *                       contain a note describing why the charge failed.</m:t>
        </m:r>
      </m:oMath>
      <w:r>
        <w:rPr>
          <w:rStyle w:val="citationjournal"/>
          <w:lang w:val="en"/>
        </w:rPr>
        <w:t xml:space="preserve"> </w:t>
      </w:r>
    </w:p>
    <w:p w14:paraId="09FC40FE" w14:textId="2A56C489" w:rsidR="00725B0A" w:rsidRDefault="00725B0A" w:rsidP="00725B0A">
      <w:pPr>
        <w:spacing w:line="360" w:lineRule="auto"/>
        <w:ind w:left="720"/>
        <w:rPr>
          <w:rStyle w:val="citationjournal"/>
          <w:lang w:val="en"/>
        </w:rPr>
      </w:pPr>
      <m:oMath>
        <m:r>
          <w:rPr>
            <w:rStyle w:val="citationjournal"/>
            <w:rFonts w:ascii="Cambria Math" w:hAnsi="Cambria Math"/>
            <w:lang w:val="en"/>
          </w:rPr>
          <m:t xml:space="preserve">  */</m:t>
        </m:r>
      </m:oMath>
      <w:r>
        <w:rPr>
          <w:rStyle w:val="citationjournal"/>
          <w:lang w:val="en"/>
        </w:rPr>
        <w:t xml:space="preserve"> </w:t>
      </w:r>
    </w:p>
    <w:p w14:paraId="5DBE7A7C" w14:textId="77777777" w:rsidR="00A27C99" w:rsidRPr="00B91D4F" w:rsidRDefault="00A27C99" w:rsidP="00725B0A">
      <w:pPr>
        <w:spacing w:line="360" w:lineRule="auto"/>
        <w:ind w:left="720"/>
        <w:rPr>
          <w:rStyle w:val="citationjournal"/>
          <w:lang w:val="en"/>
        </w:rPr>
      </w:pPr>
    </w:p>
    <w:p w14:paraId="6F20EA02" w14:textId="061529B5" w:rsidR="00725B0A" w:rsidRPr="00B91D4F" w:rsidRDefault="00725B0A" w:rsidP="00725B0A">
      <w:pPr>
        <w:spacing w:line="360" w:lineRule="auto"/>
        <w:ind w:left="720"/>
        <w:rPr>
          <w:rStyle w:val="citationjournal"/>
          <w:lang w:val="en"/>
        </w:rPr>
      </w:pPr>
      <m:oMath>
        <m:r>
          <w:rPr>
            <w:rStyle w:val="citationjournal"/>
            <w:rFonts w:ascii="Cambria Math" w:hAnsi="Cambria Math"/>
            <w:lang w:val="en"/>
          </w:rPr>
          <m:t xml:space="preserve">  Receipt chargeOrder (</m:t>
        </m:r>
      </m:oMath>
      <w:r>
        <w:rPr>
          <w:rStyle w:val="citationjournal"/>
          <w:lang w:val="en"/>
        </w:rPr>
        <w:t xml:space="preserve"> </w:t>
      </w:r>
    </w:p>
    <w:p w14:paraId="5CADB908" w14:textId="302181A8" w:rsidR="00725B0A" w:rsidRPr="00B91D4F" w:rsidRDefault="00725B0A" w:rsidP="00725B0A">
      <w:pPr>
        <w:spacing w:line="360" w:lineRule="auto"/>
        <w:ind w:left="1440"/>
        <w:rPr>
          <w:rStyle w:val="citationjournal"/>
          <w:lang w:val="en"/>
        </w:rPr>
      </w:pPr>
      <m:oMath>
        <m:r>
          <w:rPr>
            <w:rStyle w:val="citationjournal"/>
            <w:rFonts w:ascii="Cambria Math" w:hAnsi="Cambria Math"/>
            <w:lang w:val="en"/>
          </w:rPr>
          <m:t xml:space="preserve">  final PizzaOrder order,</m:t>
        </m:r>
      </m:oMath>
      <w:r>
        <w:rPr>
          <w:rStyle w:val="citationjournal"/>
          <w:lang w:val="en"/>
        </w:rPr>
        <w:t xml:space="preserve"> </w:t>
      </w:r>
    </w:p>
    <w:p w14:paraId="682009B6" w14:textId="4A86B846" w:rsidR="00725B0A" w:rsidRDefault="00725B0A" w:rsidP="00725B0A">
      <w:pPr>
        <w:spacing w:line="360" w:lineRule="auto"/>
        <w:ind w:left="1440"/>
        <w:rPr>
          <w:rStyle w:val="citationjournal"/>
          <w:lang w:val="en"/>
        </w:rPr>
      </w:pPr>
      <m:oMath>
        <m:r>
          <w:rPr>
            <w:rStyle w:val="citationjournal"/>
            <w:rFonts w:ascii="Cambria Math" w:hAnsi="Cambria Math"/>
            <w:lang w:val="en"/>
          </w:rPr>
          <m:t xml:space="preserve">  final CreditCard creditCard);</m:t>
        </m:r>
      </m:oMath>
      <w:r>
        <w:rPr>
          <w:rStyle w:val="citationjournal"/>
          <w:lang w:val="en"/>
        </w:rPr>
        <w:t xml:space="preserve"> </w:t>
      </w:r>
    </w:p>
    <w:p w14:paraId="13EEDCE3" w14:textId="0FE2285A" w:rsidR="00052D5B" w:rsidRPr="00B91D4F" w:rsidRDefault="00052D5B" w:rsidP="00052D5B">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2D582A2D" w14:textId="77777777" w:rsidR="00A27C99" w:rsidRPr="00B91D4F" w:rsidRDefault="00A27C99" w:rsidP="00A27C99">
      <w:pPr>
        <w:spacing w:line="360" w:lineRule="auto"/>
        <w:rPr>
          <w:rStyle w:val="citationjournal"/>
          <w:lang w:val="en"/>
        </w:rPr>
      </w:pPr>
    </w:p>
    <w:p w14:paraId="7488812E" w14:textId="3A72D399" w:rsidR="00725B0A" w:rsidRDefault="00725B0A" w:rsidP="00725B0A">
      <w:pPr>
        <w:pStyle w:val="ListParagraph"/>
        <w:numPr>
          <w:ilvl w:val="0"/>
          <w:numId w:val="65"/>
        </w:numPr>
        <w:spacing w:line="360" w:lineRule="auto"/>
        <w:rPr>
          <w:rStyle w:val="citationjournal"/>
          <w:lang w:val="en"/>
        </w:rPr>
      </w:pPr>
      <w:r>
        <w:rPr>
          <w:rStyle w:val="citationjournal"/>
          <w:u w:val="single"/>
          <w:lang w:val="en"/>
        </w:rPr>
        <w:t>Unit Tests for the Service</w:t>
      </w:r>
      <w:r w:rsidRPr="00B91D4F">
        <w:rPr>
          <w:rStyle w:val="citationjournal"/>
          <w:lang w:val="en"/>
        </w:rPr>
        <w:t xml:space="preserve">: </w:t>
      </w:r>
      <w:r>
        <w:rPr>
          <w:rStyle w:val="citationjournal"/>
          <w:lang w:val="en"/>
        </w:rPr>
        <w:t>Along with the implementation, unit tests will also be written</w:t>
      </w:r>
      <w:r w:rsidRPr="00B91D4F">
        <w:rPr>
          <w:rStyle w:val="citationjournal"/>
          <w:lang w:val="en"/>
        </w:rPr>
        <w:t>.</w:t>
      </w:r>
    </w:p>
    <w:p w14:paraId="622C552B" w14:textId="43AC9CBE" w:rsidR="00052D5B" w:rsidRDefault="00052D5B" w:rsidP="00052D5B">
      <w:pPr>
        <w:spacing w:line="360" w:lineRule="auto"/>
        <w:rPr>
          <w:rStyle w:val="citationjournal"/>
          <w:lang w:val="en"/>
        </w:rPr>
      </w:pPr>
    </w:p>
    <w:p w14:paraId="5005ED2E" w14:textId="0E68D47B" w:rsidR="00052D5B" w:rsidRDefault="00052D5B" w:rsidP="00052D5B">
      <w:pPr>
        <w:spacing w:line="360" w:lineRule="auto"/>
        <w:rPr>
          <w:rStyle w:val="citationjournal"/>
          <w:lang w:val="en"/>
        </w:rPr>
      </w:pPr>
    </w:p>
    <w:p w14:paraId="66AC3332" w14:textId="4F5F6A2B" w:rsidR="00052D5B" w:rsidRPr="00052D5B" w:rsidRDefault="00052D5B" w:rsidP="00052D5B">
      <w:pPr>
        <w:spacing w:line="360" w:lineRule="auto"/>
        <w:rPr>
          <w:rStyle w:val="citationjournal"/>
          <w:b/>
          <w:bCs/>
          <w:sz w:val="28"/>
          <w:szCs w:val="28"/>
          <w:lang w:val="en"/>
        </w:rPr>
      </w:pPr>
      <w:r w:rsidRPr="00052D5B">
        <w:rPr>
          <w:rStyle w:val="citationjournal"/>
          <w:b/>
          <w:bCs/>
          <w:sz w:val="28"/>
          <w:szCs w:val="28"/>
          <w:lang w:val="en"/>
        </w:rPr>
        <w:t>Direct Constructor Calls</w:t>
      </w:r>
    </w:p>
    <w:p w14:paraId="1A78E045" w14:textId="2A407914" w:rsidR="00052D5B" w:rsidRDefault="00052D5B" w:rsidP="00052D5B">
      <w:pPr>
        <w:spacing w:line="360" w:lineRule="auto"/>
        <w:rPr>
          <w:rStyle w:val="citationjournal"/>
          <w:lang w:val="en"/>
        </w:rPr>
      </w:pPr>
    </w:p>
    <w:p w14:paraId="0671CF15" w14:textId="4058BD9F" w:rsidR="00052D5B" w:rsidRPr="00052D5B" w:rsidRDefault="00052D5B" w:rsidP="00052D5B">
      <w:pPr>
        <w:pStyle w:val="ListParagraph"/>
        <w:numPr>
          <w:ilvl w:val="0"/>
          <w:numId w:val="66"/>
        </w:numPr>
        <w:spacing w:line="360" w:lineRule="auto"/>
        <w:rPr>
          <w:rStyle w:val="citationjournal"/>
          <w:lang w:val="en"/>
        </w:rPr>
      </w:pPr>
      <w:r w:rsidRPr="00052D5B">
        <w:rPr>
          <w:rStyle w:val="citationjournal"/>
          <w:u w:val="single"/>
          <w:lang w:val="en"/>
        </w:rPr>
        <w:t>Credit Card Processor/Transaction Logger Constructor</w:t>
      </w:r>
      <w:r w:rsidRPr="00052D5B">
        <w:rPr>
          <w:rStyle w:val="citationjournal"/>
          <w:lang w:val="en"/>
        </w:rPr>
        <w:t>: Here is how the code looks like on the construction of a new credit card processor and a new transaction logger.</w:t>
      </w:r>
    </w:p>
    <w:p w14:paraId="61AD9B14" w14:textId="02E82D30" w:rsidR="00052D5B" w:rsidRDefault="00052D5B" w:rsidP="00052D5B">
      <w:pPr>
        <w:pStyle w:val="ListParagraph"/>
        <w:numPr>
          <w:ilvl w:val="0"/>
          <w:numId w:val="66"/>
        </w:numPr>
        <w:spacing w:line="360" w:lineRule="auto"/>
        <w:rPr>
          <w:rStyle w:val="citationjournal"/>
          <w:lang w:val="en"/>
        </w:rPr>
      </w:pPr>
      <w:r>
        <w:rPr>
          <w:rStyle w:val="citationjournal"/>
          <w:u w:val="single"/>
          <w:lang w:val="en"/>
        </w:rPr>
        <w:t>Hard Construction Billing Service Implementation</w:t>
      </w:r>
      <w:r w:rsidRPr="00B91D4F">
        <w:rPr>
          <w:rStyle w:val="citationjournal"/>
          <w:lang w:val="en"/>
        </w:rPr>
        <w:t>:</w:t>
      </w:r>
    </w:p>
    <w:p w14:paraId="5C233511" w14:textId="77777777" w:rsidR="00052D5B" w:rsidRDefault="00052D5B" w:rsidP="00052D5B">
      <w:pPr>
        <w:spacing w:line="360" w:lineRule="auto"/>
        <w:rPr>
          <w:rStyle w:val="citationjournal"/>
          <w:lang w:val="en"/>
        </w:rPr>
      </w:pPr>
    </w:p>
    <w:p w14:paraId="4DB7AF1B" w14:textId="5D711121" w:rsidR="00052D5B" w:rsidRPr="00B91D4F" w:rsidRDefault="00052D5B" w:rsidP="00052D5B">
      <w:pPr>
        <w:spacing w:line="360" w:lineRule="auto"/>
        <w:rPr>
          <w:rStyle w:val="citationjournal"/>
          <w:lang w:val="en"/>
        </w:rPr>
      </w:pPr>
      <m:oMath>
        <m:r>
          <w:rPr>
            <w:rStyle w:val="citationjournal"/>
            <w:rFonts w:ascii="Cambria Math" w:hAnsi="Cambria Math"/>
            <w:lang w:val="en"/>
          </w:rPr>
          <m:t>public class RealBillingService implements BillingService</m:t>
        </m:r>
      </m:oMath>
      <w:r>
        <w:rPr>
          <w:rStyle w:val="citationjournal"/>
          <w:lang w:val="en"/>
        </w:rPr>
        <w:t xml:space="preserve"> </w:t>
      </w:r>
    </w:p>
    <w:p w14:paraId="1AC58829" w14:textId="77777777" w:rsidR="00052D5B" w:rsidRPr="00B91D4F" w:rsidRDefault="00052D5B" w:rsidP="00052D5B">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483C5132" w14:textId="1FD5B81D" w:rsidR="00052D5B" w:rsidRPr="00B91D4F" w:rsidRDefault="00052D5B" w:rsidP="00052D5B">
      <w:pPr>
        <w:spacing w:line="360" w:lineRule="auto"/>
        <w:ind w:left="720"/>
        <w:rPr>
          <w:rStyle w:val="citationjournal"/>
          <w:lang w:val="en"/>
        </w:rPr>
      </w:pPr>
      <m:oMath>
        <m:r>
          <w:rPr>
            <w:rStyle w:val="citationjournal"/>
            <w:rFonts w:ascii="Cambria Math" w:hAnsi="Cambria Math"/>
            <w:lang w:val="en"/>
          </w:rPr>
          <m:t>Receipt chargeOrder (</m:t>
        </m:r>
      </m:oMath>
      <w:r>
        <w:rPr>
          <w:rStyle w:val="citationjournal"/>
          <w:lang w:val="en"/>
        </w:rPr>
        <w:t xml:space="preserve"> </w:t>
      </w:r>
    </w:p>
    <w:p w14:paraId="4D03B604" w14:textId="77777777"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m:t xml:space="preserve">  final PizzaOrder order,</m:t>
        </m:r>
      </m:oMath>
      <w:r>
        <w:rPr>
          <w:rStyle w:val="citationjournal"/>
          <w:lang w:val="en"/>
        </w:rPr>
        <w:t xml:space="preserve"> </w:t>
      </w:r>
    </w:p>
    <w:p w14:paraId="226AA2E7" w14:textId="6504FD2F" w:rsidR="00052D5B" w:rsidRDefault="00052D5B" w:rsidP="00052D5B">
      <w:pPr>
        <w:spacing w:line="360" w:lineRule="auto"/>
        <w:ind w:left="1440"/>
        <w:rPr>
          <w:rStyle w:val="citationjournal"/>
          <w:lang w:val="en"/>
        </w:rPr>
      </w:pPr>
      <m:oMath>
        <m:r>
          <w:rPr>
            <w:rStyle w:val="citationjournal"/>
            <w:rFonts w:ascii="Cambria Math" w:hAnsi="Cambria Math"/>
            <w:lang w:val="en"/>
          </w:rPr>
          <m:t xml:space="preserve">  final CreditCard creditCard)</m:t>
        </m:r>
      </m:oMath>
      <w:r>
        <w:rPr>
          <w:rStyle w:val="citationjournal"/>
          <w:lang w:val="en"/>
        </w:rPr>
        <w:t xml:space="preserve"> </w:t>
      </w:r>
    </w:p>
    <w:p w14:paraId="2CA9C57E" w14:textId="77777777" w:rsidR="00052D5B" w:rsidRPr="00B91D4F" w:rsidRDefault="00052D5B" w:rsidP="00052D5B">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675AF06F" w14:textId="75760D63"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m:t>CreditCardProcessor processor=</m:t>
        </m:r>
      </m:oMath>
      <w:r>
        <w:rPr>
          <w:rStyle w:val="citationjournal"/>
          <w:lang w:val="en"/>
        </w:rPr>
        <w:t xml:space="preserve"> </w:t>
      </w:r>
    </w:p>
    <w:p w14:paraId="0E0A5622" w14:textId="52A08F7B" w:rsidR="00052D5B" w:rsidRPr="00B91D4F" w:rsidRDefault="00052D5B" w:rsidP="00052D5B">
      <w:pPr>
        <w:spacing w:line="360" w:lineRule="auto"/>
        <w:ind w:left="2160"/>
        <w:rPr>
          <w:rStyle w:val="citationjournal"/>
          <w:lang w:val="en"/>
        </w:rPr>
      </w:pPr>
      <m:oMath>
        <m:r>
          <w:rPr>
            <w:rStyle w:val="citationjournal"/>
            <w:rFonts w:ascii="Cambria Math" w:hAnsi="Cambria Math"/>
            <w:lang w:val="en"/>
          </w:rPr>
          <m:t>new PaypalCreditCardProcessor();</m:t>
        </m:r>
      </m:oMath>
      <w:r>
        <w:rPr>
          <w:rStyle w:val="citationjournal"/>
          <w:lang w:val="en"/>
        </w:rPr>
        <w:t xml:space="preserve"> </w:t>
      </w:r>
    </w:p>
    <w:p w14:paraId="3CC19DAE" w14:textId="2D629AF2"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w:lastRenderedPageBreak/>
          <m:t>TransactionLog transactionLog=</m:t>
        </m:r>
      </m:oMath>
      <w:r>
        <w:rPr>
          <w:rStyle w:val="citationjournal"/>
          <w:lang w:val="en"/>
        </w:rPr>
        <w:t xml:space="preserve"> </w:t>
      </w:r>
    </w:p>
    <w:p w14:paraId="6ACAE843" w14:textId="6F4BF3ED" w:rsidR="00052D5B" w:rsidRPr="00B91D4F" w:rsidRDefault="00052D5B" w:rsidP="00052D5B">
      <w:pPr>
        <w:spacing w:line="360" w:lineRule="auto"/>
        <w:ind w:left="2160"/>
        <w:rPr>
          <w:rStyle w:val="citationjournal"/>
          <w:lang w:val="en"/>
        </w:rPr>
      </w:pPr>
      <m:oMath>
        <m:r>
          <w:rPr>
            <w:rStyle w:val="citationjournal"/>
            <w:rFonts w:ascii="Cambria Math" w:hAnsi="Cambria Math"/>
            <w:lang w:val="en"/>
          </w:rPr>
          <m:t>new DatabaseTransactionLog();</m:t>
        </m:r>
      </m:oMath>
      <w:r>
        <w:rPr>
          <w:rStyle w:val="citationjournal"/>
          <w:lang w:val="en"/>
        </w:rPr>
        <w:t xml:space="preserve"> </w:t>
      </w:r>
    </w:p>
    <w:p w14:paraId="69557B6C" w14:textId="77777777" w:rsidR="00052D5B" w:rsidRDefault="00052D5B" w:rsidP="00052D5B">
      <w:pPr>
        <w:spacing w:line="360" w:lineRule="auto"/>
        <w:rPr>
          <w:rStyle w:val="citationjournal"/>
          <w:lang w:val="en"/>
        </w:rPr>
      </w:pPr>
    </w:p>
    <w:p w14:paraId="5CAFD69A" w14:textId="5371E996"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m:t>try</m:t>
        </m:r>
      </m:oMath>
      <w:r>
        <w:rPr>
          <w:rStyle w:val="citationjournal"/>
          <w:lang w:val="en"/>
        </w:rPr>
        <w:t xml:space="preserve"> </w:t>
      </w:r>
    </w:p>
    <w:p w14:paraId="3ADEF348" w14:textId="131339F6"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BD1F63B" w14:textId="4EBF4D4B" w:rsidR="00052D5B" w:rsidRPr="00B91D4F" w:rsidRDefault="00052D5B" w:rsidP="008A36CD">
      <w:pPr>
        <w:spacing w:line="360" w:lineRule="auto"/>
        <w:ind w:left="2160"/>
        <w:rPr>
          <w:rStyle w:val="citationjournal"/>
          <w:lang w:val="en"/>
        </w:rPr>
      </w:pPr>
      <m:oMath>
        <m:r>
          <w:rPr>
            <w:rStyle w:val="citationjournal"/>
            <w:rFonts w:ascii="Cambria Math" w:hAnsi="Cambria Math"/>
            <w:lang w:val="en"/>
          </w:rPr>
          <m:t>ChargeResult result=processor.charge (</m:t>
        </m:r>
      </m:oMath>
      <w:r>
        <w:rPr>
          <w:rStyle w:val="citationjournal"/>
          <w:lang w:val="en"/>
        </w:rPr>
        <w:t xml:space="preserve"> </w:t>
      </w:r>
    </w:p>
    <w:p w14:paraId="70E02766" w14:textId="2AA0FFD9" w:rsidR="00052D5B" w:rsidRPr="00B91D4F" w:rsidRDefault="008A36CD" w:rsidP="008A36CD">
      <w:pPr>
        <w:spacing w:line="360" w:lineRule="auto"/>
        <w:ind w:left="2880"/>
        <w:rPr>
          <w:rStyle w:val="citationjournal"/>
          <w:lang w:val="en"/>
        </w:rPr>
      </w:pPr>
      <m:oMath>
        <m:r>
          <w:rPr>
            <w:rStyle w:val="citationjournal"/>
            <w:rFonts w:ascii="Cambria Math" w:hAnsi="Cambria Math"/>
            <w:lang w:val="en"/>
          </w:rPr>
          <m:t>creditCard,</m:t>
        </m:r>
      </m:oMath>
      <w:r w:rsidR="00052D5B">
        <w:rPr>
          <w:rStyle w:val="citationjournal"/>
          <w:lang w:val="en"/>
        </w:rPr>
        <w:t xml:space="preserve"> </w:t>
      </w:r>
    </w:p>
    <w:p w14:paraId="4A6F4A1B" w14:textId="1CCD0DB6"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08107BA3" w14:textId="5BD46ECE"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3D695C8D" w14:textId="4AF7C7C6"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transactionLog.logChargeResult (</m:t>
        </m:r>
      </m:oMath>
      <w:r>
        <w:rPr>
          <w:rStyle w:val="citationjournal"/>
          <w:lang w:val="en"/>
        </w:rPr>
        <w:t xml:space="preserve"> </w:t>
      </w:r>
    </w:p>
    <w:p w14:paraId="62E34B78" w14:textId="5F116D02"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result</m:t>
        </m:r>
      </m:oMath>
      <w:r>
        <w:rPr>
          <w:rStyle w:val="citationjournal"/>
          <w:lang w:val="en"/>
        </w:rPr>
        <w:t xml:space="preserve"> </w:t>
      </w:r>
    </w:p>
    <w:p w14:paraId="44D31E53" w14:textId="77777777"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26B46C5D" w14:textId="3E34E552"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return result.successful() ?</m:t>
        </m:r>
      </m:oMath>
      <w:r>
        <w:rPr>
          <w:rStyle w:val="citationjournal"/>
          <w:lang w:val="en"/>
        </w:rPr>
        <w:t xml:space="preserve"> </w:t>
      </w:r>
    </w:p>
    <w:p w14:paraId="72AE02ED" w14:textId="1ECEEE00"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Receipt.successfulCharge (</m:t>
        </m:r>
      </m:oMath>
      <w:r>
        <w:rPr>
          <w:rStyle w:val="citationjournal"/>
          <w:lang w:val="en"/>
        </w:rPr>
        <w:t xml:space="preserve"> </w:t>
      </w:r>
    </w:p>
    <w:p w14:paraId="10294EA4" w14:textId="77777777" w:rsidR="008A36CD" w:rsidRPr="00B91D4F" w:rsidRDefault="008A36CD" w:rsidP="008A36CD">
      <w:pPr>
        <w:spacing w:line="360" w:lineRule="auto"/>
        <w:ind w:left="360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1D8C6F5F" w14:textId="654C3CAF"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 ? Receipt.declinedCharge (</m:t>
        </m:r>
      </m:oMath>
      <w:r>
        <w:rPr>
          <w:rStyle w:val="citationjournal"/>
          <w:lang w:val="en"/>
        </w:rPr>
        <w:t xml:space="preserve"> </w:t>
      </w:r>
    </w:p>
    <w:p w14:paraId="2F99435D" w14:textId="5B7FC9BF" w:rsidR="008A36CD" w:rsidRPr="00B91D4F" w:rsidRDefault="008A36CD" w:rsidP="008A36CD">
      <w:pPr>
        <w:spacing w:line="360" w:lineRule="auto"/>
        <w:ind w:left="3600"/>
        <w:rPr>
          <w:rStyle w:val="citationjournal"/>
          <w:lang w:val="en"/>
        </w:rPr>
      </w:pPr>
      <m:oMath>
        <m:r>
          <w:rPr>
            <w:rStyle w:val="citationjournal"/>
            <w:rFonts w:ascii="Cambria Math" w:hAnsi="Cambria Math"/>
            <w:lang w:val="en"/>
          </w:rPr>
          <m:t>result.declineMessage()</m:t>
        </m:r>
      </m:oMath>
      <w:r>
        <w:rPr>
          <w:rStyle w:val="citationjournal"/>
          <w:lang w:val="en"/>
        </w:rPr>
        <w:t xml:space="preserve"> </w:t>
      </w:r>
    </w:p>
    <w:p w14:paraId="25826290" w14:textId="160C04B5"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m:t>
        </m:r>
      </m:oMath>
      <w:r>
        <w:rPr>
          <w:rStyle w:val="citationjournal"/>
          <w:lang w:val="en"/>
        </w:rPr>
        <w:t xml:space="preserve"> </w:t>
      </w:r>
    </w:p>
    <w:p w14:paraId="18B32175" w14:textId="77777777"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6FFACDD1" w14:textId="77777777" w:rsidR="00052D5B" w:rsidRPr="00B91D4F" w:rsidRDefault="00052D5B" w:rsidP="00052D5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1F367309" w14:textId="7C7DFCCD" w:rsidR="008A36CD" w:rsidRPr="00B91D4F" w:rsidRDefault="008A36CD" w:rsidP="008A36CD">
      <w:pPr>
        <w:spacing w:line="360" w:lineRule="auto"/>
        <w:ind w:left="1440"/>
        <w:rPr>
          <w:rStyle w:val="citationjournal"/>
          <w:lang w:val="en"/>
        </w:rPr>
      </w:pPr>
      <m:oMath>
        <m:r>
          <w:rPr>
            <w:rStyle w:val="citationjournal"/>
            <w:rFonts w:ascii="Cambria Math" w:hAnsi="Cambria Math"/>
            <w:lang w:val="en"/>
          </w:rPr>
          <m:t>catch (Exception e)</m:t>
        </m:r>
      </m:oMath>
      <w:r>
        <w:rPr>
          <w:rStyle w:val="citationjournal"/>
          <w:lang w:val="en"/>
        </w:rPr>
        <w:t xml:space="preserve"> </w:t>
      </w:r>
    </w:p>
    <w:p w14:paraId="06E7F491" w14:textId="77777777" w:rsidR="008A36CD" w:rsidRPr="00B91D4F" w:rsidRDefault="008A36CD" w:rsidP="008A36CD">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003AF5B3" w14:textId="3B61BB7A"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transactionLog.logConnectException (</m:t>
        </m:r>
      </m:oMath>
      <w:r>
        <w:rPr>
          <w:rStyle w:val="citationjournal"/>
          <w:lang w:val="en"/>
        </w:rPr>
        <w:t xml:space="preserve"> </w:t>
      </w:r>
    </w:p>
    <w:p w14:paraId="70F08268" w14:textId="55EE0BEE" w:rsidR="008A36CD" w:rsidRPr="00B91D4F" w:rsidRDefault="008A36CD" w:rsidP="008A36CD">
      <w:pPr>
        <w:spacing w:line="360" w:lineRule="auto"/>
        <w:ind w:left="2880"/>
        <w:rPr>
          <w:rStyle w:val="citationjournal"/>
          <w:lang w:val="en"/>
        </w:rPr>
      </w:pPr>
      <m:oMath>
        <m:r>
          <w:rPr>
            <w:rStyle w:val="citationjournal"/>
            <w:rFonts w:ascii="Cambria Math" w:hAnsi="Cambria Math"/>
            <w:lang w:val="en"/>
          </w:rPr>
          <m:t>e</m:t>
        </m:r>
      </m:oMath>
      <w:r>
        <w:rPr>
          <w:rStyle w:val="citationjournal"/>
          <w:lang w:val="en"/>
        </w:rPr>
        <w:t xml:space="preserve"> </w:t>
      </w:r>
    </w:p>
    <w:p w14:paraId="55C7BA54" w14:textId="77777777"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15759975" w14:textId="6E7C8C79"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return Receipt.successfulCharge (</m:t>
        </m:r>
      </m:oMath>
      <w:r>
        <w:rPr>
          <w:rStyle w:val="citationjournal"/>
          <w:lang w:val="en"/>
        </w:rPr>
        <w:t xml:space="preserve"> </w:t>
      </w:r>
    </w:p>
    <w:p w14:paraId="5B8CE01D" w14:textId="0D522DB8" w:rsidR="008A36CD" w:rsidRPr="00B91D4F" w:rsidRDefault="004733F3" w:rsidP="004733F3">
      <w:pPr>
        <w:spacing w:line="360" w:lineRule="auto"/>
        <w:ind w:left="2880"/>
        <w:rPr>
          <w:rStyle w:val="citationjournal"/>
          <w:lang w:val="en"/>
        </w:rPr>
      </w:pPr>
      <m:oMath>
        <m:r>
          <w:rPr>
            <w:rStyle w:val="citationjournal"/>
            <w:rFonts w:ascii="Cambria Math" w:hAnsi="Cambria Math"/>
            <w:lang w:val="en"/>
          </w:rPr>
          <m:t>e.getMessage()</m:t>
        </m:r>
      </m:oMath>
      <w:r w:rsidR="008A36CD">
        <w:rPr>
          <w:rStyle w:val="citationjournal"/>
          <w:lang w:val="en"/>
        </w:rPr>
        <w:t xml:space="preserve"> </w:t>
      </w:r>
    </w:p>
    <w:p w14:paraId="6629D927" w14:textId="77777777" w:rsidR="008A36CD" w:rsidRPr="00B91D4F" w:rsidRDefault="008A36CD" w:rsidP="008A36CD">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48515A66" w14:textId="77777777" w:rsidR="008A36CD" w:rsidRPr="00B91D4F" w:rsidRDefault="008A36CD" w:rsidP="008A36CD">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FF83D86" w14:textId="557CF1D7" w:rsidR="00052D5B" w:rsidRPr="00B91D4F" w:rsidRDefault="00052D5B" w:rsidP="00052D5B">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4EB65D8D" w14:textId="77777777" w:rsidR="00052D5B" w:rsidRPr="00B91D4F" w:rsidRDefault="00052D5B" w:rsidP="00052D5B">
      <w:pPr>
        <w:spacing w:line="360" w:lineRule="auto"/>
        <w:rPr>
          <w:rStyle w:val="citationjournal"/>
          <w:lang w:val="en"/>
        </w:rPr>
      </w:pPr>
      <m:oMath>
        <m:r>
          <w:rPr>
            <w:rStyle w:val="citationjournal"/>
            <w:rFonts w:ascii="Cambria Math" w:hAnsi="Cambria Math"/>
            <w:lang w:val="en"/>
          </w:rPr>
          <w:lastRenderedPageBreak/>
          <m:t>}</m:t>
        </m:r>
      </m:oMath>
      <w:r>
        <w:rPr>
          <w:rStyle w:val="citationjournal"/>
          <w:lang w:val="en"/>
        </w:rPr>
        <w:t xml:space="preserve"> </w:t>
      </w:r>
    </w:p>
    <w:p w14:paraId="31890A2E" w14:textId="77777777" w:rsidR="004733F3" w:rsidRPr="00B91D4F" w:rsidRDefault="004733F3" w:rsidP="004733F3">
      <w:pPr>
        <w:spacing w:line="360" w:lineRule="auto"/>
        <w:rPr>
          <w:rStyle w:val="citationjournal"/>
          <w:lang w:val="en"/>
        </w:rPr>
      </w:pPr>
    </w:p>
    <w:p w14:paraId="71585C0D" w14:textId="1CEA42E2" w:rsidR="004733F3" w:rsidRDefault="004733F3" w:rsidP="004733F3">
      <w:pPr>
        <w:pStyle w:val="ListParagraph"/>
        <w:numPr>
          <w:ilvl w:val="0"/>
          <w:numId w:val="65"/>
        </w:numPr>
        <w:spacing w:line="360" w:lineRule="auto"/>
        <w:rPr>
          <w:rStyle w:val="citationjournal"/>
          <w:lang w:val="en"/>
        </w:rPr>
      </w:pPr>
      <w:r>
        <w:rPr>
          <w:rStyle w:val="citationjournal"/>
          <w:u w:val="single"/>
          <w:lang w:val="en"/>
        </w:rPr>
        <w:t>Problems with Hard Constructor Schemes</w:t>
      </w:r>
      <w:r w:rsidRPr="00B91D4F">
        <w:rPr>
          <w:rStyle w:val="citationjournal"/>
          <w:lang w:val="en"/>
        </w:rPr>
        <w:t xml:space="preserve">: </w:t>
      </w:r>
      <w:r>
        <w:rPr>
          <w:rStyle w:val="citationjournal"/>
          <w:lang w:val="en"/>
        </w:rPr>
        <w:t>The above code poses problems fort modularity and testability</w:t>
      </w:r>
      <w:r w:rsidRPr="00B91D4F">
        <w:rPr>
          <w:rStyle w:val="citationjournal"/>
          <w:lang w:val="en"/>
        </w:rPr>
        <w:t>.</w:t>
      </w:r>
      <w:r>
        <w:rPr>
          <w:rStyle w:val="citationjournal"/>
          <w:lang w:val="en"/>
        </w:rPr>
        <w:t xml:space="preserve"> The direct, compile time dependency on the real credit card processor means that testing the code will charge a real credit card! It is also awkward to test what happens when the charge is declined or when the service is unavailable.</w:t>
      </w:r>
    </w:p>
    <w:p w14:paraId="69429C2C" w14:textId="77777777" w:rsidR="00043A5F" w:rsidRDefault="00043A5F" w:rsidP="00043A5F">
      <w:pPr>
        <w:spacing w:line="360" w:lineRule="auto"/>
        <w:rPr>
          <w:rStyle w:val="citationjournal"/>
          <w:lang w:val="en"/>
        </w:rPr>
      </w:pPr>
    </w:p>
    <w:p w14:paraId="3B6E3DF8" w14:textId="77777777" w:rsidR="00043A5F" w:rsidRDefault="00043A5F" w:rsidP="00043A5F">
      <w:pPr>
        <w:spacing w:line="360" w:lineRule="auto"/>
        <w:rPr>
          <w:rStyle w:val="citationjournal"/>
          <w:lang w:val="en"/>
        </w:rPr>
      </w:pPr>
    </w:p>
    <w:p w14:paraId="0F4C21D9" w14:textId="2074851F" w:rsidR="00043A5F" w:rsidRPr="00052D5B" w:rsidRDefault="00043A5F" w:rsidP="00043A5F">
      <w:pPr>
        <w:spacing w:line="360" w:lineRule="auto"/>
        <w:rPr>
          <w:rStyle w:val="citationjournal"/>
          <w:b/>
          <w:bCs/>
          <w:sz w:val="28"/>
          <w:szCs w:val="28"/>
          <w:lang w:val="en"/>
        </w:rPr>
      </w:pPr>
      <w:r>
        <w:rPr>
          <w:rStyle w:val="citationjournal"/>
          <w:b/>
          <w:bCs/>
          <w:sz w:val="28"/>
          <w:szCs w:val="28"/>
          <w:lang w:val="en"/>
        </w:rPr>
        <w:t>Factorie</w:t>
      </w:r>
      <w:r w:rsidRPr="00052D5B">
        <w:rPr>
          <w:rStyle w:val="citationjournal"/>
          <w:b/>
          <w:bCs/>
          <w:sz w:val="28"/>
          <w:szCs w:val="28"/>
          <w:lang w:val="en"/>
        </w:rPr>
        <w:t>s</w:t>
      </w:r>
    </w:p>
    <w:p w14:paraId="76BB31A2" w14:textId="3123AE89" w:rsidR="00043A5F" w:rsidRDefault="00043A5F" w:rsidP="00043A5F">
      <w:pPr>
        <w:spacing w:line="360" w:lineRule="auto"/>
        <w:rPr>
          <w:rStyle w:val="citationjournal"/>
          <w:lang w:val="en"/>
        </w:rPr>
      </w:pPr>
    </w:p>
    <w:p w14:paraId="40EB810E" w14:textId="0FA4423D" w:rsidR="00043A5F" w:rsidRPr="00043A5F" w:rsidRDefault="00043A5F" w:rsidP="00043A5F">
      <w:pPr>
        <w:pStyle w:val="ListParagraph"/>
        <w:numPr>
          <w:ilvl w:val="0"/>
          <w:numId w:val="67"/>
        </w:numPr>
        <w:spacing w:line="360" w:lineRule="auto"/>
        <w:rPr>
          <w:rStyle w:val="citationjournal"/>
          <w:lang w:val="en"/>
        </w:rPr>
      </w:pPr>
      <w:r w:rsidRPr="00043A5F">
        <w:rPr>
          <w:rStyle w:val="citationjournal"/>
          <w:u w:val="single"/>
          <w:lang w:val="en"/>
        </w:rPr>
        <w:t>De-coupling Usage from Implementation</w:t>
      </w:r>
      <w:r w:rsidRPr="00043A5F">
        <w:rPr>
          <w:rStyle w:val="citationjournal"/>
          <w:lang w:val="en"/>
        </w:rPr>
        <w:t>: A factory class decouples the client and the implementing class. A simple factory class uses static methods to get and set mock interfaces. A factory is implemented with some boiler-plate code</w:t>
      </w:r>
      <w:r>
        <w:rPr>
          <w:rStyle w:val="citationjournal"/>
          <w:lang w:val="en"/>
        </w:rPr>
        <w:t>.</w:t>
      </w:r>
    </w:p>
    <w:p w14:paraId="2B8DD083" w14:textId="77777777" w:rsidR="00043A5F" w:rsidRDefault="00043A5F" w:rsidP="00043A5F">
      <w:pPr>
        <w:pStyle w:val="ListParagraph"/>
        <w:numPr>
          <w:ilvl w:val="0"/>
          <w:numId w:val="67"/>
        </w:numPr>
        <w:spacing w:line="360" w:lineRule="auto"/>
        <w:rPr>
          <w:rStyle w:val="citationjournal"/>
          <w:lang w:val="en"/>
        </w:rPr>
      </w:pPr>
      <w:r>
        <w:rPr>
          <w:rStyle w:val="citationjournal"/>
          <w:u w:val="single"/>
          <w:lang w:val="en"/>
        </w:rPr>
        <w:t>Hard Construction Billing Service Implementation</w:t>
      </w:r>
      <w:r w:rsidRPr="00B91D4F">
        <w:rPr>
          <w:rStyle w:val="citationjournal"/>
          <w:lang w:val="en"/>
        </w:rPr>
        <w:t>:</w:t>
      </w:r>
    </w:p>
    <w:p w14:paraId="7A850DD3" w14:textId="77777777" w:rsidR="00043A5F" w:rsidRDefault="00043A5F" w:rsidP="00043A5F">
      <w:pPr>
        <w:spacing w:line="360" w:lineRule="auto"/>
        <w:rPr>
          <w:rStyle w:val="citationjournal"/>
          <w:lang w:val="en"/>
        </w:rPr>
      </w:pPr>
    </w:p>
    <w:p w14:paraId="5D70487E" w14:textId="053EDAC5" w:rsidR="00043A5F" w:rsidRPr="00B91D4F" w:rsidRDefault="00043A5F" w:rsidP="00043A5F">
      <w:pPr>
        <w:spacing w:line="360" w:lineRule="auto"/>
        <w:rPr>
          <w:rStyle w:val="citationjournal"/>
          <w:lang w:val="en"/>
        </w:rPr>
      </w:pPr>
      <m:oMath>
        <m:r>
          <w:rPr>
            <w:rStyle w:val="citationjournal"/>
            <w:rFonts w:ascii="Cambria Math" w:hAnsi="Cambria Math"/>
            <w:lang w:val="en"/>
          </w:rPr>
          <m:t>public class CreditCardProcessorFactory</m:t>
        </m:r>
      </m:oMath>
      <w:r>
        <w:rPr>
          <w:rStyle w:val="citationjournal"/>
          <w:lang w:val="en"/>
        </w:rPr>
        <w:t xml:space="preserve"> </w:t>
      </w:r>
    </w:p>
    <w:p w14:paraId="3799F8E5" w14:textId="77777777" w:rsidR="00043A5F" w:rsidRPr="00B91D4F" w:rsidRDefault="00043A5F" w:rsidP="00043A5F">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41FEA4B0" w14:textId="2E6C2DA5" w:rsidR="00043A5F" w:rsidRPr="00B91D4F" w:rsidRDefault="00043A5F" w:rsidP="00043A5F">
      <w:pPr>
        <w:spacing w:line="360" w:lineRule="auto"/>
        <w:ind w:left="720"/>
        <w:rPr>
          <w:rStyle w:val="citationjournal"/>
          <w:lang w:val="en"/>
        </w:rPr>
      </w:pPr>
      <m:oMath>
        <m:r>
          <w:rPr>
            <w:rStyle w:val="citationjournal"/>
            <w:rFonts w:ascii="Cambria Math" w:hAnsi="Cambria Math"/>
            <w:lang w:val="en"/>
          </w:rPr>
          <m:t>private static CreditCardProcessor _processor=null;</m:t>
        </m:r>
      </m:oMath>
      <w:r>
        <w:rPr>
          <w:rStyle w:val="citationjournal"/>
          <w:lang w:val="en"/>
        </w:rPr>
        <w:t xml:space="preserve"> </w:t>
      </w:r>
    </w:p>
    <w:p w14:paraId="28EE2AFB" w14:textId="36B98C4F" w:rsidR="00043A5F" w:rsidRPr="00B91D4F" w:rsidRDefault="00043A5F" w:rsidP="00043A5F">
      <w:pPr>
        <w:spacing w:line="360" w:lineRule="auto"/>
        <w:ind w:left="720"/>
        <w:rPr>
          <w:rStyle w:val="citationjournal"/>
          <w:lang w:val="en"/>
        </w:rPr>
      </w:pPr>
      <m:oMath>
        <m:r>
          <w:rPr>
            <w:rStyle w:val="citationjournal"/>
            <w:rFonts w:ascii="Cambria Math" w:hAnsi="Cambria Math"/>
            <w:lang w:val="en"/>
          </w:rPr>
          <m:t>public static void SetInstance (</m:t>
        </m:r>
      </m:oMath>
      <w:r>
        <w:rPr>
          <w:rStyle w:val="citationjournal"/>
          <w:lang w:val="en"/>
        </w:rPr>
        <w:t xml:space="preserve"> </w:t>
      </w:r>
    </w:p>
    <w:p w14:paraId="45114F41" w14:textId="56BDBA54" w:rsidR="00043A5F" w:rsidRDefault="00043A5F" w:rsidP="00043A5F">
      <w:pPr>
        <w:spacing w:line="360" w:lineRule="auto"/>
        <w:ind w:left="1440"/>
        <w:rPr>
          <w:rStyle w:val="citationjournal"/>
          <w:lang w:val="en"/>
        </w:rPr>
      </w:pPr>
      <m:oMath>
        <m:r>
          <w:rPr>
            <w:rStyle w:val="citationjournal"/>
            <w:rFonts w:ascii="Cambria Math" w:hAnsi="Cambria Math"/>
            <w:lang w:val="en"/>
          </w:rPr>
          <m:t xml:space="preserve">  final CreditCardProcessor processor)</m:t>
        </m:r>
      </m:oMath>
      <w:r>
        <w:rPr>
          <w:rStyle w:val="citationjournal"/>
          <w:lang w:val="en"/>
        </w:rPr>
        <w:t xml:space="preserve"> </w:t>
      </w:r>
    </w:p>
    <w:p w14:paraId="441A39AB" w14:textId="77777777" w:rsidR="00043A5F" w:rsidRPr="00B91D4F" w:rsidRDefault="00043A5F" w:rsidP="00043A5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A5FFE72" w14:textId="2FB33594" w:rsidR="00043A5F" w:rsidRPr="00B91D4F" w:rsidRDefault="00043A5F" w:rsidP="00043A5F">
      <w:pPr>
        <w:spacing w:line="360" w:lineRule="auto"/>
        <w:ind w:left="1440"/>
        <w:rPr>
          <w:rStyle w:val="citationjournal"/>
          <w:lang w:val="en"/>
        </w:rPr>
      </w:pPr>
      <m:oMath>
        <m:r>
          <w:rPr>
            <w:rStyle w:val="citationjournal"/>
            <w:rFonts w:ascii="Cambria Math" w:hAnsi="Cambria Math"/>
            <w:lang w:val="en"/>
          </w:rPr>
          <m:t>_processor=processor;</m:t>
        </m:r>
      </m:oMath>
      <w:r>
        <w:rPr>
          <w:rStyle w:val="citationjournal"/>
          <w:lang w:val="en"/>
        </w:rPr>
        <w:t xml:space="preserve"> </w:t>
      </w:r>
    </w:p>
    <w:p w14:paraId="32B52C76" w14:textId="77777777" w:rsidR="00043A5F" w:rsidRPr="00B91D4F" w:rsidRDefault="00043A5F" w:rsidP="00043A5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6F89845A" w14:textId="4673FF44" w:rsidR="00E645B3" w:rsidRDefault="00E645B3" w:rsidP="00E645B3">
      <w:pPr>
        <w:spacing w:line="360" w:lineRule="auto"/>
        <w:ind w:left="720"/>
        <w:rPr>
          <w:rStyle w:val="citationjournal"/>
          <w:lang w:val="en"/>
        </w:rPr>
      </w:pPr>
      <m:oMath>
        <m:r>
          <w:rPr>
            <w:rStyle w:val="citationjournal"/>
            <w:rFonts w:ascii="Cambria Math" w:hAnsi="Cambria Math"/>
            <w:lang w:val="en"/>
          </w:rPr>
          <m:t>public static CreditCardProcessor GetInstance()</m:t>
        </m:r>
      </m:oMath>
      <w:r>
        <w:rPr>
          <w:rStyle w:val="citationjournal"/>
          <w:lang w:val="en"/>
        </w:rPr>
        <w:t xml:space="preserve"> </w:t>
      </w:r>
    </w:p>
    <w:p w14:paraId="09A75BC6"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1523491D" w14:textId="125B3BD3"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if (null== _processor)</m:t>
        </m:r>
      </m:oMath>
      <w:r>
        <w:rPr>
          <w:rStyle w:val="citationjournal"/>
          <w:lang w:val="en"/>
        </w:rPr>
        <w:t xml:space="preserve"> </w:t>
      </w:r>
    </w:p>
    <w:p w14:paraId="1339B867"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77FEAE7F" w14:textId="2BA29C99"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_processor=new SquareCreditCardProcessor();</m:t>
        </m:r>
      </m:oMath>
      <w:r>
        <w:rPr>
          <w:rStyle w:val="citationjournal"/>
          <w:lang w:val="en"/>
        </w:rPr>
        <w:t xml:space="preserve"> </w:t>
      </w:r>
    </w:p>
    <w:p w14:paraId="1E385964"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74785DC5" w14:textId="7840424F"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w:lastRenderedPageBreak/>
          <m:t>return _processor;</m:t>
        </m:r>
      </m:oMath>
      <w:r>
        <w:rPr>
          <w:rStyle w:val="citationjournal"/>
          <w:lang w:val="en"/>
        </w:rPr>
        <w:t xml:space="preserve"> </w:t>
      </w:r>
    </w:p>
    <w:p w14:paraId="48B23A2A"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40FB294" w14:textId="0BAEB0EE" w:rsidR="00043A5F" w:rsidRDefault="00043A5F" w:rsidP="00043A5F">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659263B3" w14:textId="2D80BC01" w:rsidR="006A4AD9" w:rsidRDefault="006A4AD9" w:rsidP="00052D5B">
      <w:pPr>
        <w:spacing w:line="360" w:lineRule="auto"/>
        <w:rPr>
          <w:rStyle w:val="citationjournal"/>
          <w:lang w:val="en"/>
        </w:rPr>
      </w:pPr>
    </w:p>
    <w:p w14:paraId="6D07999E" w14:textId="67792B49" w:rsidR="00E645B3" w:rsidRDefault="00E645B3" w:rsidP="00E645B3">
      <w:pPr>
        <w:pStyle w:val="ListParagraph"/>
        <w:numPr>
          <w:ilvl w:val="0"/>
          <w:numId w:val="66"/>
        </w:numPr>
        <w:spacing w:line="360" w:lineRule="auto"/>
        <w:rPr>
          <w:rStyle w:val="citationjournal"/>
          <w:lang w:val="en"/>
        </w:rPr>
      </w:pPr>
      <w:r>
        <w:rPr>
          <w:rStyle w:val="citationjournal"/>
          <w:u w:val="single"/>
          <w:lang w:val="en"/>
        </w:rPr>
        <w:t>Replacing Constructor with Factory Lookups</w:t>
      </w:r>
      <w:r w:rsidRPr="00B91D4F">
        <w:rPr>
          <w:rStyle w:val="citationjournal"/>
          <w:lang w:val="en"/>
        </w:rPr>
        <w:t>:</w:t>
      </w:r>
    </w:p>
    <w:p w14:paraId="579D22FB" w14:textId="77777777" w:rsidR="00E645B3" w:rsidRDefault="00E645B3" w:rsidP="00E645B3">
      <w:pPr>
        <w:spacing w:line="360" w:lineRule="auto"/>
        <w:rPr>
          <w:rStyle w:val="citationjournal"/>
          <w:lang w:val="en"/>
        </w:rPr>
      </w:pPr>
    </w:p>
    <w:p w14:paraId="4253D645" w14:textId="77777777" w:rsidR="00E645B3" w:rsidRPr="00B91D4F" w:rsidRDefault="00E645B3" w:rsidP="00E645B3">
      <w:pPr>
        <w:spacing w:line="360" w:lineRule="auto"/>
        <w:rPr>
          <w:rStyle w:val="citationjournal"/>
          <w:lang w:val="en"/>
        </w:rPr>
      </w:pPr>
      <m:oMath>
        <m:r>
          <w:rPr>
            <w:rStyle w:val="citationjournal"/>
            <w:rFonts w:ascii="Cambria Math" w:hAnsi="Cambria Math"/>
            <w:lang w:val="en"/>
          </w:rPr>
          <m:t>public class RealBillingService implements BillingService</m:t>
        </m:r>
      </m:oMath>
      <w:r>
        <w:rPr>
          <w:rStyle w:val="citationjournal"/>
          <w:lang w:val="en"/>
        </w:rPr>
        <w:t xml:space="preserve"> </w:t>
      </w:r>
    </w:p>
    <w:p w14:paraId="254FDBCD" w14:textId="77777777" w:rsidR="00E645B3" w:rsidRPr="00B91D4F" w:rsidRDefault="00E645B3" w:rsidP="00E645B3">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03B00CEF"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Receipt chargeOrder (</m:t>
        </m:r>
      </m:oMath>
      <w:r>
        <w:rPr>
          <w:rStyle w:val="citationjournal"/>
          <w:lang w:val="en"/>
        </w:rPr>
        <w:t xml:space="preserve"> </w:t>
      </w:r>
    </w:p>
    <w:p w14:paraId="13ECEEEA"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 xml:space="preserve">  final PizzaOrder order,</m:t>
        </m:r>
      </m:oMath>
      <w:r>
        <w:rPr>
          <w:rStyle w:val="citationjournal"/>
          <w:lang w:val="en"/>
        </w:rPr>
        <w:t xml:space="preserve"> </w:t>
      </w:r>
    </w:p>
    <w:p w14:paraId="0396426E" w14:textId="77777777" w:rsidR="00E645B3" w:rsidRDefault="00E645B3" w:rsidP="00E645B3">
      <w:pPr>
        <w:spacing w:line="360" w:lineRule="auto"/>
        <w:ind w:left="1440"/>
        <w:rPr>
          <w:rStyle w:val="citationjournal"/>
          <w:lang w:val="en"/>
        </w:rPr>
      </w:pPr>
      <m:oMath>
        <m:r>
          <w:rPr>
            <w:rStyle w:val="citationjournal"/>
            <w:rFonts w:ascii="Cambria Math" w:hAnsi="Cambria Math"/>
            <w:lang w:val="en"/>
          </w:rPr>
          <m:t xml:space="preserve">  final CreditCard creditCard)</m:t>
        </m:r>
      </m:oMath>
      <w:r>
        <w:rPr>
          <w:rStyle w:val="citationjournal"/>
          <w:lang w:val="en"/>
        </w:rPr>
        <w:t xml:space="preserve"> </w:t>
      </w:r>
    </w:p>
    <w:p w14:paraId="367F2B03"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47A1DCA5"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CreditCardProcessor processor=</m:t>
        </m:r>
      </m:oMath>
      <w:r>
        <w:rPr>
          <w:rStyle w:val="citationjournal"/>
          <w:lang w:val="en"/>
        </w:rPr>
        <w:t xml:space="preserve"> </w:t>
      </w:r>
    </w:p>
    <w:p w14:paraId="279A7584" w14:textId="3A1F52B9" w:rsidR="00E645B3" w:rsidRPr="00B91D4F" w:rsidRDefault="00E645B3" w:rsidP="00E645B3">
      <w:pPr>
        <w:spacing w:line="360" w:lineRule="auto"/>
        <w:ind w:left="2160"/>
        <w:rPr>
          <w:rStyle w:val="citationjournal"/>
          <w:lang w:val="en"/>
        </w:rPr>
      </w:pPr>
      <w:bookmarkStart w:id="0" w:name="_Hlk54973384"/>
      <m:oMath>
        <m:r>
          <w:rPr>
            <w:rStyle w:val="citationjournal"/>
            <w:rFonts w:ascii="Cambria Math" w:hAnsi="Cambria Math"/>
            <w:lang w:val="en"/>
          </w:rPr>
          <m:t>CreditCardProcessorFactory</m:t>
        </m:r>
        <w:bookmarkEnd w:id="0"/>
        <m:r>
          <w:rPr>
            <w:rStyle w:val="citationjournal"/>
            <w:rFonts w:ascii="Cambria Math" w:hAnsi="Cambria Math"/>
            <w:lang w:val="en"/>
          </w:rPr>
          <m:t>.GetInstance();</m:t>
        </m:r>
      </m:oMath>
      <w:r>
        <w:rPr>
          <w:rStyle w:val="citationjournal"/>
          <w:lang w:val="en"/>
        </w:rPr>
        <w:t xml:space="preserve"> </w:t>
      </w:r>
    </w:p>
    <w:p w14:paraId="6B9B1F0B"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TransactionLog transactionLog=</m:t>
        </m:r>
      </m:oMath>
      <w:r>
        <w:rPr>
          <w:rStyle w:val="citationjournal"/>
          <w:lang w:val="en"/>
        </w:rPr>
        <w:t xml:space="preserve"> </w:t>
      </w:r>
    </w:p>
    <w:p w14:paraId="4089A029" w14:textId="2593C34D"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TransactionLogFactory.GetInstance();</m:t>
        </m:r>
      </m:oMath>
      <w:r>
        <w:rPr>
          <w:rStyle w:val="citationjournal"/>
          <w:lang w:val="en"/>
        </w:rPr>
        <w:t xml:space="preserve"> </w:t>
      </w:r>
    </w:p>
    <w:p w14:paraId="3E070EBA" w14:textId="77777777" w:rsidR="00E645B3" w:rsidRDefault="00E645B3" w:rsidP="00E645B3">
      <w:pPr>
        <w:spacing w:line="360" w:lineRule="auto"/>
        <w:rPr>
          <w:rStyle w:val="citationjournal"/>
          <w:lang w:val="en"/>
        </w:rPr>
      </w:pPr>
    </w:p>
    <w:p w14:paraId="2FCCD76E"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try</m:t>
        </m:r>
      </m:oMath>
      <w:r>
        <w:rPr>
          <w:rStyle w:val="citationjournal"/>
          <w:lang w:val="en"/>
        </w:rPr>
        <w:t xml:space="preserve"> </w:t>
      </w:r>
    </w:p>
    <w:p w14:paraId="607152FA"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76892D9D"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ChargeResult result=processor.charge (</m:t>
        </m:r>
      </m:oMath>
      <w:r>
        <w:rPr>
          <w:rStyle w:val="citationjournal"/>
          <w:lang w:val="en"/>
        </w:rPr>
        <w:t xml:space="preserve"> </w:t>
      </w:r>
    </w:p>
    <w:p w14:paraId="07A7D65A"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4CD6E6FA"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6B67EC12"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0CD853EC"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transactionLog.logChargeResult (</m:t>
        </m:r>
      </m:oMath>
      <w:r>
        <w:rPr>
          <w:rStyle w:val="citationjournal"/>
          <w:lang w:val="en"/>
        </w:rPr>
        <w:t xml:space="preserve"> </w:t>
      </w:r>
    </w:p>
    <w:p w14:paraId="62182F11"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result</m:t>
        </m:r>
      </m:oMath>
      <w:r>
        <w:rPr>
          <w:rStyle w:val="citationjournal"/>
          <w:lang w:val="en"/>
        </w:rPr>
        <w:t xml:space="preserve"> </w:t>
      </w:r>
    </w:p>
    <w:p w14:paraId="54D29111"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2D14169D"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return result.successful() ?</m:t>
        </m:r>
      </m:oMath>
      <w:r>
        <w:rPr>
          <w:rStyle w:val="citationjournal"/>
          <w:lang w:val="en"/>
        </w:rPr>
        <w:t xml:space="preserve"> </w:t>
      </w:r>
    </w:p>
    <w:p w14:paraId="76B44BEA"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Receipt.successfulCharge (</m:t>
        </m:r>
      </m:oMath>
      <w:r>
        <w:rPr>
          <w:rStyle w:val="citationjournal"/>
          <w:lang w:val="en"/>
        </w:rPr>
        <w:t xml:space="preserve"> </w:t>
      </w:r>
    </w:p>
    <w:p w14:paraId="7DD149C3" w14:textId="77777777" w:rsidR="00E645B3" w:rsidRPr="00B91D4F" w:rsidRDefault="00E645B3" w:rsidP="00E645B3">
      <w:pPr>
        <w:spacing w:line="360" w:lineRule="auto"/>
        <w:ind w:left="360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6107C47C"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 ? Receipt.declinedCharge (</m:t>
        </m:r>
      </m:oMath>
      <w:r>
        <w:rPr>
          <w:rStyle w:val="citationjournal"/>
          <w:lang w:val="en"/>
        </w:rPr>
        <w:t xml:space="preserve"> </w:t>
      </w:r>
    </w:p>
    <w:p w14:paraId="0209B2A0" w14:textId="77777777" w:rsidR="00E645B3" w:rsidRPr="00B91D4F" w:rsidRDefault="00E645B3" w:rsidP="00E645B3">
      <w:pPr>
        <w:spacing w:line="360" w:lineRule="auto"/>
        <w:ind w:left="3600"/>
        <w:rPr>
          <w:rStyle w:val="citationjournal"/>
          <w:lang w:val="en"/>
        </w:rPr>
      </w:pPr>
      <m:oMath>
        <m:r>
          <w:rPr>
            <w:rStyle w:val="citationjournal"/>
            <w:rFonts w:ascii="Cambria Math" w:hAnsi="Cambria Math"/>
            <w:lang w:val="en"/>
          </w:rPr>
          <w:lastRenderedPageBreak/>
          <m:t>result.declineMessage()</m:t>
        </m:r>
      </m:oMath>
      <w:r>
        <w:rPr>
          <w:rStyle w:val="citationjournal"/>
          <w:lang w:val="en"/>
        </w:rPr>
        <w:t xml:space="preserve"> </w:t>
      </w:r>
    </w:p>
    <w:p w14:paraId="491654FA"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m:t>
        </m:r>
      </m:oMath>
      <w:r>
        <w:rPr>
          <w:rStyle w:val="citationjournal"/>
          <w:lang w:val="en"/>
        </w:rPr>
        <w:t xml:space="preserve"> </w:t>
      </w:r>
    </w:p>
    <w:p w14:paraId="78C6E525"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0151A39F"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33FEC2E2"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catch (Exception e)</m:t>
        </m:r>
      </m:oMath>
      <w:r>
        <w:rPr>
          <w:rStyle w:val="citationjournal"/>
          <w:lang w:val="en"/>
        </w:rPr>
        <w:t xml:space="preserve"> </w:t>
      </w:r>
    </w:p>
    <w:p w14:paraId="4F8733D0"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10DBA47F"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transactionLog.logConnectException (</m:t>
        </m:r>
      </m:oMath>
      <w:r>
        <w:rPr>
          <w:rStyle w:val="citationjournal"/>
          <w:lang w:val="en"/>
        </w:rPr>
        <w:t xml:space="preserve"> </w:t>
      </w:r>
    </w:p>
    <w:p w14:paraId="5542438C"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e</m:t>
        </m:r>
      </m:oMath>
      <w:r>
        <w:rPr>
          <w:rStyle w:val="citationjournal"/>
          <w:lang w:val="en"/>
        </w:rPr>
        <w:t xml:space="preserve"> </w:t>
      </w:r>
    </w:p>
    <w:p w14:paraId="6A264087"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58865FBF"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return Receipt.successfulCharge (</m:t>
        </m:r>
      </m:oMath>
      <w:r>
        <w:rPr>
          <w:rStyle w:val="citationjournal"/>
          <w:lang w:val="en"/>
        </w:rPr>
        <w:t xml:space="preserve"> </w:t>
      </w:r>
    </w:p>
    <w:p w14:paraId="36140106" w14:textId="77777777" w:rsidR="00E645B3" w:rsidRPr="00B91D4F" w:rsidRDefault="00E645B3" w:rsidP="00E645B3">
      <w:pPr>
        <w:spacing w:line="360" w:lineRule="auto"/>
        <w:ind w:left="2880"/>
        <w:rPr>
          <w:rStyle w:val="citationjournal"/>
          <w:lang w:val="en"/>
        </w:rPr>
      </w:pPr>
      <m:oMath>
        <m:r>
          <w:rPr>
            <w:rStyle w:val="citationjournal"/>
            <w:rFonts w:ascii="Cambria Math" w:hAnsi="Cambria Math"/>
            <w:lang w:val="en"/>
          </w:rPr>
          <m:t>e.getMessage()</m:t>
        </m:r>
      </m:oMath>
      <w:r>
        <w:rPr>
          <w:rStyle w:val="citationjournal"/>
          <w:lang w:val="en"/>
        </w:rPr>
        <w:t xml:space="preserve"> </w:t>
      </w:r>
    </w:p>
    <w:p w14:paraId="38780677" w14:textId="77777777" w:rsidR="00E645B3" w:rsidRPr="00B91D4F" w:rsidRDefault="00E645B3" w:rsidP="00E645B3">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6F9CE16A" w14:textId="77777777" w:rsidR="00E645B3" w:rsidRPr="00B91D4F" w:rsidRDefault="00E645B3" w:rsidP="00E645B3">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708085B5" w14:textId="38E5B679" w:rsidR="00E645B3"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35D4C27C" w14:textId="77777777" w:rsidR="00E645B3" w:rsidRPr="00B91D4F" w:rsidRDefault="00E645B3" w:rsidP="00E645B3">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5F96197F" w14:textId="77777777" w:rsidR="00E645B3" w:rsidRPr="00B91D4F" w:rsidRDefault="00E645B3" w:rsidP="00E645B3">
      <w:pPr>
        <w:spacing w:line="360" w:lineRule="auto"/>
        <w:rPr>
          <w:rStyle w:val="citationjournal"/>
          <w:lang w:val="en"/>
        </w:rPr>
      </w:pPr>
    </w:p>
    <w:p w14:paraId="2398D30F" w14:textId="56157EE0" w:rsidR="00E645B3" w:rsidRPr="00043A5F" w:rsidRDefault="00E645B3" w:rsidP="00E645B3">
      <w:pPr>
        <w:pStyle w:val="ListParagraph"/>
        <w:numPr>
          <w:ilvl w:val="0"/>
          <w:numId w:val="67"/>
        </w:numPr>
        <w:spacing w:line="360" w:lineRule="auto"/>
        <w:rPr>
          <w:rStyle w:val="citationjournal"/>
          <w:lang w:val="en"/>
        </w:rPr>
      </w:pPr>
      <w:r>
        <w:rPr>
          <w:rStyle w:val="citationjournal"/>
          <w:u w:val="single"/>
          <w:lang w:val="en"/>
        </w:rPr>
        <w:t>Advantages in Building Unit Tests</w:t>
      </w:r>
      <w:r w:rsidRPr="00043A5F">
        <w:rPr>
          <w:rStyle w:val="citationjournal"/>
          <w:lang w:val="en"/>
        </w:rPr>
        <w:t xml:space="preserve">: </w:t>
      </w:r>
      <w:r>
        <w:rPr>
          <w:rStyle w:val="citationjournal"/>
          <w:lang w:val="en"/>
        </w:rPr>
        <w:t>This factory makes is possible to write proper unit tests:</w:t>
      </w:r>
    </w:p>
    <w:p w14:paraId="15013774" w14:textId="77777777" w:rsidR="00E645B3" w:rsidRDefault="00E645B3" w:rsidP="00E645B3">
      <w:pPr>
        <w:spacing w:line="360" w:lineRule="auto"/>
        <w:rPr>
          <w:rStyle w:val="citationjournal"/>
          <w:lang w:val="en"/>
        </w:rPr>
      </w:pPr>
    </w:p>
    <w:p w14:paraId="6AB91DE0" w14:textId="482B9EA4" w:rsidR="00E645B3" w:rsidRPr="00B91D4F" w:rsidRDefault="00E645B3" w:rsidP="00E645B3">
      <w:pPr>
        <w:spacing w:line="360" w:lineRule="auto"/>
        <w:rPr>
          <w:rStyle w:val="citationjournal"/>
          <w:lang w:val="en"/>
        </w:rPr>
      </w:pPr>
      <m:oMath>
        <m:r>
          <w:rPr>
            <w:rStyle w:val="citationjournal"/>
            <w:rFonts w:ascii="Cambria Math" w:hAnsi="Cambria Math"/>
            <w:lang w:val="en"/>
          </w:rPr>
          <m:t>public class RealBillingServiceTest extends TestCase</m:t>
        </m:r>
      </m:oMath>
      <w:r>
        <w:rPr>
          <w:rStyle w:val="citationjournal"/>
          <w:lang w:val="en"/>
        </w:rPr>
        <w:t xml:space="preserve"> </w:t>
      </w:r>
    </w:p>
    <w:p w14:paraId="5ABC182E" w14:textId="77777777" w:rsidR="00E645B3" w:rsidRPr="00B91D4F" w:rsidRDefault="00E645B3" w:rsidP="00E645B3">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7CF87593" w14:textId="3E8A3739"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private final PizzaOrder _order=new PizzaOrder (</m:t>
        </m:r>
      </m:oMath>
      <w:r>
        <w:rPr>
          <w:rStyle w:val="citationjournal"/>
          <w:lang w:val="en"/>
        </w:rPr>
        <w:t xml:space="preserve"> </w:t>
      </w:r>
    </w:p>
    <w:p w14:paraId="577554C1" w14:textId="5D9F7EDC"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100</m:t>
        </m:r>
      </m:oMath>
      <w:r>
        <w:rPr>
          <w:rStyle w:val="citationjournal"/>
          <w:lang w:val="en"/>
        </w:rPr>
        <w:t xml:space="preserve"> </w:t>
      </w:r>
    </w:p>
    <w:p w14:paraId="4B416227" w14:textId="77777777"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7C5B318D" w14:textId="5A442F6D"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private final CreditCard _creditCard=new CreditCard (</m:t>
        </m:r>
      </m:oMath>
      <w:r>
        <w:rPr>
          <w:rStyle w:val="citationjournal"/>
          <w:lang w:val="en"/>
        </w:rPr>
        <w:t xml:space="preserve"> </w:t>
      </w:r>
    </w:p>
    <w:p w14:paraId="0A5BB094" w14:textId="474CB581"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"1234",</m:t>
        </m:r>
      </m:oMath>
      <w:r>
        <w:rPr>
          <w:rStyle w:val="citationjournal"/>
          <w:lang w:val="en"/>
        </w:rPr>
        <w:t xml:space="preserve"> </w:t>
      </w:r>
    </w:p>
    <w:p w14:paraId="63094F43" w14:textId="344488A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11,</m:t>
        </m:r>
      </m:oMath>
      <w:r>
        <w:rPr>
          <w:rStyle w:val="citationjournal"/>
          <w:lang w:val="en"/>
        </w:rPr>
        <w:t xml:space="preserve"> </w:t>
      </w:r>
    </w:p>
    <w:p w14:paraId="7A91D0F0" w14:textId="59671E9C"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2010</m:t>
        </m:r>
      </m:oMath>
      <w:r>
        <w:rPr>
          <w:rStyle w:val="citationjournal"/>
          <w:lang w:val="en"/>
        </w:rPr>
        <w:t xml:space="preserve"> </w:t>
      </w:r>
    </w:p>
    <w:p w14:paraId="1146B05A" w14:textId="77777777"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BFB06AE" w14:textId="6FA6F299"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private final InMemoryTransactionLog _transactionLog=</m:t>
        </m:r>
      </m:oMath>
      <w:r>
        <w:rPr>
          <w:rStyle w:val="citationjournal"/>
          <w:lang w:val="en"/>
        </w:rPr>
        <w:t xml:space="preserve"> </w:t>
      </w:r>
    </w:p>
    <w:p w14:paraId="2B3E23A1" w14:textId="77777777" w:rsidR="00435A9C" w:rsidRDefault="00435A9C" w:rsidP="00435A9C">
      <w:pPr>
        <w:spacing w:line="360" w:lineRule="auto"/>
        <w:ind w:left="1440"/>
        <w:rPr>
          <w:rStyle w:val="citationjournal"/>
          <w:lang w:val="en"/>
        </w:rPr>
      </w:pPr>
      <m:oMath>
        <m:r>
          <w:rPr>
            <w:rStyle w:val="citationjournal"/>
            <w:rFonts w:ascii="Cambria Math" w:hAnsi="Cambria Math"/>
            <w:lang w:val="en"/>
          </w:rPr>
          <w:lastRenderedPageBreak/>
          <m:t>new InMemoryTransactionLog ();</m:t>
        </m:r>
      </m:oMath>
      <w:r>
        <w:rPr>
          <w:rStyle w:val="citationjournal"/>
          <w:lang w:val="en"/>
        </w:rPr>
        <w:t xml:space="preserve">  </w:t>
      </w:r>
    </w:p>
    <w:p w14:paraId="1C0D58BB" w14:textId="56D317F4"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private final FakeCreditCardProcessor _processor=</m:t>
        </m:r>
      </m:oMath>
      <w:r>
        <w:rPr>
          <w:rStyle w:val="citationjournal"/>
          <w:lang w:val="en"/>
        </w:rPr>
        <w:t xml:space="preserve"> </w:t>
      </w:r>
    </w:p>
    <w:p w14:paraId="4711CC15" w14:textId="6196510B" w:rsidR="00435A9C" w:rsidRDefault="00435A9C" w:rsidP="00435A9C">
      <w:pPr>
        <w:spacing w:line="360" w:lineRule="auto"/>
        <w:ind w:left="1440"/>
        <w:rPr>
          <w:rStyle w:val="citationjournal"/>
          <w:lang w:val="en"/>
        </w:rPr>
      </w:pPr>
      <m:oMath>
        <m:r>
          <w:rPr>
            <w:rStyle w:val="citationjournal"/>
            <w:rFonts w:ascii="Cambria Math" w:hAnsi="Cambria Math"/>
            <w:lang w:val="en"/>
          </w:rPr>
          <m:t>new FakeCreditCardProcessor();</m:t>
        </m:r>
      </m:oMath>
      <w:r>
        <w:rPr>
          <w:rStyle w:val="citationjournal"/>
          <w:lang w:val="en"/>
        </w:rPr>
        <w:t xml:space="preserve">  </w:t>
      </w:r>
    </w:p>
    <w:p w14:paraId="7F0F5A13" w14:textId="225ABB0F" w:rsidR="00E645B3" w:rsidRDefault="00435A9C" w:rsidP="00435A9C">
      <w:pPr>
        <w:spacing w:line="360" w:lineRule="auto"/>
        <w:ind w:left="720"/>
        <w:rPr>
          <w:rStyle w:val="citationjournal"/>
          <w:lang w:val="en"/>
        </w:rPr>
      </w:pPr>
      <m:oMath>
        <m:r>
          <w:rPr>
            <w:rStyle w:val="citationjournal"/>
            <w:rFonts w:ascii="Cambria Math" w:hAnsi="Cambria Math"/>
            <w:lang w:val="en"/>
          </w:rPr>
          <m:t>@Override public void setUp()</m:t>
        </m:r>
      </m:oMath>
      <w:r w:rsidR="00E645B3">
        <w:rPr>
          <w:rStyle w:val="citationjournal"/>
          <w:lang w:val="en"/>
        </w:rPr>
        <w:t xml:space="preserve"> </w:t>
      </w:r>
    </w:p>
    <w:p w14:paraId="0AFF8198"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71B4CE9" w14:textId="3EC597FA" w:rsidR="00E645B3" w:rsidRPr="00B91D4F" w:rsidRDefault="00435A9C" w:rsidP="00E645B3">
      <w:pPr>
        <w:spacing w:line="360" w:lineRule="auto"/>
        <w:ind w:left="1440"/>
        <w:rPr>
          <w:rStyle w:val="citationjournal"/>
          <w:lang w:val="en"/>
        </w:rPr>
      </w:pPr>
      <m:oMath>
        <m:r>
          <w:rPr>
            <w:rStyle w:val="citationjournal"/>
            <w:rFonts w:ascii="Cambria Math" w:hAnsi="Cambria Math"/>
            <w:lang w:val="en"/>
          </w:rPr>
          <m:t>TransactionLogFactory.SetInstance (</m:t>
        </m:r>
      </m:oMath>
      <w:r w:rsidR="00E645B3">
        <w:rPr>
          <w:rStyle w:val="citationjournal"/>
          <w:lang w:val="en"/>
        </w:rPr>
        <w:t xml:space="preserve"> </w:t>
      </w:r>
    </w:p>
    <w:p w14:paraId="0AA7EE70" w14:textId="46E523D1" w:rsidR="00435A9C" w:rsidRPr="00B91D4F" w:rsidRDefault="00435A9C" w:rsidP="00435A9C">
      <w:pPr>
        <w:spacing w:line="360" w:lineRule="auto"/>
        <w:ind w:left="2160"/>
        <w:rPr>
          <w:rStyle w:val="citationjournal"/>
          <w:lang w:val="en"/>
        </w:rPr>
      </w:pPr>
      <m:oMath>
        <m:r>
          <w:rPr>
            <w:rStyle w:val="citationjournal"/>
            <w:rFonts w:ascii="Cambria Math" w:hAnsi="Cambria Math"/>
            <w:lang w:val="en"/>
          </w:rPr>
          <m:t>_transactionLog</m:t>
        </m:r>
      </m:oMath>
      <w:r>
        <w:rPr>
          <w:rStyle w:val="citationjournal"/>
          <w:lang w:val="en"/>
        </w:rPr>
        <w:t xml:space="preserve"> </w:t>
      </w:r>
    </w:p>
    <w:p w14:paraId="69B36660"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F9BE529" w14:textId="3B7B9B5B"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CreditCardProcessorFactory.SetInstance (</m:t>
        </m:r>
      </m:oMath>
      <w:r>
        <w:rPr>
          <w:rStyle w:val="citationjournal"/>
          <w:lang w:val="en"/>
        </w:rPr>
        <w:t xml:space="preserve"> </w:t>
      </w:r>
    </w:p>
    <w:p w14:paraId="7AB346BC" w14:textId="69DEC5E4" w:rsidR="00435A9C" w:rsidRPr="00B91D4F" w:rsidRDefault="00435A9C" w:rsidP="00435A9C">
      <w:pPr>
        <w:spacing w:line="360" w:lineRule="auto"/>
        <w:ind w:left="2160"/>
        <w:rPr>
          <w:rStyle w:val="citationjournal"/>
          <w:lang w:val="en"/>
        </w:rPr>
      </w:pPr>
      <m:oMath>
        <m:r>
          <w:rPr>
            <w:rStyle w:val="citationjournal"/>
            <w:rFonts w:ascii="Cambria Math" w:hAnsi="Cambria Math"/>
            <w:lang w:val="en"/>
          </w:rPr>
          <m:t>_processor</m:t>
        </m:r>
      </m:oMath>
      <w:r>
        <w:rPr>
          <w:rStyle w:val="citationjournal"/>
          <w:lang w:val="en"/>
        </w:rPr>
        <w:t xml:space="preserve"> </w:t>
      </w:r>
    </w:p>
    <w:p w14:paraId="4AAD8944"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3D622BF6"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3D1BB762" w14:textId="538850C6" w:rsidR="00435A9C" w:rsidRDefault="00435A9C" w:rsidP="00435A9C">
      <w:pPr>
        <w:spacing w:line="360" w:lineRule="auto"/>
        <w:ind w:left="720"/>
        <w:rPr>
          <w:rStyle w:val="citationjournal"/>
          <w:lang w:val="en"/>
        </w:rPr>
      </w:pPr>
      <m:oMath>
        <m:r>
          <w:rPr>
            <w:rStyle w:val="citationjournal"/>
            <w:rFonts w:ascii="Cambria Math" w:hAnsi="Cambria Math"/>
            <w:lang w:val="en"/>
          </w:rPr>
          <m:t>@Override public void tearDown()</m:t>
        </m:r>
      </m:oMath>
      <w:r>
        <w:rPr>
          <w:rStyle w:val="citationjournal"/>
          <w:lang w:val="en"/>
        </w:rPr>
        <w:t xml:space="preserve"> </w:t>
      </w:r>
    </w:p>
    <w:p w14:paraId="6B5700D7" w14:textId="77777777"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3C83AEF"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TransactionLogFactory.SetInstance (</m:t>
        </m:r>
      </m:oMath>
      <w:r>
        <w:rPr>
          <w:rStyle w:val="citationjournal"/>
          <w:lang w:val="en"/>
        </w:rPr>
        <w:t xml:space="preserve"> </w:t>
      </w:r>
    </w:p>
    <w:p w14:paraId="33899BFF" w14:textId="21357965" w:rsidR="00435A9C" w:rsidRPr="00B91D4F" w:rsidRDefault="00435A9C" w:rsidP="00435A9C">
      <w:pPr>
        <w:spacing w:line="360" w:lineRule="auto"/>
        <w:ind w:left="2160"/>
        <w:rPr>
          <w:rStyle w:val="citationjournal"/>
          <w:lang w:val="en"/>
        </w:rPr>
      </w:pPr>
      <m:oMath>
        <m:r>
          <w:rPr>
            <w:rStyle w:val="citationjournal"/>
            <w:rFonts w:ascii="Cambria Math" w:hAnsi="Cambria Math"/>
            <w:lang w:val="en"/>
          </w:rPr>
          <m:t>null</m:t>
        </m:r>
      </m:oMath>
      <w:r>
        <w:rPr>
          <w:rStyle w:val="citationjournal"/>
          <w:lang w:val="en"/>
        </w:rPr>
        <w:t xml:space="preserve"> </w:t>
      </w:r>
    </w:p>
    <w:p w14:paraId="41324FD1"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422CD805"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CreditCardProcessorFactory.SetInstance (</m:t>
        </m:r>
      </m:oMath>
      <w:r>
        <w:rPr>
          <w:rStyle w:val="citationjournal"/>
          <w:lang w:val="en"/>
        </w:rPr>
        <w:t xml:space="preserve"> </w:t>
      </w:r>
    </w:p>
    <w:p w14:paraId="6A730039" w14:textId="77777777" w:rsidR="00435A9C" w:rsidRPr="00B91D4F" w:rsidRDefault="00435A9C" w:rsidP="00435A9C">
      <w:pPr>
        <w:spacing w:line="360" w:lineRule="auto"/>
        <w:ind w:left="2160"/>
        <w:rPr>
          <w:rStyle w:val="citationjournal"/>
          <w:lang w:val="en"/>
        </w:rPr>
      </w:pPr>
      <m:oMath>
        <m:r>
          <w:rPr>
            <w:rStyle w:val="citationjournal"/>
            <w:rFonts w:ascii="Cambria Math" w:hAnsi="Cambria Math"/>
            <w:lang w:val="en"/>
          </w:rPr>
          <m:t>null</m:t>
        </m:r>
      </m:oMath>
      <w:r>
        <w:rPr>
          <w:rStyle w:val="citationjournal"/>
          <w:lang w:val="en"/>
        </w:rPr>
        <w:t xml:space="preserve"> </w:t>
      </w:r>
    </w:p>
    <w:p w14:paraId="2F00EE9B"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1CE832E" w14:textId="77777777" w:rsidR="00435A9C" w:rsidRPr="00B91D4F" w:rsidRDefault="00435A9C" w:rsidP="00435A9C">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7A3D415F" w14:textId="74C17490" w:rsidR="00E645B3" w:rsidRDefault="00E645B3" w:rsidP="00E645B3">
      <w:pPr>
        <w:spacing w:line="360" w:lineRule="auto"/>
        <w:ind w:left="720"/>
        <w:rPr>
          <w:rStyle w:val="citationjournal"/>
          <w:lang w:val="en"/>
        </w:rPr>
      </w:pPr>
      <m:oMath>
        <m:r>
          <w:rPr>
            <w:rStyle w:val="citationjournal"/>
            <w:rFonts w:ascii="Cambria Math" w:hAnsi="Cambria Math"/>
            <w:lang w:val="en"/>
          </w:rPr>
          <m:t>public void testSuccessfulCharge()</m:t>
        </m:r>
      </m:oMath>
      <w:r>
        <w:rPr>
          <w:rStyle w:val="citationjournal"/>
          <w:lang w:val="en"/>
        </w:rPr>
        <w:t xml:space="preserve"> </w:t>
      </w:r>
    </w:p>
    <w:p w14:paraId="1B01E4E2"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4EDBD87B" w14:textId="697EC7C1" w:rsidR="00E645B3" w:rsidRPr="00B91D4F" w:rsidRDefault="00435A9C" w:rsidP="00435A9C">
      <w:pPr>
        <w:spacing w:line="360" w:lineRule="auto"/>
        <w:ind w:left="1440"/>
        <w:rPr>
          <w:rStyle w:val="citationjournal"/>
          <w:lang w:val="en"/>
        </w:rPr>
      </w:pPr>
      <m:oMath>
        <m:r>
          <w:rPr>
            <w:rStyle w:val="citationjournal"/>
            <w:rFonts w:ascii="Cambria Math" w:hAnsi="Cambria Math"/>
            <w:lang w:val="en"/>
          </w:rPr>
          <m:t>RealBillingService billingService=new RealBillingService();</m:t>
        </m:r>
      </m:oMath>
      <w:r w:rsidR="00E645B3">
        <w:rPr>
          <w:rStyle w:val="citationjournal"/>
          <w:lang w:val="en"/>
        </w:rPr>
        <w:t xml:space="preserve"> </w:t>
      </w:r>
    </w:p>
    <w:p w14:paraId="70BA4D3F" w14:textId="3CAA4EE6"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Receipt receipt=billingService.chargeOrder (</m:t>
        </m:r>
      </m:oMath>
      <w:r>
        <w:rPr>
          <w:rStyle w:val="citationjournal"/>
          <w:lang w:val="en"/>
        </w:rPr>
        <w:t xml:space="preserve"> </w:t>
      </w:r>
    </w:p>
    <w:p w14:paraId="4345B255" w14:textId="38B0B242" w:rsidR="00435A9C" w:rsidRPr="00B91D4F" w:rsidRDefault="00D97AAB" w:rsidP="00435A9C">
      <w:pPr>
        <w:spacing w:line="360" w:lineRule="auto"/>
        <w:ind w:left="2160"/>
        <w:rPr>
          <w:rStyle w:val="citationjournal"/>
          <w:lang w:val="en"/>
        </w:rPr>
      </w:pPr>
      <m:oMath>
        <m:r>
          <w:rPr>
            <w:rStyle w:val="citationjournal"/>
            <w:rFonts w:ascii="Cambria Math" w:hAnsi="Cambria Math"/>
            <w:lang w:val="en"/>
          </w:rPr>
          <m:t>order,</m:t>
        </m:r>
      </m:oMath>
      <w:r w:rsidR="00435A9C">
        <w:rPr>
          <w:rStyle w:val="citationjournal"/>
          <w:lang w:val="en"/>
        </w:rPr>
        <w:t xml:space="preserve"> </w:t>
      </w:r>
    </w:p>
    <w:p w14:paraId="63D73D32" w14:textId="15AE50E4" w:rsidR="00435A9C" w:rsidRPr="00B91D4F" w:rsidRDefault="00D97AAB" w:rsidP="00435A9C">
      <w:pPr>
        <w:spacing w:line="360" w:lineRule="auto"/>
        <w:ind w:left="216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53538A98" w14:textId="77777777" w:rsidR="00435A9C" w:rsidRPr="00B91D4F" w:rsidRDefault="00435A9C" w:rsidP="00435A9C">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76ABD3F" w14:textId="0B0CE56A"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assertTrue (</m:t>
        </m:r>
      </m:oMath>
      <w:r>
        <w:rPr>
          <w:rStyle w:val="citationjournal"/>
          <w:lang w:val="en"/>
        </w:rPr>
        <w:t xml:space="preserve"> </w:t>
      </w:r>
    </w:p>
    <w:p w14:paraId="34EAF7B3" w14:textId="0FE47D8B"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receipt.hasSuccessfulCharge()</m:t>
        </m:r>
      </m:oMath>
      <w:r>
        <w:rPr>
          <w:rStyle w:val="citationjournal"/>
          <w:lang w:val="en"/>
        </w:rPr>
        <w:t xml:space="preserve"> </w:t>
      </w:r>
    </w:p>
    <w:p w14:paraId="352D5164"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w:lastRenderedPageBreak/>
          <m:t>);</m:t>
        </m:r>
      </m:oMath>
      <w:r>
        <w:rPr>
          <w:rStyle w:val="citationjournal"/>
          <w:lang w:val="en"/>
        </w:rPr>
        <w:t xml:space="preserve"> </w:t>
      </w:r>
    </w:p>
    <w:p w14:paraId="142FF70D" w14:textId="66B96719"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assertEquals (</m:t>
        </m:r>
      </m:oMath>
      <w:r>
        <w:rPr>
          <w:rStyle w:val="citationjournal"/>
          <w:lang w:val="en"/>
        </w:rPr>
        <w:t xml:space="preserve"> </w:t>
      </w:r>
    </w:p>
    <w:p w14:paraId="0F257BE0" w14:textId="17C16427"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100,</m:t>
        </m:r>
      </m:oMath>
      <w:r>
        <w:rPr>
          <w:rStyle w:val="citationjournal"/>
          <w:lang w:val="en"/>
        </w:rPr>
        <w:t xml:space="preserve"> </w:t>
      </w:r>
    </w:p>
    <w:p w14:paraId="3C82BF5A" w14:textId="32BC123E"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receipt.amountOfCharge()</m:t>
        </m:r>
      </m:oMath>
      <w:r>
        <w:rPr>
          <w:rStyle w:val="citationjournal"/>
          <w:lang w:val="en"/>
        </w:rPr>
        <w:t xml:space="preserve"> </w:t>
      </w:r>
    </w:p>
    <w:p w14:paraId="30E8C5FE"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1C43D407"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assertEquals (</m:t>
        </m:r>
      </m:oMath>
      <w:r>
        <w:rPr>
          <w:rStyle w:val="citationjournal"/>
          <w:lang w:val="en"/>
        </w:rPr>
        <w:t xml:space="preserve"> </w:t>
      </w:r>
    </w:p>
    <w:p w14:paraId="7129E044" w14:textId="562EBB7F"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6E8D803B" w14:textId="6351C820" w:rsidR="00D97AAB" w:rsidRPr="00B91D4F" w:rsidRDefault="00FA6C56" w:rsidP="00D97AAB">
      <w:pPr>
        <w:spacing w:line="360" w:lineRule="auto"/>
        <w:ind w:left="2160"/>
        <w:rPr>
          <w:rStyle w:val="citationjournal"/>
          <w:lang w:val="en"/>
        </w:rPr>
      </w:pPr>
      <m:oMath>
        <m:r>
          <w:rPr>
            <w:rStyle w:val="citationjournal"/>
            <w:rFonts w:ascii="Cambria Math" w:hAnsi="Cambria Math"/>
            <w:lang w:val="en"/>
          </w:rPr>
          <m:t>_processor.cardOfOnlyCharge()</m:t>
        </m:r>
      </m:oMath>
      <w:r w:rsidR="00D97AAB">
        <w:rPr>
          <w:rStyle w:val="citationjournal"/>
          <w:lang w:val="en"/>
        </w:rPr>
        <w:t xml:space="preserve"> </w:t>
      </w:r>
    </w:p>
    <w:p w14:paraId="457D52D7"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BC09079"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assertEquals (</m:t>
        </m:r>
      </m:oMath>
      <w:r>
        <w:rPr>
          <w:rStyle w:val="citationjournal"/>
          <w:lang w:val="en"/>
        </w:rPr>
        <w:t xml:space="preserve"> </w:t>
      </w:r>
    </w:p>
    <w:p w14:paraId="05734CC6" w14:textId="77777777"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100,</m:t>
        </m:r>
      </m:oMath>
      <w:r>
        <w:rPr>
          <w:rStyle w:val="citationjournal"/>
          <w:lang w:val="en"/>
        </w:rPr>
        <w:t xml:space="preserve"> </w:t>
      </w:r>
    </w:p>
    <w:p w14:paraId="3355011A" w14:textId="39433B96" w:rsidR="00D97AAB" w:rsidRPr="00B91D4F" w:rsidRDefault="00FA6C56" w:rsidP="00D97AAB">
      <w:pPr>
        <w:spacing w:line="360" w:lineRule="auto"/>
        <w:ind w:left="2160"/>
        <w:rPr>
          <w:rStyle w:val="citationjournal"/>
          <w:lang w:val="en"/>
        </w:rPr>
      </w:pPr>
      <m:oMath>
        <m:r>
          <w:rPr>
            <w:rStyle w:val="citationjournal"/>
            <w:rFonts w:ascii="Cambria Math" w:hAnsi="Cambria Math"/>
            <w:lang w:val="en"/>
          </w:rPr>
          <m:t>_processor.amountOfOnlyCharge()</m:t>
        </m:r>
      </m:oMath>
      <w:r w:rsidR="00D97AAB">
        <w:rPr>
          <w:rStyle w:val="citationjournal"/>
          <w:lang w:val="en"/>
        </w:rPr>
        <w:t xml:space="preserve"> </w:t>
      </w:r>
    </w:p>
    <w:p w14:paraId="5F180C9F"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77280F33"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assertTrue (</m:t>
        </m:r>
      </m:oMath>
      <w:r>
        <w:rPr>
          <w:rStyle w:val="citationjournal"/>
          <w:lang w:val="en"/>
        </w:rPr>
        <w:t xml:space="preserve"> </w:t>
      </w:r>
    </w:p>
    <w:p w14:paraId="56DC0153" w14:textId="75A4404A" w:rsidR="00D97AAB" w:rsidRPr="00B91D4F" w:rsidRDefault="00D97AAB" w:rsidP="00D97AAB">
      <w:pPr>
        <w:spacing w:line="360" w:lineRule="auto"/>
        <w:ind w:left="2160"/>
        <w:rPr>
          <w:rStyle w:val="citationjournal"/>
          <w:lang w:val="en"/>
        </w:rPr>
      </w:pPr>
      <m:oMath>
        <m:r>
          <w:rPr>
            <w:rStyle w:val="citationjournal"/>
            <w:rFonts w:ascii="Cambria Math" w:hAnsi="Cambria Math"/>
            <w:lang w:val="en"/>
          </w:rPr>
          <m:t>_transactionLog.wasSuccessLogged()</m:t>
        </m:r>
      </m:oMath>
      <w:r>
        <w:rPr>
          <w:rStyle w:val="citationjournal"/>
          <w:lang w:val="en"/>
        </w:rPr>
        <w:t xml:space="preserve"> </w:t>
      </w:r>
    </w:p>
    <w:p w14:paraId="512BB946" w14:textId="77777777" w:rsidR="00D97AAB" w:rsidRPr="00B91D4F" w:rsidRDefault="00D97AAB" w:rsidP="00D97AAB">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30CD221" w14:textId="77777777" w:rsidR="00E645B3" w:rsidRPr="00B91D4F" w:rsidRDefault="00E645B3" w:rsidP="00E645B3">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7DE6336C" w14:textId="77777777" w:rsidR="00E645B3" w:rsidRDefault="00E645B3" w:rsidP="00E645B3">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7583813C" w14:textId="77777777" w:rsidR="00FA6C56" w:rsidRPr="00B91D4F" w:rsidRDefault="00FA6C56" w:rsidP="00FA6C56">
      <w:pPr>
        <w:spacing w:line="360" w:lineRule="auto"/>
        <w:rPr>
          <w:rStyle w:val="citationjournal"/>
          <w:lang w:val="en"/>
        </w:rPr>
      </w:pPr>
    </w:p>
    <w:p w14:paraId="5101D1B5" w14:textId="30362BF1" w:rsidR="00FA6C56" w:rsidRPr="00043A5F" w:rsidRDefault="00FA6C56" w:rsidP="00FA6C56">
      <w:pPr>
        <w:pStyle w:val="ListParagraph"/>
        <w:numPr>
          <w:ilvl w:val="0"/>
          <w:numId w:val="67"/>
        </w:numPr>
        <w:spacing w:line="360" w:lineRule="auto"/>
        <w:rPr>
          <w:rStyle w:val="citationjournal"/>
          <w:lang w:val="en"/>
        </w:rPr>
      </w:pPr>
      <w:r>
        <w:rPr>
          <w:rStyle w:val="citationjournal"/>
          <w:u w:val="single"/>
          <w:lang w:val="en"/>
        </w:rPr>
        <w:t>Factor Problem #1 - Global Instances</w:t>
      </w:r>
      <w:r w:rsidRPr="00043A5F">
        <w:rPr>
          <w:rStyle w:val="citationjournal"/>
          <w:lang w:val="en"/>
        </w:rPr>
        <w:t xml:space="preserve">: </w:t>
      </w:r>
      <w:r>
        <w:rPr>
          <w:rStyle w:val="citationjournal"/>
          <w:lang w:val="en"/>
        </w:rPr>
        <w:t xml:space="preserve">The above code is clumsy. A global variable holds the mock implementation, so one needs to be careful about setting it up and tearing it down. Should </w:t>
      </w:r>
      <m:oMath>
        <m:r>
          <w:rPr>
            <w:rStyle w:val="citationjournal"/>
            <w:rFonts w:ascii="Cambria Math" w:hAnsi="Cambria Math"/>
            <w:lang w:val="en"/>
          </w:rPr>
          <m:t>tearDown</m:t>
        </m:r>
      </m:oMath>
      <w:r>
        <w:rPr>
          <w:rStyle w:val="citationjournal"/>
          <w:lang w:val="en"/>
        </w:rPr>
        <w:t xml:space="preserve"> fail, the global variable continues pointing to the test instance. This could cause problems for other tests. It also prevents from running multiple tests in parallel.</w:t>
      </w:r>
    </w:p>
    <w:p w14:paraId="0F66AE70" w14:textId="59C89226" w:rsidR="00FA6C56" w:rsidRPr="00043A5F" w:rsidRDefault="00FA6C56" w:rsidP="00FA6C56">
      <w:pPr>
        <w:pStyle w:val="ListParagraph"/>
        <w:numPr>
          <w:ilvl w:val="0"/>
          <w:numId w:val="67"/>
        </w:numPr>
        <w:spacing w:line="360" w:lineRule="auto"/>
        <w:rPr>
          <w:rStyle w:val="citationjournal"/>
          <w:lang w:val="en"/>
        </w:rPr>
      </w:pPr>
      <w:r>
        <w:rPr>
          <w:rStyle w:val="citationjournal"/>
          <w:u w:val="single"/>
          <w:lang w:val="en"/>
        </w:rPr>
        <w:t>Factor Problem #2 – Embedded Dependencies</w:t>
      </w:r>
      <w:r w:rsidRPr="00043A5F">
        <w:rPr>
          <w:rStyle w:val="citationjournal"/>
          <w:lang w:val="en"/>
        </w:rPr>
        <w:t xml:space="preserve">: </w:t>
      </w:r>
      <w:r>
        <w:rPr>
          <w:rStyle w:val="citationjournal"/>
          <w:lang w:val="en"/>
        </w:rPr>
        <w:t xml:space="preserve">But the biggest problem is that the dependencies are </w:t>
      </w:r>
      <w:r>
        <w:rPr>
          <w:rStyle w:val="citationjournal"/>
          <w:i/>
          <w:iCs/>
          <w:lang w:val="en"/>
        </w:rPr>
        <w:t>hidden in the code</w:t>
      </w:r>
      <w:r>
        <w:rPr>
          <w:rStyle w:val="citationjournal"/>
          <w:lang w:val="en"/>
        </w:rPr>
        <w:t xml:space="preserve">. If a dependency is added to </w:t>
      </w:r>
      <m:oMath>
        <m:r>
          <w:rPr>
            <w:rStyle w:val="citationjournal"/>
            <w:rFonts w:ascii="Cambria Math" w:hAnsi="Cambria Math"/>
            <w:lang w:val="en"/>
          </w:rPr>
          <m:t>CreditCardFraudTracker</m:t>
        </m:r>
      </m:oMath>
      <w:r>
        <w:rPr>
          <w:rStyle w:val="citationjournal"/>
          <w:lang w:val="en"/>
        </w:rPr>
        <w:t xml:space="preserve">, the tests will have to be re-run to find out which ones will break. If one forgets to initialize a factory for a production service, one doesn’t find out until a change is attempted. </w:t>
      </w:r>
      <w:r w:rsidR="007E6D09">
        <w:rPr>
          <w:rStyle w:val="citationjournal"/>
          <w:lang w:val="en"/>
        </w:rPr>
        <w:t>As the application grows, babysitting factories becomes a growing drain on productivity.</w:t>
      </w:r>
    </w:p>
    <w:p w14:paraId="034FA49C" w14:textId="614CE5D1" w:rsidR="00E645B3" w:rsidRDefault="00E645B3" w:rsidP="00E645B3">
      <w:pPr>
        <w:spacing w:line="360" w:lineRule="auto"/>
        <w:rPr>
          <w:rStyle w:val="citationjournal"/>
          <w:lang w:val="en"/>
        </w:rPr>
      </w:pPr>
    </w:p>
    <w:p w14:paraId="6902D203" w14:textId="77777777" w:rsidR="008B0288" w:rsidRDefault="008B0288" w:rsidP="008B0288">
      <w:pPr>
        <w:spacing w:line="360" w:lineRule="auto"/>
        <w:rPr>
          <w:rStyle w:val="citationjournal"/>
          <w:lang w:val="en"/>
        </w:rPr>
      </w:pPr>
    </w:p>
    <w:p w14:paraId="2C3FAAB6" w14:textId="5D259FFD" w:rsidR="008B0288" w:rsidRPr="00C41354" w:rsidRDefault="008B0288" w:rsidP="008B0288">
      <w:pPr>
        <w:spacing w:line="360" w:lineRule="auto"/>
        <w:rPr>
          <w:rStyle w:val="citationjournal"/>
          <w:b/>
          <w:bCs/>
          <w:sz w:val="28"/>
          <w:szCs w:val="28"/>
          <w:lang w:val="en"/>
        </w:rPr>
      </w:pPr>
      <w:r>
        <w:rPr>
          <w:rStyle w:val="citationjournal"/>
          <w:b/>
          <w:bCs/>
          <w:sz w:val="28"/>
          <w:szCs w:val="28"/>
          <w:lang w:val="en"/>
        </w:rPr>
        <w:t>Dependency Injection</w:t>
      </w:r>
    </w:p>
    <w:p w14:paraId="2184D7FE" w14:textId="005EF6E1" w:rsidR="008B0288" w:rsidRDefault="008B0288" w:rsidP="008B0288">
      <w:pPr>
        <w:spacing w:line="360" w:lineRule="auto"/>
        <w:rPr>
          <w:rStyle w:val="citationjournal"/>
          <w:lang w:val="en"/>
        </w:rPr>
      </w:pPr>
    </w:p>
    <w:p w14:paraId="5631D3C7" w14:textId="47E0F510" w:rsidR="008B0288" w:rsidRDefault="008B0288" w:rsidP="008B0288">
      <w:pPr>
        <w:pStyle w:val="ListParagraph"/>
        <w:numPr>
          <w:ilvl w:val="0"/>
          <w:numId w:val="68"/>
        </w:numPr>
        <w:spacing w:line="360" w:lineRule="auto"/>
        <w:rPr>
          <w:rStyle w:val="citationjournal"/>
          <w:lang w:val="en"/>
        </w:rPr>
      </w:pPr>
      <w:r w:rsidRPr="008B0288">
        <w:rPr>
          <w:rStyle w:val="citationjournal"/>
          <w:u w:val="single"/>
          <w:lang w:val="en"/>
        </w:rPr>
        <w:t>Principle behind Dependency Injection</w:t>
      </w:r>
      <w:r w:rsidRPr="008B0288">
        <w:rPr>
          <w:rStyle w:val="citationjournal"/>
          <w:lang w:val="en"/>
        </w:rPr>
        <w:t xml:space="preserve">: Like factories, dependency injection is just a dependency pattern. The core principle is to </w:t>
      </w:r>
      <w:r w:rsidRPr="008B0288">
        <w:rPr>
          <w:rStyle w:val="citationjournal"/>
          <w:i/>
          <w:iCs/>
          <w:lang w:val="en"/>
        </w:rPr>
        <w:t>separate behavior from dependency resolution</w:t>
      </w:r>
      <w:r w:rsidRPr="008B0288">
        <w:rPr>
          <w:rStyle w:val="citationjournal"/>
          <w:lang w:val="en"/>
        </w:rPr>
        <w:t xml:space="preserve">. In the example below, </w:t>
      </w:r>
      <m:oMath>
        <m:r>
          <w:rPr>
            <w:rStyle w:val="citationjournal"/>
            <w:rFonts w:ascii="Cambria Math" w:hAnsi="Cambria Math"/>
            <w:lang w:val="en"/>
          </w:rPr>
          <m:t>RealBillingService</m:t>
        </m:r>
      </m:oMath>
      <w:r w:rsidRPr="008B0288">
        <w:rPr>
          <w:rStyle w:val="citationjournal"/>
          <w:lang w:val="en"/>
        </w:rPr>
        <w:t xml:space="preserve"> is not responsible for looking up the </w:t>
      </w:r>
      <m:oMath>
        <m:r>
          <w:rPr>
            <w:rStyle w:val="citationjournal"/>
            <w:rFonts w:ascii="Cambria Math" w:hAnsi="Cambria Math"/>
            <w:lang w:val="en"/>
          </w:rPr>
          <m:t>TransactionLog</m:t>
        </m:r>
      </m:oMath>
      <w:r w:rsidRPr="008B0288">
        <w:rPr>
          <w:rStyle w:val="citationjournal"/>
          <w:lang w:val="en"/>
        </w:rPr>
        <w:t xml:space="preserve"> and </w:t>
      </w:r>
      <m:oMath>
        <m:r>
          <w:rPr>
            <w:rStyle w:val="citationjournal"/>
            <w:rFonts w:ascii="Cambria Math" w:hAnsi="Cambria Math"/>
            <w:lang w:val="en"/>
          </w:rPr>
          <m:t>CreditCardProcessor</m:t>
        </m:r>
      </m:oMath>
      <w:r w:rsidRPr="008B0288">
        <w:rPr>
          <w:rStyle w:val="citationjournal"/>
          <w:lang w:val="en"/>
        </w:rPr>
        <w:t>. Instead they are passed in as constructor parameters.</w:t>
      </w:r>
    </w:p>
    <w:p w14:paraId="64396439" w14:textId="30CA893A" w:rsidR="008B0288" w:rsidRDefault="008B0288" w:rsidP="008B0288">
      <w:pPr>
        <w:pStyle w:val="ListParagraph"/>
        <w:numPr>
          <w:ilvl w:val="0"/>
          <w:numId w:val="68"/>
        </w:numPr>
        <w:spacing w:line="360" w:lineRule="auto"/>
        <w:rPr>
          <w:rStyle w:val="citationjournal"/>
          <w:lang w:val="en"/>
        </w:rPr>
      </w:pPr>
      <w:r>
        <w:rPr>
          <w:rStyle w:val="citationjournal"/>
          <w:u w:val="single"/>
          <w:lang w:val="en"/>
        </w:rPr>
        <w:t>Parameterized Construction Billing Service Implementation</w:t>
      </w:r>
      <w:r>
        <w:rPr>
          <w:rStyle w:val="citationjournal"/>
          <w:lang w:val="en"/>
        </w:rPr>
        <w:t>:</w:t>
      </w:r>
    </w:p>
    <w:p w14:paraId="33414929" w14:textId="77777777" w:rsidR="008B0288" w:rsidRDefault="008B0288" w:rsidP="008B0288">
      <w:pPr>
        <w:spacing w:line="360" w:lineRule="auto"/>
        <w:rPr>
          <w:rStyle w:val="citationjournal"/>
          <w:lang w:val="en"/>
        </w:rPr>
      </w:pPr>
    </w:p>
    <w:p w14:paraId="6AA06B3B" w14:textId="77777777" w:rsidR="008B0288" w:rsidRPr="00B91D4F" w:rsidRDefault="008B0288" w:rsidP="008B0288">
      <w:pPr>
        <w:spacing w:line="360" w:lineRule="auto"/>
        <w:rPr>
          <w:rStyle w:val="citationjournal"/>
          <w:lang w:val="en"/>
        </w:rPr>
      </w:pPr>
      <m:oMath>
        <m:r>
          <w:rPr>
            <w:rStyle w:val="citationjournal"/>
            <w:rFonts w:ascii="Cambria Math" w:hAnsi="Cambria Math"/>
            <w:lang w:val="en"/>
          </w:rPr>
          <m:t>public class RealBillingService implements BillingService</m:t>
        </m:r>
      </m:oMath>
      <w:r>
        <w:rPr>
          <w:rStyle w:val="citationjournal"/>
          <w:lang w:val="en"/>
        </w:rPr>
        <w:t xml:space="preserve"> </w:t>
      </w:r>
    </w:p>
    <w:p w14:paraId="273E9F43" w14:textId="77777777" w:rsidR="008B0288" w:rsidRPr="00B91D4F" w:rsidRDefault="008B0288" w:rsidP="008B0288">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72E14152" w14:textId="2D714101" w:rsidR="008B0288" w:rsidRPr="00B91D4F" w:rsidRDefault="008B0288" w:rsidP="008B0288">
      <w:pPr>
        <w:spacing w:line="360" w:lineRule="auto"/>
        <w:ind w:left="720"/>
        <w:rPr>
          <w:rStyle w:val="citationjournal"/>
          <w:lang w:val="en"/>
        </w:rPr>
      </w:pPr>
      <m:oMath>
        <m:r>
          <w:rPr>
            <w:rStyle w:val="citationjournal"/>
            <w:rFonts w:ascii="Cambria Math" w:hAnsi="Cambria Math"/>
            <w:lang w:val="en"/>
          </w:rPr>
          <m:t>private final TransactionLog _transactionLog;</m:t>
        </m:r>
      </m:oMath>
      <w:r>
        <w:rPr>
          <w:rStyle w:val="citationjournal"/>
          <w:lang w:val="en"/>
        </w:rPr>
        <w:t xml:space="preserve"> </w:t>
      </w:r>
    </w:p>
    <w:p w14:paraId="32427955" w14:textId="645E5E28" w:rsidR="008B0288" w:rsidRPr="00B91D4F" w:rsidRDefault="008B0288" w:rsidP="008B0288">
      <w:pPr>
        <w:spacing w:line="360" w:lineRule="auto"/>
        <w:ind w:left="720"/>
        <w:rPr>
          <w:rStyle w:val="citationjournal"/>
          <w:lang w:val="en"/>
        </w:rPr>
      </w:pPr>
      <m:oMath>
        <m:r>
          <w:rPr>
            <w:rStyle w:val="citationjournal"/>
            <w:rFonts w:ascii="Cambria Math" w:hAnsi="Cambria Math"/>
            <w:lang w:val="en"/>
          </w:rPr>
          <m:t>private final CreditCardProcessor _processor;</m:t>
        </m:r>
      </m:oMath>
      <w:r>
        <w:rPr>
          <w:rStyle w:val="citationjournal"/>
          <w:lang w:val="en"/>
        </w:rPr>
        <w:t xml:space="preserve"> </w:t>
      </w:r>
    </w:p>
    <w:p w14:paraId="179B6AD6" w14:textId="195F33E2" w:rsidR="00FE02BE" w:rsidRPr="00B91D4F" w:rsidRDefault="00FE02BE" w:rsidP="00FE02BE">
      <w:pPr>
        <w:spacing w:line="360" w:lineRule="auto"/>
        <w:ind w:left="720"/>
        <w:rPr>
          <w:rStyle w:val="citationjournal"/>
          <w:lang w:val="en"/>
        </w:rPr>
      </w:pPr>
      <m:oMath>
        <m:r>
          <w:rPr>
            <w:rStyle w:val="citationjournal"/>
            <w:rFonts w:ascii="Cambria Math" w:hAnsi="Cambria Math"/>
            <w:lang w:val="en"/>
          </w:rPr>
          <m:t>public RealBillingService (</m:t>
        </m:r>
      </m:oMath>
      <w:r>
        <w:rPr>
          <w:rStyle w:val="citationjournal"/>
          <w:lang w:val="en"/>
        </w:rPr>
        <w:t xml:space="preserve"> </w:t>
      </w:r>
    </w:p>
    <w:p w14:paraId="26B1AF2A" w14:textId="603A09FF" w:rsidR="00FE02BE" w:rsidRPr="00B91D4F" w:rsidRDefault="00FE02BE" w:rsidP="00FE02BE">
      <w:pPr>
        <w:spacing w:line="360" w:lineRule="auto"/>
        <w:ind w:left="1440"/>
        <w:rPr>
          <w:rStyle w:val="citationjournal"/>
          <w:lang w:val="en"/>
        </w:rPr>
      </w:pPr>
      <m:oMath>
        <m:r>
          <w:rPr>
            <w:rStyle w:val="citationjournal"/>
            <w:rFonts w:ascii="Cambria Math" w:hAnsi="Cambria Math"/>
            <w:lang w:val="en"/>
          </w:rPr>
          <m:t>final CreditCardProcessor processor,</m:t>
        </m:r>
      </m:oMath>
      <w:r>
        <w:rPr>
          <w:rStyle w:val="citationjournal"/>
          <w:lang w:val="en"/>
        </w:rPr>
        <w:t xml:space="preserve"> </w:t>
      </w:r>
    </w:p>
    <w:p w14:paraId="43BC1663" w14:textId="0EFA9044" w:rsidR="00FE02BE" w:rsidRPr="00B91D4F" w:rsidRDefault="00FE02BE" w:rsidP="00FE02BE">
      <w:pPr>
        <w:spacing w:line="360" w:lineRule="auto"/>
        <w:ind w:left="1440"/>
        <w:rPr>
          <w:rStyle w:val="citationjournal"/>
          <w:lang w:val="en"/>
        </w:rPr>
      </w:pPr>
      <m:oMath>
        <m:r>
          <w:rPr>
            <w:rStyle w:val="citationjournal"/>
            <w:rFonts w:ascii="Cambria Math" w:hAnsi="Cambria Math"/>
            <w:lang w:val="en"/>
          </w:rPr>
          <m:t>final TransactionLog transactionLog)</m:t>
        </m:r>
      </m:oMath>
      <w:r>
        <w:rPr>
          <w:rStyle w:val="citationjournal"/>
          <w:lang w:val="en"/>
        </w:rPr>
        <w:t xml:space="preserve"> </w:t>
      </w:r>
    </w:p>
    <w:p w14:paraId="05D816DA" w14:textId="77777777" w:rsidR="00FE02BE" w:rsidRPr="00B91D4F" w:rsidRDefault="00FE02BE" w:rsidP="00FE02BE">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5822F2E8" w14:textId="6A9C9542" w:rsidR="00FE02BE" w:rsidRPr="00B91D4F" w:rsidRDefault="00FE02BE" w:rsidP="00FE02BE">
      <w:pPr>
        <w:spacing w:line="360" w:lineRule="auto"/>
        <w:ind w:left="1440"/>
        <w:rPr>
          <w:rStyle w:val="citationjournal"/>
          <w:lang w:val="en"/>
        </w:rPr>
      </w:pPr>
      <m:oMath>
        <m:r>
          <w:rPr>
            <w:rStyle w:val="citationjournal"/>
            <w:rFonts w:ascii="Cambria Math" w:hAnsi="Cambria Math"/>
            <w:lang w:val="en"/>
          </w:rPr>
          <m:t>_processor=processor;</m:t>
        </m:r>
      </m:oMath>
      <w:r>
        <w:rPr>
          <w:rStyle w:val="citationjournal"/>
          <w:lang w:val="en"/>
        </w:rPr>
        <w:t xml:space="preserve"> </w:t>
      </w:r>
    </w:p>
    <w:p w14:paraId="1CA0CB47" w14:textId="6059835A" w:rsidR="00FE02BE" w:rsidRPr="00B91D4F" w:rsidRDefault="00FE02BE" w:rsidP="00FE02BE">
      <w:pPr>
        <w:spacing w:line="360" w:lineRule="auto"/>
        <w:ind w:left="1440"/>
        <w:rPr>
          <w:rStyle w:val="citationjournal"/>
          <w:lang w:val="en"/>
        </w:rPr>
      </w:pPr>
      <m:oMath>
        <m:r>
          <w:rPr>
            <w:rStyle w:val="citationjournal"/>
            <w:rFonts w:ascii="Cambria Math" w:hAnsi="Cambria Math"/>
            <w:lang w:val="en"/>
          </w:rPr>
          <m:t>_transactionLog=transactionLog;</m:t>
        </m:r>
      </m:oMath>
      <w:r>
        <w:rPr>
          <w:rStyle w:val="citationjournal"/>
          <w:lang w:val="en"/>
        </w:rPr>
        <w:t xml:space="preserve"> </w:t>
      </w:r>
    </w:p>
    <w:p w14:paraId="3D01C0BD" w14:textId="77777777" w:rsidR="00FE02BE" w:rsidRPr="00B91D4F" w:rsidRDefault="00FE02BE" w:rsidP="00FE02BE">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2870853D" w14:textId="2E9F928B" w:rsidR="008B0288" w:rsidRPr="00B91D4F" w:rsidRDefault="008B0288" w:rsidP="008B0288">
      <w:pPr>
        <w:spacing w:line="360" w:lineRule="auto"/>
        <w:ind w:left="720"/>
        <w:rPr>
          <w:rStyle w:val="citationjournal"/>
          <w:lang w:val="en"/>
        </w:rPr>
      </w:pPr>
      <m:oMath>
        <m:r>
          <w:rPr>
            <w:rStyle w:val="citationjournal"/>
            <w:rFonts w:ascii="Cambria Math" w:hAnsi="Cambria Math"/>
            <w:lang w:val="en"/>
          </w:rPr>
          <m:t>Receipt chargeOrder (</m:t>
        </m:r>
      </m:oMath>
      <w:r>
        <w:rPr>
          <w:rStyle w:val="citationjournal"/>
          <w:lang w:val="en"/>
        </w:rPr>
        <w:t xml:space="preserve"> </w:t>
      </w:r>
    </w:p>
    <w:p w14:paraId="7FB43BF7"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 xml:space="preserve">  final PizzaOrder order,</m:t>
        </m:r>
      </m:oMath>
      <w:r>
        <w:rPr>
          <w:rStyle w:val="citationjournal"/>
          <w:lang w:val="en"/>
        </w:rPr>
        <w:t xml:space="preserve"> </w:t>
      </w:r>
    </w:p>
    <w:p w14:paraId="406D6585" w14:textId="77777777" w:rsidR="008B0288" w:rsidRDefault="008B0288" w:rsidP="008B0288">
      <w:pPr>
        <w:spacing w:line="360" w:lineRule="auto"/>
        <w:ind w:left="1440"/>
        <w:rPr>
          <w:rStyle w:val="citationjournal"/>
          <w:lang w:val="en"/>
        </w:rPr>
      </w:pPr>
      <m:oMath>
        <m:r>
          <w:rPr>
            <w:rStyle w:val="citationjournal"/>
            <w:rFonts w:ascii="Cambria Math" w:hAnsi="Cambria Math"/>
            <w:lang w:val="en"/>
          </w:rPr>
          <m:t xml:space="preserve">  final CreditCard creditCard)</m:t>
        </m:r>
      </m:oMath>
      <w:r>
        <w:rPr>
          <w:rStyle w:val="citationjournal"/>
          <w:lang w:val="en"/>
        </w:rPr>
        <w:t xml:space="preserve"> </w:t>
      </w:r>
    </w:p>
    <w:p w14:paraId="3FDC83A5" w14:textId="77777777" w:rsidR="008B0288" w:rsidRPr="00B91D4F" w:rsidRDefault="008B0288" w:rsidP="008B0288">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2BEC72C7"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try</m:t>
        </m:r>
      </m:oMath>
      <w:r>
        <w:rPr>
          <w:rStyle w:val="citationjournal"/>
          <w:lang w:val="en"/>
        </w:rPr>
        <w:t xml:space="preserve"> </w:t>
      </w:r>
    </w:p>
    <w:p w14:paraId="28FC0700"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7A54225" w14:textId="64CA5DD9"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ChargeResult result=_processor.charge (</m:t>
        </m:r>
      </m:oMath>
      <w:r>
        <w:rPr>
          <w:rStyle w:val="citationjournal"/>
          <w:lang w:val="en"/>
        </w:rPr>
        <w:t xml:space="preserve"> </w:t>
      </w:r>
    </w:p>
    <w:p w14:paraId="49E779A8"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5032F14E"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w:lastRenderedPageBreak/>
          <m:t>order.amount()</m:t>
        </m:r>
      </m:oMath>
      <w:r>
        <w:rPr>
          <w:rStyle w:val="citationjournal"/>
          <w:lang w:val="en"/>
        </w:rPr>
        <w:t xml:space="preserve"> </w:t>
      </w:r>
    </w:p>
    <w:p w14:paraId="4D601DEB"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B689F60" w14:textId="427F46A7" w:rsidR="008B0288" w:rsidRPr="00B91D4F" w:rsidRDefault="00FE02BE" w:rsidP="008B0288">
      <w:pPr>
        <w:spacing w:line="360" w:lineRule="auto"/>
        <w:ind w:left="2160"/>
        <w:rPr>
          <w:rStyle w:val="citationjournal"/>
          <w:lang w:val="en"/>
        </w:rPr>
      </w:pPr>
      <m:oMath>
        <m:r>
          <w:rPr>
            <w:rStyle w:val="citationjournal"/>
            <w:rFonts w:ascii="Cambria Math" w:hAnsi="Cambria Math"/>
            <w:lang w:val="en"/>
          </w:rPr>
          <m:t>_transactionLog.logChargeResult (</m:t>
        </m:r>
      </m:oMath>
      <w:r w:rsidR="008B0288">
        <w:rPr>
          <w:rStyle w:val="citationjournal"/>
          <w:lang w:val="en"/>
        </w:rPr>
        <w:t xml:space="preserve"> </w:t>
      </w:r>
    </w:p>
    <w:p w14:paraId="77B7325D"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result</m:t>
        </m:r>
      </m:oMath>
      <w:r>
        <w:rPr>
          <w:rStyle w:val="citationjournal"/>
          <w:lang w:val="en"/>
        </w:rPr>
        <w:t xml:space="preserve"> </w:t>
      </w:r>
    </w:p>
    <w:p w14:paraId="4A1409CD"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DC8EC96"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return result.successful() ?</m:t>
        </m:r>
      </m:oMath>
      <w:r>
        <w:rPr>
          <w:rStyle w:val="citationjournal"/>
          <w:lang w:val="en"/>
        </w:rPr>
        <w:t xml:space="preserve"> </w:t>
      </w:r>
    </w:p>
    <w:p w14:paraId="20294502"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Receipt.successfulCharge (</m:t>
        </m:r>
      </m:oMath>
      <w:r>
        <w:rPr>
          <w:rStyle w:val="citationjournal"/>
          <w:lang w:val="en"/>
        </w:rPr>
        <w:t xml:space="preserve"> </w:t>
      </w:r>
    </w:p>
    <w:p w14:paraId="6A4923C8" w14:textId="77777777" w:rsidR="008B0288" w:rsidRPr="00B91D4F" w:rsidRDefault="008B0288" w:rsidP="008B0288">
      <w:pPr>
        <w:spacing w:line="360" w:lineRule="auto"/>
        <w:ind w:left="360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12EEA97E"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 ? Receipt.declinedCharge (</m:t>
        </m:r>
      </m:oMath>
      <w:r>
        <w:rPr>
          <w:rStyle w:val="citationjournal"/>
          <w:lang w:val="en"/>
        </w:rPr>
        <w:t xml:space="preserve"> </w:t>
      </w:r>
    </w:p>
    <w:p w14:paraId="68E90796" w14:textId="77777777" w:rsidR="008B0288" w:rsidRPr="00B91D4F" w:rsidRDefault="008B0288" w:rsidP="008B0288">
      <w:pPr>
        <w:spacing w:line="360" w:lineRule="auto"/>
        <w:ind w:left="3600"/>
        <w:rPr>
          <w:rStyle w:val="citationjournal"/>
          <w:lang w:val="en"/>
        </w:rPr>
      </w:pPr>
      <m:oMath>
        <m:r>
          <w:rPr>
            <w:rStyle w:val="citationjournal"/>
            <w:rFonts w:ascii="Cambria Math" w:hAnsi="Cambria Math"/>
            <w:lang w:val="en"/>
          </w:rPr>
          <m:t>result.declineMessage()</m:t>
        </m:r>
      </m:oMath>
      <w:r>
        <w:rPr>
          <w:rStyle w:val="citationjournal"/>
          <w:lang w:val="en"/>
        </w:rPr>
        <w:t xml:space="preserve"> </w:t>
      </w:r>
    </w:p>
    <w:p w14:paraId="4ED4E3E7"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m:t>
        </m:r>
      </m:oMath>
      <w:r>
        <w:rPr>
          <w:rStyle w:val="citationjournal"/>
          <w:lang w:val="en"/>
        </w:rPr>
        <w:t xml:space="preserve"> </w:t>
      </w:r>
    </w:p>
    <w:p w14:paraId="5837E9A9"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40BE2F1"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070E1CA2"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catch (Exception e)</m:t>
        </m:r>
      </m:oMath>
      <w:r>
        <w:rPr>
          <w:rStyle w:val="citationjournal"/>
          <w:lang w:val="en"/>
        </w:rPr>
        <w:t xml:space="preserve"> </w:t>
      </w:r>
    </w:p>
    <w:p w14:paraId="436D27AD"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4D97F3DC" w14:textId="27C65DB8" w:rsidR="008B0288" w:rsidRPr="00B91D4F" w:rsidRDefault="00FE02BE" w:rsidP="008B0288">
      <w:pPr>
        <w:spacing w:line="360" w:lineRule="auto"/>
        <w:ind w:left="2160"/>
        <w:rPr>
          <w:rStyle w:val="citationjournal"/>
          <w:lang w:val="en"/>
        </w:rPr>
      </w:pPr>
      <m:oMath>
        <m:r>
          <w:rPr>
            <w:rStyle w:val="citationjournal"/>
            <w:rFonts w:ascii="Cambria Math" w:hAnsi="Cambria Math"/>
            <w:lang w:val="en"/>
          </w:rPr>
          <m:t>_transactionLog.logConnectException (</m:t>
        </m:r>
      </m:oMath>
      <w:r w:rsidR="008B0288">
        <w:rPr>
          <w:rStyle w:val="citationjournal"/>
          <w:lang w:val="en"/>
        </w:rPr>
        <w:t xml:space="preserve"> </w:t>
      </w:r>
    </w:p>
    <w:p w14:paraId="59731ADC"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e</m:t>
        </m:r>
      </m:oMath>
      <w:r>
        <w:rPr>
          <w:rStyle w:val="citationjournal"/>
          <w:lang w:val="en"/>
        </w:rPr>
        <w:t xml:space="preserve"> </w:t>
      </w:r>
    </w:p>
    <w:p w14:paraId="2FDA3EE4"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62AB89EB"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return Receipt.successfulCharge (</m:t>
        </m:r>
      </m:oMath>
      <w:r>
        <w:rPr>
          <w:rStyle w:val="citationjournal"/>
          <w:lang w:val="en"/>
        </w:rPr>
        <w:t xml:space="preserve"> </w:t>
      </w:r>
    </w:p>
    <w:p w14:paraId="69D6D515" w14:textId="77777777" w:rsidR="008B0288" w:rsidRPr="00B91D4F" w:rsidRDefault="008B0288" w:rsidP="008B0288">
      <w:pPr>
        <w:spacing w:line="360" w:lineRule="auto"/>
        <w:ind w:left="2880"/>
        <w:rPr>
          <w:rStyle w:val="citationjournal"/>
          <w:lang w:val="en"/>
        </w:rPr>
      </w:pPr>
      <m:oMath>
        <m:r>
          <w:rPr>
            <w:rStyle w:val="citationjournal"/>
            <w:rFonts w:ascii="Cambria Math" w:hAnsi="Cambria Math"/>
            <w:lang w:val="en"/>
          </w:rPr>
          <m:t>e.getMessage()</m:t>
        </m:r>
      </m:oMath>
      <w:r>
        <w:rPr>
          <w:rStyle w:val="citationjournal"/>
          <w:lang w:val="en"/>
        </w:rPr>
        <w:t xml:space="preserve"> </w:t>
      </w:r>
    </w:p>
    <w:p w14:paraId="71B9893A" w14:textId="77777777" w:rsidR="008B0288" w:rsidRPr="00B91D4F" w:rsidRDefault="008B0288" w:rsidP="008B0288">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5D266E9" w14:textId="77777777" w:rsidR="008B0288" w:rsidRPr="00B91D4F" w:rsidRDefault="008B0288" w:rsidP="008B0288">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3C2E7C4" w14:textId="77777777" w:rsidR="008B0288" w:rsidRDefault="008B0288" w:rsidP="008B0288">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7420C12" w14:textId="77777777" w:rsidR="008B0288" w:rsidRPr="00B91D4F" w:rsidRDefault="008B0288" w:rsidP="008B0288">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69A327F8" w14:textId="77777777" w:rsidR="008B0288" w:rsidRPr="008B0288" w:rsidRDefault="008B0288" w:rsidP="008B0288">
      <w:pPr>
        <w:spacing w:line="360" w:lineRule="auto"/>
        <w:rPr>
          <w:rStyle w:val="citationjournal"/>
          <w:lang w:val="en"/>
        </w:rPr>
      </w:pPr>
    </w:p>
    <w:p w14:paraId="59F8D177" w14:textId="7598362E" w:rsidR="0046377F" w:rsidRPr="0046377F" w:rsidRDefault="00FE02BE" w:rsidP="0046377F">
      <w:pPr>
        <w:pStyle w:val="ListParagraph"/>
        <w:numPr>
          <w:ilvl w:val="0"/>
          <w:numId w:val="68"/>
        </w:numPr>
        <w:spacing w:line="360" w:lineRule="auto"/>
        <w:rPr>
          <w:rStyle w:val="citationjournal"/>
          <w:lang w:val="en"/>
        </w:rPr>
      </w:pPr>
      <w:r>
        <w:rPr>
          <w:rStyle w:val="citationjournal"/>
          <w:u w:val="single"/>
          <w:lang w:val="en"/>
        </w:rPr>
        <w:t>Eliminating Set Up/Tear Down</w:t>
      </w:r>
      <w:r w:rsidRPr="008B0288">
        <w:rPr>
          <w:rStyle w:val="citationjournal"/>
          <w:lang w:val="en"/>
        </w:rPr>
        <w:t xml:space="preserve">: </w:t>
      </w:r>
      <w:r>
        <w:rPr>
          <w:rStyle w:val="citationjournal"/>
          <w:lang w:val="en"/>
        </w:rPr>
        <w:t xml:space="preserve">There is no need for factories, and the test cases can be simplified by removing the </w:t>
      </w:r>
      <m:oMath>
        <m:r>
          <w:rPr>
            <w:rStyle w:val="citationjournal"/>
            <w:rFonts w:ascii="Cambria Math" w:hAnsi="Cambria Math"/>
            <w:lang w:val="en"/>
          </w:rPr>
          <m:t>setUp</m:t>
        </m:r>
      </m:oMath>
      <w:r>
        <w:rPr>
          <w:rStyle w:val="citationjournal"/>
          <w:lang w:val="en"/>
        </w:rPr>
        <w:t xml:space="preserve"> and </w:t>
      </w:r>
      <m:oMath>
        <m:r>
          <w:rPr>
            <w:rStyle w:val="citationjournal"/>
            <w:rFonts w:ascii="Cambria Math" w:hAnsi="Cambria Math"/>
            <w:lang w:val="en"/>
          </w:rPr>
          <m:t>tearDown</m:t>
        </m:r>
      </m:oMath>
      <w:r>
        <w:rPr>
          <w:rStyle w:val="citationjournal"/>
          <w:lang w:val="en"/>
        </w:rPr>
        <w:t xml:space="preserve"> boiler-plate</w:t>
      </w:r>
      <w:r w:rsidRPr="008B0288">
        <w:rPr>
          <w:rStyle w:val="citationjournal"/>
          <w:lang w:val="en"/>
        </w:rPr>
        <w:t>.</w:t>
      </w:r>
    </w:p>
    <w:p w14:paraId="3988A357" w14:textId="7CC64FD3" w:rsidR="0046377F" w:rsidRPr="0046377F" w:rsidRDefault="0046377F" w:rsidP="0046377F">
      <w:pPr>
        <w:pStyle w:val="ListParagraph"/>
        <w:numPr>
          <w:ilvl w:val="0"/>
          <w:numId w:val="68"/>
        </w:numPr>
        <w:spacing w:line="360" w:lineRule="auto"/>
        <w:rPr>
          <w:rStyle w:val="citationjournal"/>
          <w:lang w:val="en"/>
        </w:rPr>
      </w:pPr>
      <w:r>
        <w:rPr>
          <w:rStyle w:val="citationjournal"/>
          <w:u w:val="single"/>
          <w:lang w:val="en"/>
        </w:rPr>
        <w:t>Simplified Billing Service</w:t>
      </w:r>
      <w:r w:rsidRPr="0046377F">
        <w:rPr>
          <w:rStyle w:val="citationjournal"/>
          <w:u w:val="single"/>
          <w:lang w:val="en"/>
        </w:rPr>
        <w:t xml:space="preserve"> Unit Test</w:t>
      </w:r>
      <w:r w:rsidRPr="0046377F">
        <w:rPr>
          <w:rStyle w:val="citationjournal"/>
          <w:lang w:val="en"/>
        </w:rPr>
        <w:t>:</w:t>
      </w:r>
    </w:p>
    <w:p w14:paraId="49EF03AA" w14:textId="77777777" w:rsidR="0046377F" w:rsidRDefault="0046377F" w:rsidP="0046377F">
      <w:pPr>
        <w:spacing w:line="360" w:lineRule="auto"/>
        <w:rPr>
          <w:rStyle w:val="citationjournal"/>
          <w:lang w:val="en"/>
        </w:rPr>
      </w:pPr>
    </w:p>
    <w:p w14:paraId="716C8066" w14:textId="77777777" w:rsidR="0046377F" w:rsidRPr="00B91D4F" w:rsidRDefault="0046377F" w:rsidP="0046377F">
      <w:pPr>
        <w:spacing w:line="360" w:lineRule="auto"/>
        <w:rPr>
          <w:rStyle w:val="citationjournal"/>
          <w:lang w:val="en"/>
        </w:rPr>
      </w:pPr>
      <m:oMath>
        <m:r>
          <w:rPr>
            <w:rStyle w:val="citationjournal"/>
            <w:rFonts w:ascii="Cambria Math" w:hAnsi="Cambria Math"/>
            <w:lang w:val="en"/>
          </w:rPr>
          <m:t>public class RealBillingServiceTest extends TestCase</m:t>
        </m:r>
      </m:oMath>
      <w:r>
        <w:rPr>
          <w:rStyle w:val="citationjournal"/>
          <w:lang w:val="en"/>
        </w:rPr>
        <w:t xml:space="preserve"> </w:t>
      </w:r>
    </w:p>
    <w:p w14:paraId="6A86BB9E" w14:textId="77777777" w:rsidR="0046377F" w:rsidRPr="00B91D4F" w:rsidRDefault="0046377F" w:rsidP="0046377F">
      <w:pPr>
        <w:spacing w:line="360" w:lineRule="auto"/>
        <w:rPr>
          <w:rStyle w:val="citationjournal"/>
          <w:lang w:val="en"/>
        </w:rPr>
      </w:pPr>
      <m:oMath>
        <m:r>
          <w:rPr>
            <w:rStyle w:val="citationjournal"/>
            <w:rFonts w:ascii="Cambria Math" w:hAnsi="Cambria Math"/>
            <w:lang w:val="en"/>
          </w:rPr>
          <w:lastRenderedPageBreak/>
          <m:t>{</m:t>
        </m:r>
      </m:oMath>
      <w:r>
        <w:rPr>
          <w:rStyle w:val="citationjournal"/>
          <w:lang w:val="en"/>
        </w:rPr>
        <w:t xml:space="preserve"> </w:t>
      </w:r>
    </w:p>
    <w:p w14:paraId="4DD89243"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private final PizzaOrder _order=new PizzaOrder (</m:t>
        </m:r>
      </m:oMath>
      <w:r>
        <w:rPr>
          <w:rStyle w:val="citationjournal"/>
          <w:lang w:val="en"/>
        </w:rPr>
        <w:t xml:space="preserve"> </w:t>
      </w:r>
    </w:p>
    <w:p w14:paraId="086FE378"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100</m:t>
        </m:r>
      </m:oMath>
      <w:r>
        <w:rPr>
          <w:rStyle w:val="citationjournal"/>
          <w:lang w:val="en"/>
        </w:rPr>
        <w:t xml:space="preserve"> </w:t>
      </w:r>
    </w:p>
    <w:p w14:paraId="47761EE0"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198B5EA1"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private final CreditCard _creditCard=new CreditCard (</m:t>
        </m:r>
      </m:oMath>
      <w:r>
        <w:rPr>
          <w:rStyle w:val="citationjournal"/>
          <w:lang w:val="en"/>
        </w:rPr>
        <w:t xml:space="preserve"> </w:t>
      </w:r>
    </w:p>
    <w:p w14:paraId="12BA0582"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"1234",</m:t>
        </m:r>
      </m:oMath>
      <w:r>
        <w:rPr>
          <w:rStyle w:val="citationjournal"/>
          <w:lang w:val="en"/>
        </w:rPr>
        <w:t xml:space="preserve"> </w:t>
      </w:r>
    </w:p>
    <w:p w14:paraId="0571F67D"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11,</m:t>
        </m:r>
      </m:oMath>
      <w:r>
        <w:rPr>
          <w:rStyle w:val="citationjournal"/>
          <w:lang w:val="en"/>
        </w:rPr>
        <w:t xml:space="preserve"> </w:t>
      </w:r>
    </w:p>
    <w:p w14:paraId="0009DDF9"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2010</m:t>
        </m:r>
      </m:oMath>
      <w:r>
        <w:rPr>
          <w:rStyle w:val="citationjournal"/>
          <w:lang w:val="en"/>
        </w:rPr>
        <w:t xml:space="preserve"> </w:t>
      </w:r>
    </w:p>
    <w:p w14:paraId="159554A7"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1CDD512E"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private final InMemoryTransactionLog _transactionLog=</m:t>
        </m:r>
      </m:oMath>
      <w:r>
        <w:rPr>
          <w:rStyle w:val="citationjournal"/>
          <w:lang w:val="en"/>
        </w:rPr>
        <w:t xml:space="preserve"> </w:t>
      </w:r>
    </w:p>
    <w:p w14:paraId="71800FEB" w14:textId="77777777" w:rsidR="0046377F" w:rsidRDefault="0046377F" w:rsidP="0046377F">
      <w:pPr>
        <w:spacing w:line="360" w:lineRule="auto"/>
        <w:ind w:left="1440"/>
        <w:rPr>
          <w:rStyle w:val="citationjournal"/>
          <w:lang w:val="en"/>
        </w:rPr>
      </w:pPr>
      <m:oMath>
        <m:r>
          <w:rPr>
            <w:rStyle w:val="citationjournal"/>
            <w:rFonts w:ascii="Cambria Math" w:hAnsi="Cambria Math"/>
            <w:lang w:val="en"/>
          </w:rPr>
          <m:t>new InMemoryTransactionLog ();</m:t>
        </m:r>
      </m:oMath>
      <w:r>
        <w:rPr>
          <w:rStyle w:val="citationjournal"/>
          <w:lang w:val="en"/>
        </w:rPr>
        <w:t xml:space="preserve">  </w:t>
      </w:r>
    </w:p>
    <w:p w14:paraId="58EF9990"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private final FakeCreditCardProcessor _processor=</m:t>
        </m:r>
      </m:oMath>
      <w:r>
        <w:rPr>
          <w:rStyle w:val="citationjournal"/>
          <w:lang w:val="en"/>
        </w:rPr>
        <w:t xml:space="preserve"> </w:t>
      </w:r>
    </w:p>
    <w:p w14:paraId="7AE3186E" w14:textId="77777777" w:rsidR="0046377F" w:rsidRDefault="0046377F" w:rsidP="0046377F">
      <w:pPr>
        <w:spacing w:line="360" w:lineRule="auto"/>
        <w:ind w:left="1440"/>
        <w:rPr>
          <w:rStyle w:val="citationjournal"/>
          <w:lang w:val="en"/>
        </w:rPr>
      </w:pPr>
      <m:oMath>
        <m:r>
          <w:rPr>
            <w:rStyle w:val="citationjournal"/>
            <w:rFonts w:ascii="Cambria Math" w:hAnsi="Cambria Math"/>
            <w:lang w:val="en"/>
          </w:rPr>
          <m:t>new FakeCreditCardProcessor();</m:t>
        </m:r>
      </m:oMath>
      <w:r>
        <w:rPr>
          <w:rStyle w:val="citationjournal"/>
          <w:lang w:val="en"/>
        </w:rPr>
        <w:t xml:space="preserve">  </w:t>
      </w:r>
    </w:p>
    <w:p w14:paraId="39452361" w14:textId="77777777" w:rsidR="0046377F" w:rsidRDefault="0046377F" w:rsidP="0046377F">
      <w:pPr>
        <w:spacing w:line="360" w:lineRule="auto"/>
        <w:ind w:left="720"/>
        <w:rPr>
          <w:rStyle w:val="citationjournal"/>
          <w:lang w:val="en"/>
        </w:rPr>
      </w:pPr>
      <m:oMath>
        <m:r>
          <w:rPr>
            <w:rStyle w:val="citationjournal"/>
            <w:rFonts w:ascii="Cambria Math" w:hAnsi="Cambria Math"/>
            <w:lang w:val="en"/>
          </w:rPr>
          <m:t>public void testSuccessfulCharge()</m:t>
        </m:r>
      </m:oMath>
      <w:r>
        <w:rPr>
          <w:rStyle w:val="citationjournal"/>
          <w:lang w:val="en"/>
        </w:rPr>
        <w:t xml:space="preserve"> </w:t>
      </w:r>
    </w:p>
    <w:p w14:paraId="2C6B09D2"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21647F01" w14:textId="17505D51"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RealBillingService billingService=new RealBillingService (</m:t>
        </m:r>
      </m:oMath>
      <w:r>
        <w:rPr>
          <w:rStyle w:val="citationjournal"/>
          <w:lang w:val="en"/>
        </w:rPr>
        <w:t xml:space="preserve"> </w:t>
      </w:r>
    </w:p>
    <w:p w14:paraId="0118AF31" w14:textId="5009A6B6"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_processor,</m:t>
        </m:r>
      </m:oMath>
      <w:r>
        <w:rPr>
          <w:rStyle w:val="citationjournal"/>
          <w:lang w:val="en"/>
        </w:rPr>
        <w:t xml:space="preserve"> </w:t>
      </w:r>
    </w:p>
    <w:p w14:paraId="5AC9B16A" w14:textId="594CDED4" w:rsidR="0046377F" w:rsidRPr="00B91D4F" w:rsidRDefault="0046377F" w:rsidP="00920474">
      <w:pPr>
        <w:spacing w:line="360" w:lineRule="auto"/>
        <w:ind w:left="2160"/>
        <w:rPr>
          <w:rStyle w:val="citationjournal"/>
          <w:lang w:val="en"/>
        </w:rPr>
      </w:pPr>
      <m:oMath>
        <m:r>
          <w:rPr>
            <w:rStyle w:val="citationjournal"/>
            <w:rFonts w:ascii="Cambria Math" w:hAnsi="Cambria Math"/>
            <w:lang w:val="en"/>
          </w:rPr>
          <m:t>_transactionLog</m:t>
        </m:r>
      </m:oMath>
      <w:r>
        <w:rPr>
          <w:rStyle w:val="citationjournal"/>
          <w:lang w:val="en"/>
        </w:rPr>
        <w:t xml:space="preserve"> </w:t>
      </w:r>
    </w:p>
    <w:p w14:paraId="1B61BCDA" w14:textId="77777777" w:rsidR="00920474" w:rsidRPr="00B91D4F" w:rsidRDefault="00920474" w:rsidP="00920474">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769084E"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Receipt receipt=billingService.chargeOrder (</m:t>
        </m:r>
      </m:oMath>
      <w:r>
        <w:rPr>
          <w:rStyle w:val="citationjournal"/>
          <w:lang w:val="en"/>
        </w:rPr>
        <w:t xml:space="preserve"> </w:t>
      </w:r>
    </w:p>
    <w:p w14:paraId="037061FF"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order,</m:t>
        </m:r>
      </m:oMath>
      <w:r>
        <w:rPr>
          <w:rStyle w:val="citationjournal"/>
          <w:lang w:val="en"/>
        </w:rPr>
        <w:t xml:space="preserve"> </w:t>
      </w:r>
    </w:p>
    <w:p w14:paraId="096C15F5"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129312D3"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F45F2AF"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assertTrue (</m:t>
        </m:r>
      </m:oMath>
      <w:r>
        <w:rPr>
          <w:rStyle w:val="citationjournal"/>
          <w:lang w:val="en"/>
        </w:rPr>
        <w:t xml:space="preserve"> </w:t>
      </w:r>
    </w:p>
    <w:p w14:paraId="297BE8BC"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receipt.hasSuccessfulCharge()</m:t>
        </m:r>
      </m:oMath>
      <w:r>
        <w:rPr>
          <w:rStyle w:val="citationjournal"/>
          <w:lang w:val="en"/>
        </w:rPr>
        <w:t xml:space="preserve"> </w:t>
      </w:r>
    </w:p>
    <w:p w14:paraId="119C40E0"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32719D47"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assertEquals (</m:t>
        </m:r>
      </m:oMath>
      <w:r>
        <w:rPr>
          <w:rStyle w:val="citationjournal"/>
          <w:lang w:val="en"/>
        </w:rPr>
        <w:t xml:space="preserve"> </w:t>
      </w:r>
    </w:p>
    <w:p w14:paraId="4BAB86B5"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100,</m:t>
        </m:r>
      </m:oMath>
      <w:r>
        <w:rPr>
          <w:rStyle w:val="citationjournal"/>
          <w:lang w:val="en"/>
        </w:rPr>
        <w:t xml:space="preserve"> </w:t>
      </w:r>
    </w:p>
    <w:p w14:paraId="0E5BA666"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receipt.amountOfCharge()</m:t>
        </m:r>
      </m:oMath>
      <w:r>
        <w:rPr>
          <w:rStyle w:val="citationjournal"/>
          <w:lang w:val="en"/>
        </w:rPr>
        <w:t xml:space="preserve"> </w:t>
      </w:r>
    </w:p>
    <w:p w14:paraId="6D0B45F5"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487BCF7"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w:lastRenderedPageBreak/>
          <m:t>assertEquals (</m:t>
        </m:r>
      </m:oMath>
      <w:r>
        <w:rPr>
          <w:rStyle w:val="citationjournal"/>
          <w:lang w:val="en"/>
        </w:rPr>
        <w:t xml:space="preserve"> </w:t>
      </w:r>
    </w:p>
    <w:p w14:paraId="46693E66"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creditCard,</m:t>
        </m:r>
      </m:oMath>
      <w:r>
        <w:rPr>
          <w:rStyle w:val="citationjournal"/>
          <w:lang w:val="en"/>
        </w:rPr>
        <w:t xml:space="preserve"> </w:t>
      </w:r>
    </w:p>
    <w:p w14:paraId="4E8BB3C2"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_processor.cardOfOnlyCharge()</m:t>
        </m:r>
      </m:oMath>
      <w:r>
        <w:rPr>
          <w:rStyle w:val="citationjournal"/>
          <w:lang w:val="en"/>
        </w:rPr>
        <w:t xml:space="preserve"> </w:t>
      </w:r>
    </w:p>
    <w:p w14:paraId="607BF81C"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0EEA33D3"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assertEquals (</m:t>
        </m:r>
      </m:oMath>
      <w:r>
        <w:rPr>
          <w:rStyle w:val="citationjournal"/>
          <w:lang w:val="en"/>
        </w:rPr>
        <w:t xml:space="preserve"> </w:t>
      </w:r>
    </w:p>
    <w:p w14:paraId="49D2DD79"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100,</m:t>
        </m:r>
      </m:oMath>
      <w:r>
        <w:rPr>
          <w:rStyle w:val="citationjournal"/>
          <w:lang w:val="en"/>
        </w:rPr>
        <w:t xml:space="preserve"> </w:t>
      </w:r>
    </w:p>
    <w:p w14:paraId="39875129"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_processor.amountOfOnlyCharge()</m:t>
        </m:r>
      </m:oMath>
      <w:r>
        <w:rPr>
          <w:rStyle w:val="citationjournal"/>
          <w:lang w:val="en"/>
        </w:rPr>
        <w:t xml:space="preserve"> </w:t>
      </w:r>
    </w:p>
    <w:p w14:paraId="17416272"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426A6D01"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assertTrue (</m:t>
        </m:r>
      </m:oMath>
      <w:r>
        <w:rPr>
          <w:rStyle w:val="citationjournal"/>
          <w:lang w:val="en"/>
        </w:rPr>
        <w:t xml:space="preserve"> </w:t>
      </w:r>
    </w:p>
    <w:p w14:paraId="07E4A50B" w14:textId="77777777" w:rsidR="0046377F" w:rsidRPr="00B91D4F" w:rsidRDefault="0046377F" w:rsidP="0046377F">
      <w:pPr>
        <w:spacing w:line="360" w:lineRule="auto"/>
        <w:ind w:left="2160"/>
        <w:rPr>
          <w:rStyle w:val="citationjournal"/>
          <w:lang w:val="en"/>
        </w:rPr>
      </w:pPr>
      <m:oMath>
        <m:r>
          <w:rPr>
            <w:rStyle w:val="citationjournal"/>
            <w:rFonts w:ascii="Cambria Math" w:hAnsi="Cambria Math"/>
            <w:lang w:val="en"/>
          </w:rPr>
          <m:t>_transactionLog.wasSuccessLogged()</m:t>
        </m:r>
      </m:oMath>
      <w:r>
        <w:rPr>
          <w:rStyle w:val="citationjournal"/>
          <w:lang w:val="en"/>
        </w:rPr>
        <w:t xml:space="preserve"> </w:t>
      </w:r>
    </w:p>
    <w:p w14:paraId="699C5D20" w14:textId="77777777" w:rsidR="0046377F" w:rsidRPr="00B91D4F" w:rsidRDefault="0046377F" w:rsidP="0046377F">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EAD956E" w14:textId="77777777" w:rsidR="0046377F" w:rsidRPr="00B91D4F" w:rsidRDefault="0046377F" w:rsidP="0046377F">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544A59A7" w14:textId="77777777" w:rsidR="0046377F" w:rsidRDefault="0046377F" w:rsidP="0046377F">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5E197A0F" w14:textId="3AA3E0EF" w:rsidR="008B0288" w:rsidRDefault="008B0288" w:rsidP="00E645B3">
      <w:pPr>
        <w:spacing w:line="360" w:lineRule="auto"/>
        <w:rPr>
          <w:rStyle w:val="citationjournal"/>
          <w:lang w:val="en"/>
        </w:rPr>
      </w:pPr>
    </w:p>
    <w:p w14:paraId="64B443DB" w14:textId="14A179A6" w:rsidR="0046377F" w:rsidRDefault="0046377F" w:rsidP="0046377F">
      <w:pPr>
        <w:pStyle w:val="ListParagraph"/>
        <w:numPr>
          <w:ilvl w:val="0"/>
          <w:numId w:val="68"/>
        </w:numPr>
        <w:spacing w:line="360" w:lineRule="auto"/>
        <w:rPr>
          <w:rStyle w:val="citationjournal"/>
          <w:lang w:val="en"/>
        </w:rPr>
      </w:pPr>
      <w:r>
        <w:rPr>
          <w:rStyle w:val="citationjournal"/>
          <w:u w:val="single"/>
          <w:lang w:val="en"/>
        </w:rPr>
        <w:t>Compile Time Dependent Class Detection</w:t>
      </w:r>
      <w:r w:rsidRPr="008B0288">
        <w:rPr>
          <w:rStyle w:val="citationjournal"/>
          <w:lang w:val="en"/>
        </w:rPr>
        <w:t xml:space="preserve">: </w:t>
      </w:r>
      <w:r>
        <w:rPr>
          <w:rStyle w:val="citationjournal"/>
          <w:lang w:val="en"/>
        </w:rPr>
        <w:t>Now, whenever dependencies are added or removed, the compiler reminds what tests need to be fixed</w:t>
      </w:r>
      <w:r w:rsidRPr="008B0288">
        <w:rPr>
          <w:rStyle w:val="citationjournal"/>
          <w:lang w:val="en"/>
        </w:rPr>
        <w:t>.</w:t>
      </w:r>
      <w:r>
        <w:rPr>
          <w:rStyle w:val="citationjournal"/>
          <w:lang w:val="en"/>
        </w:rPr>
        <w:t xml:space="preserve"> This dependency is </w:t>
      </w:r>
      <w:r>
        <w:rPr>
          <w:rStyle w:val="citationjournal"/>
          <w:i/>
          <w:iCs/>
          <w:lang w:val="en"/>
        </w:rPr>
        <w:t>exposed in the API signature</w:t>
      </w:r>
      <w:r>
        <w:rPr>
          <w:rStyle w:val="citationjournal"/>
          <w:lang w:val="en"/>
        </w:rPr>
        <w:t>.</w:t>
      </w:r>
    </w:p>
    <w:p w14:paraId="11C497EB" w14:textId="6A6800D9" w:rsidR="0046377F" w:rsidRPr="0046377F" w:rsidRDefault="0046377F" w:rsidP="0046377F">
      <w:pPr>
        <w:pStyle w:val="ListParagraph"/>
        <w:numPr>
          <w:ilvl w:val="0"/>
          <w:numId w:val="68"/>
        </w:numPr>
        <w:spacing w:line="360" w:lineRule="auto"/>
        <w:rPr>
          <w:rStyle w:val="citationjournal"/>
          <w:lang w:val="en"/>
        </w:rPr>
      </w:pPr>
      <w:r>
        <w:rPr>
          <w:rStyle w:val="citationjournal"/>
          <w:u w:val="single"/>
          <w:lang w:val="en"/>
        </w:rPr>
        <w:t>Recursive Application of DI Pattern</w:t>
      </w:r>
      <w:r w:rsidRPr="0046377F">
        <w:rPr>
          <w:rStyle w:val="citationjournal"/>
          <w:lang w:val="en"/>
        </w:rPr>
        <w:t>:</w:t>
      </w:r>
      <w:r>
        <w:rPr>
          <w:rStyle w:val="citationjournal"/>
          <w:lang w:val="en"/>
        </w:rPr>
        <w:t xml:space="preserve"> Unfortunately, the clients of </w:t>
      </w:r>
      <m:oMath>
        <m:r>
          <w:rPr>
            <w:rStyle w:val="citationjournal"/>
            <w:rFonts w:ascii="Cambria Math" w:hAnsi="Cambria Math"/>
            <w:lang w:val="en"/>
          </w:rPr>
          <m:t>BillingService</m:t>
        </m:r>
      </m:oMath>
      <w:r>
        <w:rPr>
          <w:rStyle w:val="citationjournal"/>
          <w:lang w:val="en"/>
        </w:rPr>
        <w:t xml:space="preserve"> now need to look up its dependencies. Some of these can be fixed by applying the pattern again. Classes the depend on it can accept a </w:t>
      </w:r>
      <m:oMath>
        <m:r>
          <w:rPr>
            <w:rStyle w:val="citationjournal"/>
            <w:rFonts w:ascii="Cambria Math" w:hAnsi="Cambria Math"/>
            <w:lang w:val="en"/>
          </w:rPr>
          <m:t>BillingService</m:t>
        </m:r>
      </m:oMath>
      <w:r>
        <w:rPr>
          <w:rStyle w:val="citationjournal"/>
          <w:lang w:val="en"/>
        </w:rPr>
        <w:t xml:space="preserve"> </w:t>
      </w:r>
      <w:r w:rsidR="00920474">
        <w:rPr>
          <w:rStyle w:val="citationjournal"/>
          <w:lang w:val="en"/>
        </w:rPr>
        <w:t>in their constructor. For top-level classes, it is useful to have a framework. Otherwise, the dependencies need to be recursively constructed when one needs to use a service:</w:t>
      </w:r>
    </w:p>
    <w:p w14:paraId="57D7C508" w14:textId="252092DE" w:rsidR="00043A5F" w:rsidRDefault="00043A5F" w:rsidP="00052D5B">
      <w:pPr>
        <w:spacing w:line="360" w:lineRule="auto"/>
        <w:rPr>
          <w:rStyle w:val="citationjournal"/>
          <w:lang w:val="en"/>
        </w:rPr>
      </w:pPr>
    </w:p>
    <w:p w14:paraId="6FF6C004" w14:textId="4CEBB813" w:rsidR="00920474" w:rsidRPr="00B91D4F" w:rsidRDefault="00920474" w:rsidP="00920474">
      <w:pPr>
        <w:spacing w:line="360" w:lineRule="auto"/>
        <w:ind w:left="360"/>
        <w:rPr>
          <w:rStyle w:val="citationjournal"/>
          <w:lang w:val="en"/>
        </w:rPr>
      </w:pPr>
      <m:oMath>
        <m:r>
          <w:rPr>
            <w:rStyle w:val="citationjournal"/>
            <w:rFonts w:ascii="Cambria Math" w:hAnsi="Cambria Math"/>
            <w:lang w:val="en"/>
          </w:rPr>
          <m:t>public static void main (</m:t>
        </m:r>
      </m:oMath>
      <w:r>
        <w:rPr>
          <w:rStyle w:val="citationjournal"/>
          <w:lang w:val="en"/>
        </w:rPr>
        <w:t xml:space="preserve"> </w:t>
      </w:r>
    </w:p>
    <w:p w14:paraId="68314C77" w14:textId="7AB1CF12" w:rsidR="00920474" w:rsidRDefault="00920474" w:rsidP="00920474">
      <w:pPr>
        <w:spacing w:line="360" w:lineRule="auto"/>
        <w:ind w:left="1080"/>
        <w:rPr>
          <w:rStyle w:val="citationjournal"/>
          <w:lang w:val="en"/>
        </w:rPr>
      </w:pPr>
      <m:oMath>
        <m:r>
          <w:rPr>
            <w:rStyle w:val="citationjournal"/>
            <w:rFonts w:ascii="Cambria Math" w:hAnsi="Cambria Math"/>
            <w:lang w:val="en"/>
          </w:rPr>
          <m:t xml:space="preserve">  final String[] argumentArray)</m:t>
        </m:r>
      </m:oMath>
      <w:r>
        <w:rPr>
          <w:rStyle w:val="citationjournal"/>
          <w:lang w:val="en"/>
        </w:rPr>
        <w:t xml:space="preserve"> </w:t>
      </w:r>
    </w:p>
    <w:p w14:paraId="464F6A8A" w14:textId="77777777" w:rsidR="00920474" w:rsidRPr="00B91D4F" w:rsidRDefault="00920474" w:rsidP="00920474">
      <w:pPr>
        <w:spacing w:line="360" w:lineRule="auto"/>
        <w:ind w:left="360"/>
        <w:rPr>
          <w:rStyle w:val="citationjournal"/>
          <w:lang w:val="en"/>
        </w:rPr>
      </w:pPr>
      <m:oMath>
        <m:r>
          <w:rPr>
            <w:rStyle w:val="citationjournal"/>
            <w:rFonts w:ascii="Cambria Math" w:hAnsi="Cambria Math"/>
            <w:lang w:val="en"/>
          </w:rPr>
          <m:t>{</m:t>
        </m:r>
      </m:oMath>
      <w:r>
        <w:rPr>
          <w:rStyle w:val="citationjournal"/>
          <w:lang w:val="en"/>
        </w:rPr>
        <w:t xml:space="preserve"> </w:t>
      </w:r>
    </w:p>
    <w:p w14:paraId="031ACC87" w14:textId="474AB3E5" w:rsidR="00920474" w:rsidRPr="00B91D4F" w:rsidRDefault="00920474" w:rsidP="00920474">
      <w:pPr>
        <w:spacing w:line="360" w:lineRule="auto"/>
        <w:ind w:left="720"/>
        <w:rPr>
          <w:rStyle w:val="citationjournal"/>
          <w:lang w:val="en"/>
        </w:rPr>
      </w:pPr>
      <m:oMath>
        <m:r>
          <w:rPr>
            <w:rStyle w:val="citationjournal"/>
            <w:rFonts w:ascii="Cambria Math" w:hAnsi="Cambria Math"/>
            <w:lang w:val="en"/>
          </w:rPr>
          <m:t>CreditCardProcessor processor=new PaypalCreditCardProcessor();</m:t>
        </m:r>
      </m:oMath>
      <w:r>
        <w:rPr>
          <w:rStyle w:val="citationjournal"/>
          <w:lang w:val="en"/>
        </w:rPr>
        <w:t xml:space="preserve"> </w:t>
      </w:r>
    </w:p>
    <w:p w14:paraId="64D5092F" w14:textId="1107F237" w:rsidR="00920474" w:rsidRPr="00B91D4F" w:rsidRDefault="00920474" w:rsidP="00920474">
      <w:pPr>
        <w:spacing w:line="360" w:lineRule="auto"/>
        <w:ind w:left="720"/>
        <w:rPr>
          <w:rStyle w:val="citationjournal"/>
          <w:lang w:val="en"/>
        </w:rPr>
      </w:pPr>
      <m:oMath>
        <m:r>
          <w:rPr>
            <w:rStyle w:val="citationjournal"/>
            <w:rFonts w:ascii="Cambria Math" w:hAnsi="Cambria Math"/>
            <w:lang w:val="en"/>
          </w:rPr>
          <m:t>TransactionLog transactionLog=new DatabaseTransactionLog();</m:t>
        </m:r>
      </m:oMath>
      <w:r>
        <w:rPr>
          <w:rStyle w:val="citationjournal"/>
          <w:lang w:val="en"/>
        </w:rPr>
        <w:t xml:space="preserve"> </w:t>
      </w:r>
    </w:p>
    <w:p w14:paraId="4DA27FE1" w14:textId="4EA9B377" w:rsidR="00920474" w:rsidRPr="00B91D4F" w:rsidRDefault="00920474" w:rsidP="00920474">
      <w:pPr>
        <w:spacing w:line="360" w:lineRule="auto"/>
        <w:ind w:left="720"/>
        <w:rPr>
          <w:rStyle w:val="citationjournal"/>
          <w:lang w:val="en"/>
        </w:rPr>
      </w:pPr>
      <m:oMath>
        <m:r>
          <w:rPr>
            <w:rStyle w:val="citationjournal"/>
            <w:rFonts w:ascii="Cambria Math" w:hAnsi="Cambria Math"/>
            <w:lang w:val="en"/>
          </w:rPr>
          <m:t>BillingService billingService=new RealBillingService (</m:t>
        </m:r>
      </m:oMath>
      <w:r>
        <w:rPr>
          <w:rStyle w:val="citationjournal"/>
          <w:lang w:val="en"/>
        </w:rPr>
        <w:t xml:space="preserve"> </w:t>
      </w:r>
    </w:p>
    <w:p w14:paraId="6E10BA7F" w14:textId="6B082791" w:rsidR="00920474" w:rsidRPr="00B91D4F" w:rsidRDefault="00920474" w:rsidP="00920474">
      <w:pPr>
        <w:spacing w:line="360" w:lineRule="auto"/>
        <w:ind w:left="1440"/>
        <w:rPr>
          <w:rStyle w:val="citationjournal"/>
          <w:lang w:val="en"/>
        </w:rPr>
      </w:pPr>
      <m:oMath>
        <m:r>
          <w:rPr>
            <w:rStyle w:val="citationjournal"/>
            <w:rFonts w:ascii="Cambria Math" w:hAnsi="Cambria Math"/>
            <w:lang w:val="en"/>
          </w:rPr>
          <m:t>processor,</m:t>
        </m:r>
      </m:oMath>
      <w:r>
        <w:rPr>
          <w:rStyle w:val="citationjournal"/>
          <w:lang w:val="en"/>
        </w:rPr>
        <w:t xml:space="preserve"> </w:t>
      </w:r>
    </w:p>
    <w:p w14:paraId="12CF7939" w14:textId="54200261" w:rsidR="00920474" w:rsidRPr="00B91D4F" w:rsidRDefault="00920474" w:rsidP="00B03706">
      <w:pPr>
        <w:spacing w:line="360" w:lineRule="auto"/>
        <w:ind w:left="1440"/>
        <w:rPr>
          <w:rStyle w:val="citationjournal"/>
          <w:lang w:val="en"/>
        </w:rPr>
      </w:pPr>
      <m:oMath>
        <m:r>
          <w:rPr>
            <w:rStyle w:val="citationjournal"/>
            <w:rFonts w:ascii="Cambria Math" w:hAnsi="Cambria Math"/>
            <w:lang w:val="en"/>
          </w:rPr>
          <w:lastRenderedPageBreak/>
          <m:t>transactionLog</m:t>
        </m:r>
      </m:oMath>
      <w:r>
        <w:rPr>
          <w:rStyle w:val="citationjournal"/>
          <w:lang w:val="en"/>
        </w:rPr>
        <w:t xml:space="preserve"> </w:t>
      </w:r>
    </w:p>
    <w:p w14:paraId="3C6A4684" w14:textId="77777777" w:rsidR="00920474" w:rsidRPr="00B91D4F" w:rsidRDefault="00920474" w:rsidP="00B03706">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1F3FC36F" w14:textId="792E1BE2" w:rsidR="00920474" w:rsidRPr="00B91D4F" w:rsidRDefault="00920474" w:rsidP="00B03706">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5C768215" w14:textId="77777777" w:rsidR="00920474" w:rsidRPr="00B91D4F" w:rsidRDefault="00920474" w:rsidP="00920474">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2EB9AE87" w14:textId="77777777" w:rsidR="00B03706" w:rsidRDefault="00B03706" w:rsidP="00B03706">
      <w:pPr>
        <w:spacing w:line="360" w:lineRule="auto"/>
        <w:rPr>
          <w:rStyle w:val="citationjournal"/>
          <w:lang w:val="en"/>
        </w:rPr>
      </w:pPr>
    </w:p>
    <w:p w14:paraId="246942A4" w14:textId="77777777" w:rsidR="00B03706" w:rsidRDefault="00B03706" w:rsidP="00B03706">
      <w:pPr>
        <w:spacing w:line="360" w:lineRule="auto"/>
        <w:rPr>
          <w:rStyle w:val="citationjournal"/>
          <w:lang w:val="en"/>
        </w:rPr>
      </w:pPr>
    </w:p>
    <w:p w14:paraId="752E5FFF" w14:textId="25EF34E7" w:rsidR="00B03706" w:rsidRPr="00C41354" w:rsidRDefault="00B03706" w:rsidP="00B03706">
      <w:pPr>
        <w:spacing w:line="360" w:lineRule="auto"/>
        <w:rPr>
          <w:rStyle w:val="citationjournal"/>
          <w:b/>
          <w:bCs/>
          <w:sz w:val="28"/>
          <w:szCs w:val="28"/>
          <w:lang w:val="en"/>
        </w:rPr>
      </w:pPr>
      <w:r>
        <w:rPr>
          <w:rStyle w:val="citationjournal"/>
          <w:b/>
          <w:bCs/>
          <w:sz w:val="28"/>
          <w:szCs w:val="28"/>
          <w:lang w:val="en"/>
        </w:rPr>
        <w:t>Dependency Injection with Guice</w:t>
      </w:r>
    </w:p>
    <w:p w14:paraId="0F25B259" w14:textId="64CD4281" w:rsidR="00B03706" w:rsidRDefault="00B03706" w:rsidP="00B03706">
      <w:pPr>
        <w:spacing w:line="360" w:lineRule="auto"/>
        <w:rPr>
          <w:rStyle w:val="citationjournal"/>
          <w:lang w:val="en"/>
        </w:rPr>
      </w:pPr>
    </w:p>
    <w:p w14:paraId="1F50020F" w14:textId="7DEB1F42" w:rsidR="00B03706" w:rsidRDefault="00B03706" w:rsidP="00B03706">
      <w:pPr>
        <w:pStyle w:val="ListParagraph"/>
        <w:numPr>
          <w:ilvl w:val="0"/>
          <w:numId w:val="69"/>
        </w:numPr>
        <w:spacing w:line="360" w:lineRule="auto"/>
        <w:rPr>
          <w:rStyle w:val="citationjournal"/>
          <w:lang w:val="en"/>
        </w:rPr>
      </w:pPr>
      <w:r w:rsidRPr="00B03706">
        <w:rPr>
          <w:rStyle w:val="citationjournal"/>
          <w:u w:val="single"/>
          <w:lang w:val="en"/>
        </w:rPr>
        <w:t>Using Guice for Dependency Injection</w:t>
      </w:r>
      <w:r w:rsidRPr="00B03706">
        <w:rPr>
          <w:rStyle w:val="citationjournal"/>
          <w:lang w:val="en"/>
        </w:rPr>
        <w:t xml:space="preserve">: The dependency injection pattern leads to code that is modular and testable, and Guice makes it easy to write. To use Guice in the billing service, one needs to tell it how to map the interfaces to implementations. This configuration is done in the Guice module, which is any Java class that implements the </w:t>
      </w:r>
      <m:oMath>
        <m:r>
          <w:rPr>
            <w:rStyle w:val="citationjournal"/>
            <w:rFonts w:ascii="Cambria Math" w:hAnsi="Cambria Math"/>
            <w:lang w:val="en"/>
          </w:rPr>
          <m:t>Module</m:t>
        </m:r>
      </m:oMath>
      <w:r w:rsidRPr="00B03706">
        <w:rPr>
          <w:rStyle w:val="citationjournal"/>
          <w:lang w:val="en"/>
        </w:rPr>
        <w:t xml:space="preserve"> interface.</w:t>
      </w:r>
    </w:p>
    <w:p w14:paraId="401B11F9" w14:textId="3FDFD1D9" w:rsidR="00B03706" w:rsidRDefault="00B03706" w:rsidP="00B03706">
      <w:pPr>
        <w:pStyle w:val="ListParagraph"/>
        <w:numPr>
          <w:ilvl w:val="0"/>
          <w:numId w:val="69"/>
        </w:numPr>
        <w:spacing w:line="360" w:lineRule="auto"/>
        <w:rPr>
          <w:rStyle w:val="citationjournal"/>
          <w:lang w:val="en"/>
        </w:rPr>
      </w:pPr>
      <w:r>
        <w:rPr>
          <w:rStyle w:val="citationjournal"/>
          <w:u w:val="single"/>
          <w:lang w:val="en"/>
        </w:rPr>
        <w:t>Guice - Binding Implementations to Interfaces</w:t>
      </w:r>
      <w:r w:rsidRPr="00B03706">
        <w:rPr>
          <w:rStyle w:val="citationjournal"/>
          <w:lang w:val="en"/>
        </w:rPr>
        <w:t>:</w:t>
      </w:r>
    </w:p>
    <w:p w14:paraId="3DC326CB" w14:textId="77777777" w:rsidR="00B03706" w:rsidRDefault="00B03706" w:rsidP="00B03706">
      <w:pPr>
        <w:spacing w:line="360" w:lineRule="auto"/>
        <w:rPr>
          <w:rStyle w:val="citationjournal"/>
          <w:lang w:val="en"/>
        </w:rPr>
      </w:pPr>
    </w:p>
    <w:p w14:paraId="02B4208D" w14:textId="7350D32F" w:rsidR="00B03706" w:rsidRPr="00B91D4F" w:rsidRDefault="00B03706" w:rsidP="00B03706">
      <w:pPr>
        <w:spacing w:line="360" w:lineRule="auto"/>
        <w:rPr>
          <w:rStyle w:val="citationjournal"/>
          <w:lang w:val="en"/>
        </w:rPr>
      </w:pPr>
      <m:oMath>
        <m:r>
          <w:rPr>
            <w:rStyle w:val="citationjournal"/>
            <w:rFonts w:ascii="Cambria Math" w:hAnsi="Cambria Math"/>
            <w:lang w:val="en"/>
          </w:rPr>
          <m:t>public class BillingModule implements AbstractModule</m:t>
        </m:r>
      </m:oMath>
      <w:r>
        <w:rPr>
          <w:rStyle w:val="citationjournal"/>
          <w:lang w:val="en"/>
        </w:rPr>
        <w:t xml:space="preserve"> </w:t>
      </w:r>
    </w:p>
    <w:p w14:paraId="53517CCA" w14:textId="77777777" w:rsidR="00B03706" w:rsidRPr="00B91D4F" w:rsidRDefault="00B03706" w:rsidP="00B03706">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782D3ABB" w14:textId="2F01EBD8" w:rsidR="00B03706" w:rsidRPr="00B91D4F" w:rsidRDefault="00B03706" w:rsidP="00B03706">
      <w:pPr>
        <w:spacing w:line="360" w:lineRule="auto"/>
        <w:ind w:left="720"/>
        <w:rPr>
          <w:rStyle w:val="citationjournal"/>
          <w:lang w:val="en"/>
        </w:rPr>
      </w:pPr>
      <m:oMath>
        <m:r>
          <w:rPr>
            <w:rStyle w:val="citationjournal"/>
            <w:rFonts w:ascii="Cambria Math" w:hAnsi="Cambria Math"/>
            <w:lang w:val="en"/>
          </w:rPr>
          <m:t>@Override protected void configure()</m:t>
        </m:r>
      </m:oMath>
      <w:r>
        <w:rPr>
          <w:rStyle w:val="citationjournal"/>
          <w:lang w:val="en"/>
        </w:rPr>
        <w:t xml:space="preserve"> </w:t>
      </w:r>
    </w:p>
    <w:p w14:paraId="2DF47232" w14:textId="77777777" w:rsidR="00B03706" w:rsidRPr="00B91D4F" w:rsidRDefault="00B03706" w:rsidP="00B03706">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15CDBABD" w14:textId="382BE4BD" w:rsidR="00B03706" w:rsidRPr="00B91D4F" w:rsidRDefault="00B03706" w:rsidP="00B03706">
      <w:pPr>
        <w:spacing w:line="360" w:lineRule="auto"/>
        <w:ind w:left="1440"/>
        <w:rPr>
          <w:rStyle w:val="citationjournal"/>
          <w:lang w:val="en"/>
        </w:rPr>
      </w:pPr>
      <m:oMath>
        <m:r>
          <w:rPr>
            <w:rStyle w:val="citationjournal"/>
            <w:rFonts w:ascii="Cambria Math" w:hAnsi="Cambria Math"/>
            <w:lang w:val="en"/>
          </w:rPr>
          <m:t>bind (</m:t>
        </m:r>
      </m:oMath>
      <w:r>
        <w:rPr>
          <w:rStyle w:val="citationjournal"/>
          <w:lang w:val="en"/>
        </w:rPr>
        <w:t xml:space="preserve"> </w:t>
      </w:r>
    </w:p>
    <w:p w14:paraId="747A9FFC" w14:textId="40CD0DED" w:rsidR="00B03706" w:rsidRPr="00B91D4F" w:rsidRDefault="00C30FE1" w:rsidP="00B03706">
      <w:pPr>
        <w:spacing w:line="360" w:lineRule="auto"/>
        <w:ind w:left="2160"/>
        <w:rPr>
          <w:rStyle w:val="citationjournal"/>
          <w:lang w:val="en"/>
        </w:rPr>
      </w:pPr>
      <m:oMath>
        <m:r>
          <w:rPr>
            <w:rStyle w:val="citationjournal"/>
            <w:rFonts w:ascii="Cambria Math" w:hAnsi="Cambria Math"/>
            <w:lang w:val="en"/>
          </w:rPr>
          <m:t>TransactionLog.class</m:t>
        </m:r>
      </m:oMath>
      <w:r w:rsidR="00B03706">
        <w:rPr>
          <w:rStyle w:val="citationjournal"/>
          <w:lang w:val="en"/>
        </w:rPr>
        <w:t xml:space="preserve"> </w:t>
      </w:r>
    </w:p>
    <w:p w14:paraId="732F4362" w14:textId="6561DB84" w:rsidR="00C30FE1" w:rsidRPr="00B91D4F" w:rsidRDefault="00B03706" w:rsidP="00C30FE1">
      <w:pPr>
        <w:spacing w:line="360" w:lineRule="auto"/>
        <w:ind w:left="1440"/>
        <w:rPr>
          <w:rStyle w:val="citationjournal"/>
          <w:lang w:val="en"/>
        </w:rPr>
      </w:pPr>
      <m:oMath>
        <m:r>
          <w:rPr>
            <w:rStyle w:val="citationjournal"/>
            <w:rFonts w:ascii="Cambria Math" w:hAnsi="Cambria Math"/>
            <w:lang w:val="en"/>
          </w:rPr>
          <m:t>)</m:t>
        </m:r>
        <m:r>
          <w:rPr>
            <w:rStyle w:val="citationjournal"/>
            <w:rFonts w:ascii="Cambria Math" w:hAnsi="Cambria Math"/>
            <w:lang w:val="en"/>
          </w:rPr>
          <m:t>.to</m:t>
        </m:r>
        <m:r>
          <w:rPr>
            <w:rStyle w:val="citationjournal"/>
            <w:rFonts w:ascii="Cambria Math" w:hAnsi="Cambria Math"/>
            <w:lang w:val="en"/>
          </w:rPr>
          <m:t xml:space="preserve"> (</m:t>
        </m:r>
      </m:oMath>
      <w:r w:rsidR="00C30FE1">
        <w:rPr>
          <w:rStyle w:val="citationjournal"/>
          <w:lang w:val="en"/>
        </w:rPr>
        <w:t xml:space="preserve"> </w:t>
      </w:r>
    </w:p>
    <w:p w14:paraId="7738EE39" w14:textId="3D537F4B"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Database</m:t>
        </m:r>
        <m:r>
          <w:rPr>
            <w:rStyle w:val="citationjournal"/>
            <w:rFonts w:ascii="Cambria Math" w:hAnsi="Cambria Math"/>
            <w:lang w:val="en"/>
          </w:rPr>
          <m:t>TransactionLog.class</m:t>
        </m:r>
      </m:oMath>
      <w:r>
        <w:rPr>
          <w:rStyle w:val="citationjournal"/>
          <w:lang w:val="en"/>
        </w:rPr>
        <w:t xml:space="preserve"> </w:t>
      </w:r>
    </w:p>
    <w:p w14:paraId="1F588554" w14:textId="5E180900" w:rsidR="00B03706" w:rsidRPr="00B91D4F" w:rsidRDefault="00C30FE1" w:rsidP="00C30FE1">
      <w:pPr>
        <w:spacing w:line="360" w:lineRule="auto"/>
        <w:ind w:left="1440"/>
        <w:rPr>
          <w:rStyle w:val="citationjournal"/>
          <w:lang w:val="en"/>
        </w:rPr>
      </w:pPr>
      <m:oMath>
        <m:r>
          <w:rPr>
            <w:rStyle w:val="citationjournal"/>
            <w:rFonts w:ascii="Cambria Math" w:hAnsi="Cambria Math"/>
            <w:lang w:val="en"/>
          </w:rPr>
          <m:t>)</m:t>
        </m:r>
        <m:r>
          <w:rPr>
            <w:rStyle w:val="citationjournal"/>
            <w:rFonts w:ascii="Cambria Math" w:hAnsi="Cambria Math"/>
            <w:lang w:val="en"/>
          </w:rPr>
          <m:t>;</m:t>
        </m:r>
      </m:oMath>
      <w:r w:rsidR="00B03706">
        <w:rPr>
          <w:rStyle w:val="citationjournal"/>
          <w:lang w:val="en"/>
        </w:rPr>
        <w:t xml:space="preserve"> </w:t>
      </w:r>
    </w:p>
    <w:p w14:paraId="2C9114B4"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bind (</m:t>
        </m:r>
      </m:oMath>
      <w:r>
        <w:rPr>
          <w:rStyle w:val="citationjournal"/>
          <w:lang w:val="en"/>
        </w:rPr>
        <w:t xml:space="preserve"> </w:t>
      </w:r>
    </w:p>
    <w:p w14:paraId="54D4150E" w14:textId="44B573C4"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CreditCardProcessor</m:t>
        </m:r>
        <m:r>
          <w:rPr>
            <w:rStyle w:val="citationjournal"/>
            <w:rFonts w:ascii="Cambria Math" w:hAnsi="Cambria Math"/>
            <w:lang w:val="en"/>
          </w:rPr>
          <m:t>.class</m:t>
        </m:r>
      </m:oMath>
      <w:r>
        <w:rPr>
          <w:rStyle w:val="citationjournal"/>
          <w:lang w:val="en"/>
        </w:rPr>
        <w:t xml:space="preserve"> </w:t>
      </w:r>
    </w:p>
    <w:p w14:paraId="6738A7DB"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).to (</m:t>
        </m:r>
      </m:oMath>
      <w:r>
        <w:rPr>
          <w:rStyle w:val="citationjournal"/>
          <w:lang w:val="en"/>
        </w:rPr>
        <w:t xml:space="preserve"> </w:t>
      </w:r>
    </w:p>
    <w:p w14:paraId="038C5A5F" w14:textId="7BCF27A4"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Paypal</m:t>
        </m:r>
        <m:r>
          <w:rPr>
            <w:rStyle w:val="citationjournal"/>
            <w:rFonts w:ascii="Cambria Math" w:hAnsi="Cambria Math"/>
            <w:lang w:val="en"/>
          </w:rPr>
          <m:t>CreditCardProcessor.class</m:t>
        </m:r>
      </m:oMath>
      <w:r>
        <w:rPr>
          <w:rStyle w:val="citationjournal"/>
          <w:lang w:val="en"/>
        </w:rPr>
        <w:t xml:space="preserve"> </w:t>
      </w:r>
    </w:p>
    <w:p w14:paraId="3A73B1DF"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3F7B920"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bind (</m:t>
        </m:r>
      </m:oMath>
      <w:r>
        <w:rPr>
          <w:rStyle w:val="citationjournal"/>
          <w:lang w:val="en"/>
        </w:rPr>
        <w:t xml:space="preserve"> </w:t>
      </w:r>
    </w:p>
    <w:p w14:paraId="7185C508" w14:textId="48BDE553"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w:lastRenderedPageBreak/>
          <m:t>BillingService</m:t>
        </m:r>
        <m:r>
          <w:rPr>
            <w:rStyle w:val="citationjournal"/>
            <w:rFonts w:ascii="Cambria Math" w:hAnsi="Cambria Math"/>
            <w:lang w:val="en"/>
          </w:rPr>
          <m:t>.class</m:t>
        </m:r>
      </m:oMath>
      <w:r>
        <w:rPr>
          <w:rStyle w:val="citationjournal"/>
          <w:lang w:val="en"/>
        </w:rPr>
        <w:t xml:space="preserve"> </w:t>
      </w:r>
    </w:p>
    <w:p w14:paraId="33E4BDE4"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).to (</m:t>
        </m:r>
      </m:oMath>
      <w:r>
        <w:rPr>
          <w:rStyle w:val="citationjournal"/>
          <w:lang w:val="en"/>
        </w:rPr>
        <w:t xml:space="preserve"> </w:t>
      </w:r>
    </w:p>
    <w:p w14:paraId="6955A293" w14:textId="2AC00413"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Real</m:t>
        </m:r>
        <m:r>
          <w:rPr>
            <w:rStyle w:val="citationjournal"/>
            <w:rFonts w:ascii="Cambria Math" w:hAnsi="Cambria Math"/>
            <w:lang w:val="en"/>
          </w:rPr>
          <m:t>BillingService.class</m:t>
        </m:r>
      </m:oMath>
      <w:r>
        <w:rPr>
          <w:rStyle w:val="citationjournal"/>
          <w:lang w:val="en"/>
        </w:rPr>
        <w:t xml:space="preserve"> </w:t>
      </w:r>
    </w:p>
    <w:p w14:paraId="154ADDF0"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24486378" w14:textId="77777777" w:rsidR="00B03706" w:rsidRPr="00B91D4F" w:rsidRDefault="00B03706" w:rsidP="00B03706">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081CBBA7" w14:textId="77777777" w:rsidR="00B03706" w:rsidRDefault="00B03706" w:rsidP="00B03706">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44FA7A37" w14:textId="77777777" w:rsidR="00C30FE1" w:rsidRDefault="00C30FE1" w:rsidP="00C30FE1">
      <w:pPr>
        <w:spacing w:line="360" w:lineRule="auto"/>
        <w:rPr>
          <w:rStyle w:val="citationjournal"/>
          <w:lang w:val="en"/>
        </w:rPr>
      </w:pPr>
    </w:p>
    <w:p w14:paraId="582F60D4" w14:textId="13EDF3A6" w:rsidR="00C30FE1" w:rsidRPr="00C30FE1" w:rsidRDefault="00C30FE1" w:rsidP="00C30FE1">
      <w:pPr>
        <w:pStyle w:val="ListParagraph"/>
        <w:numPr>
          <w:ilvl w:val="0"/>
          <w:numId w:val="69"/>
        </w:numPr>
        <w:spacing w:line="360" w:lineRule="auto"/>
        <w:rPr>
          <w:rStyle w:val="citationjournal"/>
          <w:lang w:val="en"/>
        </w:rPr>
      </w:pPr>
      <w:r w:rsidRPr="00C30FE1">
        <w:rPr>
          <w:rStyle w:val="citationjournal"/>
          <w:u w:val="single"/>
          <w:lang w:val="en"/>
        </w:rPr>
        <w:t>Compile Time Dependent Class Detection</w:t>
      </w:r>
      <w:r w:rsidRPr="00C30FE1">
        <w:rPr>
          <w:rStyle w:val="citationjournal"/>
          <w:lang w:val="en"/>
        </w:rPr>
        <w:t xml:space="preserve">: </w:t>
      </w:r>
      <w:r>
        <w:rPr>
          <w:rStyle w:val="citationjournal"/>
          <w:lang w:val="en"/>
        </w:rPr>
        <w:t xml:space="preserve">Adding </w:t>
      </w:r>
      <w:r>
        <w:rPr>
          <w:rStyle w:val="citationjournal"/>
          <w:i/>
          <w:iCs/>
          <w:lang w:val="en"/>
        </w:rPr>
        <w:t>@Inject</w:t>
      </w:r>
      <w:r>
        <w:rPr>
          <w:rStyle w:val="citationjournal"/>
          <w:lang w:val="en"/>
        </w:rPr>
        <w:t xml:space="preserve"> to R</w:t>
      </w:r>
      <m:oMath>
        <m:r>
          <w:rPr>
            <w:rStyle w:val="citationjournal"/>
            <w:rFonts w:ascii="Cambria Math" w:hAnsi="Cambria Math"/>
            <w:lang w:val="en"/>
          </w:rPr>
          <m:t>ealBillingService</m:t>
        </m:r>
      </m:oMath>
      <w:r>
        <w:rPr>
          <w:rStyle w:val="citationjournal"/>
          <w:lang w:val="en"/>
        </w:rPr>
        <w:t>’s constructor directs Guice to use it. Guice will inspect the annotated constructor, and lookup values for each parameter.</w:t>
      </w:r>
    </w:p>
    <w:p w14:paraId="2BD01E5C" w14:textId="77777777" w:rsidR="00C30FE1" w:rsidRDefault="00C30FE1" w:rsidP="00C30FE1">
      <w:pPr>
        <w:pStyle w:val="ListParagraph"/>
        <w:numPr>
          <w:ilvl w:val="0"/>
          <w:numId w:val="69"/>
        </w:numPr>
        <w:spacing w:line="360" w:lineRule="auto"/>
        <w:rPr>
          <w:rStyle w:val="citationjournal"/>
          <w:lang w:val="en"/>
        </w:rPr>
      </w:pPr>
      <w:r>
        <w:rPr>
          <w:rStyle w:val="citationjournal"/>
          <w:u w:val="single"/>
          <w:lang w:val="en"/>
        </w:rPr>
        <w:t>Parameterized Construction Billing Service Implementation</w:t>
      </w:r>
      <w:r>
        <w:rPr>
          <w:rStyle w:val="citationjournal"/>
          <w:lang w:val="en"/>
        </w:rPr>
        <w:t>:</w:t>
      </w:r>
    </w:p>
    <w:p w14:paraId="6A297B06" w14:textId="77777777" w:rsidR="00C30FE1" w:rsidRDefault="00C30FE1" w:rsidP="00C30FE1">
      <w:pPr>
        <w:spacing w:line="360" w:lineRule="auto"/>
        <w:rPr>
          <w:rStyle w:val="citationjournal"/>
          <w:lang w:val="en"/>
        </w:rPr>
      </w:pPr>
    </w:p>
    <w:p w14:paraId="54617995" w14:textId="77777777" w:rsidR="00C30FE1" w:rsidRPr="00B91D4F" w:rsidRDefault="00C30FE1" w:rsidP="00C30FE1">
      <w:pPr>
        <w:spacing w:line="360" w:lineRule="auto"/>
        <w:rPr>
          <w:rStyle w:val="citationjournal"/>
          <w:lang w:val="en"/>
        </w:rPr>
      </w:pPr>
      <m:oMath>
        <m:r>
          <w:rPr>
            <w:rStyle w:val="citationjournal"/>
            <w:rFonts w:ascii="Cambria Math" w:hAnsi="Cambria Math"/>
            <w:lang w:val="en"/>
          </w:rPr>
          <m:t>public class RealBillingService implements BillingService</m:t>
        </m:r>
      </m:oMath>
      <w:r>
        <w:rPr>
          <w:rStyle w:val="citationjournal"/>
          <w:lang w:val="en"/>
        </w:rPr>
        <w:t xml:space="preserve"> </w:t>
      </w:r>
    </w:p>
    <w:p w14:paraId="3A823241" w14:textId="77777777" w:rsidR="00C30FE1" w:rsidRPr="00B91D4F" w:rsidRDefault="00C30FE1" w:rsidP="00C30FE1">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2FCEBB62"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private final TransactionLog _transactionLog;</m:t>
        </m:r>
      </m:oMath>
      <w:r>
        <w:rPr>
          <w:rStyle w:val="citationjournal"/>
          <w:lang w:val="en"/>
        </w:rPr>
        <w:t xml:space="preserve"> </w:t>
      </w:r>
    </w:p>
    <w:p w14:paraId="28F77B4A"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private final CreditCardProcessor _processor;</m:t>
        </m:r>
      </m:oMath>
      <w:r>
        <w:rPr>
          <w:rStyle w:val="citationjournal"/>
          <w:lang w:val="en"/>
        </w:rPr>
        <w:t xml:space="preserve"> </w:t>
      </w:r>
    </w:p>
    <w:p w14:paraId="394193CF" w14:textId="53F6F519"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 xml:space="preserve">@Inject </m:t>
        </m:r>
        <m:r>
          <w:rPr>
            <w:rStyle w:val="citationjournal"/>
            <w:rFonts w:ascii="Cambria Math" w:hAnsi="Cambria Math"/>
            <w:lang w:val="en"/>
          </w:rPr>
          <m:t>public RealBillingService (</m:t>
        </m:r>
      </m:oMath>
      <w:r>
        <w:rPr>
          <w:rStyle w:val="citationjournal"/>
          <w:lang w:val="en"/>
        </w:rPr>
        <w:t xml:space="preserve"> </w:t>
      </w:r>
    </w:p>
    <w:p w14:paraId="23D04272"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final CreditCardProcessor processor,</m:t>
        </m:r>
      </m:oMath>
      <w:r>
        <w:rPr>
          <w:rStyle w:val="citationjournal"/>
          <w:lang w:val="en"/>
        </w:rPr>
        <w:t xml:space="preserve"> </w:t>
      </w:r>
    </w:p>
    <w:p w14:paraId="0791C584"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final TransactionLog transactionLog)</m:t>
        </m:r>
      </m:oMath>
      <w:r>
        <w:rPr>
          <w:rStyle w:val="citationjournal"/>
          <w:lang w:val="en"/>
        </w:rPr>
        <w:t xml:space="preserve"> </w:t>
      </w:r>
    </w:p>
    <w:p w14:paraId="7E5311F8"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53E56010"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_processor=processor;</m:t>
        </m:r>
      </m:oMath>
      <w:r>
        <w:rPr>
          <w:rStyle w:val="citationjournal"/>
          <w:lang w:val="en"/>
        </w:rPr>
        <w:t xml:space="preserve"> </w:t>
      </w:r>
    </w:p>
    <w:p w14:paraId="21A32127"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_transactionLog=transactionLog;</m:t>
        </m:r>
      </m:oMath>
      <w:r>
        <w:rPr>
          <w:rStyle w:val="citationjournal"/>
          <w:lang w:val="en"/>
        </w:rPr>
        <w:t xml:space="preserve"> </w:t>
      </w:r>
    </w:p>
    <w:p w14:paraId="0A3B98C2"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2B5FF7CF"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Receipt chargeOrder (</m:t>
        </m:r>
      </m:oMath>
      <w:r>
        <w:rPr>
          <w:rStyle w:val="citationjournal"/>
          <w:lang w:val="en"/>
        </w:rPr>
        <w:t xml:space="preserve"> </w:t>
      </w:r>
    </w:p>
    <w:p w14:paraId="1BB295EB"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 xml:space="preserve">  final PizzaOrder order,</m:t>
        </m:r>
      </m:oMath>
      <w:r>
        <w:rPr>
          <w:rStyle w:val="citationjournal"/>
          <w:lang w:val="en"/>
        </w:rPr>
        <w:t xml:space="preserve"> </w:t>
      </w:r>
    </w:p>
    <w:p w14:paraId="2D2E2A6B" w14:textId="77777777" w:rsidR="00C30FE1" w:rsidRDefault="00C30FE1" w:rsidP="00C30FE1">
      <w:pPr>
        <w:spacing w:line="360" w:lineRule="auto"/>
        <w:ind w:left="1440"/>
        <w:rPr>
          <w:rStyle w:val="citationjournal"/>
          <w:lang w:val="en"/>
        </w:rPr>
      </w:pPr>
      <m:oMath>
        <m:r>
          <w:rPr>
            <w:rStyle w:val="citationjournal"/>
            <w:rFonts w:ascii="Cambria Math" w:hAnsi="Cambria Math"/>
            <w:lang w:val="en"/>
          </w:rPr>
          <m:t xml:space="preserve">  final CreditCard creditCard)</m:t>
        </m:r>
      </m:oMath>
      <w:r>
        <w:rPr>
          <w:rStyle w:val="citationjournal"/>
          <w:lang w:val="en"/>
        </w:rPr>
        <w:t xml:space="preserve"> </w:t>
      </w:r>
    </w:p>
    <w:p w14:paraId="5F1E20BD"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21DAD2A5"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try</m:t>
        </m:r>
      </m:oMath>
      <w:r>
        <w:rPr>
          <w:rStyle w:val="citationjournal"/>
          <w:lang w:val="en"/>
        </w:rPr>
        <w:t xml:space="preserve"> </w:t>
      </w:r>
    </w:p>
    <w:p w14:paraId="62CFD191"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9A78868"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ChargeResult result=_processor.charge (</m:t>
        </m:r>
      </m:oMath>
      <w:r>
        <w:rPr>
          <w:rStyle w:val="citationjournal"/>
          <w:lang w:val="en"/>
        </w:rPr>
        <w:t xml:space="preserve"> </w:t>
      </w:r>
    </w:p>
    <w:p w14:paraId="0B28EABB"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w:lastRenderedPageBreak/>
          <m:t>creditCard,</m:t>
        </m:r>
      </m:oMath>
      <w:r>
        <w:rPr>
          <w:rStyle w:val="citationjournal"/>
          <w:lang w:val="en"/>
        </w:rPr>
        <w:t xml:space="preserve"> </w:t>
      </w:r>
    </w:p>
    <w:p w14:paraId="3BC1BF75"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12DAB5D6"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6B7E8D69"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_transactionLog.logChargeResult (</m:t>
        </m:r>
      </m:oMath>
      <w:r>
        <w:rPr>
          <w:rStyle w:val="citationjournal"/>
          <w:lang w:val="en"/>
        </w:rPr>
        <w:t xml:space="preserve"> </w:t>
      </w:r>
    </w:p>
    <w:p w14:paraId="7103D799"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result</m:t>
        </m:r>
      </m:oMath>
      <w:r>
        <w:rPr>
          <w:rStyle w:val="citationjournal"/>
          <w:lang w:val="en"/>
        </w:rPr>
        <w:t xml:space="preserve"> </w:t>
      </w:r>
    </w:p>
    <w:p w14:paraId="3B72FC7F"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454D6DFA"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return result.successful() ?</m:t>
        </m:r>
      </m:oMath>
      <w:r>
        <w:rPr>
          <w:rStyle w:val="citationjournal"/>
          <w:lang w:val="en"/>
        </w:rPr>
        <w:t xml:space="preserve"> </w:t>
      </w:r>
    </w:p>
    <w:p w14:paraId="4680E17E"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Receipt.successfulCharge (</m:t>
        </m:r>
      </m:oMath>
      <w:r>
        <w:rPr>
          <w:rStyle w:val="citationjournal"/>
          <w:lang w:val="en"/>
        </w:rPr>
        <w:t xml:space="preserve"> </w:t>
      </w:r>
    </w:p>
    <w:p w14:paraId="59577829" w14:textId="77777777" w:rsidR="00C30FE1" w:rsidRPr="00B91D4F" w:rsidRDefault="00C30FE1" w:rsidP="00C30FE1">
      <w:pPr>
        <w:spacing w:line="360" w:lineRule="auto"/>
        <w:ind w:left="3600"/>
        <w:rPr>
          <w:rStyle w:val="citationjournal"/>
          <w:lang w:val="en"/>
        </w:rPr>
      </w:pPr>
      <m:oMath>
        <m:r>
          <w:rPr>
            <w:rStyle w:val="citationjournal"/>
            <w:rFonts w:ascii="Cambria Math" w:hAnsi="Cambria Math"/>
            <w:lang w:val="en"/>
          </w:rPr>
          <m:t>order.amount()</m:t>
        </m:r>
      </m:oMath>
      <w:r>
        <w:rPr>
          <w:rStyle w:val="citationjournal"/>
          <w:lang w:val="en"/>
        </w:rPr>
        <w:t xml:space="preserve"> </w:t>
      </w:r>
    </w:p>
    <w:p w14:paraId="0BA9B17D"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 ? Receipt.declinedCharge (</m:t>
        </m:r>
      </m:oMath>
      <w:r>
        <w:rPr>
          <w:rStyle w:val="citationjournal"/>
          <w:lang w:val="en"/>
        </w:rPr>
        <w:t xml:space="preserve"> </w:t>
      </w:r>
    </w:p>
    <w:p w14:paraId="080AADCE" w14:textId="77777777" w:rsidR="00C30FE1" w:rsidRPr="00B91D4F" w:rsidRDefault="00C30FE1" w:rsidP="00C30FE1">
      <w:pPr>
        <w:spacing w:line="360" w:lineRule="auto"/>
        <w:ind w:left="3600"/>
        <w:rPr>
          <w:rStyle w:val="citationjournal"/>
          <w:lang w:val="en"/>
        </w:rPr>
      </w:pPr>
      <m:oMath>
        <m:r>
          <w:rPr>
            <w:rStyle w:val="citationjournal"/>
            <w:rFonts w:ascii="Cambria Math" w:hAnsi="Cambria Math"/>
            <w:lang w:val="en"/>
          </w:rPr>
          <m:t>result.declineMessage()</m:t>
        </m:r>
      </m:oMath>
      <w:r>
        <w:rPr>
          <w:rStyle w:val="citationjournal"/>
          <w:lang w:val="en"/>
        </w:rPr>
        <w:t xml:space="preserve"> </w:t>
      </w:r>
    </w:p>
    <w:p w14:paraId="1CBA5D74"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m:t>
        </m:r>
      </m:oMath>
      <w:r>
        <w:rPr>
          <w:rStyle w:val="citationjournal"/>
          <w:lang w:val="en"/>
        </w:rPr>
        <w:t xml:space="preserve"> </w:t>
      </w:r>
    </w:p>
    <w:p w14:paraId="349FE5A9"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53A58E9"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5A71DEA6"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catch (Exception e)</m:t>
        </m:r>
      </m:oMath>
      <w:r>
        <w:rPr>
          <w:rStyle w:val="citationjournal"/>
          <w:lang w:val="en"/>
        </w:rPr>
        <w:t xml:space="preserve"> </w:t>
      </w:r>
    </w:p>
    <w:p w14:paraId="5D7777D2"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4B3C943F"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_transactionLog.logConnectException (</m:t>
        </m:r>
      </m:oMath>
      <w:r>
        <w:rPr>
          <w:rStyle w:val="citationjournal"/>
          <w:lang w:val="en"/>
        </w:rPr>
        <w:t xml:space="preserve"> </w:t>
      </w:r>
    </w:p>
    <w:p w14:paraId="6E10105F"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e</m:t>
        </m:r>
      </m:oMath>
      <w:r>
        <w:rPr>
          <w:rStyle w:val="citationjournal"/>
          <w:lang w:val="en"/>
        </w:rPr>
        <w:t xml:space="preserve"> </w:t>
      </w:r>
    </w:p>
    <w:p w14:paraId="79510465"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34228882"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return Receipt.successfulCharge (</m:t>
        </m:r>
      </m:oMath>
      <w:r>
        <w:rPr>
          <w:rStyle w:val="citationjournal"/>
          <w:lang w:val="en"/>
        </w:rPr>
        <w:t xml:space="preserve"> </w:t>
      </w:r>
    </w:p>
    <w:p w14:paraId="2BDBB9C5" w14:textId="77777777" w:rsidR="00C30FE1" w:rsidRPr="00B91D4F" w:rsidRDefault="00C30FE1" w:rsidP="00C30FE1">
      <w:pPr>
        <w:spacing w:line="360" w:lineRule="auto"/>
        <w:ind w:left="2880"/>
        <w:rPr>
          <w:rStyle w:val="citationjournal"/>
          <w:lang w:val="en"/>
        </w:rPr>
      </w:pPr>
      <m:oMath>
        <m:r>
          <w:rPr>
            <w:rStyle w:val="citationjournal"/>
            <w:rFonts w:ascii="Cambria Math" w:hAnsi="Cambria Math"/>
            <w:lang w:val="en"/>
          </w:rPr>
          <m:t>e.getMessage()</m:t>
        </m:r>
      </m:oMath>
      <w:r>
        <w:rPr>
          <w:rStyle w:val="citationjournal"/>
          <w:lang w:val="en"/>
        </w:rPr>
        <w:t xml:space="preserve"> </w:t>
      </w:r>
    </w:p>
    <w:p w14:paraId="27728C8A" w14:textId="77777777" w:rsidR="00C30FE1" w:rsidRPr="00B91D4F" w:rsidRDefault="00C30FE1" w:rsidP="00C30FE1">
      <w:pPr>
        <w:spacing w:line="360" w:lineRule="auto"/>
        <w:ind w:left="2160"/>
        <w:rPr>
          <w:rStyle w:val="citationjournal"/>
          <w:lang w:val="en"/>
        </w:rPr>
      </w:pPr>
      <m:oMath>
        <m:r>
          <w:rPr>
            <w:rStyle w:val="citationjournal"/>
            <w:rFonts w:ascii="Cambria Math" w:hAnsi="Cambria Math"/>
            <w:lang w:val="en"/>
          </w:rPr>
          <m:t>);</m:t>
        </m:r>
      </m:oMath>
      <w:r>
        <w:rPr>
          <w:rStyle w:val="citationjournal"/>
          <w:lang w:val="en"/>
        </w:rPr>
        <w:t xml:space="preserve"> </w:t>
      </w:r>
    </w:p>
    <w:p w14:paraId="70865908" w14:textId="77777777" w:rsidR="00C30FE1" w:rsidRPr="00B91D4F" w:rsidRDefault="00C30FE1" w:rsidP="00C30FE1">
      <w:pPr>
        <w:spacing w:line="360" w:lineRule="auto"/>
        <w:ind w:left="1440"/>
        <w:rPr>
          <w:rStyle w:val="citationjournal"/>
          <w:lang w:val="en"/>
        </w:rPr>
      </w:pPr>
      <m:oMath>
        <m:r>
          <w:rPr>
            <w:rStyle w:val="citationjournal"/>
            <w:rFonts w:ascii="Cambria Math" w:hAnsi="Cambria Math"/>
            <w:lang w:val="en"/>
          </w:rPr>
          <m:t>}</m:t>
        </m:r>
      </m:oMath>
      <w:r>
        <w:rPr>
          <w:rStyle w:val="citationjournal"/>
          <w:lang w:val="en"/>
        </w:rPr>
        <w:t xml:space="preserve"> </w:t>
      </w:r>
    </w:p>
    <w:p w14:paraId="6D126C02" w14:textId="77777777" w:rsidR="00C30FE1" w:rsidRDefault="00C30FE1" w:rsidP="00C30FE1">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76C67C57" w14:textId="6C528259" w:rsidR="00C30FE1" w:rsidRDefault="00C30FE1" w:rsidP="00C30FE1">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345F76D6" w14:textId="77777777" w:rsidR="00C30FE1" w:rsidRPr="00B91D4F" w:rsidRDefault="00C30FE1" w:rsidP="00C30FE1">
      <w:pPr>
        <w:spacing w:line="360" w:lineRule="auto"/>
        <w:rPr>
          <w:rStyle w:val="citationjournal"/>
          <w:lang w:val="en"/>
        </w:rPr>
      </w:pPr>
    </w:p>
    <w:p w14:paraId="295833A5" w14:textId="23AAEAEB" w:rsidR="00C30FE1" w:rsidRPr="00C30FE1" w:rsidRDefault="007255FB" w:rsidP="00C30FE1">
      <w:pPr>
        <w:pStyle w:val="ListParagraph"/>
        <w:numPr>
          <w:ilvl w:val="0"/>
          <w:numId w:val="69"/>
        </w:numPr>
        <w:spacing w:line="360" w:lineRule="auto"/>
        <w:rPr>
          <w:rStyle w:val="citationjournal"/>
          <w:lang w:val="en"/>
        </w:rPr>
      </w:pPr>
      <w:r>
        <w:rPr>
          <w:rStyle w:val="citationjournal"/>
          <w:u w:val="single"/>
          <w:lang w:val="en"/>
        </w:rPr>
        <w:t>Injecting an Arbitrary Bound Instance</w:t>
      </w:r>
      <w:r w:rsidR="00C30FE1" w:rsidRPr="00C30FE1">
        <w:rPr>
          <w:rStyle w:val="citationjournal"/>
          <w:lang w:val="en"/>
        </w:rPr>
        <w:t xml:space="preserve">: </w:t>
      </w:r>
      <w:r>
        <w:rPr>
          <w:rStyle w:val="citationjournal"/>
          <w:lang w:val="en"/>
        </w:rPr>
        <w:t xml:space="preserve">Finally, putting it all together, the </w:t>
      </w:r>
      <w:r>
        <w:rPr>
          <w:rStyle w:val="citationjournal"/>
          <w:i/>
          <w:iCs/>
          <w:lang w:val="en"/>
        </w:rPr>
        <w:t>Injector</w:t>
      </w:r>
      <w:r>
        <w:rPr>
          <w:rStyle w:val="citationjournal"/>
          <w:lang w:val="en"/>
        </w:rPr>
        <w:t xml:space="preserve"> can be used to get an instance of any of the bound classes.</w:t>
      </w:r>
    </w:p>
    <w:p w14:paraId="37C1F7B7" w14:textId="77777777" w:rsidR="00C30FE1" w:rsidRDefault="00C30FE1" w:rsidP="00C30FE1">
      <w:pPr>
        <w:spacing w:line="360" w:lineRule="auto"/>
        <w:rPr>
          <w:rStyle w:val="citationjournal"/>
          <w:lang w:val="en"/>
        </w:rPr>
      </w:pPr>
    </w:p>
    <w:p w14:paraId="2748F8DB" w14:textId="77777777" w:rsidR="00C30FE1" w:rsidRPr="00B91D4F" w:rsidRDefault="00C30FE1" w:rsidP="00C30FE1">
      <w:pPr>
        <w:spacing w:line="360" w:lineRule="auto"/>
        <w:ind w:left="360"/>
        <w:rPr>
          <w:rStyle w:val="citationjournal"/>
          <w:lang w:val="en"/>
        </w:rPr>
      </w:pPr>
      <m:oMath>
        <m:r>
          <w:rPr>
            <w:rStyle w:val="citationjournal"/>
            <w:rFonts w:ascii="Cambria Math" w:hAnsi="Cambria Math"/>
            <w:lang w:val="en"/>
          </w:rPr>
          <m:t>public static void main (</m:t>
        </m:r>
      </m:oMath>
      <w:r>
        <w:rPr>
          <w:rStyle w:val="citationjournal"/>
          <w:lang w:val="en"/>
        </w:rPr>
        <w:t xml:space="preserve"> </w:t>
      </w:r>
    </w:p>
    <w:p w14:paraId="357FA713" w14:textId="77777777" w:rsidR="00C30FE1" w:rsidRDefault="00C30FE1" w:rsidP="00C30FE1">
      <w:pPr>
        <w:spacing w:line="360" w:lineRule="auto"/>
        <w:ind w:left="1080"/>
        <w:rPr>
          <w:rStyle w:val="citationjournal"/>
          <w:lang w:val="en"/>
        </w:rPr>
      </w:pPr>
      <m:oMath>
        <m:r>
          <w:rPr>
            <w:rStyle w:val="citationjournal"/>
            <w:rFonts w:ascii="Cambria Math" w:hAnsi="Cambria Math"/>
            <w:lang w:val="en"/>
          </w:rPr>
          <w:lastRenderedPageBreak/>
          <m:t xml:space="preserve">  final String[] argumentArray)</m:t>
        </m:r>
      </m:oMath>
      <w:r>
        <w:rPr>
          <w:rStyle w:val="citationjournal"/>
          <w:lang w:val="en"/>
        </w:rPr>
        <w:t xml:space="preserve"> </w:t>
      </w:r>
    </w:p>
    <w:p w14:paraId="7D39629C" w14:textId="77777777" w:rsidR="00C30FE1" w:rsidRPr="00B91D4F" w:rsidRDefault="00C30FE1" w:rsidP="00C30FE1">
      <w:pPr>
        <w:spacing w:line="360" w:lineRule="auto"/>
        <w:ind w:left="360"/>
        <w:rPr>
          <w:rStyle w:val="citationjournal"/>
          <w:lang w:val="en"/>
        </w:rPr>
      </w:pPr>
      <m:oMath>
        <m:r>
          <w:rPr>
            <w:rStyle w:val="citationjournal"/>
            <w:rFonts w:ascii="Cambria Math" w:hAnsi="Cambria Math"/>
            <w:lang w:val="en"/>
          </w:rPr>
          <m:t>{</m:t>
        </m:r>
      </m:oMath>
      <w:r>
        <w:rPr>
          <w:rStyle w:val="citationjournal"/>
          <w:lang w:val="en"/>
        </w:rPr>
        <w:t xml:space="preserve"> </w:t>
      </w:r>
    </w:p>
    <w:p w14:paraId="1B85BD5D" w14:textId="1051BDAF" w:rsidR="00C30FE1" w:rsidRPr="00B91D4F" w:rsidRDefault="007255FB" w:rsidP="00C30FE1">
      <w:pPr>
        <w:spacing w:line="360" w:lineRule="auto"/>
        <w:ind w:left="720"/>
        <w:rPr>
          <w:rStyle w:val="citationjournal"/>
          <w:lang w:val="en"/>
        </w:rPr>
      </w:pPr>
      <m:oMath>
        <m:r>
          <w:rPr>
            <w:rStyle w:val="citationjournal"/>
            <w:rFonts w:ascii="Cambria Math" w:hAnsi="Cambria Math"/>
            <w:lang w:val="en"/>
          </w:rPr>
          <m:t>Injector</m:t>
        </m:r>
        <m:r>
          <w:rPr>
            <w:rStyle w:val="citationjournal"/>
            <w:rFonts w:ascii="Cambria Math" w:hAnsi="Cambria Math"/>
            <w:lang w:val="en"/>
          </w:rPr>
          <m:t xml:space="preserve"> </m:t>
        </m:r>
        <m:r>
          <w:rPr>
            <w:rStyle w:val="citationjournal"/>
            <w:rFonts w:ascii="Cambria Math" w:hAnsi="Cambria Math"/>
            <w:lang w:val="en"/>
          </w:rPr>
          <m:t>injector</m:t>
        </m:r>
        <m:r>
          <w:rPr>
            <w:rStyle w:val="citationjournal"/>
            <w:rFonts w:ascii="Cambria Math" w:hAnsi="Cambria Math"/>
            <w:lang w:val="en"/>
          </w:rPr>
          <m:t>=</m:t>
        </m:r>
        <m:r>
          <w:rPr>
            <w:rStyle w:val="citationjournal"/>
            <w:rFonts w:ascii="Cambria Math" w:hAnsi="Cambria Math"/>
            <w:lang w:val="en"/>
          </w:rPr>
          <m:t>Guice.createInjector</m:t>
        </m:r>
        <m:r>
          <w:rPr>
            <w:rStyle w:val="citationjournal"/>
            <w:rFonts w:ascii="Cambria Math" w:hAnsi="Cambria Math"/>
            <w:lang w:val="en"/>
          </w:rPr>
          <m:t xml:space="preserve"> (</m:t>
        </m:r>
      </m:oMath>
      <w:r w:rsidR="00C30FE1">
        <w:rPr>
          <w:rStyle w:val="citationjournal"/>
          <w:lang w:val="en"/>
        </w:rPr>
        <w:t xml:space="preserve"> </w:t>
      </w:r>
    </w:p>
    <w:p w14:paraId="46B69306" w14:textId="598A5050" w:rsidR="00C30FE1" w:rsidRPr="00B91D4F" w:rsidRDefault="007255FB" w:rsidP="00C30FE1">
      <w:pPr>
        <w:spacing w:line="360" w:lineRule="auto"/>
        <w:ind w:left="1440"/>
        <w:rPr>
          <w:rStyle w:val="citationjournal"/>
          <w:lang w:val="en"/>
        </w:rPr>
      </w:pPr>
      <m:oMath>
        <m:r>
          <w:rPr>
            <w:rStyle w:val="citationjournal"/>
            <w:rFonts w:ascii="Cambria Math" w:hAnsi="Cambria Math"/>
            <w:lang w:val="en"/>
          </w:rPr>
          <m:t>new BillingModule()</m:t>
        </m:r>
      </m:oMath>
      <w:r w:rsidR="00C30FE1">
        <w:rPr>
          <w:rStyle w:val="citationjournal"/>
          <w:lang w:val="en"/>
        </w:rPr>
        <w:t xml:space="preserve"> </w:t>
      </w:r>
    </w:p>
    <w:p w14:paraId="65333135" w14:textId="77777777" w:rsidR="00C30FE1" w:rsidRPr="00B91D4F" w:rsidRDefault="00C30FE1" w:rsidP="00C30FE1">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66A10D85" w14:textId="5FF24DB2" w:rsidR="007255FB" w:rsidRPr="00B91D4F" w:rsidRDefault="007255FB" w:rsidP="007255FB">
      <w:pPr>
        <w:spacing w:line="360" w:lineRule="auto"/>
        <w:ind w:left="720"/>
        <w:rPr>
          <w:rStyle w:val="citationjournal"/>
          <w:lang w:val="en"/>
        </w:rPr>
      </w:pPr>
      <m:oMath>
        <m:r>
          <w:rPr>
            <w:rStyle w:val="citationjournal"/>
            <w:rFonts w:ascii="Cambria Math" w:hAnsi="Cambria Math"/>
            <w:lang w:val="en"/>
          </w:rPr>
          <m:t>BillingService b</m:t>
        </m:r>
        <m:r>
          <w:rPr>
            <w:rStyle w:val="citationjournal"/>
            <w:rFonts w:ascii="Cambria Math" w:hAnsi="Cambria Math"/>
            <w:lang w:val="en"/>
          </w:rPr>
          <m:t>illingService=</m:t>
        </m:r>
        <m:r>
          <w:rPr>
            <w:rStyle w:val="citationjournal"/>
            <w:rFonts w:ascii="Cambria Math" w:hAnsi="Cambria Math"/>
            <w:lang w:val="en"/>
          </w:rPr>
          <m:t>injector</m:t>
        </m:r>
        <m:r>
          <w:rPr>
            <w:rStyle w:val="citationjournal"/>
            <w:rFonts w:ascii="Cambria Math" w:hAnsi="Cambria Math"/>
            <w:lang w:val="en"/>
          </w:rPr>
          <m:t>.</m:t>
        </m:r>
        <m:r>
          <w:rPr>
            <w:rStyle w:val="citationjournal"/>
            <w:rFonts w:ascii="Cambria Math" w:hAnsi="Cambria Math"/>
            <w:lang w:val="en"/>
          </w:rPr>
          <m:t>getInstance</m:t>
        </m:r>
        <m:r>
          <w:rPr>
            <w:rStyle w:val="citationjournal"/>
            <w:rFonts w:ascii="Cambria Math" w:hAnsi="Cambria Math"/>
            <w:lang w:val="en"/>
          </w:rPr>
          <m:t xml:space="preserve"> (</m:t>
        </m:r>
      </m:oMath>
      <w:r>
        <w:rPr>
          <w:rStyle w:val="citationjournal"/>
          <w:lang w:val="en"/>
        </w:rPr>
        <w:t xml:space="preserve"> </w:t>
      </w:r>
    </w:p>
    <w:p w14:paraId="4B908401" w14:textId="40CCDAB3" w:rsidR="007255FB" w:rsidRPr="00B91D4F" w:rsidRDefault="007255FB" w:rsidP="007255FB">
      <w:pPr>
        <w:spacing w:line="360" w:lineRule="auto"/>
        <w:ind w:left="1440"/>
        <w:rPr>
          <w:rStyle w:val="citationjournal"/>
          <w:lang w:val="en"/>
        </w:rPr>
      </w:pPr>
      <m:oMath>
        <m:r>
          <w:rPr>
            <w:rStyle w:val="citationjournal"/>
            <w:rFonts w:ascii="Cambria Math" w:hAnsi="Cambria Math"/>
            <w:lang w:val="en"/>
          </w:rPr>
          <m:t>B</m:t>
        </m:r>
        <m:r>
          <w:rPr>
            <w:rStyle w:val="citationjournal"/>
            <w:rFonts w:ascii="Cambria Math" w:hAnsi="Cambria Math"/>
            <w:lang w:val="en"/>
          </w:rPr>
          <m:t>illingService</m:t>
        </m:r>
        <m:r>
          <w:rPr>
            <w:rStyle w:val="citationjournal"/>
            <w:rFonts w:ascii="Cambria Math" w:hAnsi="Cambria Math"/>
            <w:lang w:val="en"/>
          </w:rPr>
          <m:t>.class</m:t>
        </m:r>
      </m:oMath>
      <w:r>
        <w:rPr>
          <w:rStyle w:val="citationjournal"/>
          <w:lang w:val="en"/>
        </w:rPr>
        <w:t xml:space="preserve"> </w:t>
      </w:r>
    </w:p>
    <w:p w14:paraId="0224E84B" w14:textId="77777777" w:rsidR="007255FB" w:rsidRPr="00B91D4F" w:rsidRDefault="007255FB" w:rsidP="007255FB">
      <w:pPr>
        <w:spacing w:line="360" w:lineRule="auto"/>
        <w:ind w:left="720"/>
        <w:rPr>
          <w:rStyle w:val="citationjournal"/>
          <w:lang w:val="en"/>
        </w:rPr>
      </w:pPr>
      <m:oMath>
        <m:r>
          <w:rPr>
            <w:rStyle w:val="citationjournal"/>
            <w:rFonts w:ascii="Cambria Math" w:hAnsi="Cambria Math"/>
            <w:lang w:val="en"/>
          </w:rPr>
          <m:t>);</m:t>
        </m:r>
      </m:oMath>
      <w:r>
        <w:rPr>
          <w:rStyle w:val="citationjournal"/>
          <w:lang w:val="en"/>
        </w:rPr>
        <w:t xml:space="preserve"> </w:t>
      </w:r>
    </w:p>
    <w:p w14:paraId="59F021EE" w14:textId="77777777" w:rsidR="00C30FE1" w:rsidRPr="00B91D4F" w:rsidRDefault="00C30FE1" w:rsidP="00C30FE1">
      <w:pPr>
        <w:spacing w:line="360" w:lineRule="auto"/>
        <w:rPr>
          <w:rStyle w:val="citationjournal"/>
          <w:lang w:val="en"/>
        </w:rPr>
      </w:pPr>
      <m:oMath>
        <m:r>
          <w:rPr>
            <w:rStyle w:val="citationjournal"/>
            <w:rFonts w:ascii="Cambria Math" w:hAnsi="Cambria Math"/>
            <w:lang w:val="en"/>
          </w:rPr>
          <m:t>}</m:t>
        </m:r>
      </m:oMath>
      <w:r>
        <w:rPr>
          <w:rStyle w:val="citationjournal"/>
          <w:lang w:val="en"/>
        </w:rPr>
        <w:t xml:space="preserve"> </w:t>
      </w:r>
    </w:p>
    <w:p w14:paraId="138DB0C5" w14:textId="77777777" w:rsidR="00B03706" w:rsidRPr="00B03706" w:rsidRDefault="00B03706" w:rsidP="00B03706">
      <w:pPr>
        <w:spacing w:line="360" w:lineRule="auto"/>
        <w:rPr>
          <w:rStyle w:val="citationjournal"/>
          <w:lang w:val="en"/>
        </w:rPr>
      </w:pPr>
    </w:p>
    <w:p w14:paraId="6687CF8D" w14:textId="77777777" w:rsidR="0046377F" w:rsidRDefault="0046377F" w:rsidP="00052D5B">
      <w:pPr>
        <w:spacing w:line="360" w:lineRule="auto"/>
        <w:rPr>
          <w:rStyle w:val="citationjournal"/>
          <w:lang w:val="en"/>
        </w:rPr>
      </w:pPr>
    </w:p>
    <w:p w14:paraId="3C07AAFC" w14:textId="77777777" w:rsidR="006A4AD9" w:rsidRPr="00C41354" w:rsidRDefault="006A4AD9" w:rsidP="00052D5B">
      <w:pPr>
        <w:spacing w:line="360" w:lineRule="auto"/>
        <w:rPr>
          <w:rStyle w:val="citationjournal"/>
          <w:b/>
          <w:bCs/>
          <w:sz w:val="28"/>
          <w:szCs w:val="28"/>
          <w:lang w:val="en"/>
        </w:rPr>
      </w:pPr>
      <w:r w:rsidRPr="00C41354">
        <w:rPr>
          <w:rStyle w:val="citationjournal"/>
          <w:b/>
          <w:bCs/>
          <w:sz w:val="28"/>
          <w:szCs w:val="28"/>
          <w:lang w:val="en"/>
        </w:rPr>
        <w:t>References</w:t>
      </w:r>
    </w:p>
    <w:p w14:paraId="0D37610A" w14:textId="77777777" w:rsidR="006A4AD9" w:rsidRDefault="006A4AD9" w:rsidP="006A4AD9">
      <w:pPr>
        <w:spacing w:line="360" w:lineRule="auto"/>
        <w:rPr>
          <w:rStyle w:val="citationjournal"/>
          <w:lang w:val="en"/>
        </w:rPr>
      </w:pPr>
    </w:p>
    <w:p w14:paraId="65EF54FE" w14:textId="7FDF687E" w:rsidR="006A4AD9" w:rsidRDefault="006A4AD9" w:rsidP="006A4AD9">
      <w:pPr>
        <w:pStyle w:val="ListParagraph"/>
        <w:numPr>
          <w:ilvl w:val="0"/>
          <w:numId w:val="3"/>
        </w:numPr>
        <w:spacing w:line="360" w:lineRule="auto"/>
        <w:rPr>
          <w:lang w:val="en"/>
        </w:rPr>
      </w:pPr>
      <w:r>
        <w:rPr>
          <w:lang w:val="en"/>
        </w:rPr>
        <w:t xml:space="preserve">Yuan, M. (2008): </w:t>
      </w:r>
      <w:hyperlink r:id="rId15" w:history="1">
        <w:r w:rsidRPr="006A4AD9">
          <w:rPr>
            <w:rStyle w:val="Hyperlink"/>
            <w:lang w:val="en"/>
          </w:rPr>
          <w:t>Guice (Google)</w:t>
        </w:r>
      </w:hyperlink>
    </w:p>
    <w:p w14:paraId="299C85A4" w14:textId="691DF04F" w:rsidR="006A4AD9" w:rsidRPr="001B0012" w:rsidRDefault="006A4AD9" w:rsidP="006A4AD9">
      <w:pPr>
        <w:pStyle w:val="ListParagraph"/>
        <w:numPr>
          <w:ilvl w:val="0"/>
          <w:numId w:val="3"/>
        </w:numPr>
        <w:spacing w:line="360" w:lineRule="auto"/>
        <w:rPr>
          <w:lang w:val="en"/>
        </w:rPr>
      </w:pPr>
      <w:r>
        <w:rPr>
          <w:lang w:val="en"/>
        </w:rPr>
        <w:t xml:space="preserve">Wikipedia (2020): </w:t>
      </w:r>
      <w:hyperlink r:id="rId16" w:history="1">
        <w:r>
          <w:rPr>
            <w:rStyle w:val="Hyperlink"/>
            <w:lang w:val="en"/>
          </w:rPr>
          <w:t>Google Guice</w:t>
        </w:r>
      </w:hyperlink>
    </w:p>
    <w:p w14:paraId="64F032C6" w14:textId="47C29D13"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7"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8"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9"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20"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only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Default="003C600E">
      <w:pPr>
        <w:rPr>
          <w:rStyle w:val="citationjournal"/>
          <w:lang w:val="en"/>
        </w:rPr>
      </w:pPr>
      <w:r>
        <w:rPr>
          <w:rStyle w:val="citationjournal"/>
          <w:lang w:val="en"/>
        </w:rPr>
        <w:br w:type="page"/>
      </w:r>
    </w:p>
    <w:p w14:paraId="20EA8496" w14:textId="77777777" w:rsidR="003C600E" w:rsidRDefault="003C600E" w:rsidP="000E79AD">
      <w:pPr>
        <w:spacing w:line="360" w:lineRule="auto"/>
        <w:rPr>
          <w:rStyle w:val="citationjournal"/>
          <w:lang w:val="en"/>
        </w:rPr>
      </w:pPr>
    </w:p>
    <w:p w14:paraId="53B19958" w14:textId="77777777" w:rsidR="003C600E" w:rsidRPr="003C600E" w:rsidRDefault="003C600E" w:rsidP="003C600E">
      <w:pPr>
        <w:spacing w:line="360" w:lineRule="auto"/>
        <w:jc w:val="center"/>
        <w:rPr>
          <w:rStyle w:val="citationjournal"/>
          <w:b/>
          <w:bCs/>
          <w:sz w:val="32"/>
          <w:szCs w:val="32"/>
          <w:lang w:val="en"/>
        </w:rPr>
      </w:pPr>
      <w:r w:rsidRPr="003C600E">
        <w:rPr>
          <w:rStyle w:val="citationjournal"/>
          <w:b/>
          <w:bCs/>
          <w:sz w:val="32"/>
          <w:szCs w:val="32"/>
          <w:lang w:val="en"/>
        </w:rPr>
        <w:t>Terraform vs. Other Software</w:t>
      </w:r>
    </w:p>
    <w:p w14:paraId="4BF5C187" w14:textId="77777777" w:rsidR="003C600E" w:rsidRDefault="003C600E" w:rsidP="000E79AD">
      <w:pPr>
        <w:spacing w:line="360" w:lineRule="auto"/>
        <w:rPr>
          <w:rStyle w:val="citationjournal"/>
          <w:lang w:val="en"/>
        </w:rPr>
      </w:pPr>
    </w:p>
    <w:p w14:paraId="70C7C657" w14:textId="77777777" w:rsidR="003C600E" w:rsidRDefault="003C600E" w:rsidP="000E79AD">
      <w:pPr>
        <w:spacing w:line="360" w:lineRule="auto"/>
        <w:rPr>
          <w:rStyle w:val="citationjournal"/>
          <w:lang w:val="en"/>
        </w:rPr>
      </w:pPr>
    </w:p>
    <w:p w14:paraId="2A1F671E" w14:textId="77777777" w:rsidR="003C600E" w:rsidRPr="003C600E" w:rsidRDefault="003C600E" w:rsidP="000E79AD">
      <w:pPr>
        <w:spacing w:line="360" w:lineRule="auto"/>
        <w:rPr>
          <w:rStyle w:val="citationjournal"/>
          <w:b/>
          <w:bCs/>
          <w:sz w:val="28"/>
          <w:szCs w:val="28"/>
          <w:lang w:val="en"/>
        </w:rPr>
      </w:pPr>
      <w:r w:rsidRPr="003C600E">
        <w:rPr>
          <w:rStyle w:val="citationjournal"/>
          <w:b/>
          <w:bCs/>
          <w:sz w:val="28"/>
          <w:szCs w:val="28"/>
          <w:lang w:val="en"/>
        </w:rPr>
        <w:t>Overview</w:t>
      </w:r>
    </w:p>
    <w:p w14:paraId="1C86EEDD" w14:textId="77777777" w:rsidR="003C600E" w:rsidRDefault="003C600E" w:rsidP="000E79AD">
      <w:pPr>
        <w:spacing w:line="360" w:lineRule="auto"/>
        <w:rPr>
          <w:rStyle w:val="citationjournal"/>
          <w:lang w:val="en"/>
        </w:rPr>
      </w:pPr>
    </w:p>
    <w:p w14:paraId="156C2995" w14:textId="565C5068" w:rsidR="003C600E" w:rsidRDefault="003C600E" w:rsidP="003C600E">
      <w:pPr>
        <w:pStyle w:val="ListParagraph"/>
        <w:numPr>
          <w:ilvl w:val="0"/>
          <w:numId w:val="49"/>
        </w:numPr>
        <w:spacing w:line="360" w:lineRule="auto"/>
        <w:rPr>
          <w:rStyle w:val="citationjournal"/>
          <w:lang w:val="en"/>
        </w:rPr>
      </w:pPr>
      <w:r w:rsidRPr="003C600E">
        <w:rPr>
          <w:rStyle w:val="citationjournal"/>
          <w:u w:val="single"/>
          <w:lang w:val="en"/>
        </w:rPr>
        <w:t>Abstraction across Resources and Providers</w:t>
      </w:r>
      <w:r w:rsidRPr="003C600E">
        <w:rPr>
          <w:rStyle w:val="citationjournal"/>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Overlapping with the Universe of Existing Tools</w:t>
      </w:r>
      <w:r w:rsidRPr="003C600E">
        <w:rPr>
          <w:rStyle w:val="citationjournal"/>
          <w:lang w:val="en"/>
        </w:rPr>
        <w:t>:</w:t>
      </w:r>
      <w:r>
        <w:rPr>
          <w:rStyle w:val="citationjournal"/>
          <w:lang w:val="en"/>
        </w:rPr>
        <w:t xml:space="preserve"> Because of this flexibility, Terraform can be used to solve many different problems. This means that there are a number of existing tools that overlap with the capabilities of Terraform.</w:t>
      </w:r>
    </w:p>
    <w:p w14:paraId="16CF7FAC" w14:textId="0EEBB69D"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Terraform Coexistence in this Universe</w:t>
      </w:r>
      <w:r w:rsidRPr="003C600E">
        <w:rPr>
          <w:rStyle w:val="citationjournal"/>
          <w:lang w:val="en"/>
        </w:rPr>
        <w:t>:</w:t>
      </w:r>
      <w:r>
        <w:rPr>
          <w:rStyle w:val="citationjournal"/>
          <w:lang w:val="en"/>
        </w:rPr>
        <w:t xml:space="preserve">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Default="001F190F" w:rsidP="001F190F">
      <w:pPr>
        <w:spacing w:line="360" w:lineRule="auto"/>
        <w:rPr>
          <w:rStyle w:val="citationjournal"/>
          <w:lang w:val="en"/>
        </w:rPr>
      </w:pPr>
    </w:p>
    <w:p w14:paraId="1C80B21F" w14:textId="103E085C" w:rsidR="001F190F" w:rsidRDefault="001F190F" w:rsidP="001F190F">
      <w:pPr>
        <w:spacing w:line="360" w:lineRule="auto"/>
        <w:rPr>
          <w:rStyle w:val="citationjournal"/>
          <w:lang w:val="en"/>
        </w:rPr>
      </w:pPr>
    </w:p>
    <w:p w14:paraId="36D374A2" w14:textId="4921AAAF" w:rsidR="001F190F" w:rsidRPr="001F190F" w:rsidRDefault="001F190F" w:rsidP="001F190F">
      <w:pPr>
        <w:spacing w:line="360" w:lineRule="auto"/>
        <w:rPr>
          <w:rStyle w:val="citationjournal"/>
          <w:b/>
          <w:bCs/>
          <w:sz w:val="28"/>
          <w:szCs w:val="28"/>
          <w:lang w:val="en"/>
        </w:rPr>
      </w:pPr>
      <w:r w:rsidRPr="001F190F">
        <w:rPr>
          <w:rStyle w:val="citationjournal"/>
          <w:b/>
          <w:bCs/>
          <w:sz w:val="28"/>
          <w:szCs w:val="28"/>
          <w:lang w:val="en"/>
        </w:rPr>
        <w:t>Terraform vs. Chef, Puppet, etc.</w:t>
      </w:r>
    </w:p>
    <w:p w14:paraId="2B9DE84C" w14:textId="63E57496" w:rsidR="001F190F" w:rsidRDefault="001F190F" w:rsidP="001F190F">
      <w:pPr>
        <w:spacing w:line="360" w:lineRule="auto"/>
        <w:rPr>
          <w:rStyle w:val="citationjournal"/>
          <w:lang w:val="en"/>
        </w:rPr>
      </w:pPr>
    </w:p>
    <w:p w14:paraId="74B69B8B" w14:textId="48596F2B" w:rsidR="001F190F" w:rsidRDefault="001F190F" w:rsidP="001F190F">
      <w:pPr>
        <w:pStyle w:val="ListParagraph"/>
        <w:numPr>
          <w:ilvl w:val="0"/>
          <w:numId w:val="50"/>
        </w:numPr>
        <w:spacing w:line="360" w:lineRule="auto"/>
        <w:rPr>
          <w:rStyle w:val="citationjournal"/>
          <w:lang w:val="en"/>
        </w:rPr>
      </w:pPr>
      <w:r w:rsidRPr="001F190F">
        <w:rPr>
          <w:rStyle w:val="citationjournal"/>
          <w:u w:val="single"/>
          <w:lang w:val="en"/>
        </w:rPr>
        <w:t>Purpose of Configuration Management Tools</w:t>
      </w:r>
      <w:r w:rsidRPr="001F190F">
        <w:rPr>
          <w:rStyle w:val="citationjournal"/>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Default="001F190F" w:rsidP="001F190F">
      <w:pPr>
        <w:pStyle w:val="ListParagraph"/>
        <w:numPr>
          <w:ilvl w:val="0"/>
          <w:numId w:val="50"/>
        </w:numPr>
        <w:spacing w:line="360" w:lineRule="auto"/>
        <w:rPr>
          <w:rStyle w:val="citationjournal"/>
          <w:lang w:val="en"/>
        </w:rPr>
      </w:pPr>
      <w:r>
        <w:rPr>
          <w:rStyle w:val="citationjournal"/>
          <w:u w:val="single"/>
          <w:lang w:val="en"/>
        </w:rPr>
        <w:t>Coexistence in a Terraform Universe</w:t>
      </w:r>
      <w:r w:rsidRPr="001F190F">
        <w:rPr>
          <w:rStyle w:val="citationjournal"/>
          <w:lang w:val="en"/>
        </w:rPr>
        <w:t>:</w:t>
      </w:r>
      <w:r>
        <w:rPr>
          <w:rStyle w:val="citationjournal"/>
          <w:lang w:val="en"/>
        </w:rPr>
        <w:t xml:space="preserve"> Using provisioners, Terraform enables any configuration management to be used to setup a resource once it has been created. Terraform focuses on the higher-level abstraction of the datacenter and associated services, </w:t>
      </w:r>
      <w:r w:rsidR="002B411A">
        <w:rPr>
          <w:rStyle w:val="citationjournal"/>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Default="002B411A" w:rsidP="002B411A">
      <w:pPr>
        <w:spacing w:line="360" w:lineRule="auto"/>
        <w:rPr>
          <w:rStyle w:val="citationjournal"/>
          <w:lang w:val="en"/>
        </w:rPr>
      </w:pPr>
    </w:p>
    <w:p w14:paraId="373098EC" w14:textId="5E675F8A" w:rsidR="002B411A" w:rsidRDefault="002B411A" w:rsidP="002B411A">
      <w:pPr>
        <w:spacing w:line="360" w:lineRule="auto"/>
        <w:rPr>
          <w:rStyle w:val="citationjournal"/>
          <w:lang w:val="en"/>
        </w:rPr>
      </w:pPr>
    </w:p>
    <w:p w14:paraId="3EC907C0" w14:textId="27644E92" w:rsidR="002B411A" w:rsidRPr="002B411A" w:rsidRDefault="002B411A" w:rsidP="002B411A">
      <w:pPr>
        <w:spacing w:line="360" w:lineRule="auto"/>
        <w:rPr>
          <w:rStyle w:val="citationjournal"/>
          <w:b/>
          <w:bCs/>
          <w:sz w:val="28"/>
          <w:szCs w:val="28"/>
          <w:lang w:val="en"/>
        </w:rPr>
      </w:pPr>
      <w:r w:rsidRPr="002B411A">
        <w:rPr>
          <w:rStyle w:val="citationjournal"/>
          <w:b/>
          <w:bCs/>
          <w:sz w:val="28"/>
          <w:szCs w:val="28"/>
          <w:lang w:val="en"/>
        </w:rPr>
        <w:t>Terraform vs. Cloud Formation, Heat etc.</w:t>
      </w:r>
    </w:p>
    <w:p w14:paraId="4E26F8AD" w14:textId="481EE32F" w:rsidR="002B411A" w:rsidRDefault="002B411A" w:rsidP="002B411A">
      <w:pPr>
        <w:spacing w:line="360" w:lineRule="auto"/>
        <w:rPr>
          <w:rStyle w:val="citationjournal"/>
          <w:lang w:val="en"/>
        </w:rPr>
      </w:pPr>
    </w:p>
    <w:p w14:paraId="63FE4FD9" w14:textId="4C48889C" w:rsidR="002B411A" w:rsidRDefault="002B411A" w:rsidP="002B411A">
      <w:pPr>
        <w:pStyle w:val="ListParagraph"/>
        <w:numPr>
          <w:ilvl w:val="0"/>
          <w:numId w:val="51"/>
        </w:numPr>
        <w:spacing w:line="360" w:lineRule="auto"/>
        <w:rPr>
          <w:rStyle w:val="citationjournal"/>
          <w:lang w:val="en"/>
        </w:rPr>
      </w:pPr>
      <w:r w:rsidRPr="002B411A">
        <w:rPr>
          <w:rStyle w:val="citationjournal"/>
          <w:u w:val="single"/>
          <w:lang w:val="en"/>
        </w:rPr>
        <w:t>File-based Infrastructure Configuration Specification</w:t>
      </w:r>
      <w:r w:rsidRPr="002B411A">
        <w:rPr>
          <w:rStyle w:val="citationjournal"/>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Default="00336F7D" w:rsidP="002B411A">
      <w:pPr>
        <w:pStyle w:val="ListParagraph"/>
        <w:numPr>
          <w:ilvl w:val="0"/>
          <w:numId w:val="51"/>
        </w:numPr>
        <w:spacing w:line="360" w:lineRule="auto"/>
        <w:rPr>
          <w:rStyle w:val="citationjournal"/>
          <w:lang w:val="en"/>
        </w:rPr>
      </w:pPr>
      <w:r>
        <w:rPr>
          <w:rStyle w:val="citationjournal"/>
          <w:u w:val="single"/>
          <w:lang w:val="en"/>
        </w:rPr>
        <w:t>Configuration Enhancements Offered by Terraform</w:t>
      </w:r>
      <w:r w:rsidRPr="00336F7D">
        <w:rPr>
          <w:rStyle w:val="citationjournal"/>
          <w:lang w:val="en"/>
        </w:rPr>
        <w:t>:</w:t>
      </w:r>
      <w:r>
        <w:rPr>
          <w:rStyle w:val="citationjournal"/>
          <w:lang w:val="en"/>
        </w:rPr>
        <w:t xml:space="preserve"> Terraform similarly uses configuration files to detail the infrastructure setup, but it goes </w:t>
      </w:r>
      <w:r w:rsidR="00AE6323">
        <w:rPr>
          <w:rStyle w:val="citationjournal"/>
          <w:lang w:val="en"/>
        </w:rPr>
        <w:t>further by being both cloud-agnostic and enabling multiple providers and services to be combined and composed.</w:t>
      </w:r>
    </w:p>
    <w:p w14:paraId="227677FF" w14:textId="2E9C796C"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Orchestration across Providers and Services</w:t>
      </w:r>
      <w:r w:rsidRPr="00AE6323">
        <w:rPr>
          <w:rStyle w:val="citationjournal"/>
          <w:lang w:val="en"/>
        </w:rPr>
        <w:t>:</w:t>
      </w:r>
      <w:r>
        <w:rPr>
          <w:rStyle w:val="citationjournal"/>
          <w:lang w:val="en"/>
        </w:rPr>
        <w:t xml:space="preserve"> For example, Terraform can be used to orchestrate an AWS and an OpenStack cluster simultaneously, while enabling 3</w:t>
      </w:r>
      <w:r w:rsidRPr="00AE6323">
        <w:rPr>
          <w:rStyle w:val="citationjournal"/>
          <w:vertAlign w:val="superscript"/>
          <w:lang w:val="en"/>
        </w:rPr>
        <w:t>rd</w:t>
      </w:r>
      <w:r>
        <w:rPr>
          <w:rStyle w:val="citationjournal"/>
          <w:lang w:val="en"/>
        </w:rPr>
        <w:t xml:space="preserve"> party providers like Cloudflare and DNSimple to be integrated to provide CDN and DNS services.</w:t>
      </w:r>
    </w:p>
    <w:p w14:paraId="43EAFD79" w14:textId="466CF8E2"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Unified Management of Entire Infrastructure</w:t>
      </w:r>
      <w:r w:rsidRPr="00AE6323">
        <w:rPr>
          <w:rStyle w:val="citationjournal"/>
          <w:lang w:val="en"/>
        </w:rPr>
        <w:t>:</w:t>
      </w:r>
      <w:r>
        <w:rPr>
          <w:rStyle w:val="citationjournal"/>
          <w:lang w:val="en"/>
        </w:rPr>
        <w:t xml:space="preserve">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Separation of Planning from Execution</w:t>
      </w:r>
      <w:r w:rsidRPr="00FB5FF3">
        <w:rPr>
          <w:rStyle w:val="citationjournal"/>
          <w:lang w:val="en"/>
        </w:rPr>
        <w:t>:</w:t>
      </w:r>
      <w:r>
        <w:rPr>
          <w:rStyle w:val="citationjournal"/>
          <w:lang w:val="en"/>
        </w:rPr>
        <w:t xml:space="preserve"> Terraform also separates the planning phase from the execution phase, by using the concept of an execution plan. By running </w:t>
      </w:r>
      <w:r>
        <w:rPr>
          <w:rStyle w:val="citationjournal"/>
          <w:i/>
          <w:iCs/>
          <w:lang w:val="en"/>
        </w:rPr>
        <w:t>terraform plan</w:t>
      </w:r>
      <w:r>
        <w:rPr>
          <w:rStyle w:val="citationjournal"/>
          <w:lang w:val="en"/>
        </w:rPr>
        <w:t>, the current is refreshed and the configuration is consulted to generate an action plan.</w:t>
      </w:r>
    </w:p>
    <w:p w14:paraId="7AD604A0" w14:textId="172A67CA"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Terraform Plan and Graph</w:t>
      </w:r>
      <w:r w:rsidRPr="00FB5FF3">
        <w:rPr>
          <w:rStyle w:val="citationjournal"/>
          <w:lang w:val="en"/>
        </w:rPr>
        <w:t>:</w:t>
      </w:r>
      <w:r>
        <w:rPr>
          <w:rStyle w:val="citationjournal"/>
          <w:lang w:val="en"/>
        </w:rPr>
        <w:t xml:space="preserve"> The plan includes all actions to be taken; which resources will be created, destroyed, and modified. It can be inspected by operators to ensure that it is exactly what is expected. Using </w:t>
      </w:r>
      <w:r>
        <w:rPr>
          <w:rStyle w:val="citationjournal"/>
          <w:i/>
          <w:iCs/>
          <w:lang w:val="en"/>
        </w:rPr>
        <w:t>terraform graph</w:t>
      </w:r>
      <w:r>
        <w:rPr>
          <w:rStyle w:val="citationjournal"/>
          <w:lang w:val="en"/>
        </w:rPr>
        <w:t xml:space="preserve">, the plan can be visualized </w:t>
      </w:r>
      <w:r>
        <w:rPr>
          <w:rStyle w:val="citationjournal"/>
          <w:lang w:val="en"/>
        </w:rPr>
        <w:lastRenderedPageBreak/>
        <w:t>to show dependent ordering. Once the plan is captured, the execution phase can be limited to only the actions in the plan.</w:t>
      </w:r>
    </w:p>
    <w:p w14:paraId="50DC770A" w14:textId="5823976E"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Lack of Separation between Planning and Execution</w:t>
      </w:r>
      <w:r w:rsidRPr="00FB5FF3">
        <w:rPr>
          <w:rStyle w:val="citationjournal"/>
          <w:lang w:val="en"/>
        </w:rPr>
        <w:t>:</w:t>
      </w:r>
      <w:r>
        <w:rPr>
          <w:rStyle w:val="citationjournal"/>
          <w:lang w:val="en"/>
        </w:rPr>
        <w:t xml:space="preserve">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Default="00FB5FF3" w:rsidP="00FB5FF3">
      <w:pPr>
        <w:spacing w:line="360" w:lineRule="auto"/>
        <w:rPr>
          <w:rStyle w:val="citationjournal"/>
          <w:lang w:val="en"/>
        </w:rPr>
      </w:pPr>
    </w:p>
    <w:p w14:paraId="155F3B0E" w14:textId="01694D8C" w:rsidR="00FB5FF3" w:rsidRDefault="00FB5FF3" w:rsidP="00FB5FF3">
      <w:pPr>
        <w:spacing w:line="360" w:lineRule="auto"/>
        <w:rPr>
          <w:rStyle w:val="citationjournal"/>
          <w:lang w:val="en"/>
        </w:rPr>
      </w:pPr>
    </w:p>
    <w:p w14:paraId="3FD0B5F2" w14:textId="20B97609" w:rsidR="00FB5FF3" w:rsidRPr="00FB5FF3" w:rsidRDefault="00FB5FF3" w:rsidP="00FB5FF3">
      <w:pPr>
        <w:spacing w:line="360" w:lineRule="auto"/>
        <w:rPr>
          <w:rStyle w:val="citationjournal"/>
          <w:b/>
          <w:bCs/>
          <w:sz w:val="28"/>
          <w:szCs w:val="28"/>
          <w:lang w:val="en"/>
        </w:rPr>
      </w:pPr>
      <w:r w:rsidRPr="00FB5FF3">
        <w:rPr>
          <w:rStyle w:val="citationjournal"/>
          <w:b/>
          <w:bCs/>
          <w:sz w:val="28"/>
          <w:szCs w:val="28"/>
          <w:lang w:val="en"/>
        </w:rPr>
        <w:t>Terraform vs. Boto, Fog, etc.</w:t>
      </w:r>
    </w:p>
    <w:p w14:paraId="05F1FEAE" w14:textId="2FC410A9" w:rsidR="00FB5FF3" w:rsidRDefault="00FB5FF3" w:rsidP="00FB5FF3">
      <w:pPr>
        <w:spacing w:line="360" w:lineRule="auto"/>
        <w:rPr>
          <w:rStyle w:val="citationjournal"/>
          <w:lang w:val="en"/>
        </w:rPr>
      </w:pPr>
    </w:p>
    <w:p w14:paraId="0FBFE6C2" w14:textId="728EB750" w:rsidR="00FB5FF3" w:rsidRDefault="00FB5FF3" w:rsidP="00FB5FF3">
      <w:pPr>
        <w:pStyle w:val="ListParagraph"/>
        <w:numPr>
          <w:ilvl w:val="0"/>
          <w:numId w:val="52"/>
        </w:numPr>
        <w:spacing w:line="360" w:lineRule="auto"/>
        <w:rPr>
          <w:rStyle w:val="citationjournal"/>
          <w:lang w:val="en"/>
        </w:rPr>
      </w:pPr>
      <w:r w:rsidRPr="00FB5FF3">
        <w:rPr>
          <w:rStyle w:val="citationjournal"/>
          <w:u w:val="single"/>
          <w:lang w:val="en"/>
        </w:rPr>
        <w:t>Direct Cloud Provider Access API</w:t>
      </w:r>
      <w:r w:rsidRPr="00FB5FF3">
        <w:rPr>
          <w:rStyle w:val="citationjournal"/>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Higher Level Infrastructure Support Tooling</w:t>
      </w:r>
      <w:r w:rsidRPr="00EC76F2">
        <w:rPr>
          <w:rStyle w:val="citationjournal"/>
          <w:lang w:val="en"/>
        </w:rPr>
        <w:t>:</w:t>
      </w:r>
      <w:r>
        <w:rPr>
          <w:rStyle w:val="citationjournal"/>
          <w:lang w:val="en"/>
        </w:rPr>
        <w:t xml:space="preserve"> Using a client-library only provides low-level access to APIs, requiring application developers to create their own tooling to build and manage their infrastructure.</w:t>
      </w:r>
    </w:p>
    <w:p w14:paraId="667E5BED" w14:textId="63FEE91E"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Syntactical Management of Cloud Infrastructure</w:t>
      </w:r>
      <w:r>
        <w:rPr>
          <w:rStyle w:val="citationjournal"/>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Default="00591A26" w:rsidP="00FB5FF3">
      <w:pPr>
        <w:pStyle w:val="ListParagraph"/>
        <w:numPr>
          <w:ilvl w:val="0"/>
          <w:numId w:val="52"/>
        </w:numPr>
        <w:spacing w:line="360" w:lineRule="auto"/>
        <w:rPr>
          <w:rStyle w:val="citationjournal"/>
          <w:lang w:val="en"/>
        </w:rPr>
      </w:pPr>
      <w:r>
        <w:rPr>
          <w:rStyle w:val="citationjournal"/>
          <w:u w:val="single"/>
          <w:lang w:val="en"/>
        </w:rPr>
        <w:t>Uniformness across Providers and Provisioners</w:t>
      </w:r>
      <w:r w:rsidRPr="00591A26">
        <w:rPr>
          <w:rStyle w:val="citationjournal"/>
          <w:lang w:val="en"/>
        </w:rPr>
        <w:t>:</w:t>
      </w:r>
      <w:r>
        <w:rPr>
          <w:rStyle w:val="citationjournal"/>
          <w:lang w:val="en"/>
        </w:rPr>
        <w:t xml:space="preserve"> Terraform is very flexible, using a pug-in based model to support providers and provisioners, giving it the ability to support almost any service that exposes the APIs.</w:t>
      </w:r>
    </w:p>
    <w:p w14:paraId="0D5EA3B8" w14:textId="6BCCA7D6" w:rsidR="00591A26" w:rsidRDefault="00591A26" w:rsidP="00591A26">
      <w:pPr>
        <w:spacing w:line="360" w:lineRule="auto"/>
        <w:rPr>
          <w:rStyle w:val="citationjournal"/>
          <w:lang w:val="en"/>
        </w:rPr>
      </w:pPr>
    </w:p>
    <w:p w14:paraId="254FBBF9" w14:textId="7EEB036A" w:rsidR="00591A26" w:rsidRDefault="00591A26" w:rsidP="00591A26">
      <w:pPr>
        <w:spacing w:line="360" w:lineRule="auto"/>
        <w:rPr>
          <w:rStyle w:val="citationjournal"/>
          <w:lang w:val="en"/>
        </w:rPr>
      </w:pPr>
    </w:p>
    <w:p w14:paraId="18EEF00C" w14:textId="571426C5" w:rsidR="00591A26" w:rsidRPr="00591A26" w:rsidRDefault="00591A26" w:rsidP="00591A26">
      <w:pPr>
        <w:spacing w:line="360" w:lineRule="auto"/>
        <w:rPr>
          <w:rStyle w:val="citationjournal"/>
          <w:b/>
          <w:bCs/>
          <w:sz w:val="28"/>
          <w:szCs w:val="28"/>
          <w:lang w:val="en"/>
        </w:rPr>
      </w:pPr>
      <w:r w:rsidRPr="00591A26">
        <w:rPr>
          <w:rStyle w:val="citationjournal"/>
          <w:b/>
          <w:bCs/>
          <w:sz w:val="28"/>
          <w:szCs w:val="28"/>
          <w:lang w:val="en"/>
        </w:rPr>
        <w:t>Terraform vs. Custom Solutions</w:t>
      </w:r>
    </w:p>
    <w:p w14:paraId="3B2026E3" w14:textId="5B80ABB4" w:rsidR="00591A26" w:rsidRDefault="00591A26" w:rsidP="00591A26">
      <w:pPr>
        <w:spacing w:line="360" w:lineRule="auto"/>
        <w:rPr>
          <w:rStyle w:val="citationjournal"/>
          <w:lang w:val="en"/>
        </w:rPr>
      </w:pPr>
    </w:p>
    <w:p w14:paraId="7247FF0A" w14:textId="7D24E265" w:rsidR="00591A26" w:rsidRDefault="00591A26" w:rsidP="00591A26">
      <w:pPr>
        <w:pStyle w:val="ListParagraph"/>
        <w:numPr>
          <w:ilvl w:val="0"/>
          <w:numId w:val="53"/>
        </w:numPr>
        <w:spacing w:line="360" w:lineRule="auto"/>
        <w:rPr>
          <w:rStyle w:val="citationjournal"/>
          <w:lang w:val="en"/>
        </w:rPr>
      </w:pPr>
      <w:r w:rsidRPr="00591A26">
        <w:rPr>
          <w:rStyle w:val="citationjournal"/>
          <w:u w:val="single"/>
          <w:lang w:val="en"/>
        </w:rPr>
        <w:lastRenderedPageBreak/>
        <w:t>Home-grown Tooling Infrastructure Mechanism</w:t>
      </w:r>
      <w:r w:rsidRPr="00591A26">
        <w:rPr>
          <w:rStyle w:val="citationjournal"/>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Default="00591A26" w:rsidP="00591A26">
      <w:pPr>
        <w:pStyle w:val="ListParagraph"/>
        <w:numPr>
          <w:ilvl w:val="0"/>
          <w:numId w:val="53"/>
        </w:numPr>
        <w:spacing w:line="360" w:lineRule="auto"/>
        <w:rPr>
          <w:rStyle w:val="citationjournal"/>
          <w:lang w:val="en"/>
        </w:rPr>
      </w:pPr>
      <w:r>
        <w:rPr>
          <w:rStyle w:val="citationjournal"/>
          <w:u w:val="single"/>
          <w:lang w:val="en"/>
        </w:rPr>
        <w:t>Building and Maintaining Tool Suite</w:t>
      </w:r>
      <w:r w:rsidRPr="00591A26">
        <w:rPr>
          <w:rStyle w:val="citationjournal"/>
          <w:lang w:val="en"/>
        </w:rPr>
        <w:t>:</w:t>
      </w:r>
      <w:r>
        <w:rPr>
          <w:rStyle w:val="citationjournal"/>
          <w:lang w:val="en"/>
        </w:rPr>
        <w:t xml:space="preserve">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Default="002C3A53" w:rsidP="00591A26">
      <w:pPr>
        <w:pStyle w:val="ListParagraph"/>
        <w:numPr>
          <w:ilvl w:val="0"/>
          <w:numId w:val="53"/>
        </w:numPr>
        <w:spacing w:line="360" w:lineRule="auto"/>
        <w:rPr>
          <w:rStyle w:val="citationjournal"/>
          <w:lang w:val="en"/>
        </w:rPr>
      </w:pPr>
      <w:r>
        <w:rPr>
          <w:rStyle w:val="citationjournal"/>
          <w:u w:val="single"/>
          <w:lang w:val="en"/>
        </w:rPr>
        <w:t>Unified, Simple Resource Management Syntax</w:t>
      </w:r>
      <w:r w:rsidRPr="002C3A53">
        <w:rPr>
          <w:rStyle w:val="citationjournal"/>
          <w:lang w:val="en"/>
        </w:rPr>
        <w:t>:</w:t>
      </w:r>
      <w:r>
        <w:rPr>
          <w:rStyle w:val="citationjournal"/>
          <w:lang w:val="en"/>
        </w:rPr>
        <w:t xml:space="preserve">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5FD829C2" w:rsidR="002C3A53" w:rsidRPr="00591A26" w:rsidRDefault="002C3A53" w:rsidP="00591A26">
      <w:pPr>
        <w:pStyle w:val="ListParagraph"/>
        <w:numPr>
          <w:ilvl w:val="0"/>
          <w:numId w:val="53"/>
        </w:numPr>
        <w:spacing w:line="360" w:lineRule="auto"/>
        <w:rPr>
          <w:rStyle w:val="citationjournal"/>
          <w:lang w:val="en"/>
        </w:rPr>
      </w:pPr>
      <w:r>
        <w:rPr>
          <w:rStyle w:val="citationjournal"/>
          <w:u w:val="single"/>
          <w:lang w:val="en"/>
        </w:rPr>
        <w:t>Open Source Nature of Terraform</w:t>
      </w:r>
      <w:r w:rsidRPr="002C3A53">
        <w:rPr>
          <w:rStyle w:val="citationjournal"/>
          <w:lang w:val="en"/>
        </w:rPr>
        <w:t>:</w:t>
      </w:r>
      <w:r>
        <w:rPr>
          <w:rStyle w:val="citationjournal"/>
          <w:lang w:val="en"/>
        </w:rPr>
        <w:t xml:space="preserve"> Furthermore, terraform is an open source tool. In addition to HashiCorp, the community around Terraform helps extend its features, fix bugs, and document new use cases. Terraform helps solve a problem that exists in every organization and provides a standard that can be adopted to avoid reinventing the wheel between and within organizations. The open source nature ensures that it will be around in the long term.</w:t>
      </w:r>
    </w:p>
    <w:p w14:paraId="50FBD120" w14:textId="77777777" w:rsidR="00595F46" w:rsidRDefault="00595F46">
      <w:pPr>
        <w:rPr>
          <w:rStyle w:val="citationjournal"/>
          <w:lang w:val="en"/>
        </w:rPr>
      </w:pPr>
      <w:r>
        <w:rPr>
          <w:rStyle w:val="citationjournal"/>
          <w:lang w:val="en"/>
        </w:rPr>
        <w:br w:type="page"/>
      </w:r>
    </w:p>
    <w:p w14:paraId="7DF8462A" w14:textId="77777777" w:rsidR="00595F46" w:rsidRDefault="00595F46" w:rsidP="000E79AD">
      <w:pPr>
        <w:spacing w:line="360" w:lineRule="auto"/>
        <w:rPr>
          <w:rStyle w:val="citationjournal"/>
          <w:lang w:val="en"/>
        </w:rPr>
      </w:pPr>
    </w:p>
    <w:p w14:paraId="2F3705EF" w14:textId="7BDA7108" w:rsidR="00595F46" w:rsidRPr="00595F46" w:rsidRDefault="00595F46" w:rsidP="00595F46">
      <w:pPr>
        <w:spacing w:line="360" w:lineRule="auto"/>
        <w:jc w:val="center"/>
        <w:rPr>
          <w:rStyle w:val="citationjournal"/>
          <w:b/>
          <w:bCs/>
          <w:sz w:val="32"/>
          <w:szCs w:val="32"/>
          <w:lang w:val="en"/>
        </w:rPr>
      </w:pPr>
      <w:r w:rsidRPr="00595F46">
        <w:rPr>
          <w:rStyle w:val="citationjournal"/>
          <w:b/>
          <w:bCs/>
          <w:sz w:val="32"/>
          <w:szCs w:val="32"/>
          <w:lang w:val="en"/>
        </w:rPr>
        <w:t xml:space="preserve">Sample </w:t>
      </w:r>
      <w:r w:rsidR="00207028">
        <w:rPr>
          <w:rStyle w:val="citationjournal"/>
          <w:b/>
          <w:bCs/>
          <w:sz w:val="32"/>
          <w:szCs w:val="32"/>
          <w:lang w:val="en"/>
        </w:rPr>
        <w:t xml:space="preserve">Terraform </w:t>
      </w:r>
      <w:r w:rsidRPr="00595F46">
        <w:rPr>
          <w:rStyle w:val="citationjournal"/>
          <w:b/>
          <w:bCs/>
          <w:sz w:val="32"/>
          <w:szCs w:val="32"/>
          <w:lang w:val="en"/>
        </w:rPr>
        <w:t>Configurations</w:t>
      </w:r>
    </w:p>
    <w:p w14:paraId="20E87AF3" w14:textId="11C17FF1" w:rsidR="00595F46" w:rsidRDefault="00595F46" w:rsidP="000E79AD">
      <w:pPr>
        <w:spacing w:line="360" w:lineRule="auto"/>
        <w:rPr>
          <w:rStyle w:val="citationjournal"/>
          <w:lang w:val="en"/>
        </w:rPr>
      </w:pPr>
    </w:p>
    <w:p w14:paraId="4755F4DA" w14:textId="479F20CB" w:rsidR="00595F46" w:rsidRDefault="00595F46" w:rsidP="000E79AD">
      <w:pPr>
        <w:spacing w:line="360" w:lineRule="auto"/>
        <w:rPr>
          <w:rStyle w:val="citationjournal"/>
          <w:lang w:val="en"/>
        </w:rPr>
      </w:pPr>
    </w:p>
    <w:p w14:paraId="3EB9DE2B" w14:textId="3B4FEC29" w:rsidR="00595F46" w:rsidRPr="00595F46" w:rsidRDefault="00595F46" w:rsidP="000E79AD">
      <w:pPr>
        <w:spacing w:line="360" w:lineRule="auto"/>
        <w:rPr>
          <w:rStyle w:val="citationjournal"/>
          <w:b/>
          <w:bCs/>
          <w:sz w:val="28"/>
          <w:szCs w:val="28"/>
          <w:lang w:val="en"/>
        </w:rPr>
      </w:pPr>
      <w:r w:rsidRPr="00595F46">
        <w:rPr>
          <w:rStyle w:val="citationjournal"/>
          <w:b/>
          <w:bCs/>
          <w:sz w:val="28"/>
          <w:szCs w:val="28"/>
          <w:lang w:val="en"/>
        </w:rPr>
        <w:t>Overview</w:t>
      </w:r>
    </w:p>
    <w:p w14:paraId="0423C59A" w14:textId="6B605D37" w:rsidR="00595F46" w:rsidRDefault="00595F46" w:rsidP="000E79AD">
      <w:pPr>
        <w:spacing w:line="360" w:lineRule="auto"/>
        <w:rPr>
          <w:rStyle w:val="citationjournal"/>
          <w:lang w:val="en"/>
        </w:rPr>
      </w:pPr>
    </w:p>
    <w:p w14:paraId="6AE4F0A1" w14:textId="4585138F" w:rsidR="00595F46" w:rsidRDefault="00595F46" w:rsidP="00595F46">
      <w:pPr>
        <w:pStyle w:val="ListParagraph"/>
        <w:numPr>
          <w:ilvl w:val="0"/>
          <w:numId w:val="54"/>
        </w:numPr>
        <w:spacing w:line="360" w:lineRule="auto"/>
        <w:rPr>
          <w:rStyle w:val="citationjournal"/>
          <w:lang w:val="en"/>
        </w:rPr>
      </w:pPr>
      <w:r w:rsidRPr="00595F46">
        <w:rPr>
          <w:rStyle w:val="citationjournal"/>
          <w:u w:val="single"/>
          <w:lang w:val="en"/>
        </w:rPr>
        <w:t>Using the Samples in this Chapter</w:t>
      </w:r>
      <w:r w:rsidRPr="00595F46">
        <w:rPr>
          <w:rStyle w:val="citationjournal"/>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595F46">
        <w:rPr>
          <w:rStyle w:val="citationjournal"/>
          <w:b/>
          <w:bCs/>
          <w:lang w:val="en"/>
        </w:rPr>
        <w:t>terraform.tvars</w:t>
      </w:r>
      <w:r w:rsidRPr="00595F46">
        <w:rPr>
          <w:rStyle w:val="citationjournal"/>
          <w:lang w:val="en"/>
        </w:rPr>
        <w:t xml:space="preserve"> file or in a </w:t>
      </w:r>
      <w:r w:rsidRPr="00595F46">
        <w:rPr>
          <w:rStyle w:val="citationjournal"/>
          <w:i/>
          <w:iCs/>
          <w:lang w:val="en"/>
        </w:rPr>
        <w:t>provider</w:t>
      </w:r>
      <w:r w:rsidRPr="00595F46">
        <w:rPr>
          <w:rStyle w:val="citationjournal"/>
          <w:lang w:val="en"/>
        </w:rPr>
        <w:t xml:space="preserve"> configuration block.</w:t>
      </w:r>
    </w:p>
    <w:p w14:paraId="1D4C3097" w14:textId="37CEDC81" w:rsidR="00595F46" w:rsidRDefault="00595F46" w:rsidP="00595F46">
      <w:pPr>
        <w:pStyle w:val="ListParagraph"/>
        <w:numPr>
          <w:ilvl w:val="0"/>
          <w:numId w:val="54"/>
        </w:numPr>
        <w:spacing w:line="360" w:lineRule="auto"/>
        <w:rPr>
          <w:rStyle w:val="citationjournal"/>
          <w:lang w:val="en"/>
        </w:rPr>
      </w:pPr>
      <w:r>
        <w:rPr>
          <w:rStyle w:val="citationjournal"/>
          <w:u w:val="single"/>
          <w:lang w:val="en"/>
        </w:rPr>
        <w:t>Caveat behind the Sample Usage</w:t>
      </w:r>
      <w:r w:rsidRPr="00595F46">
        <w:rPr>
          <w:rStyle w:val="citationjournal"/>
          <w:lang w:val="en"/>
        </w:rPr>
        <w:t>:</w:t>
      </w:r>
      <w:r>
        <w:rPr>
          <w:rStyle w:val="citationjournal"/>
          <w:lang w:val="en"/>
        </w:rPr>
        <w:t xml:space="preserve"> The samples real providers that launch </w:t>
      </w:r>
      <w:r w:rsidRPr="00595F46">
        <w:rPr>
          <w:rStyle w:val="citationjournal"/>
          <w:i/>
          <w:iCs/>
          <w:lang w:val="en"/>
        </w:rPr>
        <w:t>real</w:t>
      </w:r>
      <w:r>
        <w:rPr>
          <w:rStyle w:val="citationjournal"/>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Default="00595F46" w:rsidP="00595F46">
      <w:pPr>
        <w:spacing w:line="360" w:lineRule="auto"/>
        <w:rPr>
          <w:rStyle w:val="citationjournal"/>
          <w:lang w:val="en"/>
        </w:rPr>
      </w:pPr>
    </w:p>
    <w:p w14:paraId="51700877" w14:textId="52018D07" w:rsidR="00595F46" w:rsidRDefault="00595F46" w:rsidP="00595F46">
      <w:pPr>
        <w:spacing w:line="360" w:lineRule="auto"/>
        <w:rPr>
          <w:rStyle w:val="citationjournal"/>
          <w:lang w:val="en"/>
        </w:rPr>
      </w:pPr>
    </w:p>
    <w:p w14:paraId="208C308B" w14:textId="32D0C0C3" w:rsidR="00595F46" w:rsidRPr="00595F46" w:rsidRDefault="00595F46" w:rsidP="00595F46">
      <w:pPr>
        <w:spacing w:line="360" w:lineRule="auto"/>
        <w:rPr>
          <w:rStyle w:val="citationjournal"/>
          <w:b/>
          <w:bCs/>
          <w:sz w:val="28"/>
          <w:szCs w:val="28"/>
          <w:lang w:val="en"/>
        </w:rPr>
      </w:pPr>
      <w:r w:rsidRPr="00595F46">
        <w:rPr>
          <w:rStyle w:val="citationjournal"/>
          <w:b/>
          <w:bCs/>
          <w:sz w:val="28"/>
          <w:szCs w:val="28"/>
          <w:lang w:val="en"/>
        </w:rPr>
        <w:t>Samples</w:t>
      </w:r>
    </w:p>
    <w:p w14:paraId="0D7FC066" w14:textId="7904CE6F" w:rsidR="00595F46" w:rsidRDefault="00595F46" w:rsidP="00595F46">
      <w:pPr>
        <w:spacing w:line="360" w:lineRule="auto"/>
        <w:rPr>
          <w:rStyle w:val="citationjournal"/>
          <w:lang w:val="en"/>
        </w:rPr>
      </w:pPr>
    </w:p>
    <w:p w14:paraId="4870802B" w14:textId="44C6E0F1" w:rsidR="00595F46" w:rsidRDefault="00595F46" w:rsidP="00595F46">
      <w:pPr>
        <w:pStyle w:val="ListParagraph"/>
        <w:numPr>
          <w:ilvl w:val="0"/>
          <w:numId w:val="55"/>
        </w:numPr>
        <w:spacing w:line="360" w:lineRule="auto"/>
        <w:rPr>
          <w:rStyle w:val="citationjournal"/>
          <w:lang w:val="en"/>
        </w:rPr>
      </w:pPr>
      <w:r w:rsidRPr="00595F46">
        <w:rPr>
          <w:rStyle w:val="citationjournal"/>
          <w:u w:val="single"/>
          <w:lang w:val="en"/>
        </w:rPr>
        <w:t>Repos Containing all the Samples</w:t>
      </w:r>
      <w:r w:rsidRPr="00595F46">
        <w:rPr>
          <w:rStyle w:val="citationjournal"/>
          <w:lang w:val="en"/>
        </w:rPr>
        <w:t>: The samples are distributed across several repos. The README file in the Terraform repo has links to all of them (</w:t>
      </w:r>
      <w:hyperlink r:id="rId21" w:history="1">
        <w:r w:rsidRPr="004E415A">
          <w:rPr>
            <w:rStyle w:val="Hyperlink"/>
            <w:lang w:val="en"/>
          </w:rPr>
          <w:t>https://github.com/hashicorp/terraform/tree/master/examples</w:t>
        </w:r>
      </w:hyperlink>
      <w:r w:rsidRPr="00595F46">
        <w:rPr>
          <w:rStyle w:val="citationjournal"/>
          <w:lang w:val="en"/>
        </w:rPr>
        <w:t>).</w:t>
      </w:r>
    </w:p>
    <w:p w14:paraId="66D3DE0D" w14:textId="659F9A21" w:rsidR="00595F46" w:rsidRDefault="00595F46" w:rsidP="00595F46">
      <w:pPr>
        <w:pStyle w:val="ListParagraph"/>
        <w:numPr>
          <w:ilvl w:val="0"/>
          <w:numId w:val="55"/>
        </w:numPr>
        <w:spacing w:line="360" w:lineRule="auto"/>
        <w:rPr>
          <w:rStyle w:val="citationjournal"/>
          <w:lang w:val="en"/>
        </w:rPr>
      </w:pPr>
      <w:r>
        <w:rPr>
          <w:rStyle w:val="citationjournal"/>
          <w:u w:val="single"/>
          <w:lang w:val="en"/>
        </w:rPr>
        <w:t>Local Installation of Terraform</w:t>
      </w:r>
      <w:r w:rsidRPr="00595F46">
        <w:rPr>
          <w:rStyle w:val="citationjournal"/>
          <w:lang w:val="en"/>
        </w:rPr>
        <w:t>:</w:t>
      </w:r>
      <w:r>
        <w:rPr>
          <w:rStyle w:val="citationjournal"/>
          <w:lang w:val="en"/>
        </w:rPr>
        <w:t xml:space="preserve"> To use these samples, Terraform must first be installed on the local machine. It may be installed from the downloads page (/downloads.html). Once installed, the samples may be downloaded, viewed, and run.</w:t>
      </w:r>
    </w:p>
    <w:p w14:paraId="7EBCED6A" w14:textId="77777777" w:rsidR="008C6EE3" w:rsidRDefault="00595F46" w:rsidP="00595F46">
      <w:pPr>
        <w:pStyle w:val="ListParagraph"/>
        <w:numPr>
          <w:ilvl w:val="0"/>
          <w:numId w:val="55"/>
        </w:numPr>
        <w:spacing w:line="360" w:lineRule="auto"/>
        <w:rPr>
          <w:rStyle w:val="citationjournal"/>
          <w:lang w:val="en"/>
        </w:rPr>
      </w:pPr>
      <w:r>
        <w:rPr>
          <w:rStyle w:val="citationjournal"/>
          <w:u w:val="single"/>
          <w:lang w:val="en"/>
        </w:rPr>
        <w:t>Cloning the Sample from Github</w:t>
      </w:r>
      <w:r w:rsidRPr="00595F46">
        <w:rPr>
          <w:rStyle w:val="citationjournal"/>
          <w:lang w:val="en"/>
        </w:rPr>
        <w:t>:</w:t>
      </w:r>
      <w:r>
        <w:rPr>
          <w:rStyle w:val="citationjournal"/>
          <w:lang w:val="en"/>
        </w:rPr>
        <w:t xml:space="preserve"> To use a sample, the repo that contains it must be cloned and the corresponding directory navigated to. For example, to try the AWS two-tier architecture sample:</w:t>
      </w:r>
    </w:p>
    <w:p w14:paraId="0F9DDA24" w14:textId="77777777" w:rsidR="008C6EE3" w:rsidRPr="008C6EE3" w:rsidRDefault="008C6EE3" w:rsidP="008C6EE3">
      <w:pPr>
        <w:spacing w:line="360" w:lineRule="auto"/>
        <w:rPr>
          <w:rStyle w:val="citationjournal"/>
          <w:u w:val="single"/>
          <w:lang w:val="en"/>
        </w:rPr>
      </w:pPr>
    </w:p>
    <w:p w14:paraId="36E8C9E4" w14:textId="35C63FB1" w:rsidR="00595F46"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git clone https://github.com/terraform-providers/terraform-provider-aws.git</m:t>
          </m:r>
        </m:oMath>
      </m:oMathPara>
    </w:p>
    <w:p w14:paraId="0BA7403B" w14:textId="696BCF15"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8C6EE3" w:rsidRDefault="008C6EE3" w:rsidP="008C6EE3">
      <w:pPr>
        <w:spacing w:line="360" w:lineRule="auto"/>
        <w:rPr>
          <w:rStyle w:val="citationjournal"/>
          <w:lang w:val="en"/>
        </w:rPr>
      </w:pPr>
    </w:p>
    <w:p w14:paraId="3F32C3E9" w14:textId="0196E615" w:rsidR="008C6EE3" w:rsidRDefault="008C6EE3" w:rsidP="008C6EE3">
      <w:pPr>
        <w:pStyle w:val="ListParagraph"/>
        <w:numPr>
          <w:ilvl w:val="0"/>
          <w:numId w:val="55"/>
        </w:numPr>
        <w:spacing w:line="360" w:lineRule="auto"/>
        <w:rPr>
          <w:rStyle w:val="citationjournal"/>
          <w:lang w:val="en"/>
        </w:rPr>
      </w:pPr>
      <w:r>
        <w:rPr>
          <w:rStyle w:val="citationjournal"/>
          <w:u w:val="single"/>
          <w:lang w:val="en"/>
        </w:rPr>
        <w:t>Sequential Execution of Terraform Commands</w:t>
      </w:r>
      <w:r w:rsidRPr="00595F46">
        <w:rPr>
          <w:rStyle w:val="citationjournal"/>
          <w:lang w:val="en"/>
        </w:rPr>
        <w:t>:</w:t>
      </w:r>
      <w:r>
        <w:rPr>
          <w:rStyle w:val="citationjournal"/>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Pr>
          <w:rStyle w:val="citationjournal"/>
          <w:lang w:val="en"/>
        </w:rPr>
        <w:t xml:space="preserve"> and </w:t>
      </w:r>
      <m:oMath>
        <m:r>
          <w:rPr>
            <w:rStyle w:val="citationjournal"/>
            <w:rFonts w:ascii="Cambria Math" w:hAnsi="Cambria Math"/>
            <w:lang w:val="en"/>
          </w:rPr>
          <m:t>apply</m:t>
        </m:r>
      </m:oMath>
      <w:r>
        <w:rPr>
          <w:rStyle w:val="citationjournal"/>
          <w:lang w:val="en"/>
        </w:rPr>
        <w:t xml:space="preserve"> commands must be run while in the example’s directory:</w:t>
      </w:r>
    </w:p>
    <w:p w14:paraId="1992878E" w14:textId="77777777" w:rsidR="008C6EE3" w:rsidRDefault="008C6EE3" w:rsidP="008C6EE3">
      <w:pPr>
        <w:pStyle w:val="ListParagraph"/>
        <w:spacing w:line="360" w:lineRule="auto"/>
        <w:ind w:left="360"/>
        <w:rPr>
          <w:rStyle w:val="citationjournal"/>
          <w:u w:val="single"/>
          <w:lang w:val="en"/>
        </w:rPr>
      </w:pPr>
    </w:p>
    <w:p w14:paraId="2567181F" w14:textId="501E1519"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7E63240" w14:textId="0FD9545C"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Default="000E79AD" w:rsidP="000E79AD">
      <w:pPr>
        <w:spacing w:line="360" w:lineRule="auto"/>
        <w:rPr>
          <w:rStyle w:val="citationjournal"/>
          <w:lang w:val="en"/>
        </w:rPr>
      </w:pPr>
    </w:p>
    <w:p w14:paraId="0ADE4DA9" w14:textId="3514B47F" w:rsidR="008C6EE3" w:rsidRDefault="008C6EE3" w:rsidP="008C6EE3">
      <w:pPr>
        <w:spacing w:line="360" w:lineRule="auto"/>
        <w:ind w:left="360"/>
        <w:rPr>
          <w:rStyle w:val="citationjournal"/>
          <w:lang w:val="en"/>
        </w:rPr>
      </w:pPr>
      <w:r>
        <w:rPr>
          <w:rStyle w:val="citationjournal"/>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Pr>
          <w:rStyle w:val="citationjournal"/>
          <w:lang w:val="en"/>
        </w:rPr>
        <w:t xml:space="preserve"> must be run to clean up.</w:t>
      </w:r>
    </w:p>
    <w:p w14:paraId="765D3749" w14:textId="711EF2D6" w:rsidR="000C63AD" w:rsidRDefault="000C63AD" w:rsidP="000C63AD">
      <w:pPr>
        <w:spacing w:line="360" w:lineRule="auto"/>
        <w:rPr>
          <w:rStyle w:val="citationjournal"/>
          <w:lang w:val="en"/>
        </w:rPr>
      </w:pPr>
    </w:p>
    <w:p w14:paraId="4B56FDBE" w14:textId="6351418E" w:rsidR="000C63AD" w:rsidRDefault="000C63AD" w:rsidP="000C63AD">
      <w:pPr>
        <w:spacing w:line="360" w:lineRule="auto"/>
        <w:rPr>
          <w:rStyle w:val="citationjournal"/>
          <w:lang w:val="en"/>
        </w:rPr>
      </w:pPr>
    </w:p>
    <w:p w14:paraId="3F4CD521" w14:textId="78E1333E" w:rsidR="000C63AD" w:rsidRPr="00982BEF" w:rsidRDefault="000C63AD" w:rsidP="000C63AD">
      <w:pPr>
        <w:spacing w:line="360" w:lineRule="auto"/>
        <w:rPr>
          <w:rStyle w:val="citationjournal"/>
          <w:b/>
          <w:bCs/>
          <w:sz w:val="28"/>
          <w:szCs w:val="28"/>
          <w:lang w:val="en"/>
        </w:rPr>
      </w:pPr>
      <w:r w:rsidRPr="00982BEF">
        <w:rPr>
          <w:rStyle w:val="citationjournal"/>
          <w:b/>
          <w:bCs/>
          <w:sz w:val="28"/>
          <w:szCs w:val="28"/>
          <w:lang w:val="en"/>
        </w:rPr>
        <w:t>Two-Tier AWS Architecture</w:t>
      </w:r>
    </w:p>
    <w:p w14:paraId="7277CCB4" w14:textId="78F506E7" w:rsidR="000C63AD" w:rsidRDefault="000C63AD" w:rsidP="000C63AD">
      <w:pPr>
        <w:spacing w:line="360" w:lineRule="auto"/>
        <w:rPr>
          <w:rStyle w:val="citationjournal"/>
          <w:lang w:val="en"/>
        </w:rPr>
      </w:pPr>
    </w:p>
    <w:p w14:paraId="6B16D350" w14:textId="51713B21" w:rsidR="000C63AD"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Github Location</w:t>
      </w:r>
      <w:r w:rsidRPr="00982BEF">
        <w:rPr>
          <w:rStyle w:val="citationjournal"/>
          <w:lang w:val="en"/>
        </w:rPr>
        <w:t xml:space="preserve">: </w:t>
      </w:r>
      <w:hyperlink r:id="rId22" w:history="1">
        <w:r w:rsidRPr="00982BEF">
          <w:rPr>
            <w:rStyle w:val="Hyperlink"/>
            <w:lang w:val="en"/>
          </w:rPr>
          <w:t>https://github.com/terraform-providers/terraform-provider-aws/tree/master/examples/two-tier</w:t>
        </w:r>
      </w:hyperlink>
    </w:p>
    <w:p w14:paraId="0EC7D873" w14:textId="028D3805" w:rsid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Two-tier AWS Architecture Template</w:t>
      </w:r>
      <w:r w:rsidRPr="00982BEF">
        <w:rPr>
          <w:rStyle w:val="citationjournal"/>
          <w:lang w:val="en"/>
        </w:rPr>
        <w:t xml:space="preserve">: </w:t>
      </w:r>
      <w:r>
        <w:rPr>
          <w:rStyle w:val="citationjournal"/>
          <w:lang w:val="en"/>
        </w:rPr>
        <w:t>This provides a template for running a simple two-tier architecture for Amazon Web Services. The premise is that you have stateless app servers running behind an ELB serving traffic.</w:t>
      </w:r>
    </w:p>
    <w:p w14:paraId="7EAAD508" w14:textId="1D590FB6"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Deploying Application to the Servers</w:t>
      </w:r>
      <w:r w:rsidRPr="00982BEF">
        <w:rPr>
          <w:rStyle w:val="citationjournal"/>
          <w:lang w:val="en"/>
        </w:rPr>
        <w:t>:</w:t>
      </w:r>
      <w:r>
        <w:rPr>
          <w:rStyle w:val="citationjournal"/>
          <w:lang w:val="en"/>
        </w:rPr>
        <w:t xml:space="preserve">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3" w:history="1">
        <w:r w:rsidRPr="004E415A">
          <w:rPr>
            <w:rStyle w:val="Hyperlink"/>
            <w:lang w:val="en"/>
          </w:rPr>
          <w:t>https://www.packer.io</w:t>
        </w:r>
      </w:hyperlink>
      <w:r>
        <w:rPr>
          <w:rStyle w:val="citationjournal"/>
          <w:lang w:val="en"/>
        </w:rPr>
        <w:t>).</w:t>
      </w:r>
    </w:p>
    <w:p w14:paraId="2E79E33A" w14:textId="303435AC" w:rsidR="00982BEF"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lastRenderedPageBreak/>
        <w:t>AWS Region EC2 Key Pair Creation</w:t>
      </w:r>
      <w:r>
        <w:rPr>
          <w:rStyle w:val="citationjournal"/>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Pr>
          <w:rStyle w:val="citationjournal"/>
          <w:lang w:val="en"/>
        </w:rPr>
        <w:t>.</w:t>
      </w:r>
    </w:p>
    <w:p w14:paraId="7A8C3E32" w14:textId="19805A42"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Provisioning Component inside the Script</w:t>
      </w:r>
      <w:r w:rsidRPr="00982BEF">
        <w:rPr>
          <w:rStyle w:val="citationjournal"/>
          <w:lang w:val="en"/>
        </w:rPr>
        <w:t>:</w:t>
      </w:r>
      <w:r>
        <w:rPr>
          <w:rStyle w:val="citationjournal"/>
          <w:lang w:val="en"/>
        </w:rPr>
        <w:t xml:space="preserve"> After </w:t>
      </w:r>
      <m:oMath>
        <m:r>
          <w:rPr>
            <w:rStyle w:val="citationjournal"/>
            <w:rFonts w:ascii="Cambria Math" w:hAnsi="Cambria Math"/>
            <w:lang w:val="en"/>
          </w:rPr>
          <m:t>terraform apply</m:t>
        </m:r>
      </m:oMath>
      <w:r>
        <w:rPr>
          <w:rStyle w:val="citationjournal"/>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Pr>
          <w:rStyle w:val="citationjournal"/>
          <w:lang w:val="en"/>
        </w:rPr>
        <w:t xml:space="preserve"> web page.</w:t>
      </w:r>
    </w:p>
    <w:p w14:paraId="6C134B40" w14:textId="6CC5932D" w:rsidR="00FF3A59" w:rsidRDefault="00FF3A59" w:rsidP="00982BEF">
      <w:pPr>
        <w:pStyle w:val="ListParagraph"/>
        <w:numPr>
          <w:ilvl w:val="0"/>
          <w:numId w:val="56"/>
        </w:numPr>
        <w:spacing w:line="360" w:lineRule="auto"/>
        <w:rPr>
          <w:rStyle w:val="citationjournal"/>
          <w:lang w:val="en"/>
        </w:rPr>
      </w:pPr>
      <w:r>
        <w:rPr>
          <w:rStyle w:val="citationjournal"/>
          <w:u w:val="single"/>
          <w:lang w:val="en"/>
        </w:rPr>
        <w:t>Configuring AWS and Running Terraform</w:t>
      </w:r>
      <w:r w:rsidRPr="00FF3A59">
        <w:rPr>
          <w:rStyle w:val="citationjournal"/>
          <w:lang w:val="en"/>
        </w:rPr>
        <w:t>:</w:t>
      </w:r>
      <w:r>
        <w:rPr>
          <w:rStyle w:val="citationjournal"/>
          <w:lang w:val="en"/>
        </w:rPr>
        <w:t xml:space="preserve"> To run, the AWS provider is configured as described in </w:t>
      </w:r>
      <w:hyperlink r:id="rId24" w:history="1">
        <w:r w:rsidRPr="004E415A">
          <w:rPr>
            <w:rStyle w:val="Hyperlink"/>
            <w:lang w:val="en"/>
          </w:rPr>
          <w:t>https://www.terraform.io/docs/providers/ws/index.html</w:t>
        </w:r>
      </w:hyperlink>
      <w:r>
        <w:rPr>
          <w:rStyle w:val="citationjournal"/>
          <w:lang w:val="en"/>
        </w:rPr>
        <w:t>. A command such as the following is used to run:</w:t>
      </w:r>
    </w:p>
    <w:p w14:paraId="104CC8F2" w14:textId="77777777" w:rsidR="00FF3A59" w:rsidRPr="00FF3A59" w:rsidRDefault="00FF3A59" w:rsidP="00FF3A59">
      <w:pPr>
        <w:spacing w:line="360" w:lineRule="auto"/>
        <w:rPr>
          <w:rStyle w:val="citationjournal"/>
          <w:lang w:val="en"/>
        </w:rPr>
      </w:pPr>
    </w:p>
    <w:p w14:paraId="07D1A458" w14:textId="29195BCD"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Default="00FF3A59" w:rsidP="00FF3A59">
      <w:pPr>
        <w:spacing w:line="360" w:lineRule="auto"/>
        <w:rPr>
          <w:rStyle w:val="citationjournal"/>
          <w:lang w:val="en"/>
        </w:rPr>
      </w:pPr>
    </w:p>
    <w:p w14:paraId="6FC38BFF" w14:textId="42A3E03C" w:rsidR="00FF3A59" w:rsidRDefault="00FF3A59" w:rsidP="00FF3A59">
      <w:pPr>
        <w:spacing w:line="360" w:lineRule="auto"/>
        <w:ind w:left="360"/>
        <w:rPr>
          <w:rStyle w:val="citationjournal"/>
          <w:lang w:val="en"/>
        </w:rPr>
      </w:pPr>
      <w:r>
        <w:rPr>
          <w:rStyle w:val="citationjournal"/>
          <w:lang w:val="en"/>
        </w:rPr>
        <w:t>For example:</w:t>
      </w:r>
    </w:p>
    <w:p w14:paraId="2CB715DC" w14:textId="77777777" w:rsidR="00FF3A59" w:rsidRPr="00FF3A59" w:rsidRDefault="00FF3A59" w:rsidP="00FF3A59">
      <w:pPr>
        <w:spacing w:line="360" w:lineRule="auto"/>
        <w:rPr>
          <w:rStyle w:val="citationjournal"/>
          <w:lang w:val="en"/>
        </w:rPr>
      </w:pPr>
    </w:p>
    <w:p w14:paraId="06CE6EB8" w14:textId="56DD6EE9"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Default="00FF3A59" w:rsidP="00FF3A59">
      <w:pPr>
        <w:spacing w:line="360" w:lineRule="auto"/>
        <w:rPr>
          <w:rStyle w:val="citationjournal"/>
          <w:lang w:val="en"/>
        </w:rPr>
      </w:pPr>
    </w:p>
    <w:p w14:paraId="66567A48" w14:textId="62818D18" w:rsidR="00FF3A59" w:rsidRDefault="00FF3A59" w:rsidP="0098525C">
      <w:pPr>
        <w:spacing w:line="360" w:lineRule="auto"/>
        <w:ind w:left="360"/>
        <w:rPr>
          <w:rStyle w:val="citationjournal"/>
          <w:lang w:val="en"/>
        </w:rPr>
      </w:pPr>
      <w:r>
        <w:rPr>
          <w:rStyle w:val="citationjournal"/>
          <w:lang w:val="en"/>
        </w:rPr>
        <w:t xml:space="preserve">Alternative to using </w:t>
      </w:r>
      <m:oMath>
        <m:r>
          <w:rPr>
            <w:rStyle w:val="citationjournal"/>
            <w:rFonts w:ascii="Cambria Math" w:hAnsi="Cambria Math"/>
            <w:lang w:val="en"/>
          </w:rPr>
          <m:t>-var</m:t>
        </m:r>
      </m:oMath>
      <w:r>
        <w:rPr>
          <w:rStyle w:val="citationjournal"/>
          <w:lang w:val="en"/>
        </w:rPr>
        <w:t xml:space="preserve"> with each command, the </w:t>
      </w:r>
      <w:r>
        <w:rPr>
          <w:rStyle w:val="citationjournal"/>
          <w:b/>
          <w:bCs/>
          <w:lang w:val="en"/>
        </w:rPr>
        <w:t>terraform.template.tfvars</w:t>
      </w:r>
      <w:r>
        <w:rPr>
          <w:rStyle w:val="citationjournal"/>
          <w:lang w:val="en"/>
        </w:rPr>
        <w:t xml:space="preserve"> file can be copied to </w:t>
      </w:r>
      <w:r>
        <w:rPr>
          <w:rStyle w:val="citationjournal"/>
          <w:b/>
          <w:bCs/>
          <w:lang w:val="en"/>
        </w:rPr>
        <w:t>terraform.tfvars</w:t>
      </w:r>
      <w:r>
        <w:rPr>
          <w:rStyle w:val="citationjournal"/>
          <w:lang w:val="en"/>
        </w:rPr>
        <w:t xml:space="preserve"> and updated.</w:t>
      </w:r>
    </w:p>
    <w:p w14:paraId="1F0EC76F" w14:textId="1505AE84" w:rsidR="0098525C" w:rsidRDefault="0098525C" w:rsidP="00905811">
      <w:pPr>
        <w:spacing w:line="360" w:lineRule="auto"/>
        <w:rPr>
          <w:rStyle w:val="citationjournal"/>
          <w:lang w:val="en"/>
        </w:rPr>
      </w:pPr>
    </w:p>
    <w:p w14:paraId="1604B27B" w14:textId="4D3FD8D2" w:rsidR="0098525C" w:rsidRDefault="0098525C" w:rsidP="00905811">
      <w:pPr>
        <w:spacing w:line="360" w:lineRule="auto"/>
        <w:rPr>
          <w:rStyle w:val="citationjournal"/>
          <w:lang w:val="en"/>
        </w:rPr>
      </w:pPr>
    </w:p>
    <w:p w14:paraId="256DDCB6" w14:textId="4B803F4D" w:rsidR="0098525C" w:rsidRPr="0098525C" w:rsidRDefault="0098525C" w:rsidP="00905811">
      <w:pPr>
        <w:spacing w:line="360" w:lineRule="auto"/>
        <w:rPr>
          <w:rStyle w:val="citationjournal"/>
          <w:b/>
          <w:bCs/>
          <w:sz w:val="28"/>
          <w:szCs w:val="28"/>
          <w:lang w:val="en"/>
        </w:rPr>
      </w:pPr>
      <w:r w:rsidRPr="0098525C">
        <w:rPr>
          <w:rStyle w:val="citationjournal"/>
          <w:b/>
          <w:bCs/>
          <w:sz w:val="28"/>
          <w:szCs w:val="28"/>
          <w:lang w:val="en"/>
        </w:rPr>
        <w:t>Terraform-provider-aws/examples/two-tier/terraform-template.tform</w:t>
      </w:r>
    </w:p>
    <w:p w14:paraId="145EC30A" w14:textId="77777777" w:rsidR="0098525C" w:rsidRPr="008C6EE3" w:rsidRDefault="0098525C" w:rsidP="00905811">
      <w:pPr>
        <w:spacing w:line="360" w:lineRule="auto"/>
        <w:rPr>
          <w:rStyle w:val="citationjournal"/>
          <w:u w:val="single"/>
          <w:lang w:val="en"/>
        </w:rPr>
      </w:pPr>
    </w:p>
    <w:p w14:paraId="126D1773" w14:textId="7253D04D"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Default="0098525C" w:rsidP="00905811">
      <w:pPr>
        <w:spacing w:line="360" w:lineRule="auto"/>
        <w:rPr>
          <w:rStyle w:val="citationjournal"/>
          <w:lang w:val="en"/>
        </w:rPr>
      </w:pPr>
    </w:p>
    <w:p w14:paraId="29798948" w14:textId="77777777" w:rsidR="0098525C" w:rsidRDefault="0098525C" w:rsidP="00905811">
      <w:pPr>
        <w:spacing w:line="360" w:lineRule="auto"/>
        <w:rPr>
          <w:rStyle w:val="citationjournal"/>
          <w:lang w:val="en"/>
        </w:rPr>
      </w:pPr>
    </w:p>
    <w:p w14:paraId="3694584A" w14:textId="520BF362"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outputs.tf</w:t>
      </w:r>
    </w:p>
    <w:p w14:paraId="740BCD25" w14:textId="77777777" w:rsidR="0098525C" w:rsidRPr="008C6EE3" w:rsidRDefault="0098525C" w:rsidP="0098525C">
      <w:pPr>
        <w:spacing w:line="360" w:lineRule="auto"/>
        <w:rPr>
          <w:rStyle w:val="citationjournal"/>
          <w:u w:val="single"/>
          <w:lang w:val="en"/>
        </w:rPr>
      </w:pPr>
    </w:p>
    <w:p w14:paraId="03CA027A" w14:textId="79F53CB5"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3F6CA0F" w14:textId="77777777" w:rsidR="0098525C" w:rsidRDefault="0098525C" w:rsidP="0098525C">
      <w:pPr>
        <w:rPr>
          <w:rStyle w:val="citationjournal"/>
          <w:lang w:val="en"/>
        </w:rPr>
      </w:pPr>
    </w:p>
    <w:p w14:paraId="1DB282EF" w14:textId="77777777" w:rsidR="0098525C" w:rsidRDefault="0098525C" w:rsidP="0098525C">
      <w:pPr>
        <w:spacing w:line="360" w:lineRule="auto"/>
        <w:rPr>
          <w:rStyle w:val="citationjournal"/>
          <w:lang w:val="en"/>
        </w:rPr>
      </w:pPr>
    </w:p>
    <w:p w14:paraId="6455CA5D" w14:textId="267D9DFB"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main.tf</w:t>
      </w:r>
    </w:p>
    <w:p w14:paraId="4A412CD3" w14:textId="2623C23B" w:rsidR="0098525C" w:rsidRDefault="0098525C" w:rsidP="0098525C">
      <w:pPr>
        <w:spacing w:line="360" w:lineRule="auto"/>
        <w:rPr>
          <w:rStyle w:val="citationjournal"/>
          <w:u w:val="single"/>
          <w:lang w:val="en"/>
        </w:rPr>
      </w:pPr>
    </w:p>
    <w:p w14:paraId="44DF06A2" w14:textId="6EB0AA33" w:rsidR="0098525C" w:rsidRPr="0098525C" w:rsidRDefault="0098525C" w:rsidP="0098525C">
      <w:pPr>
        <w:pStyle w:val="ListParagraph"/>
        <w:numPr>
          <w:ilvl w:val="0"/>
          <w:numId w:val="57"/>
        </w:numPr>
        <w:spacing w:line="360" w:lineRule="auto"/>
        <w:rPr>
          <w:rStyle w:val="citationjournal"/>
          <w:lang w:val="en"/>
        </w:rPr>
      </w:pPr>
      <w:r w:rsidRPr="0098525C">
        <w:rPr>
          <w:rStyle w:val="citationjournal"/>
          <w:u w:val="single"/>
          <w:lang w:val="en"/>
        </w:rPr>
        <w:t>Minimum Acceptable Terraform Version</w:t>
      </w:r>
      <w:r w:rsidRPr="0098525C">
        <w:rPr>
          <w:rStyle w:val="citationjournal"/>
          <w:lang w:val="en"/>
        </w:rPr>
        <w:t>:</w:t>
      </w:r>
    </w:p>
    <w:p w14:paraId="0A7E54FA" w14:textId="77777777" w:rsidR="0098525C" w:rsidRPr="0098525C" w:rsidRDefault="0098525C" w:rsidP="0098525C">
      <w:pPr>
        <w:spacing w:line="360" w:lineRule="auto"/>
        <w:rPr>
          <w:rStyle w:val="citationjournal"/>
          <w:lang w:val="en"/>
        </w:rPr>
      </w:pPr>
    </w:p>
    <w:p w14:paraId="416168BA" w14:textId="7FC54FA4"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8AF6165" w14:textId="77777777" w:rsidR="0048004A" w:rsidRDefault="0048004A" w:rsidP="0048004A">
      <w:pPr>
        <w:spacing w:line="360" w:lineRule="auto"/>
        <w:rPr>
          <w:rStyle w:val="citationjournal"/>
          <w:u w:val="single"/>
          <w:lang w:val="en"/>
        </w:rPr>
      </w:pPr>
    </w:p>
    <w:p w14:paraId="0B384A65" w14:textId="279387F9"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Setting the Provider Reg</w:t>
      </w:r>
      <w:r w:rsidRPr="0098525C">
        <w:rPr>
          <w:rStyle w:val="citationjournal"/>
          <w:u w:val="single"/>
          <w:lang w:val="en"/>
        </w:rPr>
        <w:t>ion</w:t>
      </w:r>
      <w:r w:rsidRPr="0098525C">
        <w:rPr>
          <w:rStyle w:val="citationjournal"/>
          <w:lang w:val="en"/>
        </w:rPr>
        <w:t>:</w:t>
      </w:r>
    </w:p>
    <w:p w14:paraId="098AAAFC" w14:textId="77777777" w:rsidR="0048004A" w:rsidRPr="0098525C" w:rsidRDefault="0048004A" w:rsidP="0048004A">
      <w:pPr>
        <w:spacing w:line="360" w:lineRule="auto"/>
        <w:rPr>
          <w:rStyle w:val="citationjournal"/>
          <w:lang w:val="en"/>
        </w:rPr>
      </w:pPr>
    </w:p>
    <w:p w14:paraId="27CE320E" w14:textId="5C88EE6B"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1223F36" w14:textId="77777777" w:rsidR="0048004A" w:rsidRDefault="0048004A" w:rsidP="0048004A">
      <w:pPr>
        <w:spacing w:line="360" w:lineRule="auto"/>
        <w:rPr>
          <w:rStyle w:val="citationjournal"/>
          <w:u w:val="single"/>
          <w:lang w:val="en"/>
        </w:rPr>
      </w:pPr>
    </w:p>
    <w:p w14:paraId="19DFB583" w14:textId="507B961E"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to Launch the Instances into</w:t>
      </w:r>
      <w:r w:rsidRPr="0098525C">
        <w:rPr>
          <w:rStyle w:val="citationjournal"/>
          <w:lang w:val="en"/>
        </w:rPr>
        <w:t>:</w:t>
      </w:r>
    </w:p>
    <w:p w14:paraId="36433397" w14:textId="77777777" w:rsidR="0048004A" w:rsidRPr="0098525C" w:rsidRDefault="0048004A" w:rsidP="0048004A">
      <w:pPr>
        <w:spacing w:line="360" w:lineRule="auto"/>
        <w:rPr>
          <w:rStyle w:val="citationjournal"/>
          <w:lang w:val="en"/>
        </w:rPr>
      </w:pPr>
    </w:p>
    <w:p w14:paraId="4B1EF465" w14:textId="6F307B6A"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aws_vpc" </m:t>
          </m:r>
          <m:r>
            <w:rPr>
              <w:rStyle w:val="citationjournal"/>
              <w:rFonts w:ascii="Cambria Math" w:hAnsi="Cambria Math"/>
              <w:lang w:val="en"/>
            </w:rPr>
            <m:t>"default" {</m:t>
          </m:r>
        </m:oMath>
      </m:oMathPara>
    </w:p>
    <w:p w14:paraId="7D92A240" w14:textId="3FCF64B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59F8367" w14:textId="77777777" w:rsidR="0048004A" w:rsidRDefault="0048004A" w:rsidP="0048004A">
      <w:pPr>
        <w:spacing w:line="360" w:lineRule="auto"/>
        <w:rPr>
          <w:rStyle w:val="citationjournal"/>
          <w:u w:val="single"/>
          <w:lang w:val="en"/>
        </w:rPr>
      </w:pPr>
    </w:p>
    <w:p w14:paraId="038104D4" w14:textId="0D7ABE23"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Internet Gateway to give Subnet access to the Outside World</w:t>
      </w:r>
      <w:r w:rsidRPr="0098525C">
        <w:rPr>
          <w:rStyle w:val="citationjournal"/>
          <w:lang w:val="en"/>
        </w:rPr>
        <w:t>:</w:t>
      </w:r>
    </w:p>
    <w:p w14:paraId="07A2ED8B" w14:textId="77777777" w:rsidR="0048004A" w:rsidRPr="0098525C" w:rsidRDefault="0048004A" w:rsidP="0048004A">
      <w:pPr>
        <w:spacing w:line="360" w:lineRule="auto"/>
        <w:rPr>
          <w:rStyle w:val="citationjournal"/>
          <w:lang w:val="en"/>
        </w:rPr>
      </w:pPr>
    </w:p>
    <w:p w14:paraId="107FADA3" w14:textId="303FBEC5"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aws_internet_gateway" </m:t>
          </m:r>
          <m:r>
            <w:rPr>
              <w:rStyle w:val="citationjournal"/>
              <w:rFonts w:ascii="Cambria Math" w:hAnsi="Cambria Math"/>
              <w:lang w:val="en"/>
            </w:rPr>
            <m:t>"default" {</m:t>
          </m:r>
        </m:oMath>
      </m:oMathPara>
    </w:p>
    <w:p w14:paraId="0D350C47" w14:textId="6B7ACA36"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m:t>
          </m:r>
        </m:oMath>
      </m:oMathPara>
    </w:p>
    <w:p w14:paraId="60AC72ED" w14:textId="77777777" w:rsidR="0048004A" w:rsidRDefault="0048004A" w:rsidP="0048004A">
      <w:pPr>
        <w:spacing w:line="360" w:lineRule="auto"/>
        <w:rPr>
          <w:rStyle w:val="citationjournal"/>
          <w:u w:val="single"/>
          <w:lang w:val="en"/>
        </w:rPr>
      </w:pPr>
    </w:p>
    <w:p w14:paraId="52C1CAEF" w14:textId="127A4E75"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Internet Access on the Main Route Table</w:t>
      </w:r>
      <w:r w:rsidRPr="0098525C">
        <w:rPr>
          <w:rStyle w:val="citationjournal"/>
          <w:lang w:val="en"/>
        </w:rPr>
        <w:t>:</w:t>
      </w:r>
    </w:p>
    <w:p w14:paraId="6F930EAF" w14:textId="77777777" w:rsidR="0048004A" w:rsidRPr="0098525C" w:rsidRDefault="0048004A" w:rsidP="0048004A">
      <w:pPr>
        <w:spacing w:line="360" w:lineRule="auto"/>
        <w:rPr>
          <w:rStyle w:val="citationjournal"/>
          <w:lang w:val="en"/>
        </w:rPr>
      </w:pPr>
    </w:p>
    <w:p w14:paraId="77A743EF" w14:textId="10EDFFF0"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aws_route</m:t>
          </m:r>
          <m:r>
            <w:rPr>
              <w:rStyle w:val="citationjournal"/>
              <w:rFonts w:ascii="Cambria Math" w:hAnsi="Cambria Math"/>
              <w:lang w:val="en"/>
            </w:rPr>
            <m:t>" "internet_access" {</m:t>
          </m:r>
        </m:oMath>
      </m:oMathPara>
    </w:p>
    <w:p w14:paraId="66E62B79" w14:textId="4DAC12B4"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1B09522" w14:textId="77777777" w:rsidR="0048004A" w:rsidRDefault="0048004A" w:rsidP="0048004A">
      <w:pPr>
        <w:spacing w:line="360" w:lineRule="auto"/>
        <w:rPr>
          <w:rStyle w:val="citationjournal"/>
          <w:u w:val="single"/>
          <w:lang w:val="en"/>
        </w:rPr>
      </w:pPr>
    </w:p>
    <w:p w14:paraId="3E55FDC3" w14:textId="75BD080C"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Subnet to Launch the Instances into</w:t>
      </w:r>
      <w:r w:rsidRPr="0098525C">
        <w:rPr>
          <w:rStyle w:val="citationjournal"/>
          <w:lang w:val="en"/>
        </w:rPr>
        <w:t>:</w:t>
      </w:r>
    </w:p>
    <w:p w14:paraId="03F500F7" w14:textId="77777777" w:rsidR="0048004A" w:rsidRPr="0098525C" w:rsidRDefault="0048004A" w:rsidP="0048004A">
      <w:pPr>
        <w:spacing w:line="360" w:lineRule="auto"/>
        <w:rPr>
          <w:rStyle w:val="citationjournal"/>
          <w:lang w:val="en"/>
        </w:rPr>
      </w:pPr>
    </w:p>
    <w:p w14:paraId="6932BABA" w14:textId="5BAE0CE9"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aws_subnet</m:t>
          </m:r>
          <m:r>
            <w:rPr>
              <w:rStyle w:val="citationjournal"/>
              <w:rFonts w:ascii="Cambria Math" w:hAnsi="Cambria Math"/>
              <w:lang w:val="en"/>
            </w:rPr>
            <m:t>" "default" {</m:t>
          </m:r>
        </m:oMath>
      </m:oMathPara>
    </w:p>
    <w:p w14:paraId="5A3257D9" w14:textId="518EE239"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2CA06717" w14:textId="77777777" w:rsidR="0008178D" w:rsidRDefault="0008178D" w:rsidP="0008178D">
      <w:pPr>
        <w:spacing w:line="360" w:lineRule="auto"/>
        <w:rPr>
          <w:rStyle w:val="citationjournal"/>
          <w:u w:val="single"/>
          <w:lang w:val="en"/>
        </w:rPr>
      </w:pPr>
    </w:p>
    <w:p w14:paraId="209FB373" w14:textId="1E50337F" w:rsidR="0008178D" w:rsidRPr="0098525C" w:rsidRDefault="0008178D" w:rsidP="0008178D">
      <w:pPr>
        <w:pStyle w:val="ListParagraph"/>
        <w:numPr>
          <w:ilvl w:val="0"/>
          <w:numId w:val="57"/>
        </w:numPr>
        <w:spacing w:line="360" w:lineRule="auto"/>
        <w:rPr>
          <w:rStyle w:val="citationjournal"/>
          <w:lang w:val="en"/>
        </w:rPr>
      </w:pPr>
      <w:r>
        <w:rPr>
          <w:rStyle w:val="citationjournal"/>
          <w:u w:val="single"/>
          <w:lang w:val="en"/>
        </w:rPr>
        <w:t>Security Group for the ELB so that it is accessible through the Web</w:t>
      </w:r>
      <w:r w:rsidRPr="0098525C">
        <w:rPr>
          <w:rStyle w:val="citationjournal"/>
          <w:lang w:val="en"/>
        </w:rPr>
        <w:t>:</w:t>
      </w:r>
    </w:p>
    <w:p w14:paraId="29B4114E" w14:textId="77777777" w:rsidR="0008178D" w:rsidRPr="0098525C" w:rsidRDefault="0008178D" w:rsidP="0008178D">
      <w:pPr>
        <w:spacing w:line="360" w:lineRule="auto"/>
        <w:rPr>
          <w:rStyle w:val="citationjournal"/>
          <w:lang w:val="en"/>
        </w:rPr>
      </w:pPr>
    </w:p>
    <w:p w14:paraId="7C089E98" w14:textId="60FF3DD8" w:rsidR="0008178D" w:rsidRPr="0098525C" w:rsidRDefault="0008178D" w:rsidP="0008178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aws_security_group</m:t>
          </m:r>
          <m:r>
            <w:rPr>
              <w:rStyle w:val="citationjournal"/>
              <w:rFonts w:ascii="Cambria Math" w:hAnsi="Cambria Math"/>
              <w:lang w:val="en"/>
            </w:rPr>
            <m:t>" "elb" {</m:t>
          </m:r>
        </m:oMath>
      </m:oMathPara>
    </w:p>
    <w:p w14:paraId="71B93570" w14:textId="42CAF711"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6943EC37" w14:textId="6D5EFC64"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226C9B"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226C9B" w:rsidRDefault="00226C9B" w:rsidP="00226C9B">
      <w:pPr>
        <w:spacing w:line="360" w:lineRule="auto"/>
        <w:rPr>
          <w:rStyle w:val="citationjournal"/>
          <w:lang w:val="en"/>
        </w:rPr>
      </w:pPr>
    </w:p>
    <w:p w14:paraId="38FCABC7" w14:textId="6357EFA7" w:rsidR="00226C9B" w:rsidRDefault="00226C9B" w:rsidP="0008178D">
      <w:pPr>
        <w:pStyle w:val="ListParagraph"/>
        <w:spacing w:line="360" w:lineRule="auto"/>
        <w:rPr>
          <w:rStyle w:val="citationjournal"/>
          <w:lang w:val="en"/>
        </w:rPr>
      </w:pPr>
      <w:r>
        <w:rPr>
          <w:rStyle w:val="citationjournal"/>
          <w:lang w:val="en"/>
        </w:rPr>
        <w:t># HTTP Access from the Web</w:t>
      </w:r>
    </w:p>
    <w:p w14:paraId="6AF34F94" w14:textId="4166D3EF"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w:lastRenderedPageBreak/>
            <m:t>cidr_blocks=["10.0.0.0/16"]</m:t>
          </m:r>
        </m:oMath>
      </m:oMathPara>
    </w:p>
    <w:p w14:paraId="55209CB9"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0BEC65EA" w14:textId="77777777" w:rsidR="00226C9B" w:rsidRPr="00226C9B" w:rsidRDefault="00226C9B" w:rsidP="00226C9B">
      <w:pPr>
        <w:spacing w:line="360" w:lineRule="auto"/>
        <w:rPr>
          <w:rStyle w:val="citationjournal"/>
          <w:lang w:val="en"/>
        </w:rPr>
      </w:pPr>
    </w:p>
    <w:p w14:paraId="070E87D8" w14:textId="29379E7E" w:rsidR="00226C9B" w:rsidRDefault="00226C9B" w:rsidP="00226C9B">
      <w:pPr>
        <w:pStyle w:val="ListParagraph"/>
        <w:spacing w:line="360" w:lineRule="auto"/>
        <w:rPr>
          <w:rStyle w:val="citationjournal"/>
          <w:lang w:val="en"/>
        </w:rPr>
      </w:pPr>
      <w:r>
        <w:rPr>
          <w:rStyle w:val="citationjournal"/>
          <w:lang w:val="en"/>
        </w:rPr>
        <w:t># Outbound Internet Access</w:t>
      </w:r>
    </w:p>
    <w:p w14:paraId="537E2808" w14:textId="050B0FC9"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AC5DCC" w14:textId="77777777" w:rsidR="00226C9B" w:rsidRPr="008C6EE3"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AE9425F" w14:textId="77777777" w:rsidR="00226C9B" w:rsidRDefault="00226C9B" w:rsidP="00226C9B">
      <w:pPr>
        <w:spacing w:line="360" w:lineRule="auto"/>
        <w:rPr>
          <w:rStyle w:val="citationjournal"/>
          <w:u w:val="single"/>
          <w:lang w:val="en"/>
        </w:rPr>
      </w:pPr>
    </w:p>
    <w:p w14:paraId="01A3F5C1" w14:textId="06127395" w:rsidR="00226C9B" w:rsidRPr="0098525C" w:rsidRDefault="00226C9B" w:rsidP="00226C9B">
      <w:pPr>
        <w:pStyle w:val="ListParagraph"/>
        <w:numPr>
          <w:ilvl w:val="0"/>
          <w:numId w:val="57"/>
        </w:numPr>
        <w:spacing w:line="360" w:lineRule="auto"/>
        <w:rPr>
          <w:rStyle w:val="citationjournal"/>
          <w:lang w:val="en"/>
        </w:rPr>
      </w:pPr>
      <w:r>
        <w:rPr>
          <w:rStyle w:val="citationjournal"/>
          <w:u w:val="single"/>
          <w:lang w:val="en"/>
        </w:rPr>
        <w:t>Setup of the Provider ELB</w:t>
      </w:r>
      <w:r w:rsidRPr="0098525C">
        <w:rPr>
          <w:rStyle w:val="citationjournal"/>
          <w:lang w:val="en"/>
        </w:rPr>
        <w:t>:</w:t>
      </w:r>
    </w:p>
    <w:p w14:paraId="0A17AC48" w14:textId="77777777" w:rsidR="00226C9B" w:rsidRPr="0098525C" w:rsidRDefault="00226C9B" w:rsidP="00226C9B">
      <w:pPr>
        <w:spacing w:line="360" w:lineRule="auto"/>
        <w:rPr>
          <w:rStyle w:val="citationjournal"/>
          <w:lang w:val="en"/>
        </w:rPr>
      </w:pPr>
    </w:p>
    <w:p w14:paraId="4938FE5A" w14:textId="21B186BB" w:rsidR="00226C9B" w:rsidRPr="0098525C"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aws_elb</m:t>
          </m:r>
          <m:r>
            <w:rPr>
              <w:rStyle w:val="citationjournal"/>
              <w:rFonts w:ascii="Cambria Math" w:hAnsi="Cambria Math"/>
              <w:lang w:val="en"/>
            </w:rPr>
            <m:t>" "elb" {</m:t>
          </m:r>
        </m:oMath>
      </m:oMathPara>
    </w:p>
    <w:p w14:paraId="2A82B0E1"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8C6EE3" w:rsidRDefault="00594CC9" w:rsidP="00594CC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226C9B" w:rsidRDefault="00903879" w:rsidP="00903879">
      <w:pPr>
        <w:spacing w:line="360" w:lineRule="auto"/>
        <w:rPr>
          <w:rStyle w:val="citationjournal"/>
          <w:lang w:val="en"/>
        </w:rPr>
      </w:pPr>
    </w:p>
    <w:p w14:paraId="0FCBD933" w14:textId="5ACF6BC5" w:rsidR="00903879" w:rsidRDefault="00903879" w:rsidP="00903879">
      <w:pPr>
        <w:pStyle w:val="ListParagraph"/>
        <w:spacing w:line="360" w:lineRule="auto"/>
        <w:rPr>
          <w:rStyle w:val="citationjournal"/>
          <w:lang w:val="en"/>
        </w:rPr>
      </w:pPr>
      <w:r>
        <w:rPr>
          <w:rStyle w:val="citationjournal"/>
          <w:lang w:val="en"/>
        </w:rPr>
        <w:t># Setting the Provider ELB Listener</w:t>
      </w:r>
    </w:p>
    <w:p w14:paraId="1A5837CC" w14:textId="0DFBD034" w:rsidR="00903879" w:rsidRPr="0098525C"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45613E6A" w14:textId="09C39228"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8C6EE3"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315396" w14:textId="77777777" w:rsidR="00903879" w:rsidRPr="008C6EE3" w:rsidRDefault="00903879" w:rsidP="0090387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61A4FF5" w14:textId="77777777" w:rsidR="00C87669" w:rsidRDefault="00C87669" w:rsidP="00C87669">
      <w:pPr>
        <w:spacing w:line="360" w:lineRule="auto"/>
        <w:rPr>
          <w:rStyle w:val="citationjournal"/>
          <w:u w:val="single"/>
          <w:lang w:val="en"/>
        </w:rPr>
      </w:pPr>
    </w:p>
    <w:p w14:paraId="3A7A0F9E" w14:textId="6C50AE76"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Key Pair Authorization</w:t>
      </w:r>
      <w:r w:rsidRPr="0098525C">
        <w:rPr>
          <w:rStyle w:val="citationjournal"/>
          <w:lang w:val="en"/>
        </w:rPr>
        <w:t>:</w:t>
      </w:r>
    </w:p>
    <w:p w14:paraId="77B60147" w14:textId="77777777" w:rsidR="00C87669" w:rsidRPr="0098525C" w:rsidRDefault="00C87669" w:rsidP="00C87669">
      <w:pPr>
        <w:spacing w:line="360" w:lineRule="auto"/>
        <w:rPr>
          <w:rStyle w:val="citationjournal"/>
          <w:lang w:val="en"/>
        </w:rPr>
      </w:pPr>
    </w:p>
    <w:p w14:paraId="1C5BFBAE" w14:textId="44E7FA35"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aws_key_pair" </m:t>
          </m:r>
          <m:r>
            <w:rPr>
              <w:rStyle w:val="citationjournal"/>
              <w:rFonts w:ascii="Cambria Math" w:hAnsi="Cambria Math"/>
              <w:lang w:val="en"/>
            </w:rPr>
            <m:t>"auth" {</m:t>
          </m:r>
        </m:oMath>
      </m:oMathPara>
    </w:p>
    <w:p w14:paraId="0FD2F17E" w14:textId="243EB66D"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06A0EBF" w14:textId="77777777" w:rsidR="00C87669" w:rsidRDefault="00C87669" w:rsidP="00C87669">
      <w:pPr>
        <w:spacing w:line="360" w:lineRule="auto"/>
        <w:rPr>
          <w:rStyle w:val="citationjournal"/>
          <w:u w:val="single"/>
          <w:lang w:val="en"/>
        </w:rPr>
      </w:pPr>
    </w:p>
    <w:p w14:paraId="3FC493B9" w14:textId="24D4FAAE"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Web Instance</w:t>
      </w:r>
      <w:r w:rsidRPr="0098525C">
        <w:rPr>
          <w:rStyle w:val="citationjournal"/>
          <w:lang w:val="en"/>
        </w:rPr>
        <w:t>:</w:t>
      </w:r>
    </w:p>
    <w:p w14:paraId="7363EDFB" w14:textId="77777777" w:rsidR="00C87669" w:rsidRPr="0098525C" w:rsidRDefault="00C87669" w:rsidP="00C87669">
      <w:pPr>
        <w:spacing w:line="360" w:lineRule="auto"/>
        <w:rPr>
          <w:rStyle w:val="citationjournal"/>
          <w:lang w:val="en"/>
        </w:rPr>
      </w:pPr>
    </w:p>
    <w:p w14:paraId="5BADA4DA" w14:textId="14B90C4B"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aws_instance" </m:t>
          </m:r>
          <m:r>
            <w:rPr>
              <w:rStyle w:val="citationjournal"/>
              <w:rFonts w:ascii="Cambria Math" w:hAnsi="Cambria Math"/>
              <w:lang w:val="en"/>
            </w:rPr>
            <m:t>"web" {</m:t>
          </m:r>
        </m:oMath>
      </m:oMathPara>
    </w:p>
    <w:p w14:paraId="01071F92" w14:textId="3690535D" w:rsidR="00093D71" w:rsidRDefault="00093D71" w:rsidP="00093D71">
      <w:pPr>
        <w:pStyle w:val="ListParagraph"/>
        <w:spacing w:line="360" w:lineRule="auto"/>
        <w:rPr>
          <w:rStyle w:val="citationjournal"/>
          <w:lang w:val="en"/>
        </w:rPr>
      </w:pPr>
      <w:r>
        <w:rPr>
          <w:rStyle w:val="citationjournal"/>
          <w:lang w:val="en"/>
        </w:rPr>
        <w:t># Setting the AWS Instance Type</w:t>
      </w:r>
    </w:p>
    <w:p w14:paraId="3DB5CE29" w14:textId="54841D41"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093D71" w:rsidRDefault="00093D71" w:rsidP="00093D71">
      <w:pPr>
        <w:spacing w:line="360" w:lineRule="auto"/>
        <w:rPr>
          <w:rStyle w:val="citationjournal"/>
          <w:lang w:val="en"/>
        </w:rPr>
      </w:pPr>
    </w:p>
    <w:p w14:paraId="5000C167" w14:textId="7E41312D" w:rsidR="00093D71" w:rsidRDefault="00093D71" w:rsidP="00093D71">
      <w:pPr>
        <w:pStyle w:val="ListParagraph"/>
        <w:spacing w:line="360" w:lineRule="auto"/>
        <w:rPr>
          <w:rStyle w:val="citationjournal"/>
          <w:lang w:val="en"/>
        </w:rPr>
      </w:pPr>
      <w:r>
        <w:rPr>
          <w:rStyle w:val="citationjournal"/>
          <w:lang w:val="en"/>
        </w:rPr>
        <w:t># AMI Based on the Region specified</w:t>
      </w:r>
    </w:p>
    <w:p w14:paraId="48087E16" w14:textId="10FC5833"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093D71" w:rsidRDefault="00093D71" w:rsidP="00093D71">
      <w:pPr>
        <w:spacing w:line="360" w:lineRule="auto"/>
        <w:rPr>
          <w:rStyle w:val="citationjournal"/>
          <w:lang w:val="en"/>
        </w:rPr>
      </w:pPr>
    </w:p>
    <w:p w14:paraId="2096126F" w14:textId="726950B1" w:rsidR="00093D71" w:rsidRDefault="00093D71" w:rsidP="00093D71">
      <w:pPr>
        <w:pStyle w:val="ListParagraph"/>
        <w:spacing w:line="360" w:lineRule="auto"/>
        <w:rPr>
          <w:rStyle w:val="citationjournal"/>
          <w:lang w:val="en"/>
        </w:rPr>
      </w:pPr>
      <w:r>
        <w:rPr>
          <w:rStyle w:val="citationjournal"/>
          <w:lang w:val="en"/>
        </w:rPr>
        <w:t># Name of the SSH Key-pair created above</w:t>
      </w:r>
    </w:p>
    <w:p w14:paraId="384DEDD0" w14:textId="1FCE6F2F"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093D71" w:rsidRDefault="00093D71" w:rsidP="00093D71">
      <w:pPr>
        <w:spacing w:line="360" w:lineRule="auto"/>
        <w:rPr>
          <w:rStyle w:val="citationjournal"/>
          <w:lang w:val="en"/>
        </w:rPr>
      </w:pPr>
    </w:p>
    <w:p w14:paraId="10C2B995" w14:textId="76CB0177" w:rsidR="00093D71" w:rsidRDefault="00093D71" w:rsidP="00093D71">
      <w:pPr>
        <w:pStyle w:val="ListParagraph"/>
        <w:spacing w:line="360" w:lineRule="auto"/>
        <w:rPr>
          <w:rStyle w:val="citationjournal"/>
          <w:lang w:val="en"/>
        </w:rPr>
      </w:pPr>
      <w:r>
        <w:rPr>
          <w:rStyle w:val="citationjournal"/>
          <w:lang w:val="en"/>
        </w:rPr>
        <w:t># Security Group to allow HTTP and SSH Access</w:t>
      </w:r>
    </w:p>
    <w:p w14:paraId="19563411" w14:textId="68425442"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093D71" w:rsidRDefault="00093D71" w:rsidP="00093D71">
      <w:pPr>
        <w:spacing w:line="360" w:lineRule="auto"/>
        <w:rPr>
          <w:rStyle w:val="citationjournal"/>
          <w:lang w:val="en"/>
        </w:rPr>
      </w:pPr>
    </w:p>
    <w:p w14:paraId="551E635E" w14:textId="1E2876E8" w:rsidR="00093D71" w:rsidRDefault="00093D71" w:rsidP="00093D71">
      <w:pPr>
        <w:pStyle w:val="ListParagraph"/>
        <w:spacing w:line="360" w:lineRule="auto"/>
        <w:rPr>
          <w:rStyle w:val="citationjournal"/>
          <w:lang w:val="en"/>
        </w:rPr>
      </w:pPr>
      <w:r>
        <w:rPr>
          <w:rStyle w:val="citationjournal"/>
          <w:lang w:val="en"/>
        </w:rPr>
        <w:t># Launch occurs in the same instance as ELB. In a production environment it is more common to have a separate private subnet for backend instances</w:t>
      </w:r>
    </w:p>
    <w:p w14:paraId="09D70244" w14:textId="49A9A21A"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093D71" w:rsidRDefault="00093D71" w:rsidP="00093D71">
      <w:pPr>
        <w:spacing w:line="360" w:lineRule="auto"/>
        <w:rPr>
          <w:rStyle w:val="citationjournal"/>
          <w:lang w:val="en"/>
        </w:rPr>
      </w:pPr>
    </w:p>
    <w:p w14:paraId="5B4FFC75" w14:textId="0952C6F6" w:rsidR="00C87669" w:rsidRDefault="00C87669" w:rsidP="00C87669">
      <w:pPr>
        <w:pStyle w:val="ListParagraph"/>
        <w:spacing w:line="360" w:lineRule="auto"/>
        <w:rPr>
          <w:rStyle w:val="citationjournal"/>
          <w:lang w:val="en"/>
        </w:rPr>
      </w:pPr>
      <w:r>
        <w:rPr>
          <w:rStyle w:val="citationjournal"/>
          <w:lang w:val="en"/>
        </w:rPr>
        <w:t># The connection block tells the provisioner how to communicate with the resource instance</w:t>
      </w:r>
    </w:p>
    <w:p w14:paraId="47EDDE75" w14:textId="6D69AB57" w:rsidR="00830E2F" w:rsidRPr="0098525C"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830E2F" w:rsidRDefault="00830E2F" w:rsidP="00830E2F">
      <w:pPr>
        <w:spacing w:line="360" w:lineRule="auto"/>
        <w:rPr>
          <w:rStyle w:val="citationjournal"/>
          <w:lang w:val="en"/>
        </w:rPr>
      </w:pPr>
    </w:p>
    <w:p w14:paraId="6A44CFC8" w14:textId="77777777" w:rsidR="00830E2F" w:rsidRDefault="00830E2F" w:rsidP="00830E2F">
      <w:pPr>
        <w:pStyle w:val="ListParagraph"/>
        <w:spacing w:line="360" w:lineRule="auto"/>
        <w:ind w:left="1080"/>
        <w:rPr>
          <w:rStyle w:val="citationjournal"/>
          <w:lang w:val="en"/>
        </w:rPr>
      </w:pPr>
      <w:r>
        <w:rPr>
          <w:rStyle w:val="citationjournal"/>
          <w:lang w:val="en"/>
        </w:rPr>
        <w:lastRenderedPageBreak/>
        <w:t># The default username for the AMI</w:t>
      </w:r>
    </w:p>
    <w:p w14:paraId="316FBD19" w14:textId="4F9D3D1C"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Default="00830E2F" w:rsidP="00830E2F">
      <w:pPr>
        <w:pStyle w:val="ListParagraph"/>
        <w:spacing w:line="360" w:lineRule="auto"/>
        <w:ind w:left="1080"/>
        <w:rPr>
          <w:rStyle w:val="citationjournal"/>
          <w:lang w:val="en"/>
        </w:rPr>
      </w:pPr>
      <w:r>
        <w:rPr>
          <w:rStyle w:val="citationjournal"/>
          <w:lang w:val="en"/>
        </w:rPr>
        <w:t># The connection will use the local SSH agent for authentication</w:t>
      </w:r>
    </w:p>
    <w:p w14:paraId="26B6315D" w14:textId="77777777" w:rsidR="00830E2F" w:rsidRPr="008C6EE3"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7FA37E3" w14:textId="77777777" w:rsidR="00093D71" w:rsidRPr="00093D71" w:rsidRDefault="00093D71" w:rsidP="00093D71">
      <w:pPr>
        <w:spacing w:line="360" w:lineRule="auto"/>
        <w:rPr>
          <w:rStyle w:val="citationjournal"/>
          <w:lang w:val="en"/>
        </w:rPr>
      </w:pPr>
    </w:p>
    <w:p w14:paraId="053EDC74" w14:textId="12126CF3" w:rsidR="00093D71" w:rsidRPr="00093D71" w:rsidRDefault="00093D71" w:rsidP="00093D71">
      <w:pPr>
        <w:pStyle w:val="ListParagraph"/>
        <w:spacing w:line="360" w:lineRule="auto"/>
        <w:rPr>
          <w:rStyle w:val="citationjournal"/>
          <w:lang w:val="en"/>
        </w:rPr>
      </w:pPr>
      <w:r>
        <w:rPr>
          <w:rStyle w:val="citationjournal"/>
          <w:lang w:val="en"/>
        </w:rPr>
        <w:t xml:space="preserve"># The remote provisioner is run on the instance after creating it. This case just installs </w:t>
      </w:r>
      <w:r>
        <w:rPr>
          <w:rStyle w:val="citationjournal"/>
          <w:i/>
          <w:iCs/>
          <w:lang w:val="en"/>
        </w:rPr>
        <w:t>nginx</w:t>
      </w:r>
      <w:r>
        <w:rPr>
          <w:rStyle w:val="citationjournal"/>
          <w:lang w:val="en"/>
        </w:rPr>
        <w:t xml:space="preserve"> and starts it. By default, this should be on part 80.</w:t>
      </w:r>
    </w:p>
    <w:p w14:paraId="579C1193" w14:textId="00991D53" w:rsidR="00093D71" w:rsidRPr="00093D71"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m:t>
          </m:r>
        </m:oMath>
      </m:oMathPara>
    </w:p>
    <w:p w14:paraId="3F46F223" w14:textId="77777777"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392D3DF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3A96BB5" w14:textId="77777777" w:rsidR="002343F4" w:rsidRDefault="002343F4" w:rsidP="002343F4">
      <w:pPr>
        <w:rPr>
          <w:rStyle w:val="citationjournal"/>
          <w:lang w:val="en"/>
        </w:rPr>
      </w:pPr>
    </w:p>
    <w:p w14:paraId="5595C4F6" w14:textId="77777777" w:rsidR="002343F4" w:rsidRDefault="002343F4" w:rsidP="002343F4">
      <w:pPr>
        <w:spacing w:line="360" w:lineRule="auto"/>
        <w:rPr>
          <w:rStyle w:val="citationjournal"/>
          <w:lang w:val="en"/>
        </w:rPr>
      </w:pPr>
    </w:p>
    <w:p w14:paraId="6DB1F2C6" w14:textId="0CCC0C52" w:rsidR="002343F4" w:rsidRPr="0098525C" w:rsidRDefault="002343F4" w:rsidP="002343F4">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variables.tf</w:t>
      </w:r>
    </w:p>
    <w:p w14:paraId="3DAB5FAF" w14:textId="77777777" w:rsidR="002343F4" w:rsidRDefault="002343F4" w:rsidP="002343F4">
      <w:pPr>
        <w:spacing w:line="360" w:lineRule="auto"/>
        <w:rPr>
          <w:rStyle w:val="citationjournal"/>
          <w:u w:val="single"/>
          <w:lang w:val="en"/>
        </w:rPr>
      </w:pPr>
    </w:p>
    <w:p w14:paraId="72829FB4" w14:textId="77777777" w:rsidR="002343F4" w:rsidRPr="002343F4" w:rsidRDefault="002343F4" w:rsidP="002343F4">
      <w:pPr>
        <w:pStyle w:val="ListParagraph"/>
        <w:numPr>
          <w:ilvl w:val="0"/>
          <w:numId w:val="58"/>
        </w:numPr>
        <w:spacing w:line="360" w:lineRule="auto"/>
        <w:rPr>
          <w:rStyle w:val="citationjournal"/>
          <w:lang w:val="en"/>
        </w:rPr>
      </w:pPr>
      <w:r w:rsidRPr="002343F4">
        <w:rPr>
          <w:rStyle w:val="citationjournal"/>
          <w:u w:val="single"/>
          <w:lang w:val="en"/>
        </w:rPr>
        <w:t>Setting up the AWS Web Instance</w:t>
      </w:r>
      <w:r w:rsidRPr="002343F4">
        <w:rPr>
          <w:rStyle w:val="citationjournal"/>
          <w:lang w:val="en"/>
        </w:rPr>
        <w:t>:</w:t>
      </w:r>
    </w:p>
    <w:p w14:paraId="5EBB74DD" w14:textId="77777777" w:rsidR="002343F4" w:rsidRPr="008C6EE3" w:rsidRDefault="002343F4" w:rsidP="002343F4">
      <w:pPr>
        <w:spacing w:line="360" w:lineRule="auto"/>
        <w:rPr>
          <w:rStyle w:val="citationjournal"/>
          <w:u w:val="single"/>
          <w:lang w:val="en"/>
        </w:rPr>
      </w:pPr>
    </w:p>
    <w:p w14:paraId="587F2185" w14:textId="71172118"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8C6EE3" w:rsidRDefault="002343F4" w:rsidP="002343F4">
      <w:pPr>
        <w:pStyle w:val="ListParagraph"/>
        <w:spacing w:line="360" w:lineRule="auto"/>
        <w:rPr>
          <w:rStyle w:val="citationjournal"/>
          <w:lang w:val="en"/>
        </w:rPr>
      </w:pPr>
      <m:oMath>
        <m:r>
          <w:rPr>
            <w:rStyle w:val="citationjournal"/>
            <w:rFonts w:ascii="Cambria Math" w:hAnsi="Cambria Math"/>
            <w:lang w:val="en"/>
          </w:rPr>
          <m:t>description= ≪DESRIPTION</m:t>
        </m:r>
      </m:oMath>
      <w:r>
        <w:rPr>
          <w:rStyle w:val="citationjournal"/>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01BDFCF" w14:textId="77777777" w:rsidR="002343F4" w:rsidRDefault="002343F4" w:rsidP="002343F4">
      <w:pPr>
        <w:spacing w:line="360" w:lineRule="auto"/>
        <w:rPr>
          <w:rStyle w:val="citationjournal"/>
          <w:u w:val="single"/>
          <w:lang w:val="en"/>
        </w:rPr>
      </w:pPr>
    </w:p>
    <w:p w14:paraId="28660003" w14:textId="62ABFA6B"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Public Key Nam</w:t>
      </w:r>
      <w:r w:rsidRPr="002343F4">
        <w:rPr>
          <w:rStyle w:val="citationjournal"/>
          <w:u w:val="single"/>
          <w:lang w:val="en"/>
        </w:rPr>
        <w:t>e</w:t>
      </w:r>
      <w:r w:rsidRPr="002343F4">
        <w:rPr>
          <w:rStyle w:val="citationjournal"/>
          <w:lang w:val="en"/>
        </w:rPr>
        <w:t>:</w:t>
      </w:r>
    </w:p>
    <w:p w14:paraId="6C1B3792" w14:textId="77777777" w:rsidR="002343F4" w:rsidRPr="0098525C" w:rsidRDefault="002343F4" w:rsidP="002343F4">
      <w:pPr>
        <w:spacing w:line="360" w:lineRule="auto"/>
        <w:rPr>
          <w:rStyle w:val="citationjournal"/>
          <w:lang w:val="en"/>
        </w:rPr>
      </w:pPr>
    </w:p>
    <w:p w14:paraId="6B2FDCFD" w14:textId="7C0B4FAC"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variable "</m:t>
          </m:r>
          <m:r>
            <m:rPr>
              <m:nor/>
            </m:rPr>
            <w:rPr>
              <w:rStyle w:val="citationjournal"/>
              <w:rFonts w:ascii="Cambria Math" w:hAnsi="Cambria Math"/>
              <w:lang w:val="en"/>
            </w:rPr>
            <m:t>key_name</m:t>
          </m:r>
          <m:r>
            <w:rPr>
              <w:rStyle w:val="citationjournal"/>
              <w:rFonts w:ascii="Cambria Math" w:hAnsi="Cambria Math"/>
              <w:lang w:val="en"/>
            </w:rPr>
            <m:t>" {</m:t>
          </m:r>
        </m:oMath>
      </m:oMathPara>
    </w:p>
    <w:p w14:paraId="263DC6FB" w14:textId="6D176CD4"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8D4F34D" w14:textId="77777777" w:rsidR="002343F4" w:rsidRDefault="002343F4" w:rsidP="002343F4">
      <w:pPr>
        <w:spacing w:line="360" w:lineRule="auto"/>
        <w:rPr>
          <w:rStyle w:val="citationjournal"/>
          <w:u w:val="single"/>
          <w:lang w:val="en"/>
        </w:rPr>
      </w:pPr>
    </w:p>
    <w:p w14:paraId="1C86B7DA" w14:textId="1E1ABEE5"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AWS Region</w:t>
      </w:r>
      <w:r w:rsidRPr="002343F4">
        <w:rPr>
          <w:rStyle w:val="citationjournal"/>
          <w:lang w:val="en"/>
        </w:rPr>
        <w:t>:</w:t>
      </w:r>
    </w:p>
    <w:p w14:paraId="7747F458" w14:textId="77777777" w:rsidR="002343F4" w:rsidRPr="0098525C" w:rsidRDefault="002343F4" w:rsidP="002343F4">
      <w:pPr>
        <w:spacing w:line="360" w:lineRule="auto"/>
        <w:rPr>
          <w:rStyle w:val="citationjournal"/>
          <w:lang w:val="en"/>
        </w:rPr>
      </w:pPr>
    </w:p>
    <w:p w14:paraId="1E75BF1E" w14:textId="51975C5E"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631B226" w14:textId="7F833CED"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C0EA1FC" w14:textId="77777777" w:rsidR="003F40BF" w:rsidRDefault="003F40BF" w:rsidP="003F40BF">
      <w:pPr>
        <w:spacing w:line="360" w:lineRule="auto"/>
        <w:rPr>
          <w:rStyle w:val="citationjournal"/>
          <w:u w:val="single"/>
          <w:lang w:val="en"/>
        </w:rPr>
      </w:pPr>
    </w:p>
    <w:p w14:paraId="7868F91D" w14:textId="3118DE1D" w:rsidR="003F40BF" w:rsidRPr="002343F4" w:rsidRDefault="003F40BF" w:rsidP="003F40BF">
      <w:pPr>
        <w:pStyle w:val="ListParagraph"/>
        <w:numPr>
          <w:ilvl w:val="0"/>
          <w:numId w:val="58"/>
        </w:numPr>
        <w:spacing w:line="360" w:lineRule="auto"/>
        <w:rPr>
          <w:rStyle w:val="citationjournal"/>
          <w:lang w:val="en"/>
        </w:rPr>
      </w:pPr>
      <w:r>
        <w:rPr>
          <w:rStyle w:val="citationjournal"/>
          <w:u w:val="single"/>
          <w:lang w:val="en"/>
        </w:rPr>
        <w:t>Specification the Ubuntu AWS AMIs</w:t>
      </w:r>
      <w:r w:rsidRPr="002343F4">
        <w:rPr>
          <w:rStyle w:val="citationjournal"/>
          <w:lang w:val="en"/>
        </w:rPr>
        <w:t>:</w:t>
      </w:r>
      <w:r>
        <w:rPr>
          <w:rStyle w:val="citationjournal"/>
          <w:lang w:val="en"/>
        </w:rPr>
        <w:t xml:space="preserve"> Ubuntu Precise 12.04 LTS (x64)</w:t>
      </w:r>
    </w:p>
    <w:p w14:paraId="6E29D30E" w14:textId="77777777" w:rsidR="003F40BF" w:rsidRPr="0098525C" w:rsidRDefault="003F40BF" w:rsidP="003F40BF">
      <w:pPr>
        <w:spacing w:line="360" w:lineRule="auto"/>
        <w:rPr>
          <w:rStyle w:val="citationjournal"/>
          <w:lang w:val="en"/>
        </w:rPr>
      </w:pPr>
    </w:p>
    <w:p w14:paraId="5592B44C" w14:textId="2B4C232D" w:rsidR="003F40BF" w:rsidRPr="0098525C"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aws_amis</m:t>
          </m:r>
          <m:r>
            <w:rPr>
              <w:rStyle w:val="citationjournal"/>
              <w:rFonts w:ascii="Cambria Math" w:hAnsi="Cambria Math"/>
              <w:lang w:val="en"/>
            </w:rPr>
            <m:t>" {</m:t>
          </m:r>
        </m:oMath>
      </m:oMathPara>
    </w:p>
    <w:p w14:paraId="2A7500B7" w14:textId="1ED575BA" w:rsidR="003F40BF" w:rsidRPr="0098525C"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8C6EE3"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5B3ADA57" w14:textId="0259BB39" w:rsidR="003F40BF" w:rsidRPr="003F40BF"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7703593" w14:textId="03DEF96C" w:rsidR="003F40BF" w:rsidRDefault="003F40BF" w:rsidP="003F40BF">
      <w:pPr>
        <w:spacing w:line="360" w:lineRule="auto"/>
        <w:rPr>
          <w:rStyle w:val="citationjournal"/>
          <w:lang w:val="en"/>
        </w:rPr>
      </w:pPr>
    </w:p>
    <w:p w14:paraId="1C1346EE" w14:textId="2A94CFC2" w:rsidR="003F40BF" w:rsidRDefault="003F40BF" w:rsidP="003F40BF">
      <w:pPr>
        <w:spacing w:line="360" w:lineRule="auto"/>
        <w:rPr>
          <w:rStyle w:val="citationjournal"/>
          <w:lang w:val="en"/>
        </w:rPr>
      </w:pPr>
    </w:p>
    <w:p w14:paraId="29F32144" w14:textId="2F31C649" w:rsidR="003F40BF" w:rsidRPr="004360E3" w:rsidRDefault="003F40BF" w:rsidP="003F40BF">
      <w:pPr>
        <w:spacing w:line="360" w:lineRule="auto"/>
        <w:rPr>
          <w:rStyle w:val="citationjournal"/>
          <w:b/>
          <w:bCs/>
          <w:sz w:val="28"/>
          <w:szCs w:val="28"/>
          <w:lang w:val="en"/>
        </w:rPr>
      </w:pPr>
      <w:r w:rsidRPr="004360E3">
        <w:rPr>
          <w:rStyle w:val="citationjournal"/>
          <w:b/>
          <w:bCs/>
          <w:sz w:val="28"/>
          <w:szCs w:val="28"/>
          <w:lang w:val="en"/>
        </w:rPr>
        <w:t>Cross Provider Example</w:t>
      </w:r>
    </w:p>
    <w:p w14:paraId="2390A8B3" w14:textId="7FA4AE1F" w:rsidR="003F40BF" w:rsidRDefault="003F40BF" w:rsidP="003F40BF">
      <w:pPr>
        <w:spacing w:line="360" w:lineRule="auto"/>
        <w:rPr>
          <w:rStyle w:val="citationjournal"/>
          <w:lang w:val="en"/>
        </w:rPr>
      </w:pPr>
    </w:p>
    <w:p w14:paraId="6BB8C5F5" w14:textId="4D3DCFFF" w:rsidR="003F40BF" w:rsidRPr="004360E3" w:rsidRDefault="003F40BF" w:rsidP="004360E3">
      <w:pPr>
        <w:pStyle w:val="ListParagraph"/>
        <w:numPr>
          <w:ilvl w:val="0"/>
          <w:numId w:val="59"/>
        </w:numPr>
        <w:spacing w:line="360" w:lineRule="auto"/>
        <w:rPr>
          <w:rStyle w:val="citationjournal"/>
          <w:lang w:val="en"/>
        </w:rPr>
      </w:pPr>
      <w:r w:rsidRPr="004360E3">
        <w:rPr>
          <w:rStyle w:val="citationjournal"/>
          <w:u w:val="single"/>
          <w:lang w:val="en"/>
        </w:rPr>
        <w:t>Github Location</w:t>
      </w:r>
      <w:r w:rsidRPr="004360E3">
        <w:rPr>
          <w:rStyle w:val="citationjournal"/>
          <w:lang w:val="en"/>
        </w:rPr>
        <w:t xml:space="preserve">: </w:t>
      </w:r>
      <w:hyperlink r:id="rId25" w:history="1">
        <w:r w:rsidR="004360E3" w:rsidRPr="00FF697F">
          <w:rPr>
            <w:rStyle w:val="Hyperlink"/>
            <w:lang w:val="en"/>
          </w:rPr>
          <w:t>https://github.com/hashicorp/terraform/tree/master/examples/cross-provider</w:t>
        </w:r>
      </w:hyperlink>
    </w:p>
    <w:p w14:paraId="624E0F3A" w14:textId="25C98A0D" w:rsidR="004360E3" w:rsidRPr="00905811" w:rsidRDefault="004360E3" w:rsidP="004360E3">
      <w:pPr>
        <w:pStyle w:val="ListParagraph"/>
        <w:numPr>
          <w:ilvl w:val="0"/>
          <w:numId w:val="59"/>
        </w:numPr>
        <w:spacing w:line="360" w:lineRule="auto"/>
        <w:rPr>
          <w:rStyle w:val="citationjournal"/>
          <w:lang w:val="en"/>
        </w:rPr>
      </w:pPr>
      <w:r>
        <w:rPr>
          <w:rStyle w:val="citationjournal"/>
          <w:u w:val="single"/>
          <w:lang w:val="en"/>
        </w:rPr>
        <w:t>What is Cross Provider</w:t>
      </w:r>
      <w:r>
        <w:rPr>
          <w:rStyle w:val="citationjournal"/>
          <w:lang w:val="en"/>
        </w:rPr>
        <w:t xml:space="preserve">? </w:t>
      </w:r>
      <w:r w:rsidR="00905811">
        <w:rPr>
          <w:rStyle w:val="citationjournal"/>
          <w:lang w:val="en"/>
        </w:rPr>
        <w:t xml:space="preserve">This is a simple example of the cross-provider capabilities of Terraform. It creates a Heroku application and points a DNS CNAME record at the </w:t>
      </w:r>
      <w:r w:rsidR="00905811">
        <w:rPr>
          <w:rStyle w:val="citationjournal"/>
          <w:lang w:val="en"/>
        </w:rPr>
        <w:lastRenderedPageBreak/>
        <w:t xml:space="preserve">result via DNSimple. A </w:t>
      </w:r>
      <w:r w:rsidR="00905811">
        <w:rPr>
          <w:rStyle w:val="citationjournal"/>
          <w:i/>
          <w:iCs/>
          <w:lang w:val="en"/>
        </w:rPr>
        <w:t>host</w:t>
      </w:r>
      <w:r w:rsidR="00905811">
        <w:rPr>
          <w:rStyle w:val="citationjournal"/>
          <w:lang w:val="en"/>
        </w:rPr>
        <w:t xml:space="preserve"> query to the outputted hostname should reveal the correct DNS configuration.</w:t>
      </w:r>
    </w:p>
    <w:p w14:paraId="3FC1D3E3" w14:textId="77777777" w:rsidR="00905811" w:rsidRPr="00905811" w:rsidRDefault="00905811" w:rsidP="00905811">
      <w:pPr>
        <w:spacing w:line="360" w:lineRule="auto"/>
        <w:rPr>
          <w:rStyle w:val="citationjournal"/>
          <w:lang w:val="en"/>
        </w:rPr>
      </w:pPr>
    </w:p>
    <w:p w14:paraId="577D22DA" w14:textId="77777777" w:rsidR="00905811" w:rsidRDefault="00905811" w:rsidP="00905811">
      <w:pPr>
        <w:spacing w:line="360" w:lineRule="auto"/>
        <w:rPr>
          <w:rStyle w:val="citationjournal"/>
          <w:lang w:val="en"/>
        </w:rPr>
      </w:pPr>
    </w:p>
    <w:p w14:paraId="76AEDCC9" w14:textId="7B9938A6"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count/variables</w:t>
      </w:r>
      <w:r w:rsidRPr="0098525C">
        <w:rPr>
          <w:rStyle w:val="citationjournal"/>
          <w:b/>
          <w:bCs/>
          <w:sz w:val="28"/>
          <w:szCs w:val="28"/>
          <w:lang w:val="en"/>
        </w:rPr>
        <w:t>.tf</w:t>
      </w:r>
    </w:p>
    <w:p w14:paraId="2D58F1D3" w14:textId="77777777" w:rsidR="00905811" w:rsidRPr="008C6EE3" w:rsidRDefault="00905811" w:rsidP="00905811">
      <w:pPr>
        <w:spacing w:line="360" w:lineRule="auto"/>
        <w:rPr>
          <w:rStyle w:val="citationjournal"/>
          <w:u w:val="single"/>
          <w:lang w:val="en"/>
        </w:rPr>
      </w:pPr>
    </w:p>
    <w:p w14:paraId="1F555D8D"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8F2B620"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705810C" w14:textId="77777777" w:rsidR="00905811" w:rsidRDefault="00905811" w:rsidP="00905811">
      <w:pPr>
        <w:spacing w:line="360" w:lineRule="auto"/>
        <w:rPr>
          <w:rStyle w:val="citationjournal"/>
          <w:lang w:val="en"/>
        </w:rPr>
      </w:pPr>
    </w:p>
    <w:p w14:paraId="493466F3" w14:textId="77777777" w:rsidR="00905811" w:rsidRDefault="00905811" w:rsidP="00905811">
      <w:pPr>
        <w:spacing w:line="360" w:lineRule="auto"/>
        <w:rPr>
          <w:rStyle w:val="citationjournal"/>
          <w:lang w:val="en"/>
        </w:rPr>
      </w:pPr>
    </w:p>
    <w:p w14:paraId="7A5E5DF4" w14:textId="51B5B29B"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outputs.tf</w:t>
      </w:r>
    </w:p>
    <w:p w14:paraId="11474624" w14:textId="77777777" w:rsidR="00905811" w:rsidRPr="008C6EE3" w:rsidRDefault="00905811" w:rsidP="00905811">
      <w:pPr>
        <w:spacing w:line="360" w:lineRule="auto"/>
        <w:rPr>
          <w:rStyle w:val="citationjournal"/>
          <w:u w:val="single"/>
          <w:lang w:val="en"/>
        </w:rPr>
      </w:pPr>
    </w:p>
    <w:p w14:paraId="765A8726"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5FF5A5" w14:textId="77777777" w:rsidR="00905811" w:rsidRDefault="00905811" w:rsidP="00905811">
      <w:pPr>
        <w:rPr>
          <w:rStyle w:val="citationjournal"/>
          <w:lang w:val="en"/>
        </w:rPr>
      </w:pPr>
    </w:p>
    <w:p w14:paraId="085FC603" w14:textId="77777777" w:rsidR="00905811" w:rsidRDefault="00905811" w:rsidP="00905811">
      <w:pPr>
        <w:spacing w:line="360" w:lineRule="auto"/>
        <w:rPr>
          <w:rStyle w:val="citationjournal"/>
          <w:lang w:val="en"/>
        </w:rPr>
      </w:pPr>
    </w:p>
    <w:p w14:paraId="5D3C195C" w14:textId="2F5CE14D"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main.tf</w:t>
      </w:r>
    </w:p>
    <w:p w14:paraId="65A5C812" w14:textId="77777777" w:rsidR="00905811" w:rsidRDefault="00905811" w:rsidP="00905811">
      <w:pPr>
        <w:spacing w:line="360" w:lineRule="auto"/>
        <w:rPr>
          <w:rStyle w:val="citationjournal"/>
          <w:u w:val="single"/>
          <w:lang w:val="en"/>
        </w:rPr>
      </w:pPr>
    </w:p>
    <w:p w14:paraId="23F938BA" w14:textId="793F092F"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Required Terraform Version</w:t>
      </w:r>
      <w:r w:rsidRPr="00905811">
        <w:rPr>
          <w:rStyle w:val="citationjournal"/>
          <w:lang w:val="en"/>
        </w:rPr>
        <w:t>:</w:t>
      </w:r>
    </w:p>
    <w:p w14:paraId="2B01F769" w14:textId="77777777" w:rsidR="00905811" w:rsidRPr="0098525C" w:rsidRDefault="00905811" w:rsidP="00905811">
      <w:pPr>
        <w:spacing w:line="360" w:lineRule="auto"/>
        <w:rPr>
          <w:rStyle w:val="citationjournal"/>
          <w:lang w:val="en"/>
        </w:rPr>
      </w:pPr>
    </w:p>
    <w:p w14:paraId="057D47B2"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FA1D761" w14:textId="77777777" w:rsidR="00905811" w:rsidRDefault="00905811" w:rsidP="00905811">
      <w:pPr>
        <w:spacing w:line="360" w:lineRule="auto"/>
        <w:rPr>
          <w:rStyle w:val="citationjournal"/>
          <w:u w:val="single"/>
          <w:lang w:val="en"/>
        </w:rPr>
      </w:pPr>
    </w:p>
    <w:p w14:paraId="0ED07EAE" w14:textId="3720A400"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6F9895E6" w14:textId="77777777" w:rsidR="00905811" w:rsidRPr="0098525C" w:rsidRDefault="00905811" w:rsidP="00905811">
      <w:pPr>
        <w:spacing w:line="360" w:lineRule="auto"/>
        <w:rPr>
          <w:rStyle w:val="citationjournal"/>
          <w:lang w:val="en"/>
        </w:rPr>
      </w:pPr>
    </w:p>
    <w:p w14:paraId="4BBB9DB4"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region=var.aws_region</m:t>
          </m:r>
        </m:oMath>
      </m:oMathPara>
    </w:p>
    <w:p w14:paraId="7CCEE3D8" w14:textId="77777777" w:rsidR="00905811" w:rsidRPr="008C6EE3" w:rsidRDefault="00905811"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79BC6F9" w14:textId="56436168" w:rsidR="00905811" w:rsidRDefault="00905811" w:rsidP="00566D14">
      <w:pPr>
        <w:spacing w:line="360" w:lineRule="auto"/>
        <w:rPr>
          <w:rStyle w:val="citationjournal"/>
          <w:lang w:val="en"/>
        </w:rPr>
      </w:pPr>
    </w:p>
    <w:p w14:paraId="71FCB3D0" w14:textId="77D0D25E" w:rsidR="00566D14" w:rsidRPr="00566D14" w:rsidRDefault="00566D14" w:rsidP="00566D14">
      <w:pPr>
        <w:pStyle w:val="ListParagraph"/>
        <w:numPr>
          <w:ilvl w:val="0"/>
          <w:numId w:val="60"/>
        </w:numPr>
        <w:spacing w:line="360" w:lineRule="auto"/>
        <w:rPr>
          <w:rStyle w:val="citationjournal"/>
          <w:lang w:val="en"/>
        </w:rPr>
      </w:pPr>
      <w:r w:rsidRPr="00566D14">
        <w:rPr>
          <w:rStyle w:val="citationjournal"/>
          <w:u w:val="single"/>
          <w:lang w:val="en"/>
        </w:rPr>
        <w:t>Web Instance of AWS ELB</w:t>
      </w:r>
      <w:r w:rsidRPr="00566D14">
        <w:rPr>
          <w:rStyle w:val="citationjournal"/>
          <w:lang w:val="en"/>
        </w:rPr>
        <w:t xml:space="preserve">: </w:t>
      </w:r>
    </w:p>
    <w:p w14:paraId="6D341D98" w14:textId="77777777" w:rsidR="00566D14" w:rsidRPr="0098525C" w:rsidRDefault="00566D14" w:rsidP="00566D14">
      <w:pPr>
        <w:spacing w:line="360" w:lineRule="auto"/>
        <w:rPr>
          <w:rStyle w:val="citationjournal"/>
          <w:lang w:val="en"/>
        </w:rPr>
      </w:pPr>
    </w:p>
    <w:p w14:paraId="036051C6" w14:textId="0F71CA69"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830E2F" w:rsidRDefault="00566D14" w:rsidP="00566D14">
      <w:pPr>
        <w:spacing w:line="360" w:lineRule="auto"/>
        <w:rPr>
          <w:rStyle w:val="citationjournal"/>
          <w:lang w:val="en"/>
        </w:rPr>
      </w:pPr>
    </w:p>
    <w:p w14:paraId="3E6EB3B3" w14:textId="6760DB9B" w:rsidR="00566D14" w:rsidRDefault="00566D14" w:rsidP="00566D14">
      <w:pPr>
        <w:pStyle w:val="ListParagraph"/>
        <w:spacing w:line="360" w:lineRule="auto"/>
        <w:rPr>
          <w:rStyle w:val="citationjournal"/>
          <w:lang w:val="en"/>
        </w:rPr>
      </w:pPr>
      <w:r>
        <w:rPr>
          <w:rStyle w:val="citationjournal"/>
          <w:lang w:val="en"/>
        </w:rPr>
        <w:t># Same availability zone as the instances</w:t>
      </w:r>
    </w:p>
    <w:p w14:paraId="37F0BEBB" w14:textId="5810A2FB"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830E2F" w:rsidRDefault="00566D14" w:rsidP="00566D14">
      <w:pPr>
        <w:spacing w:line="360" w:lineRule="auto"/>
        <w:rPr>
          <w:rStyle w:val="citationjournal"/>
          <w:lang w:val="en"/>
        </w:rPr>
      </w:pPr>
    </w:p>
    <w:p w14:paraId="4083C26D" w14:textId="79733091"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19C6AB03" w14:textId="64CA550F"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830E2F" w:rsidRDefault="00566D14" w:rsidP="00566D14">
      <w:pPr>
        <w:spacing w:line="360" w:lineRule="auto"/>
        <w:rPr>
          <w:rStyle w:val="citationjournal"/>
          <w:lang w:val="en"/>
        </w:rPr>
      </w:pPr>
    </w:p>
    <w:p w14:paraId="2AA54C30" w14:textId="02429C9C" w:rsidR="00566D14" w:rsidRDefault="00566D14" w:rsidP="00566D14">
      <w:pPr>
        <w:pStyle w:val="ListParagraph"/>
        <w:spacing w:line="360" w:lineRule="auto"/>
        <w:rPr>
          <w:rStyle w:val="citationjournal"/>
          <w:lang w:val="en"/>
        </w:rPr>
      </w:pPr>
      <w:r>
        <w:rPr>
          <w:rStyle w:val="citationjournal"/>
          <w:lang w:val="en"/>
        </w:rPr>
        <w:t># AWS ELB Listener Settings</w:t>
      </w:r>
    </w:p>
    <w:p w14:paraId="226899CB" w14:textId="23382686"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4E24B0C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55DBF9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1FB793B" w14:textId="77777777" w:rsidR="00566D14" w:rsidRDefault="00566D14" w:rsidP="00566D14">
      <w:pPr>
        <w:spacing w:line="360" w:lineRule="auto"/>
        <w:rPr>
          <w:rStyle w:val="citationjournal"/>
          <w:lang w:val="en"/>
        </w:rPr>
      </w:pPr>
    </w:p>
    <w:p w14:paraId="0766A71A" w14:textId="7693B6C9" w:rsidR="00566D14" w:rsidRPr="00566D14" w:rsidRDefault="00566D14" w:rsidP="00566D14">
      <w:pPr>
        <w:pStyle w:val="ListParagraph"/>
        <w:numPr>
          <w:ilvl w:val="0"/>
          <w:numId w:val="60"/>
        </w:numPr>
        <w:spacing w:line="360" w:lineRule="auto"/>
        <w:rPr>
          <w:rStyle w:val="citationjournal"/>
          <w:lang w:val="en"/>
        </w:rPr>
      </w:pPr>
      <w:r>
        <w:rPr>
          <w:rStyle w:val="citationjournal"/>
          <w:u w:val="single"/>
          <w:lang w:val="en"/>
        </w:rPr>
        <w:t>AWS AMI Settings</w:t>
      </w:r>
      <w:r w:rsidRPr="00566D14">
        <w:rPr>
          <w:rStyle w:val="citationjournal"/>
          <w:lang w:val="en"/>
        </w:rPr>
        <w:t xml:space="preserve">: </w:t>
      </w:r>
    </w:p>
    <w:p w14:paraId="08253BAF" w14:textId="77777777" w:rsidR="00566D14" w:rsidRPr="0098525C" w:rsidRDefault="00566D14" w:rsidP="00566D14">
      <w:pPr>
        <w:spacing w:line="360" w:lineRule="auto"/>
        <w:rPr>
          <w:rStyle w:val="citationjournal"/>
          <w:lang w:val="en"/>
        </w:rPr>
      </w:pPr>
    </w:p>
    <w:p w14:paraId="176F54A3" w14:textId="7BB20BA6"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Cambria Math" w:hAnsi="Cambria Math"/>
                  <w:lang w:val="en"/>
                </w:rPr>
                <m:t>099720109477</m:t>
              </m:r>
            </m:e>
          </m:d>
          <m:r>
            <w:rPr>
              <w:rStyle w:val="citationjournal"/>
              <w:rFonts w:ascii="Cambria Math" w:hAnsi="Cambria Math"/>
              <w:lang w:val="en"/>
            </w:rPr>
            <m:t xml:space="preserve">  # Canonical</m:t>
          </m:r>
        </m:oMath>
      </m:oMathPara>
    </w:p>
    <w:p w14:paraId="3557D94E" w14:textId="77777777" w:rsidR="00566D14" w:rsidRPr="00830E2F" w:rsidRDefault="00566D14" w:rsidP="00566D14">
      <w:pPr>
        <w:spacing w:line="360" w:lineRule="auto"/>
        <w:rPr>
          <w:rStyle w:val="citationjournal"/>
          <w:lang w:val="en"/>
        </w:rPr>
      </w:pPr>
    </w:p>
    <w:p w14:paraId="0638463A" w14:textId="77777777"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37EADE1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instances=aws_instance.web.*.id</m:t>
          </m:r>
        </m:oMath>
      </m:oMathPara>
    </w:p>
    <w:p w14:paraId="4856C29D" w14:textId="77777777" w:rsidR="00566D14" w:rsidRPr="00830E2F" w:rsidRDefault="00566D14" w:rsidP="00566D14">
      <w:pPr>
        <w:spacing w:line="360" w:lineRule="auto"/>
        <w:rPr>
          <w:rStyle w:val="citationjournal"/>
          <w:lang w:val="en"/>
        </w:rPr>
      </w:pPr>
    </w:p>
    <w:p w14:paraId="4374EBF5" w14:textId="356911BE" w:rsidR="00566D14" w:rsidRDefault="00566D14" w:rsidP="00566D14">
      <w:pPr>
        <w:pStyle w:val="ListParagraph"/>
        <w:spacing w:line="360" w:lineRule="auto"/>
        <w:rPr>
          <w:rStyle w:val="citationjournal"/>
          <w:lang w:val="en"/>
        </w:rPr>
      </w:pPr>
      <w:r>
        <w:rPr>
          <w:rStyle w:val="citationjournal"/>
          <w:lang w:val="en"/>
        </w:rPr>
        <w:t xml:space="preserve"># </w:t>
      </w:r>
      <w:r w:rsidR="00C905AD">
        <w:rPr>
          <w:rStyle w:val="citationjournal"/>
          <w:lang w:val="en"/>
        </w:rPr>
        <w:t>AMI Filt</w:t>
      </w:r>
      <w:r>
        <w:rPr>
          <w:rStyle w:val="citationjournal"/>
          <w:lang w:val="en"/>
        </w:rPr>
        <w:t>er Settings</w:t>
      </w:r>
      <w:r w:rsidR="00C905AD">
        <w:rPr>
          <w:rStyle w:val="citationjournal"/>
          <w:lang w:val="en"/>
        </w:rPr>
        <w:t xml:space="preserve"> #1</w:t>
      </w:r>
    </w:p>
    <w:p w14:paraId="778CF78F" w14:textId="2C77F99D" w:rsidR="00566D14" w:rsidRPr="008C6EE3" w:rsidRDefault="00C905AD"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94DE6DA" w14:textId="77777777" w:rsidR="00C905AD" w:rsidRPr="00830E2F" w:rsidRDefault="00C905AD" w:rsidP="00C905AD">
      <w:pPr>
        <w:spacing w:line="360" w:lineRule="auto"/>
        <w:rPr>
          <w:rStyle w:val="citationjournal"/>
          <w:lang w:val="en"/>
        </w:rPr>
      </w:pPr>
    </w:p>
    <w:p w14:paraId="4C9E2624" w14:textId="77777777" w:rsidR="00C905AD" w:rsidRDefault="00C905AD" w:rsidP="00C905AD">
      <w:pPr>
        <w:pStyle w:val="ListParagraph"/>
        <w:spacing w:line="360" w:lineRule="auto"/>
        <w:rPr>
          <w:rStyle w:val="citationjournal"/>
          <w:lang w:val="en"/>
        </w:rPr>
      </w:pPr>
      <w:r>
        <w:rPr>
          <w:rStyle w:val="citationjournal"/>
          <w:lang w:val="en"/>
        </w:rPr>
        <w:t># AMI Filter Settings #1</w:t>
      </w:r>
    </w:p>
    <w:p w14:paraId="6A2A10F6"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25F46BD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FCEDF40" w14:textId="77777777" w:rsidR="00C905AD" w:rsidRDefault="00C905AD" w:rsidP="00C905AD">
      <w:pPr>
        <w:spacing w:line="360" w:lineRule="auto"/>
        <w:rPr>
          <w:rStyle w:val="citationjournal"/>
          <w:u w:val="single"/>
          <w:lang w:val="en"/>
        </w:rPr>
      </w:pPr>
    </w:p>
    <w:p w14:paraId="1E577477" w14:textId="77777777" w:rsidR="00C905AD" w:rsidRPr="00905811" w:rsidRDefault="00C905AD" w:rsidP="00C905AD">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1C1BC762" w14:textId="77777777" w:rsidR="00C905AD" w:rsidRPr="0098525C" w:rsidRDefault="00C905AD" w:rsidP="00C905AD">
      <w:pPr>
        <w:spacing w:line="360" w:lineRule="auto"/>
        <w:rPr>
          <w:rStyle w:val="citationjournal"/>
          <w:lang w:val="en"/>
        </w:rPr>
      </w:pPr>
    </w:p>
    <w:p w14:paraId="70BCBF62" w14:textId="52B43937" w:rsidR="00C905AD" w:rsidRPr="0098525C"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Cambria Math" w:hAnsi="Cambria Math"/>
              <w:lang w:val="en"/>
            </w:rPr>
            <m:t>aws_instance</m:t>
          </m:r>
          <m:r>
            <w:rPr>
              <w:rStyle w:val="citationjournal"/>
              <w:rFonts w:ascii="Cambria Math" w:hAnsi="Cambria Math"/>
              <w:lang w:val="en"/>
            </w:rPr>
            <m:t>"web" {</m:t>
          </m:r>
        </m:oMath>
      </m:oMathPara>
    </w:p>
    <w:p w14:paraId="14070911" w14:textId="2638DC58"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instance_type="t2.small"</m:t>
          </m:r>
        </m:oMath>
      </m:oMathPara>
    </w:p>
    <w:p w14:paraId="21E14EA2" w14:textId="4C3A43FE"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830E2F" w:rsidRDefault="00C905AD" w:rsidP="00C905AD">
      <w:pPr>
        <w:spacing w:line="360" w:lineRule="auto"/>
        <w:rPr>
          <w:rStyle w:val="citationjournal"/>
          <w:lang w:val="en"/>
        </w:rPr>
      </w:pPr>
    </w:p>
    <w:p w14:paraId="58242E43" w14:textId="4AE4E886" w:rsidR="00C905AD" w:rsidRDefault="00C905AD" w:rsidP="00C905AD">
      <w:pPr>
        <w:pStyle w:val="ListParagraph"/>
        <w:spacing w:line="360" w:lineRule="auto"/>
        <w:rPr>
          <w:rStyle w:val="citationjournal"/>
          <w:lang w:val="en"/>
        </w:rPr>
      </w:pPr>
      <w:r>
        <w:rPr>
          <w:rStyle w:val="citationjournal"/>
          <w:lang w:val="en"/>
        </w:rPr>
        <w:t xml:space="preserve"># This will create </w:t>
      </w:r>
      <w:r w:rsidR="000D165E">
        <w:rPr>
          <w:rStyle w:val="citationjournal"/>
          <w:lang w:val="en"/>
        </w:rPr>
        <w:t>4 instances</w:t>
      </w:r>
    </w:p>
    <w:p w14:paraId="7F0F9635" w14:textId="15E2E9F1" w:rsidR="00C905AD" w:rsidRPr="008C6EE3" w:rsidRDefault="000D165E"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8C6EE3"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D6C4EEE" w14:textId="77777777" w:rsidR="008230F7" w:rsidRDefault="008230F7" w:rsidP="008230F7">
      <w:pPr>
        <w:spacing w:line="360" w:lineRule="auto"/>
        <w:rPr>
          <w:rStyle w:val="citationjournal"/>
          <w:lang w:val="en"/>
        </w:rPr>
      </w:pPr>
    </w:p>
    <w:p w14:paraId="3F1D0EAD" w14:textId="77777777" w:rsidR="008230F7" w:rsidRDefault="008230F7" w:rsidP="008230F7">
      <w:pPr>
        <w:spacing w:line="360" w:lineRule="auto"/>
        <w:rPr>
          <w:rStyle w:val="citationjournal"/>
          <w:lang w:val="en"/>
        </w:rPr>
      </w:pPr>
    </w:p>
    <w:p w14:paraId="58C8D365" w14:textId="2E4C98BB" w:rsidR="008230F7" w:rsidRPr="004360E3" w:rsidRDefault="008230F7" w:rsidP="008230F7">
      <w:pPr>
        <w:spacing w:line="360" w:lineRule="auto"/>
        <w:rPr>
          <w:rStyle w:val="citationjournal"/>
          <w:b/>
          <w:bCs/>
          <w:sz w:val="28"/>
          <w:szCs w:val="28"/>
          <w:lang w:val="en"/>
        </w:rPr>
      </w:pPr>
      <w:r>
        <w:rPr>
          <w:rStyle w:val="citationjournal"/>
          <w:b/>
          <w:bCs/>
          <w:sz w:val="28"/>
          <w:szCs w:val="28"/>
          <w:lang w:val="en"/>
        </w:rPr>
        <w:t>Consul</w:t>
      </w:r>
      <w:r w:rsidRPr="004360E3">
        <w:rPr>
          <w:rStyle w:val="citationjournal"/>
          <w:b/>
          <w:bCs/>
          <w:sz w:val="28"/>
          <w:szCs w:val="28"/>
          <w:lang w:val="en"/>
        </w:rPr>
        <w:t xml:space="preserve"> Example</w:t>
      </w:r>
    </w:p>
    <w:p w14:paraId="2B62ADA6" w14:textId="77777777" w:rsidR="008230F7" w:rsidRDefault="008230F7" w:rsidP="008230F7">
      <w:pPr>
        <w:spacing w:line="360" w:lineRule="auto"/>
        <w:rPr>
          <w:rStyle w:val="citationjournal"/>
          <w:lang w:val="en"/>
        </w:rPr>
      </w:pPr>
    </w:p>
    <w:p w14:paraId="03AC78A0" w14:textId="14CFB14E" w:rsidR="008230F7" w:rsidRPr="008230F7"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lastRenderedPageBreak/>
        <w:t>Github Location</w:t>
      </w:r>
      <w:r w:rsidRPr="008230F7">
        <w:rPr>
          <w:rStyle w:val="citationjournal"/>
          <w:lang w:val="en"/>
        </w:rPr>
        <w:t xml:space="preserve">: </w:t>
      </w:r>
      <w:hyperlink r:id="rId26" w:history="1">
        <w:r w:rsidRPr="00FF697F">
          <w:rPr>
            <w:rStyle w:val="Hyperlink"/>
            <w:lang w:val="en"/>
          </w:rPr>
          <w:t>https://github.com/hashicorp/terraform/tree/master/examples/consul-provider</w:t>
        </w:r>
      </w:hyperlink>
    </w:p>
    <w:p w14:paraId="0A9C31E6" w14:textId="33483104" w:rsidR="008230F7" w:rsidRPr="00D97394"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t xml:space="preserve">What is </w:t>
      </w:r>
      <w:r>
        <w:rPr>
          <w:rStyle w:val="citationjournal"/>
          <w:u w:val="single"/>
          <w:lang w:val="en"/>
        </w:rPr>
        <w:t>the Consul Tool</w:t>
      </w:r>
      <w:r w:rsidRPr="008230F7">
        <w:rPr>
          <w:rStyle w:val="citationjournal"/>
          <w:lang w:val="en"/>
        </w:rPr>
        <w:t xml:space="preserve">? </w:t>
      </w:r>
      <w:r>
        <w:rPr>
          <w:rStyle w:val="citationjournal"/>
          <w:lang w:val="en"/>
        </w:rPr>
        <w:t>Consul (</w:t>
      </w:r>
      <w:hyperlink r:id="rId27" w:history="1">
        <w:r w:rsidRPr="00FF697F">
          <w:rPr>
            <w:rStyle w:val="Hyperlink"/>
            <w:lang w:val="en"/>
          </w:rPr>
          <w:t>https://www.consul.io</w:t>
        </w:r>
      </w:hyperlink>
      <w:r>
        <w:rPr>
          <w:rStyle w:val="citationjournal"/>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Default="00D97394" w:rsidP="008230F7">
      <w:pPr>
        <w:pStyle w:val="ListParagraph"/>
        <w:numPr>
          <w:ilvl w:val="0"/>
          <w:numId w:val="61"/>
        </w:numPr>
        <w:spacing w:line="360" w:lineRule="auto"/>
        <w:rPr>
          <w:rStyle w:val="citationjournal"/>
          <w:lang w:val="en"/>
        </w:rPr>
      </w:pPr>
      <w:r>
        <w:rPr>
          <w:rStyle w:val="citationjournal"/>
          <w:u w:val="single"/>
          <w:lang w:val="en"/>
        </w:rPr>
        <w:t>Interfacing with the Consul Provider</w:t>
      </w:r>
      <w:r w:rsidRPr="00D97394">
        <w:rPr>
          <w:rStyle w:val="citationjournal"/>
          <w:lang w:val="en"/>
        </w:rPr>
        <w:t>:</w:t>
      </w:r>
      <w:r>
        <w:rPr>
          <w:rStyle w:val="citationjournal"/>
          <w:lang w:val="en"/>
        </w:rPr>
        <w:t xml:space="preserve"> Terraform provides a Consul provider (/docs/providers/consul/index.html) which can be used to interface with Consul from inside a Terraform configuration.</w:t>
      </w:r>
    </w:p>
    <w:p w14:paraId="3E0CD4A8" w14:textId="3C5C27C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EC2 Configuration in Demo Consul</w:t>
      </w:r>
      <w:r w:rsidRPr="00B421B2">
        <w:rPr>
          <w:rStyle w:val="citationjournal"/>
          <w:lang w:val="en"/>
        </w:rPr>
        <w:t>:</w:t>
      </w:r>
      <w:r>
        <w:rPr>
          <w:rStyle w:val="citationjournal"/>
          <w:lang w:val="en"/>
        </w:rPr>
        <w:t xml:space="preserve"> This example uses the Consul demo cluster (</w:t>
      </w:r>
      <w:hyperlink r:id="rId28" w:history="1">
        <w:r w:rsidRPr="00C65B59">
          <w:rPr>
            <w:rStyle w:val="Hyperlink"/>
            <w:lang w:val="en"/>
          </w:rPr>
          <w:t>https://demo.consul.io</w:t>
        </w:r>
      </w:hyperlink>
      <w:r>
        <w:rPr>
          <w:rStyle w:val="citationjournal"/>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Pr>
          <w:rStyle w:val="citationjournal"/>
          <w:lang w:val="en"/>
        </w:rPr>
        <w:t xml:space="preserve"> key in Consul, and will default to </w:t>
      </w:r>
      <m:oMath>
        <m:r>
          <w:rPr>
            <w:rStyle w:val="citationjournal"/>
            <w:rFonts w:ascii="Cambria Math" w:hAnsi="Cambria Math"/>
            <w:lang w:val="en"/>
          </w:rPr>
          <m:t>m1.small</m:t>
        </m:r>
      </m:oMath>
      <w:r>
        <w:rPr>
          <w:rStyle w:val="citationjournal"/>
          <w:lang w:val="en"/>
        </w:rPr>
        <w:t xml:space="preserve"> if that key does not exist. Once the instance is created, </w:t>
      </w:r>
      <m:oMath>
        <m:r>
          <w:rPr>
            <w:rStyle w:val="citationjournal"/>
            <w:rFonts w:ascii="Cambria Math" w:hAnsi="Cambria Math"/>
            <w:lang w:val="en"/>
          </w:rPr>
          <m:t>tf_test/id</m:t>
        </m:r>
      </m:oMath>
      <w:r>
        <w:rPr>
          <w:rStyle w:val="citationjournal"/>
          <w:lang w:val="en"/>
        </w:rPr>
        <w:t xml:space="preserve"> and </w:t>
      </w:r>
      <m:oMath>
        <m:r>
          <w:rPr>
            <w:rStyle w:val="citationjournal"/>
            <w:rFonts w:ascii="Cambria Math" w:hAnsi="Cambria Math"/>
            <w:lang w:val="en"/>
          </w:rPr>
          <m:t>tf_test/public_dns</m:t>
        </m:r>
      </m:oMath>
      <w:r>
        <w:rPr>
          <w:rStyle w:val="citationjournal"/>
          <w:lang w:val="en"/>
        </w:rPr>
        <w:t xml:space="preserve"> keys will be set to the computed values for the instance.</w:t>
      </w:r>
    </w:p>
    <w:p w14:paraId="366EC2D4" w14:textId="474432F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Initial Setting of AWS Configuration</w:t>
      </w:r>
      <w:r w:rsidRPr="00B421B2">
        <w:rPr>
          <w:rStyle w:val="citationjournal"/>
          <w:lang w:val="en"/>
        </w:rPr>
        <w:t>:</w:t>
      </w:r>
      <w:r>
        <w:rPr>
          <w:rStyle w:val="citationjournal"/>
          <w:lang w:val="en"/>
        </w:rPr>
        <w:t xml:space="preserve"> Before running the example, the Web UI </w:t>
      </w:r>
      <w:hyperlink r:id="rId29" w:history="1">
        <w:r w:rsidRPr="00C74796">
          <w:rPr>
            <w:rStyle w:val="Hyperlink"/>
            <w:lang w:val="en"/>
          </w:rPr>
          <w:t>https://demo.consul.io/ui/dc1/kv/</w:t>
        </w:r>
      </w:hyperlink>
      <w:r>
        <w:rPr>
          <w:rStyle w:val="citationjournal"/>
          <w:lang w:val="en"/>
        </w:rPr>
        <w:t xml:space="preserve"> is used to set the </w:t>
      </w:r>
      <m:oMath>
        <m:r>
          <w:rPr>
            <w:rStyle w:val="citationjournal"/>
            <w:rFonts w:ascii="Cambria Math" w:hAnsi="Cambria Math"/>
            <w:lang w:val="en"/>
          </w:rPr>
          <m:t>tf_test/size</m:t>
        </m:r>
      </m:oMath>
      <w:r>
        <w:rPr>
          <w:rStyle w:val="citationjournal"/>
          <w:lang w:val="en"/>
        </w:rPr>
        <w:t xml:space="preserve"> key to </w:t>
      </w:r>
      <m:oMath>
        <m:r>
          <w:rPr>
            <w:rStyle w:val="citationjournal"/>
            <w:rFonts w:ascii="Cambria Math" w:hAnsi="Cambria Math"/>
            <w:lang w:val="en"/>
          </w:rPr>
          <m:t>t1_micro</m:t>
        </m:r>
      </m:oMath>
      <w:r>
        <w:rPr>
          <w:rStyle w:val="citationjournal"/>
          <w:lang w:val="en"/>
        </w:rPr>
        <w:t xml:space="preserve">. Once that is done, the configuration is copied into a configuration file - </w:t>
      </w:r>
      <m:oMath>
        <m:r>
          <w:rPr>
            <w:rStyle w:val="citationjournal"/>
            <w:rFonts w:ascii="Cambria Math" w:hAnsi="Cambria Math"/>
            <w:lang w:val="en"/>
          </w:rPr>
          <m:t>consul.tf</m:t>
        </m:r>
      </m:oMath>
      <w:r>
        <w:rPr>
          <w:rStyle w:val="citationjournal"/>
          <w:lang w:val="en"/>
        </w:rPr>
        <w:t xml:space="preserve"> works fine. Either the AWS credentials are provided as a default value in the configuration or </w:t>
      </w:r>
      <m:oMath>
        <m:r>
          <w:rPr>
            <w:rStyle w:val="citationjournal"/>
            <w:rFonts w:ascii="Cambria Math" w:hAnsi="Cambria Math"/>
            <w:lang w:val="en"/>
          </w:rPr>
          <m:t>apply</m:t>
        </m:r>
      </m:oMath>
      <w:r>
        <w:rPr>
          <w:rStyle w:val="citationjournal"/>
          <w:lang w:val="en"/>
        </w:rPr>
        <w:t xml:space="preserve"> is invoked with the appropriate variables set.</w:t>
      </w:r>
    </w:p>
    <w:p w14:paraId="1E6400AE" w14:textId="22E0C529"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Viewing the Configuration Key Settings</w:t>
      </w:r>
      <w:r w:rsidRPr="00B421B2">
        <w:rPr>
          <w:rStyle w:val="citationjournal"/>
          <w:lang w:val="en"/>
        </w:rPr>
        <w:t>:</w:t>
      </w:r>
      <w:r>
        <w:rPr>
          <w:rStyle w:val="citationjournal"/>
          <w:lang w:val="en"/>
        </w:rPr>
        <w:t xml:space="preserve"> Once </w:t>
      </w:r>
      <m:oMath>
        <m:r>
          <w:rPr>
            <w:rStyle w:val="citationjournal"/>
            <w:rFonts w:ascii="Cambria Math" w:hAnsi="Cambria Math"/>
            <w:lang w:val="en"/>
          </w:rPr>
          <m:t>apply</m:t>
        </m:r>
      </m:oMath>
      <w:r>
        <w:rPr>
          <w:rStyle w:val="citationjournal"/>
          <w:lang w:val="en"/>
        </w:rPr>
        <w:t xml:space="preserve"> has completed, the keys in the Consul can be seen by visiting the Web UI </w:t>
      </w:r>
      <w:hyperlink r:id="rId30" w:history="1">
        <w:r w:rsidRPr="00C74796">
          <w:rPr>
            <w:rStyle w:val="Hyperlink"/>
            <w:lang w:val="en"/>
          </w:rPr>
          <w:t>https://demo.consul.io/dc1/kv</w:t>
        </w:r>
      </w:hyperlink>
      <w:r>
        <w:rPr>
          <w:rStyle w:val="citationjournal"/>
          <w:lang w:val="en"/>
        </w:rPr>
        <w:t xml:space="preserve">. The </w:t>
      </w:r>
      <m:oMath>
        <m:r>
          <w:rPr>
            <w:rStyle w:val="citationjournal"/>
            <w:rFonts w:ascii="Cambria Math" w:hAnsi="Cambria Math"/>
            <w:lang w:val="en"/>
          </w:rPr>
          <m:t>tf_test/id</m:t>
        </m:r>
      </m:oMath>
      <w:r>
        <w:rPr>
          <w:rStyle w:val="citationjournal"/>
          <w:lang w:val="en"/>
        </w:rPr>
        <w:t xml:space="preserve"> and the </w:t>
      </w:r>
      <m:oMath>
        <m:r>
          <w:rPr>
            <w:rStyle w:val="citationjournal"/>
            <w:rFonts w:ascii="Cambria Math" w:hAnsi="Cambria Math"/>
            <w:lang w:val="en"/>
          </w:rPr>
          <m:t>tf_test/public_dns</m:t>
        </m:r>
      </m:oMath>
      <w:r>
        <w:rPr>
          <w:rStyle w:val="citationjournal"/>
          <w:lang w:val="en"/>
        </w:rPr>
        <w:t xml:space="preserve"> can be seen to have been set.</w:t>
      </w:r>
    </w:p>
    <w:p w14:paraId="23F88D43" w14:textId="7ED7E0D2"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Delete Property for Key Cleanup</w:t>
      </w:r>
      <w:r w:rsidRPr="0030497A">
        <w:rPr>
          <w:rStyle w:val="citationjournal"/>
          <w:lang w:val="en"/>
        </w:rPr>
        <w:t>:</w:t>
      </w:r>
      <w:r>
        <w:rPr>
          <w:rStyle w:val="citationjournal"/>
          <w:lang w:val="en"/>
        </w:rPr>
        <w:t xml:space="preserve"> The infrastructure can then be torn down (</w:t>
      </w:r>
      <w:hyperlink r:id="rId31" w:history="1">
        <w:r w:rsidRPr="00C74796">
          <w:rPr>
            <w:rStyle w:val="Hyperlink"/>
            <w:lang w:val="en"/>
          </w:rPr>
          <w:t>https://learn.hashicorp.com/tutorials/aws-destroy?in-terraform/aws-get-started&amp;utm_source=WEBSITE&amp;utm_medium=WEB_IO&amp;utm_offer=ARTICLE_PAGE&amp;utm_content=DOCS</w:t>
        </w:r>
      </w:hyperlink>
      <w:r>
        <w:rPr>
          <w:rStyle w:val="citationjournal"/>
          <w:lang w:val="en"/>
        </w:rPr>
        <w:t xml:space="preserve">). Because the </w:t>
      </w:r>
      <m:oMath>
        <m:r>
          <w:rPr>
            <w:rStyle w:val="citationjournal"/>
            <w:rFonts w:ascii="Cambria Math" w:hAnsi="Cambria Math"/>
            <w:lang w:val="en"/>
          </w:rPr>
          <m:t>delete</m:t>
        </m:r>
      </m:oMath>
      <w:r>
        <w:rPr>
          <w:rStyle w:val="citationjournal"/>
          <w:lang w:val="en"/>
        </w:rPr>
        <w:t xml:space="preserve"> property of two of the Consul keys are set, Terraform will cleanup up those keys on destroy.</w:t>
      </w:r>
    </w:p>
    <w:p w14:paraId="3AD8DB0A" w14:textId="77DBE8E9"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Decoupling Infrastructure Details from Architecture</w:t>
      </w:r>
      <w:r w:rsidRPr="0030497A">
        <w:rPr>
          <w:rStyle w:val="citationjournal"/>
          <w:lang w:val="en"/>
        </w:rPr>
        <w:t>:</w:t>
      </w:r>
      <w:r>
        <w:rPr>
          <w:rStyle w:val="citationjournal"/>
          <w:lang w:val="en"/>
        </w:rPr>
        <w:t xml:space="preserve"> Inputs like AMI names, security groups, puppet roles, bootstrap scripts etc. can all be loaded from Consul. This allows </w:t>
      </w:r>
      <w:r>
        <w:rPr>
          <w:rStyle w:val="citationjournal"/>
          <w:lang w:val="en"/>
        </w:rPr>
        <w:lastRenderedPageBreak/>
        <w:t>specifics of an infrastructure to be decoupled from its overall architecture. This enables details to be changed without updating the Terraform configuration.</w:t>
      </w:r>
    </w:p>
    <w:p w14:paraId="4A8323F0" w14:textId="4075FBF9" w:rsidR="0030497A" w:rsidRPr="008230F7" w:rsidRDefault="0030497A" w:rsidP="00BC1442">
      <w:pPr>
        <w:pStyle w:val="ListParagraph"/>
        <w:numPr>
          <w:ilvl w:val="0"/>
          <w:numId w:val="61"/>
        </w:numPr>
        <w:spacing w:line="360" w:lineRule="auto"/>
        <w:rPr>
          <w:rStyle w:val="citationjournal"/>
          <w:lang w:val="en"/>
        </w:rPr>
      </w:pPr>
      <w:r>
        <w:rPr>
          <w:rStyle w:val="citationjournal"/>
          <w:u w:val="single"/>
          <w:lang w:val="en"/>
        </w:rPr>
        <w:t>Storing Resource Attributes in Consul</w:t>
      </w:r>
      <w:r w:rsidRPr="0030497A">
        <w:rPr>
          <w:rStyle w:val="citationjournal"/>
          <w:lang w:val="en"/>
        </w:rPr>
        <w:t>:</w:t>
      </w:r>
      <w:r>
        <w:rPr>
          <w:rStyle w:val="citationjournal"/>
          <w:lang w:val="en"/>
        </w:rPr>
        <w:t xml:space="preserve">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Default="00BC1442" w:rsidP="00BC1442">
      <w:pPr>
        <w:spacing w:line="360" w:lineRule="auto"/>
        <w:rPr>
          <w:rStyle w:val="citationjournal"/>
          <w:lang w:val="en"/>
        </w:rPr>
      </w:pPr>
    </w:p>
    <w:p w14:paraId="79D8897A" w14:textId="77777777" w:rsidR="00BC1442" w:rsidRDefault="00BC1442" w:rsidP="00BC1442">
      <w:pPr>
        <w:spacing w:line="360" w:lineRule="auto"/>
        <w:rPr>
          <w:rStyle w:val="citationjournal"/>
          <w:lang w:val="en"/>
        </w:rPr>
      </w:pPr>
    </w:p>
    <w:p w14:paraId="031F1279" w14:textId="6FEB362C" w:rsidR="00BC1442" w:rsidRPr="0098525C"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variables.tf</w:t>
      </w:r>
    </w:p>
    <w:p w14:paraId="5A1456E4" w14:textId="77777777" w:rsidR="00BC1442" w:rsidRDefault="00BC1442" w:rsidP="00BC1442">
      <w:pPr>
        <w:spacing w:line="360" w:lineRule="auto"/>
        <w:rPr>
          <w:rStyle w:val="citationjournal"/>
          <w:u w:val="single"/>
          <w:lang w:val="en"/>
        </w:rPr>
      </w:pPr>
    </w:p>
    <w:p w14:paraId="595645BE" w14:textId="7FD1968E"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Region to Create Resources in</w:t>
      </w:r>
      <w:r w:rsidRPr="00BC1442">
        <w:rPr>
          <w:rStyle w:val="citationjournal"/>
          <w:lang w:val="en"/>
        </w:rPr>
        <w:t>:</w:t>
      </w:r>
    </w:p>
    <w:p w14:paraId="5DBE5D7E" w14:textId="77777777" w:rsidR="00BC1442" w:rsidRPr="0098525C" w:rsidRDefault="00BC1442" w:rsidP="00BC1442">
      <w:pPr>
        <w:spacing w:line="360" w:lineRule="auto"/>
        <w:rPr>
          <w:rStyle w:val="citationjournal"/>
          <w:lang w:val="en"/>
        </w:rPr>
      </w:pPr>
    </w:p>
    <w:p w14:paraId="6B1591F3" w14:textId="7F490E19"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description="The AWS region to create resources in"</m:t>
          </m:r>
        </m:oMath>
      </m:oMathPara>
    </w:p>
    <w:p w14:paraId="4A927E72" w14:textId="3697D06D"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1AA3EC3" w14:textId="77777777" w:rsidR="00BC1442" w:rsidRDefault="00BC1442" w:rsidP="00BC1442">
      <w:pPr>
        <w:spacing w:line="360" w:lineRule="auto"/>
        <w:rPr>
          <w:rStyle w:val="citationjournal"/>
          <w:u w:val="single"/>
          <w:lang w:val="en"/>
        </w:rPr>
      </w:pPr>
    </w:p>
    <w:p w14:paraId="6B367DB4" w14:textId="2B6055EA"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AMI Image Providers</w:t>
      </w:r>
      <w:r w:rsidRPr="00BC1442">
        <w:rPr>
          <w:rStyle w:val="citationjournal"/>
          <w:lang w:val="en"/>
        </w:rPr>
        <w:t>:</w:t>
      </w:r>
    </w:p>
    <w:p w14:paraId="24814B71" w14:textId="587ECED0" w:rsidR="00BC1442" w:rsidRDefault="00BC1442" w:rsidP="00BC1442">
      <w:pPr>
        <w:spacing w:line="360" w:lineRule="auto"/>
        <w:rPr>
          <w:rStyle w:val="citationjournal"/>
          <w:lang w:val="en"/>
        </w:rPr>
      </w:pPr>
    </w:p>
    <w:p w14:paraId="4FD3E0B3" w14:textId="0D865E5A" w:rsidR="00BC1442" w:rsidRPr="00BC1442" w:rsidRDefault="00BC1442" w:rsidP="00BC1442">
      <w:pPr>
        <w:spacing w:line="360" w:lineRule="auto"/>
        <w:ind w:left="360"/>
        <w:rPr>
          <w:rStyle w:val="citationjournal"/>
          <w:lang w:val="en"/>
        </w:rPr>
      </w:pPr>
      <w:r w:rsidRPr="00BC1442">
        <w:rPr>
          <w:rStyle w:val="citationjournal"/>
          <w:lang w:val="en"/>
        </w:rPr>
        <w:t xml:space="preserve"># </w:t>
      </w:r>
      <w:r>
        <w:rPr>
          <w:rStyle w:val="citationjournal"/>
          <w:lang w:val="en"/>
        </w:rPr>
        <w:t>AMI’s from http://cloud-images.ubuntu.com/locator/ec2</w:t>
      </w:r>
    </w:p>
    <w:p w14:paraId="0F37FB01" w14:textId="7D15B363"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98525C"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672EDB2"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4D0FB2C" w14:textId="77777777" w:rsidR="00BC1442" w:rsidRDefault="00BC1442" w:rsidP="00BC1442">
      <w:pPr>
        <w:spacing w:line="360" w:lineRule="auto"/>
        <w:rPr>
          <w:rStyle w:val="citationjournal"/>
          <w:lang w:val="en"/>
        </w:rPr>
      </w:pPr>
    </w:p>
    <w:p w14:paraId="4040BD5F" w14:textId="77777777" w:rsidR="00BC1442" w:rsidRDefault="00BC1442" w:rsidP="00BC1442">
      <w:pPr>
        <w:spacing w:line="360" w:lineRule="auto"/>
        <w:rPr>
          <w:rStyle w:val="citationjournal"/>
          <w:lang w:val="en"/>
        </w:rPr>
      </w:pPr>
    </w:p>
    <w:p w14:paraId="71FE4459" w14:textId="77777777" w:rsidR="00BC1442"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main.tf</w:t>
      </w:r>
    </w:p>
    <w:p w14:paraId="5025E8C3" w14:textId="0CC80F65" w:rsidR="00BC1442" w:rsidRDefault="00BC1442" w:rsidP="00BC1442">
      <w:pPr>
        <w:spacing w:line="360" w:lineRule="auto"/>
        <w:rPr>
          <w:rStyle w:val="citationjournal"/>
          <w:lang w:val="en"/>
        </w:rPr>
      </w:pPr>
    </w:p>
    <w:p w14:paraId="720353E1" w14:textId="71F859E3" w:rsidR="00BC1442" w:rsidRPr="00BC1442" w:rsidRDefault="00BC1442" w:rsidP="00BC1442">
      <w:pPr>
        <w:pStyle w:val="ListParagraph"/>
        <w:numPr>
          <w:ilvl w:val="0"/>
          <w:numId w:val="63"/>
        </w:numPr>
        <w:spacing w:line="360" w:lineRule="auto"/>
        <w:rPr>
          <w:rStyle w:val="citationjournal"/>
          <w:lang w:val="en"/>
        </w:rPr>
      </w:pPr>
      <w:r w:rsidRPr="00BC1442">
        <w:rPr>
          <w:rStyle w:val="citationjournal"/>
          <w:u w:val="single"/>
          <w:lang w:val="en"/>
        </w:rPr>
        <w:t>Consul Provisioner for the Demo Cluster</w:t>
      </w:r>
      <w:r w:rsidRPr="00BC1442">
        <w:rPr>
          <w:rStyle w:val="citationjournal"/>
          <w:lang w:val="en"/>
        </w:rPr>
        <w:t>:</w:t>
      </w:r>
    </w:p>
    <w:p w14:paraId="4B6F0659" w14:textId="77777777" w:rsidR="00BC1442" w:rsidRPr="0098525C" w:rsidRDefault="00BC1442" w:rsidP="00BC1442">
      <w:pPr>
        <w:spacing w:line="360" w:lineRule="auto"/>
        <w:rPr>
          <w:rStyle w:val="citationjournal"/>
          <w:lang w:val="en"/>
        </w:rPr>
      </w:pPr>
    </w:p>
    <w:p w14:paraId="7D537399" w14:textId="562793F0"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address="demo.consul.io:80"</m:t>
          </m:r>
        </m:oMath>
      </m:oMathPara>
    </w:p>
    <w:p w14:paraId="1A4E4627" w14:textId="0D10E724" w:rsidR="00BC1442" w:rsidRPr="008C6EE3" w:rsidRDefault="00CD0718"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datacenter="nyc1"</m:t>
          </m:r>
        </m:oMath>
      </m:oMathPara>
    </w:p>
    <w:p w14:paraId="47E60C73" w14:textId="30BA41B0" w:rsidR="00BC1442" w:rsidRPr="00CD0718"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476DA5F" w14:textId="77777777" w:rsidR="00CD0718" w:rsidRPr="00CD0718" w:rsidRDefault="00CD0718" w:rsidP="00CD0718">
      <w:pPr>
        <w:spacing w:line="360" w:lineRule="auto"/>
        <w:rPr>
          <w:rStyle w:val="citationjournal"/>
          <w:lang w:val="en"/>
        </w:rPr>
      </w:pPr>
    </w:p>
    <w:p w14:paraId="49C07D0E" w14:textId="1EB9F3CF" w:rsidR="00CD0718" w:rsidRPr="00BC1442" w:rsidRDefault="00CD0718" w:rsidP="00CD0718">
      <w:pPr>
        <w:pStyle w:val="ListParagraph"/>
        <w:numPr>
          <w:ilvl w:val="0"/>
          <w:numId w:val="63"/>
        </w:numPr>
        <w:spacing w:line="360" w:lineRule="auto"/>
        <w:rPr>
          <w:rStyle w:val="citationjournal"/>
          <w:lang w:val="en"/>
        </w:rPr>
      </w:pPr>
      <w:r>
        <w:rPr>
          <w:rStyle w:val="citationjournal"/>
          <w:u w:val="single"/>
          <w:lang w:val="en"/>
        </w:rPr>
        <w:t>Setup an AWS Provider</w:t>
      </w:r>
      <w:r w:rsidRPr="00BC1442">
        <w:rPr>
          <w:rStyle w:val="citationjournal"/>
          <w:lang w:val="en"/>
        </w:rPr>
        <w:t>:</w:t>
      </w:r>
    </w:p>
    <w:p w14:paraId="788A4C90" w14:textId="77777777" w:rsidR="00CD0718" w:rsidRPr="0098525C" w:rsidRDefault="00CD0718" w:rsidP="00CD0718">
      <w:pPr>
        <w:spacing w:line="360" w:lineRule="auto"/>
        <w:rPr>
          <w:rStyle w:val="citationjournal"/>
          <w:lang w:val="en"/>
        </w:rPr>
      </w:pPr>
    </w:p>
    <w:p w14:paraId="6CA81F47" w14:textId="6F16E616" w:rsidR="00CD0718" w:rsidRPr="0098525C"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08C4E773" w14:textId="55CDC801" w:rsidR="00CD0718" w:rsidRPr="008C6EE3" w:rsidRDefault="00CD0718" w:rsidP="00CD0718">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region="${var.aws_region}"</m:t>
          </m:r>
        </m:oMath>
      </m:oMathPara>
    </w:p>
    <w:p w14:paraId="7FE2894D" w14:textId="77777777" w:rsidR="00CD0718" w:rsidRPr="008C6EE3"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575974E" w14:textId="77777777" w:rsidR="008F13E1" w:rsidRDefault="008F13E1" w:rsidP="008F13E1">
      <w:pPr>
        <w:spacing w:line="360" w:lineRule="auto"/>
        <w:rPr>
          <w:rStyle w:val="citationjournal"/>
          <w:u w:val="single"/>
          <w:lang w:val="en"/>
        </w:rPr>
      </w:pPr>
    </w:p>
    <w:p w14:paraId="7B3A50CB" w14:textId="5535E1D7"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Setting Up Consul Keys to Provide Inputs</w:t>
      </w:r>
      <w:r w:rsidRPr="00BC1442">
        <w:rPr>
          <w:rStyle w:val="citationjournal"/>
          <w:lang w:val="en"/>
        </w:rPr>
        <w:t>:</w:t>
      </w:r>
    </w:p>
    <w:p w14:paraId="073A6433" w14:textId="77777777" w:rsidR="008F13E1" w:rsidRDefault="008F13E1" w:rsidP="008F13E1">
      <w:pPr>
        <w:spacing w:line="360" w:lineRule="auto"/>
        <w:rPr>
          <w:rStyle w:val="citationjournal"/>
          <w:lang w:val="en"/>
        </w:rPr>
      </w:pPr>
    </w:p>
    <w:p w14:paraId="5C63E611" w14:textId="5CAA0749"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"consul_keys" "input" {</m:t>
          </m:r>
        </m:oMath>
      </m:oMathPara>
    </w:p>
    <w:p w14:paraId="7F7E02D9" w14:textId="683306C9"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20403585" w14:textId="449AC14E"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name="size"</m:t>
          </m:r>
        </m:oMath>
      </m:oMathPara>
    </w:p>
    <w:p w14:paraId="5A51FE5D" w14:textId="495CE88A"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path="tf_test/size"</m:t>
          </m:r>
        </m:oMath>
      </m:oMathPara>
    </w:p>
    <w:p w14:paraId="169827D4" w14:textId="610CE81B"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default="m1.small"</m:t>
          </m:r>
        </m:oMath>
      </m:oMathPara>
    </w:p>
    <w:p w14:paraId="41F98C2F"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83BB39" w14:textId="04103388"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959FB3" w14:textId="77777777" w:rsidR="008F13E1" w:rsidRPr="008F13E1" w:rsidRDefault="008F13E1" w:rsidP="008F13E1">
      <w:pPr>
        <w:spacing w:line="360" w:lineRule="auto"/>
        <w:rPr>
          <w:rStyle w:val="citationjournal"/>
          <w:lang w:val="en"/>
        </w:rPr>
      </w:pPr>
    </w:p>
    <w:p w14:paraId="7B7E620F" w14:textId="03664B8A" w:rsidR="008F13E1" w:rsidRPr="008F13E1" w:rsidRDefault="008F13E1" w:rsidP="008F13E1">
      <w:pPr>
        <w:pStyle w:val="ListParagraph"/>
        <w:numPr>
          <w:ilvl w:val="0"/>
          <w:numId w:val="62"/>
        </w:numPr>
        <w:spacing w:line="360" w:lineRule="auto"/>
        <w:rPr>
          <w:rStyle w:val="citationjournal"/>
          <w:lang w:val="en"/>
        </w:rPr>
      </w:pPr>
      <w:r>
        <w:rPr>
          <w:rStyle w:val="citationjournal"/>
          <w:u w:val="single"/>
          <w:lang w:val="en"/>
        </w:rPr>
        <w:t>New AWS Instance using Dynamic AMI and Instance Type</w:t>
      </w:r>
      <w:r w:rsidRPr="008F13E1">
        <w:rPr>
          <w:rStyle w:val="citationjournal"/>
          <w:lang w:val="en"/>
        </w:rPr>
        <w:t>:</w:t>
      </w:r>
    </w:p>
    <w:p w14:paraId="3A84CA4B" w14:textId="77777777" w:rsidR="008F13E1" w:rsidRPr="0098525C" w:rsidRDefault="008F13E1" w:rsidP="008F13E1">
      <w:pPr>
        <w:spacing w:line="360" w:lineRule="auto"/>
        <w:rPr>
          <w:rStyle w:val="citationjournal"/>
          <w:lang w:val="en"/>
        </w:rPr>
      </w:pPr>
    </w:p>
    <w:p w14:paraId="13516801" w14:textId="5CC8DCA4"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"aws_instance" "test" {</m:t>
          </m:r>
        </m:oMath>
      </m:oMathPara>
    </w:p>
    <w:p w14:paraId="350FB027" w14:textId="0229E85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ami="${lookup(var.aws_amis, var.aws_region)}"</m:t>
          </m:r>
        </m:oMath>
      </m:oMathPara>
    </w:p>
    <w:p w14:paraId="35E58E14" w14:textId="5480A8E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instance_type="${data.consul_keys.input.var.size}"</m:t>
          </m:r>
        </m:oMath>
      </m:oMathPara>
    </w:p>
    <w:p w14:paraId="42885ACD" w14:textId="77777777" w:rsidR="008F13E1" w:rsidRPr="00CD0718"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B1561E" w14:textId="77777777" w:rsidR="008F13E1" w:rsidRDefault="008F13E1" w:rsidP="008F13E1">
      <w:pPr>
        <w:spacing w:line="360" w:lineRule="auto"/>
        <w:rPr>
          <w:rStyle w:val="citationjournal"/>
          <w:u w:val="single"/>
          <w:lang w:val="en"/>
        </w:rPr>
      </w:pPr>
    </w:p>
    <w:p w14:paraId="3A41B1DD" w14:textId="40A2EB8C"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Consul Key stores Instance ID and DNS Name of the Instance</w:t>
      </w:r>
      <w:r w:rsidRPr="00BC1442">
        <w:rPr>
          <w:rStyle w:val="citationjournal"/>
          <w:lang w:val="en"/>
        </w:rPr>
        <w:t>:</w:t>
      </w:r>
    </w:p>
    <w:p w14:paraId="05513398" w14:textId="77777777" w:rsidR="008F13E1" w:rsidRDefault="008F13E1" w:rsidP="008F13E1">
      <w:pPr>
        <w:spacing w:line="360" w:lineRule="auto"/>
        <w:rPr>
          <w:rStyle w:val="citationjournal"/>
          <w:lang w:val="en"/>
        </w:rPr>
      </w:pPr>
    </w:p>
    <w:p w14:paraId="17350C90" w14:textId="44F0AF10"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"consul_keys" "test" {</m:t>
          </m:r>
        </m:oMath>
      </m:oMathPara>
    </w:p>
    <w:p w14:paraId="692FA895" w14:textId="77777777"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646345C7" w14:textId="6AFCFF52"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name="id"</m:t>
          </m:r>
        </m:oMath>
      </m:oMathPara>
    </w:p>
    <w:p w14:paraId="4F78C17A" w14:textId="6287C4F8"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path="tf_test/id"</m:t>
          </m:r>
        </m:oMath>
      </m:oMathPara>
    </w:p>
    <w:p w14:paraId="6B5ACEB8" w14:textId="03976BD6"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value="${aws_instance.test.id}"</m:t>
          </m:r>
        </m:oMath>
      </m:oMathPara>
    </w:p>
    <w:p w14:paraId="66A34B85" w14:textId="3DDDDACB" w:rsidR="008F13E1" w:rsidRPr="008C6EE3" w:rsidRDefault="007369DC"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delete=true</m:t>
          </m:r>
        </m:oMath>
      </m:oMathPara>
    </w:p>
    <w:p w14:paraId="2195243B"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3E7F55" w14:textId="77777777" w:rsidR="007369DC" w:rsidRPr="0098525C"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01A79EF9" w14:textId="48607AD1"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name="address"</m:t>
          </m:r>
        </m:oMath>
      </m:oMathPara>
    </w:p>
    <w:p w14:paraId="168A67B0" w14:textId="18B5B5A8"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path="tf_test/public_dns"</m:t>
          </m:r>
        </m:oMath>
      </m:oMathPara>
    </w:p>
    <w:p w14:paraId="56B88B60" w14:textId="6C342A8D"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value="${aws_instance.test.public_dns}"</m:t>
          </m:r>
        </m:oMath>
      </m:oMathPara>
    </w:p>
    <w:p w14:paraId="00C7CF50" w14:textId="77777777"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8C6EE3"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19BA906" w14:textId="77777777"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5E350E7" w14:textId="31A10A5F" w:rsidR="0098525C" w:rsidRDefault="0098525C">
      <w:pPr>
        <w:rPr>
          <w:rStyle w:val="citationjournal"/>
          <w:lang w:val="en"/>
        </w:rPr>
      </w:pPr>
      <w:r>
        <w:rPr>
          <w:rStyle w:val="citationjournal"/>
          <w:lang w:val="en"/>
        </w:rPr>
        <w:br w:type="page"/>
      </w:r>
    </w:p>
    <w:p w14:paraId="49A6F8E0"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32"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33"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34"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35"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36"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37"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38"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39"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40"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41"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2"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43"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44"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45"/>
      <w:footerReference w:type="even" r:id="rId46"/>
      <w:footerReference w:type="defaul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A7C00" w14:textId="77777777" w:rsidR="003753B3" w:rsidRDefault="003753B3">
      <w:r>
        <w:separator/>
      </w:r>
    </w:p>
  </w:endnote>
  <w:endnote w:type="continuationSeparator" w:id="0">
    <w:p w14:paraId="069B6659" w14:textId="77777777" w:rsidR="003753B3" w:rsidRDefault="0037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03706" w:rsidRDefault="00B03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03706" w:rsidRDefault="00B03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7832F" w14:textId="77777777" w:rsidR="003753B3" w:rsidRDefault="003753B3">
      <w:r>
        <w:separator/>
      </w:r>
    </w:p>
  </w:footnote>
  <w:footnote w:type="continuationSeparator" w:id="0">
    <w:p w14:paraId="003D6303" w14:textId="77777777" w:rsidR="003753B3" w:rsidRDefault="00375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03706" w:rsidRDefault="00B037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03706" w:rsidRDefault="00B0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975423"/>
    <w:multiLevelType w:val="hybridMultilevel"/>
    <w:tmpl w:val="268C3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655D13"/>
    <w:multiLevelType w:val="hybridMultilevel"/>
    <w:tmpl w:val="EC6C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B95BD8"/>
    <w:multiLevelType w:val="hybridMultilevel"/>
    <w:tmpl w:val="81DC6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3E4A51"/>
    <w:multiLevelType w:val="hybridMultilevel"/>
    <w:tmpl w:val="ACA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94314E"/>
    <w:multiLevelType w:val="hybridMultilevel"/>
    <w:tmpl w:val="65E46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B0188A"/>
    <w:multiLevelType w:val="hybridMultilevel"/>
    <w:tmpl w:val="28A82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8"/>
  </w:num>
  <w:num w:numId="3">
    <w:abstractNumId w:val="29"/>
  </w:num>
  <w:num w:numId="4">
    <w:abstractNumId w:val="54"/>
  </w:num>
  <w:num w:numId="5">
    <w:abstractNumId w:val="20"/>
  </w:num>
  <w:num w:numId="6">
    <w:abstractNumId w:val="52"/>
  </w:num>
  <w:num w:numId="7">
    <w:abstractNumId w:val="36"/>
  </w:num>
  <w:num w:numId="8">
    <w:abstractNumId w:val="12"/>
  </w:num>
  <w:num w:numId="9">
    <w:abstractNumId w:val="32"/>
  </w:num>
  <w:num w:numId="10">
    <w:abstractNumId w:val="50"/>
  </w:num>
  <w:num w:numId="11">
    <w:abstractNumId w:val="53"/>
  </w:num>
  <w:num w:numId="12">
    <w:abstractNumId w:val="24"/>
  </w:num>
  <w:num w:numId="13">
    <w:abstractNumId w:val="27"/>
  </w:num>
  <w:num w:numId="14">
    <w:abstractNumId w:val="57"/>
  </w:num>
  <w:num w:numId="15">
    <w:abstractNumId w:val="38"/>
  </w:num>
  <w:num w:numId="16">
    <w:abstractNumId w:val="6"/>
  </w:num>
  <w:num w:numId="17">
    <w:abstractNumId w:val="67"/>
  </w:num>
  <w:num w:numId="18">
    <w:abstractNumId w:val="10"/>
  </w:num>
  <w:num w:numId="19">
    <w:abstractNumId w:val="59"/>
  </w:num>
  <w:num w:numId="20">
    <w:abstractNumId w:val="64"/>
  </w:num>
  <w:num w:numId="21">
    <w:abstractNumId w:val="42"/>
  </w:num>
  <w:num w:numId="22">
    <w:abstractNumId w:val="26"/>
  </w:num>
  <w:num w:numId="23">
    <w:abstractNumId w:val="18"/>
  </w:num>
  <w:num w:numId="24">
    <w:abstractNumId w:val="5"/>
  </w:num>
  <w:num w:numId="25">
    <w:abstractNumId w:val="51"/>
  </w:num>
  <w:num w:numId="26">
    <w:abstractNumId w:val="40"/>
  </w:num>
  <w:num w:numId="27">
    <w:abstractNumId w:val="3"/>
  </w:num>
  <w:num w:numId="28">
    <w:abstractNumId w:val="35"/>
  </w:num>
  <w:num w:numId="29">
    <w:abstractNumId w:val="33"/>
  </w:num>
  <w:num w:numId="30">
    <w:abstractNumId w:val="21"/>
  </w:num>
  <w:num w:numId="31">
    <w:abstractNumId w:val="68"/>
  </w:num>
  <w:num w:numId="32">
    <w:abstractNumId w:val="39"/>
  </w:num>
  <w:num w:numId="33">
    <w:abstractNumId w:val="4"/>
  </w:num>
  <w:num w:numId="34">
    <w:abstractNumId w:val="61"/>
  </w:num>
  <w:num w:numId="35">
    <w:abstractNumId w:val="44"/>
  </w:num>
  <w:num w:numId="36">
    <w:abstractNumId w:val="62"/>
  </w:num>
  <w:num w:numId="37">
    <w:abstractNumId w:val="14"/>
  </w:num>
  <w:num w:numId="38">
    <w:abstractNumId w:val="19"/>
  </w:num>
  <w:num w:numId="39">
    <w:abstractNumId w:val="43"/>
  </w:num>
  <w:num w:numId="40">
    <w:abstractNumId w:val="34"/>
  </w:num>
  <w:num w:numId="41">
    <w:abstractNumId w:val="41"/>
  </w:num>
  <w:num w:numId="42">
    <w:abstractNumId w:val="15"/>
  </w:num>
  <w:num w:numId="43">
    <w:abstractNumId w:val="46"/>
  </w:num>
  <w:num w:numId="44">
    <w:abstractNumId w:val="45"/>
  </w:num>
  <w:num w:numId="45">
    <w:abstractNumId w:val="66"/>
  </w:num>
  <w:num w:numId="46">
    <w:abstractNumId w:val="17"/>
  </w:num>
  <w:num w:numId="47">
    <w:abstractNumId w:val="47"/>
  </w:num>
  <w:num w:numId="48">
    <w:abstractNumId w:val="22"/>
  </w:num>
  <w:num w:numId="49">
    <w:abstractNumId w:val="37"/>
  </w:num>
  <w:num w:numId="50">
    <w:abstractNumId w:val="1"/>
  </w:num>
  <w:num w:numId="51">
    <w:abstractNumId w:val="8"/>
  </w:num>
  <w:num w:numId="52">
    <w:abstractNumId w:val="55"/>
  </w:num>
  <w:num w:numId="53">
    <w:abstractNumId w:val="63"/>
  </w:num>
  <w:num w:numId="54">
    <w:abstractNumId w:val="58"/>
  </w:num>
  <w:num w:numId="55">
    <w:abstractNumId w:val="16"/>
  </w:num>
  <w:num w:numId="56">
    <w:abstractNumId w:val="31"/>
  </w:num>
  <w:num w:numId="57">
    <w:abstractNumId w:val="13"/>
  </w:num>
  <w:num w:numId="58">
    <w:abstractNumId w:val="49"/>
  </w:num>
  <w:num w:numId="59">
    <w:abstractNumId w:val="23"/>
  </w:num>
  <w:num w:numId="60">
    <w:abstractNumId w:val="25"/>
  </w:num>
  <w:num w:numId="61">
    <w:abstractNumId w:val="65"/>
  </w:num>
  <w:num w:numId="62">
    <w:abstractNumId w:val="60"/>
  </w:num>
  <w:num w:numId="63">
    <w:abstractNumId w:val="2"/>
  </w:num>
  <w:num w:numId="64">
    <w:abstractNumId w:val="56"/>
  </w:num>
  <w:num w:numId="65">
    <w:abstractNumId w:val="11"/>
  </w:num>
  <w:num w:numId="66">
    <w:abstractNumId w:val="48"/>
  </w:num>
  <w:num w:numId="67">
    <w:abstractNumId w:val="30"/>
  </w:num>
  <w:num w:numId="68">
    <w:abstractNumId w:val="7"/>
  </w:num>
  <w:num w:numId="69">
    <w:abstractNumId w:val="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5F"/>
    <w:rsid w:val="00043AA2"/>
    <w:rsid w:val="00043E63"/>
    <w:rsid w:val="0004533A"/>
    <w:rsid w:val="00046081"/>
    <w:rsid w:val="00046268"/>
    <w:rsid w:val="000472C2"/>
    <w:rsid w:val="000517FC"/>
    <w:rsid w:val="00052470"/>
    <w:rsid w:val="00052D5B"/>
    <w:rsid w:val="00053884"/>
    <w:rsid w:val="00053E1E"/>
    <w:rsid w:val="000543AF"/>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2377"/>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383"/>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DD9"/>
    <w:rsid w:val="002E4A55"/>
    <w:rsid w:val="002E66D8"/>
    <w:rsid w:val="002F0492"/>
    <w:rsid w:val="002F1F6D"/>
    <w:rsid w:val="002F200C"/>
    <w:rsid w:val="002F265D"/>
    <w:rsid w:val="002F341A"/>
    <w:rsid w:val="002F43FC"/>
    <w:rsid w:val="002F534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53B3"/>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9C"/>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377F"/>
    <w:rsid w:val="004645A8"/>
    <w:rsid w:val="004647B2"/>
    <w:rsid w:val="00465584"/>
    <w:rsid w:val="00465E58"/>
    <w:rsid w:val="00466FC6"/>
    <w:rsid w:val="0046733B"/>
    <w:rsid w:val="004673F3"/>
    <w:rsid w:val="00467D17"/>
    <w:rsid w:val="0047131F"/>
    <w:rsid w:val="004730B5"/>
    <w:rsid w:val="004733F3"/>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2AFC"/>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4AD9"/>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5FB"/>
    <w:rsid w:val="00725B0A"/>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6D09"/>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6CD"/>
    <w:rsid w:val="008A3E85"/>
    <w:rsid w:val="008A5086"/>
    <w:rsid w:val="008A59C2"/>
    <w:rsid w:val="008A78A0"/>
    <w:rsid w:val="008A7917"/>
    <w:rsid w:val="008B008E"/>
    <w:rsid w:val="008B0288"/>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0474"/>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C99"/>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706"/>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1D4F"/>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0FE1"/>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97AAB"/>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5B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6C56"/>
    <w:rsid w:val="00FA7C91"/>
    <w:rsid w:val="00FB1572"/>
    <w:rsid w:val="00FB5114"/>
    <w:rsid w:val="00FB5137"/>
    <w:rsid w:val="00FB5FF3"/>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02BE"/>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Terraform_(software)" TargetMode="External"/><Relationship Id="rId26" Type="http://schemas.openxmlformats.org/officeDocument/2006/relationships/hyperlink" Target="https://github.com/hashicorp/terraform/tree/master/examples/consul-provider" TargetMode="External"/><Relationship Id="rId39" Type="http://schemas.openxmlformats.org/officeDocument/2006/relationships/hyperlink" Target="https://blog.powerupcloud.com/autoscaling-based-on-cpu-memory-in-kubernetes-part-ii-fe2e495bddd4" TargetMode="External"/><Relationship Id="rId21" Type="http://schemas.openxmlformats.org/officeDocument/2006/relationships/hyperlink" Target="https://github.com/hashicorp/terraform/tree/master/examples" TargetMode="External"/><Relationship Id="rId34" Type="http://schemas.openxmlformats.org/officeDocument/2006/relationships/hyperlink" Target="http://www.dasblinkenlichten.com/kubernetes-101-networking/" TargetMode="External"/><Relationship Id="rId42" Type="http://schemas.openxmlformats.org/officeDocument/2006/relationships/hyperlink" Target="https://github.com/linkedin/Burrow/wiki" TargetMode="External"/><Relationship Id="rId47"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Google_Guice" TargetMode="External"/><Relationship Id="rId29" Type="http://schemas.openxmlformats.org/officeDocument/2006/relationships/hyperlink" Target="https://demo.consul.io/ui/dc1/kv/" TargetMode="External"/><Relationship Id="rId11" Type="http://schemas.openxmlformats.org/officeDocument/2006/relationships/webSettings" Target="webSettings.xml"/><Relationship Id="rId24" Type="http://schemas.openxmlformats.org/officeDocument/2006/relationships/hyperlink" Target="https://www.terraform.io/docs/providers/ws/index.html" TargetMode="External"/><Relationship Id="rId32" Type="http://schemas.openxmlformats.org/officeDocument/2006/relationships/hyperlink" Target="https://web.archive.org/web/20180705232851/https:/www.digitalocean.com/community/tutorials/an-introduction-to-kubernetes" TargetMode="External"/><Relationship Id="rId37" Type="http://schemas.openxmlformats.org/officeDocument/2006/relationships/hyperlink" Target="http://kamalmarhubi.com/blog/2015/08/27/what-even-is-a-kubelet/" TargetMode="External"/><Relationship Id="rId40" Type="http://schemas.openxmlformats.org/officeDocument/2006/relationships/hyperlink" Target="https://blog.fabric8.io/kubernetes-for-developers-2a9c7202fcd3"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drdobbs.com/tools/winners-of-the-18th-jolt-product-excelle/207600666?pgno=6" TargetMode="External"/><Relationship Id="rId23" Type="http://schemas.openxmlformats.org/officeDocument/2006/relationships/hyperlink" Target="https://www.packer.io" TargetMode="External"/><Relationship Id="rId28" Type="http://schemas.openxmlformats.org/officeDocument/2006/relationships/hyperlink" Target="https://demo.consul.io" TargetMode="External"/><Relationship Id="rId36" Type="http://schemas.openxmlformats.org/officeDocument/2006/relationships/hyperlink" Target="http://kamalmarhubi.com/blog/2015/09/06/kubernetes-from-the-ground-up-the-api-server/"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www.vagrantup.com/" TargetMode="External"/><Relationship Id="rId31" Type="http://schemas.openxmlformats.org/officeDocument/2006/relationships/hyperlink" Target="https://learn.hashicorp.com/tutorials/aws-destroy?in-terraform/aws-get-started&amp;utm_source=WEBSITE&amp;utm_medium=WEB_IO&amp;utm_offer=ARTICLE_PAGE&amp;utm_content=DOCS" TargetMode="External"/><Relationship Id="rId44"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com/terraform-providers/terraform-provider-aws/tree/master/examples/two-tier" TargetMode="External"/><Relationship Id="rId27" Type="http://schemas.openxmlformats.org/officeDocument/2006/relationships/hyperlink" Target="https://www.consul.io" TargetMode="External"/><Relationship Id="rId30" Type="http://schemas.openxmlformats.org/officeDocument/2006/relationships/hyperlink" Target="https://demo.consul.io/dc1/kv" TargetMode="External"/><Relationship Id="rId35" Type="http://schemas.openxmlformats.org/officeDocument/2006/relationships/hyperlink" Target="http://www.dasblinkenlichten.com/kubernetes-101-external-access-into-the-cluster/" TargetMode="External"/><Relationship Id="rId43" Type="http://schemas.openxmlformats.org/officeDocument/2006/relationships/hyperlink" Target="https://www.datadoghq.com/blog/monitoring-kafka-performance-metrics/"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www.thoughtworks.com/insights/blog/choosing-right-tool-provision-aws-infrastructure" TargetMode="External"/><Relationship Id="rId25" Type="http://schemas.openxmlformats.org/officeDocument/2006/relationships/hyperlink" Target="https://github.com/hashicorp/terraform/tree/master/examples/cross-provider" TargetMode="External"/><Relationship Id="rId33" Type="http://schemas.openxmlformats.org/officeDocument/2006/relationships/hyperlink" Target="https://medium.com/@rothgar/why-kubernetes-is-abbreviated-k8s-905289405a3c" TargetMode="External"/><Relationship Id="rId38" Type="http://schemas.openxmlformats.org/officeDocument/2006/relationships/hyperlink" Target="https://livewyer.io/blog/2015/10/02/kubernetes-exciting-experimental-features/" TargetMode="External"/><Relationship Id="rId46" Type="http://schemas.openxmlformats.org/officeDocument/2006/relationships/footer" Target="footer1.xml"/><Relationship Id="rId20" Type="http://schemas.openxmlformats.org/officeDocument/2006/relationships/hyperlink" Target="https://aws.amazon.com" TargetMode="External"/><Relationship Id="rId41"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DOCUMENTGUID%">{00000000-0000-0000-0000-000000000000}</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XMLData TextToDisplay="%CLASSIFICATIONDATETIME%">19:16 22/07/2019</XMLData>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86BEFCB3-AC3C-4533-A619-F04B6E1A099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77</Pages>
  <Words>15708</Words>
  <Characters>89539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10</cp:revision>
  <cp:lastPrinted>2020-10-27T22:26:00Z</cp:lastPrinted>
  <dcterms:created xsi:type="dcterms:W3CDTF">2020-10-30T19:23:00Z</dcterms:created>
  <dcterms:modified xsi:type="dcterms:W3CDTF">2020-10-31T14:14:00Z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