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0F235CA0" w:rsidR="00391BE4" w:rsidRDefault="00391BE4" w:rsidP="00632756">
      <w:pPr>
        <w:pStyle w:val="Heading1"/>
        <w:jc w:val="center"/>
        <w:rPr>
          <w:sz w:val="32"/>
          <w:u w:val="none"/>
        </w:rPr>
      </w:pPr>
      <w:r>
        <w:rPr>
          <w:sz w:val="32"/>
          <w:u w:val="none"/>
        </w:rPr>
        <w:t>Phonology</w:t>
      </w:r>
      <w:r w:rsidR="004736F7">
        <w:rPr>
          <w:sz w:val="32"/>
          <w:u w:val="none"/>
        </w:rPr>
        <w:t xml:space="preserve"> Analytics</w:t>
      </w:r>
      <w:r>
        <w:rPr>
          <w:sz w:val="32"/>
          <w:u w:val="none"/>
        </w:rPr>
        <w:t xml:space="preserve"> in DROP</w:t>
      </w:r>
    </w:p>
    <w:p w14:paraId="2E56561E" w14:textId="090E447B" w:rsidR="00391BE4" w:rsidRDefault="00391BE4" w:rsidP="00632756">
      <w:pPr>
        <w:spacing w:line="360" w:lineRule="auto"/>
        <w:ind w:left="360"/>
        <w:jc w:val="center"/>
      </w:pPr>
      <w:r>
        <w:rPr>
          <w:b/>
          <w:bCs/>
        </w:rPr>
        <w:t>v5.1</w:t>
      </w:r>
      <w:r w:rsidR="009A210C">
        <w:rPr>
          <w:b/>
          <w:bCs/>
        </w:rPr>
        <w:t>5</w:t>
      </w:r>
      <w:r>
        <w:t xml:space="preserve"> </w:t>
      </w:r>
      <w:r w:rsidR="009A210C">
        <w:t>2</w:t>
      </w:r>
      <w:r>
        <w:t xml:space="preserve"> A</w:t>
      </w:r>
      <w:r w:rsidR="009A210C">
        <w:t>ugust</w:t>
      </w:r>
      <w:r>
        <w:t xml:space="preserve"> 2021</w:t>
      </w:r>
    </w:p>
    <w:p w14:paraId="75FF370A" w14:textId="5AA522BE" w:rsidR="004736F7" w:rsidRDefault="004736F7" w:rsidP="00632756">
      <w:pPr>
        <w:spacing w:after="160" w:line="360" w:lineRule="auto"/>
      </w:pPr>
      <w:r>
        <w:br w:type="page"/>
      </w:r>
    </w:p>
    <w:p w14:paraId="0C32AAD8" w14:textId="0ED0CF74" w:rsidR="00391BE4" w:rsidRDefault="00391BE4" w:rsidP="00632756">
      <w:pPr>
        <w:spacing w:line="360" w:lineRule="auto"/>
      </w:pPr>
    </w:p>
    <w:p w14:paraId="7BB34458" w14:textId="4826E128" w:rsidR="004736F7" w:rsidRPr="004736F7" w:rsidRDefault="004736F7" w:rsidP="00632756">
      <w:pPr>
        <w:spacing w:line="360" w:lineRule="auto"/>
        <w:jc w:val="center"/>
        <w:rPr>
          <w:b/>
          <w:bCs/>
          <w:sz w:val="32"/>
          <w:szCs w:val="32"/>
        </w:rPr>
      </w:pPr>
      <w:r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632756">
      <w:pPr>
        <w:pStyle w:val="ListParagraph"/>
        <w:numPr>
          <w:ilvl w:val="0"/>
          <w:numId w:val="2"/>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632756">
      <w:pPr>
        <w:pStyle w:val="ListParagraph"/>
        <w:numPr>
          <w:ilvl w:val="0"/>
          <w:numId w:val="2"/>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632756">
      <w:pPr>
        <w:pStyle w:val="ListParagraph"/>
        <w:numPr>
          <w:ilvl w:val="1"/>
          <w:numId w:val="2"/>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632756">
      <w:pPr>
        <w:pStyle w:val="ListParagraph"/>
        <w:numPr>
          <w:ilvl w:val="1"/>
          <w:numId w:val="2"/>
        </w:numPr>
        <w:spacing w:line="360" w:lineRule="auto"/>
      </w:pPr>
      <w:r>
        <w:t>All levels of language where sounds or signs are structured to convey linguistic meaning (Brentari, Fenlon, and Cormier (2018)).</w:t>
      </w:r>
    </w:p>
    <w:p w14:paraId="31FF7F80" w14:textId="37DDB801" w:rsidR="00584064" w:rsidRDefault="00584064" w:rsidP="00632756">
      <w:pPr>
        <w:pStyle w:val="ListParagraph"/>
        <w:numPr>
          <w:ilvl w:val="0"/>
          <w:numId w:val="2"/>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632756">
      <w:pPr>
        <w:pStyle w:val="ListParagraph"/>
        <w:numPr>
          <w:ilvl w:val="0"/>
          <w:numId w:val="4"/>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632756">
      <w:pPr>
        <w:pStyle w:val="ListParagraph"/>
        <w:numPr>
          <w:ilvl w:val="0"/>
          <w:numId w:val="4"/>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632756">
      <w:pPr>
        <w:pStyle w:val="ListParagraph"/>
        <w:numPr>
          <w:ilvl w:val="0"/>
          <w:numId w:val="4"/>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632756">
      <w:pPr>
        <w:pStyle w:val="ListParagraph"/>
        <w:numPr>
          <w:ilvl w:val="0"/>
          <w:numId w:val="4"/>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632756">
      <w:pPr>
        <w:pStyle w:val="ListParagraph"/>
        <w:numPr>
          <w:ilvl w:val="0"/>
          <w:numId w:val="4"/>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632756">
      <w:pPr>
        <w:pStyle w:val="ListParagraph"/>
        <w:numPr>
          <w:ilvl w:val="0"/>
          <w:numId w:val="5"/>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632756">
      <w:pPr>
        <w:pStyle w:val="ListParagraph"/>
        <w:numPr>
          <w:ilvl w:val="0"/>
          <w:numId w:val="5"/>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632756">
      <w:pPr>
        <w:pStyle w:val="ListParagraph"/>
        <w:numPr>
          <w:ilvl w:val="0"/>
          <w:numId w:val="5"/>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632756">
      <w:pPr>
        <w:pStyle w:val="ListParagraph"/>
        <w:numPr>
          <w:ilvl w:val="0"/>
          <w:numId w:val="5"/>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632756">
      <w:pPr>
        <w:pStyle w:val="ListParagraph"/>
        <w:numPr>
          <w:ilvl w:val="0"/>
          <w:numId w:val="6"/>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632756">
      <w:pPr>
        <w:pStyle w:val="ListParagraph"/>
        <w:numPr>
          <w:ilvl w:val="0"/>
          <w:numId w:val="6"/>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632756">
      <w:pPr>
        <w:pStyle w:val="ListParagraph"/>
        <w:numPr>
          <w:ilvl w:val="0"/>
          <w:numId w:val="6"/>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632756">
      <w:pPr>
        <w:pStyle w:val="ListParagraph"/>
        <w:numPr>
          <w:ilvl w:val="0"/>
          <w:numId w:val="6"/>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632756">
      <w:pPr>
        <w:pStyle w:val="ListParagraph"/>
        <w:numPr>
          <w:ilvl w:val="0"/>
          <w:numId w:val="6"/>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632756">
      <w:pPr>
        <w:pStyle w:val="ListParagraph"/>
        <w:numPr>
          <w:ilvl w:val="0"/>
          <w:numId w:val="6"/>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632756">
      <w:pPr>
        <w:pStyle w:val="ListParagraph"/>
        <w:numPr>
          <w:ilvl w:val="0"/>
          <w:numId w:val="6"/>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632756">
      <w:pPr>
        <w:pStyle w:val="ListParagraph"/>
        <w:numPr>
          <w:ilvl w:val="0"/>
          <w:numId w:val="6"/>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632756">
      <w:pPr>
        <w:pStyle w:val="ListParagraph"/>
        <w:numPr>
          <w:ilvl w:val="0"/>
          <w:numId w:val="6"/>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632756">
      <w:pPr>
        <w:pStyle w:val="ListParagraph"/>
        <w:numPr>
          <w:ilvl w:val="0"/>
          <w:numId w:val="6"/>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632756">
      <w:pPr>
        <w:pStyle w:val="ListParagraph"/>
        <w:numPr>
          <w:ilvl w:val="0"/>
          <w:numId w:val="6"/>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632756">
      <w:pPr>
        <w:pStyle w:val="ListParagraph"/>
        <w:numPr>
          <w:ilvl w:val="0"/>
          <w:numId w:val="6"/>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632756">
      <w:pPr>
        <w:pStyle w:val="ListParagraph"/>
        <w:numPr>
          <w:ilvl w:val="0"/>
          <w:numId w:val="6"/>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632756">
      <w:pPr>
        <w:pStyle w:val="ListParagraph"/>
        <w:numPr>
          <w:ilvl w:val="0"/>
          <w:numId w:val="7"/>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632756">
      <w:pPr>
        <w:pStyle w:val="ListParagraph"/>
        <w:numPr>
          <w:ilvl w:val="0"/>
          <w:numId w:val="7"/>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632756">
      <w:pPr>
        <w:pStyle w:val="ListParagraph"/>
        <w:numPr>
          <w:ilvl w:val="0"/>
          <w:numId w:val="7"/>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632756">
      <w:pPr>
        <w:pStyle w:val="ListParagraph"/>
        <w:numPr>
          <w:ilvl w:val="0"/>
          <w:numId w:val="3"/>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632756">
      <w:pPr>
        <w:pStyle w:val="ListParagraph"/>
        <w:numPr>
          <w:ilvl w:val="0"/>
          <w:numId w:val="3"/>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632756">
      <w:pPr>
        <w:pStyle w:val="ListParagraph"/>
        <w:numPr>
          <w:ilvl w:val="0"/>
          <w:numId w:val="3"/>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632756">
      <w:pPr>
        <w:pStyle w:val="ListParagraph"/>
        <w:numPr>
          <w:ilvl w:val="0"/>
          <w:numId w:val="3"/>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632756">
      <w:pPr>
        <w:pStyle w:val="ListParagraph"/>
        <w:numPr>
          <w:ilvl w:val="0"/>
          <w:numId w:val="3"/>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632756">
      <w:pPr>
        <w:pStyle w:val="ListParagraph"/>
        <w:numPr>
          <w:ilvl w:val="0"/>
          <w:numId w:val="3"/>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632756">
      <w:pPr>
        <w:pStyle w:val="ListParagraph"/>
        <w:numPr>
          <w:ilvl w:val="0"/>
          <w:numId w:val="3"/>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632756">
      <w:pPr>
        <w:pStyle w:val="ListParagraph"/>
        <w:numPr>
          <w:ilvl w:val="0"/>
          <w:numId w:val="3"/>
        </w:numPr>
        <w:spacing w:line="360" w:lineRule="auto"/>
      </w:pPr>
      <w:r>
        <w:t xml:space="preserve">Wikipedia (2020): </w:t>
      </w:r>
      <w:hyperlink r:id="rId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Meaning - Contrast through Minimal Pair</w:t>
      </w:r>
      <w:r>
        <w:rPr>
          <w:lang w:val="en"/>
        </w:rPr>
        <w:t>: For example, in most dialects of English, with the nota</w:t>
      </w:r>
      <w:r>
        <w:rPr>
          <w:lang w:val="en"/>
        </w:rPr>
        <w:t>b</w:t>
      </w:r>
      <w:r>
        <w:rPr>
          <w:lang w:val="en"/>
        </w:rPr>
        <w:t xml:space="preserve">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Notation for Representing a Phoneme</w:t>
      </w:r>
      <w:r>
        <w:rPr>
          <w:lang w:val="en"/>
        </w:rPr>
        <w:t>: Phonemes that are esta</w:t>
      </w:r>
      <w:r>
        <w:rPr>
          <w:lang w:val="en"/>
        </w:rPr>
        <w:t>b</w:t>
      </w:r>
      <w:r>
        <w:rPr>
          <w:lang w:val="en"/>
        </w:rPr>
        <w:t xml:space="preserve">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There are two different views as to exactly what phonemes are and how a given language s</w:t>
      </w:r>
      <w:r>
        <w:rPr>
          <w:lang w:val="en"/>
        </w:rPr>
        <w:t>h</w:t>
      </w:r>
      <w:r>
        <w:rPr>
          <w:lang w:val="en"/>
        </w:rPr>
        <w:t xml:space="preserve">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w:t>
      </w:r>
      <w:r>
        <w:rPr>
          <w:lang w:val="en"/>
        </w:rPr>
        <w:t>r</w:t>
      </w:r>
      <w:r>
        <w:rPr>
          <w:lang w:val="en"/>
        </w:rPr>
        <w:t>ticular phonological environments, or it may otherwise be free, and may vary by speaker of dialect.</w:t>
      </w:r>
    </w:p>
    <w:p w14:paraId="1D8C2494" w14:textId="44B5EAD8"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w:t>
      </w:r>
      <w:r>
        <w:rPr>
          <w:lang w:val="en"/>
        </w:rPr>
        <w:t>n</w:t>
      </w:r>
      <w:r>
        <w:rPr>
          <w:lang w:val="en"/>
        </w:rPr>
        <w:t xml:space="preserve">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w:t>
      </w:r>
      <w:r>
        <w:rPr>
          <w:lang w:val="en"/>
        </w:rPr>
        <w:t>i</w:t>
      </w:r>
      <w:r>
        <w:rPr>
          <w:lang w:val="en"/>
        </w:rPr>
        <w:t xml:space="preserve">ation of </w:t>
      </w:r>
      <w:r>
        <w:rPr>
          <w:i/>
          <w:iCs/>
          <w:lang w:val="en"/>
        </w:rPr>
        <w:t>push</w:t>
      </w:r>
      <w:r>
        <w:rPr>
          <w:lang w:val="en"/>
        </w:rPr>
        <w:t>.</w:t>
      </w:r>
    </w:p>
    <w:p w14:paraId="235175DA" w14:textId="0147942A"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Orthography Representati</w:t>
      </w:r>
      <w:r>
        <w:rPr>
          <w:u w:val="single"/>
          <w:lang w:val="en"/>
        </w:rPr>
        <w:t>o</w:t>
      </w:r>
      <w:r>
        <w:rPr>
          <w:u w:val="single"/>
          <w:lang w:val="en"/>
        </w:rPr>
        <w:t>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Example of Phoneme in English</w:t>
      </w:r>
      <w:r>
        <w:rPr>
          <w:lang w:val="en"/>
        </w:rPr>
        <w:t>: An example is the English phone</w:t>
      </w:r>
      <w:r>
        <w:rPr>
          <w:lang w:val="en"/>
        </w:rPr>
        <w:t>m</w:t>
      </w:r>
      <w:r>
        <w:rPr>
          <w:lang w:val="en"/>
        </w:rPr>
        <w:t xml:space="preserve">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w:t>
      </w:r>
      <w:r>
        <w:rPr>
          <w:lang w:val="en"/>
        </w:rPr>
        <w:t>En</w:t>
      </w:r>
      <w:r>
        <w:rPr>
          <w:lang w:val="en"/>
        </w:rPr>
        <w:t xml:space="preserve">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w:t>
      </w:r>
      <w:r>
        <w:rPr>
          <w:lang w:val="en"/>
        </w:rPr>
        <w:t>s</w:t>
      </w:r>
      <w:r>
        <w:rPr>
          <w:lang w:val="en"/>
        </w:rPr>
        <w:t xml:space="preserve">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w:t>
      </w:r>
      <w:r>
        <w:rPr>
          <w:lang w:val="en"/>
        </w:rPr>
        <w:t>l</w:t>
      </w:r>
      <w:r>
        <w:rPr>
          <w:lang w:val="en"/>
        </w:rPr>
        <w:t xml:space="preserve">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The lack of minimal pairs d</w:t>
      </w:r>
      <w:r>
        <w:rPr>
          <w:lang w:val="en"/>
        </w:rPr>
        <w:t>i</w:t>
      </w:r>
      <w:r>
        <w:rPr>
          <w:lang w:val="en"/>
        </w:rPr>
        <w:t xml:space="preserve">stinguishing </w:t>
      </w:r>
      <w:r>
        <w:rPr>
          <w:i/>
          <w:iCs/>
          <w:lang w:val="en"/>
        </w:rPr>
        <w:t>[t]</w:t>
      </w:r>
      <w:r>
        <w:rPr>
          <w:lang w:val="en"/>
        </w:rPr>
        <w:t xml:space="preserve"> and </w:t>
      </w:r>
      <w:r>
        <w:rPr>
          <w:i/>
          <w:iCs/>
          <w:lang w:val="en"/>
        </w:rPr>
        <w:t>[d]</w:t>
      </w:r>
      <w:r>
        <w:rPr>
          <w:lang w:val="en"/>
        </w:rPr>
        <w:t xml:space="preserve"> in Korean provides evidence that they are all</w:t>
      </w:r>
      <w:r>
        <w:rPr>
          <w:lang w:val="en"/>
        </w:rPr>
        <w:t>o</w:t>
      </w:r>
      <w:r>
        <w:rPr>
          <w:lang w:val="en"/>
        </w:rPr>
        <w:t xml:space="preserve">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w:t>
      </w:r>
      <w:r>
        <w:rPr>
          <w:lang w:val="en"/>
        </w:rPr>
        <w:t>o</w:t>
      </w:r>
      <w:r>
        <w:rPr>
          <w:lang w:val="en"/>
        </w:rPr>
        <w:t>phones of the same phoneme. However, they are so dissimilar phonetically that they are considered separate phonemes (Wells (1982)).</w:t>
      </w:r>
    </w:p>
    <w:p w14:paraId="3110841A" w14:textId="2B54C4D8"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w:t>
      </w:r>
      <w:r>
        <w:rPr>
          <w:lang w:val="en"/>
        </w:rPr>
        <w:t>r</w:t>
      </w:r>
      <w:r>
        <w:rPr>
          <w:lang w:val="en"/>
        </w:rPr>
        <w:t>se to "near minimal pairs" to show that speakers of the language perceive the two sounds as significantly different even if no minimal pair exists in the lexicon.</w:t>
      </w:r>
    </w:p>
    <w:p w14:paraId="61A895E9" w14:textId="54EF4C4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yet it seems uncontroversial to cl</w:t>
      </w:r>
      <w:r>
        <w:rPr>
          <w:lang w:val="en"/>
        </w:rPr>
        <w:t>ai</w:t>
      </w:r>
      <w:r>
        <w:rPr>
          <w:lang w:val="en"/>
        </w:rPr>
        <w:t xml:space="preserve">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w:t>
      </w:r>
      <w:r>
        <w:rPr>
          <w:lang w:val="en"/>
        </w:rPr>
        <w:t>E</w:t>
      </w:r>
      <w:r>
        <w:rPr>
          <w:lang w:val="en"/>
        </w:rPr>
        <w:t xml:space="preserv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w:t>
      </w:r>
      <w:r>
        <w:rPr>
          <w:lang w:val="en"/>
        </w:rPr>
        <w:t>u</w:t>
      </w:r>
      <w:r>
        <w:rPr>
          <w:lang w:val="en"/>
        </w:rPr>
        <w:t>istic function for the phoneme (Twaddell (1935), Harris (1951)).</w:t>
      </w:r>
    </w:p>
    <w:p w14:paraId="013DAF8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w:t>
      </w:r>
      <w:r>
        <w:rPr>
          <w:lang w:val="en"/>
        </w:rPr>
        <w:t>t</w:t>
      </w:r>
      <w:r>
        <w:rPr>
          <w:lang w:val="en"/>
        </w:rPr>
        <w:t>s of language.</w:t>
      </w:r>
    </w:p>
    <w:p w14:paraId="169B49D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w:t>
      </w:r>
      <w:r>
        <w:rPr>
          <w:lang w:val="en"/>
        </w:rPr>
        <w:t>e</w:t>
      </w:r>
      <w:r>
        <w:rPr>
          <w:lang w:val="en"/>
        </w:rPr>
        <w:t xml:space="preserve"> Ladefoged's system (Ladefoged (2006)) is purely an articulatory system apart from the use of the acoustic term 'sibilant'.</w:t>
      </w:r>
    </w:p>
    <w:p w14:paraId="2B0113C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w:t>
      </w:r>
      <w:r>
        <w:rPr>
          <w:lang w:val="en"/>
        </w:rPr>
        <w:t>analogy</w:t>
      </w:r>
      <w:r>
        <w:rPr>
          <w:lang w:val="en"/>
        </w:rPr>
        <w:t xml:space="preserve">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w:t>
      </w:r>
      <w:r>
        <w:rPr>
          <w:lang w:val="en"/>
        </w:rPr>
        <w:t>,</w:t>
      </w:r>
      <w:r>
        <w:rPr>
          <w:lang w:val="en"/>
        </w:rPr>
        <w:t xml:space="preserve"> this may not even provide an unambiguous answer.</w:t>
      </w:r>
    </w:p>
    <w:p w14:paraId="4D10A48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A somewhat different example is found in English, with the three nasal phonemes /m, n, n_j/. In word-final position</w:t>
      </w:r>
      <w:r>
        <w:rPr>
          <w:lang w:val="en"/>
        </w:rPr>
        <w:t>,</w:t>
      </w:r>
      <w:r>
        <w:rPr>
          <w:lang w:val="en"/>
        </w:rPr>
        <w:t xml:space="preserve">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Instead</w:t>
      </w:r>
      <w:r>
        <w:rPr>
          <w:lang w:val="en"/>
        </w:rPr>
        <w:t>,</w:t>
      </w:r>
      <w:r>
        <w:rPr>
          <w:lang w:val="en"/>
        </w:rPr>
        <w:t xml:space="preserve"> they may analyze these phones as belonging to a single archiphoneme, written somet</w:t>
      </w:r>
      <w:r>
        <w:rPr>
          <w:lang w:val="en"/>
        </w:rPr>
        <w:t>h</w:t>
      </w:r>
      <w:r>
        <w:rPr>
          <w:lang w:val="en"/>
        </w:rPr>
        <w:t xml:space="preserve">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w:t>
      </w:r>
      <w:proofErr w:type="spellStart"/>
      <w:r>
        <w:rPr>
          <w:lang w:val="en"/>
        </w:rPr>
        <w:t>i</w:t>
      </w:r>
      <w:proofErr w:type="spellEnd"/>
      <w:r>
        <w:rPr>
          <w:lang w:val="en"/>
        </w:rPr>
        <w:t xml:space="preserve">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Plosives Succeeding /s/</w:t>
      </w:r>
      <w:r>
        <w:rPr>
          <w:lang w:val="en"/>
        </w:rPr>
        <w:t>: Further mergers in English are plos</w:t>
      </w:r>
      <w:r>
        <w:rPr>
          <w:lang w:val="en"/>
        </w:rPr>
        <w:t>i</w:t>
      </w:r>
      <w:r>
        <w:rPr>
          <w:lang w:val="en"/>
        </w:rPr>
        <w:t xml:space="preserve">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For example, the E</w:t>
      </w:r>
      <w:r>
        <w:rPr>
          <w:lang w:val="en"/>
        </w:rPr>
        <w:t>n</w:t>
      </w:r>
      <w:r>
        <w:rPr>
          <w:lang w:val="en"/>
        </w:rPr>
        <w:t xml:space="preserve">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w:t>
      </w:r>
      <w:r>
        <w:rPr>
          <w:lang w:val="en"/>
        </w:rPr>
        <w:t>es</w:t>
      </w:r>
      <w:r>
        <w:rPr>
          <w:lang w:val="en"/>
        </w:rPr>
        <w:t>, the number of distinct phonemes will generally be smaller than the number of identifiably different sounds.</w:t>
      </w:r>
    </w:p>
    <w:p w14:paraId="6FC6FDFB"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w:t>
      </w:r>
      <w:r>
        <w:rPr>
          <w:lang w:val="en"/>
        </w:rPr>
        <w:t>e</w:t>
      </w:r>
      <w:r>
        <w:rPr>
          <w:lang w:val="en"/>
        </w:rPr>
        <w:t>where aroun</w:t>
      </w:r>
      <w:r>
        <w:rPr>
          <w:lang w:val="en"/>
        </w:rPr>
        <w:t>d</w:t>
      </w:r>
      <w:r>
        <w:rPr>
          <w:lang w:val="en"/>
        </w:rPr>
        <w:t xml:space="preserve"> 77, and Ubykh 81.</w:t>
      </w:r>
    </w:p>
    <w:p w14:paraId="5B65BB8D" w14:textId="5860034B"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Vowel Phoneme Range in English</w:t>
      </w:r>
      <w:r>
        <w:rPr>
          <w:lang w:val="en"/>
        </w:rPr>
        <w:t>: The En</w:t>
      </w:r>
      <w:r>
        <w:rPr>
          <w:lang w:val="en"/>
        </w:rPr>
        <w:t>g</w:t>
      </w:r>
      <w:r>
        <w:rPr>
          <w:lang w:val="en"/>
        </w:rPr>
        <w:t>li</w:t>
      </w:r>
      <w:r>
        <w:rPr>
          <w:lang w:val="en"/>
        </w:rPr>
        <w:t>s</w:t>
      </w:r>
      <w:r>
        <w:rPr>
          <w:lang w:val="en"/>
        </w:rPr>
        <w:t>h language uses a rather large set of 13-21 vowel phonemes, including diphthongs, although its 22-26 consonants are close to average.</w:t>
      </w:r>
    </w:p>
    <w:p w14:paraId="68D90196"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w:t>
      </w:r>
      <w:proofErr w:type="spellStart"/>
      <w:r>
        <w:rPr>
          <w:lang w:val="en"/>
        </w:rPr>
        <w:t>i</w:t>
      </w:r>
      <w:proofErr w:type="spellEnd"/>
      <w:r>
        <w:rPr>
          <w:lang w:val="en"/>
        </w:rPr>
        <w:t>/, /e/, /a/, /o/, /u/. The most common consonants are /p/, /t/, /k/, /m/, /n/ (Moran, McCloy, and Wright (2014)).</w:t>
      </w:r>
    </w:p>
    <w:p w14:paraId="0140051C"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w:t>
      </w:r>
      <w:proofErr w:type="spellStart"/>
      <w:r>
        <w:rPr>
          <w:lang w:val="en"/>
        </w:rPr>
        <w:t>i</w:t>
      </w:r>
      <w:proofErr w:type="spellEnd"/>
      <w:r>
        <w:rPr>
          <w:lang w:val="en"/>
        </w:rPr>
        <w:t>/,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9" w:history="1">
        <w:r>
          <w:rPr>
            <w:lang w:val="en"/>
          </w:rPr>
          <w:t>https://media.spreadthesign.com/video/mp4/13/455635.mp4</w:t>
        </w:r>
      </w:hyperlink>
      <w:r>
        <w:rPr>
          <w:lang w:val="en"/>
        </w:rPr>
        <w:t xml:space="preserve"> - and </w:t>
      </w:r>
      <w:r>
        <w:rPr>
          <w:i/>
          <w:iCs/>
          <w:lang w:val="en"/>
        </w:rPr>
        <w:t>mother</w:t>
      </w:r>
      <w:r>
        <w:rPr>
          <w:lang w:val="en"/>
        </w:rPr>
        <w:t xml:space="preserve"> - </w:t>
      </w:r>
      <w:hyperlink r:id="rId1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 xml:space="preserve">chi epsilon </w:t>
      </w:r>
      <w:proofErr w:type="spellStart"/>
      <w:r>
        <w:rPr>
          <w:i/>
          <w:iCs/>
          <w:lang w:val="en"/>
        </w:rPr>
        <w:t>i</w:t>
      </w:r>
      <w:proofErr w:type="spellEnd"/>
      <w:r>
        <w:rPr>
          <w:i/>
          <w:iCs/>
          <w:lang w:val="en"/>
        </w:rPr>
        <w:t xml:space="preserve">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(2020): Phoneme (</w:t>
      </w:r>
      <w:hyperlink r:id="rId11" w:history="1">
        <w:r>
          <w:rPr>
            <w:lang w:val="en"/>
          </w:rPr>
          <w:t>https://en.wikipedia.org/wiki/Phoneme</w:t>
        </w:r>
      </w:hyperlink>
      <w:r>
        <w:rPr>
          <w:lang w:val="en"/>
        </w:rPr>
        <w:t>)</w:t>
      </w:r>
    </w:p>
    <w:p w14:paraId="1BFC6E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(2021): English Phonology (</w:t>
      </w:r>
      <w:hyperlink r:id="rId1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E5D8" w14:textId="77777777" w:rsidR="0097657C" w:rsidRDefault="0097657C" w:rsidP="00EB62F6">
      <w:r>
        <w:separator/>
      </w:r>
    </w:p>
  </w:endnote>
  <w:endnote w:type="continuationSeparator" w:id="0">
    <w:p w14:paraId="3C905A7E" w14:textId="77777777" w:rsidR="0097657C" w:rsidRDefault="0097657C"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E367" w14:textId="77777777" w:rsidR="0097657C" w:rsidRDefault="0097657C" w:rsidP="00EB62F6">
      <w:r>
        <w:separator/>
      </w:r>
    </w:p>
  </w:footnote>
  <w:footnote w:type="continuationSeparator" w:id="0">
    <w:p w14:paraId="44E20BC8" w14:textId="77777777" w:rsidR="0097657C" w:rsidRDefault="0097657C"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23675F9A"/>
    <w:multiLevelType w:val="hybridMultilevel"/>
    <w:tmpl w:val="D19CD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6"/>
  </w:num>
  <w:num w:numId="3">
    <w:abstractNumId w:val="1"/>
  </w:num>
  <w:num w:numId="4">
    <w:abstractNumId w:val="4"/>
  </w:num>
  <w:num w:numId="5">
    <w:abstractNumId w:val="21"/>
  </w:num>
  <w:num w:numId="6">
    <w:abstractNumId w:val="23"/>
  </w:num>
  <w:num w:numId="7">
    <w:abstractNumId w:val="22"/>
  </w:num>
  <w:num w:numId="8">
    <w:abstractNumId w:val="14"/>
  </w:num>
  <w:num w:numId="9">
    <w:abstractNumId w:val="13"/>
  </w:num>
  <w:num w:numId="10">
    <w:abstractNumId w:val="2"/>
  </w:num>
  <w:num w:numId="11">
    <w:abstractNumId w:val="8"/>
  </w:num>
  <w:num w:numId="12">
    <w:abstractNumId w:val="7"/>
  </w:num>
  <w:num w:numId="13">
    <w:abstractNumId w:val="10"/>
  </w:num>
  <w:num w:numId="14">
    <w:abstractNumId w:val="15"/>
  </w:num>
  <w:num w:numId="15">
    <w:abstractNumId w:val="9"/>
  </w:num>
  <w:num w:numId="16">
    <w:abstractNumId w:val="5"/>
  </w:num>
  <w:num w:numId="17">
    <w:abstractNumId w:val="11"/>
  </w:num>
  <w:num w:numId="18">
    <w:abstractNumId w:val="19"/>
  </w:num>
  <w:num w:numId="19">
    <w:abstractNumId w:val="3"/>
  </w:num>
  <w:num w:numId="20">
    <w:abstractNumId w:val="18"/>
  </w:num>
  <w:num w:numId="21">
    <w:abstractNumId w:val="17"/>
  </w:num>
  <w:num w:numId="22">
    <w:abstractNumId w:val="20"/>
  </w:num>
  <w:num w:numId="23">
    <w:abstractNumId w:val="12"/>
  </w:num>
  <w:num w:numId="2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82FA3"/>
    <w:rsid w:val="00127630"/>
    <w:rsid w:val="00195D78"/>
    <w:rsid w:val="00391BE4"/>
    <w:rsid w:val="004736F7"/>
    <w:rsid w:val="004E2445"/>
    <w:rsid w:val="00535C21"/>
    <w:rsid w:val="00555DEF"/>
    <w:rsid w:val="00563042"/>
    <w:rsid w:val="00584064"/>
    <w:rsid w:val="00632756"/>
    <w:rsid w:val="00833FEA"/>
    <w:rsid w:val="0096720C"/>
    <w:rsid w:val="0097657C"/>
    <w:rsid w:val="009A210C"/>
    <w:rsid w:val="00A04854"/>
    <w:rsid w:val="00CC1108"/>
    <w:rsid w:val="00D646A4"/>
    <w:rsid w:val="00E572EA"/>
    <w:rsid w:val="00EB62F6"/>
    <w:rsid w:val="00FA0525"/>
    <w:rsid w:val="00FB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nolog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nglish_pho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media.spreadthesign.com/video/mp4/13/455635.mp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28</Pages>
  <Words>7084</Words>
  <Characters>40379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3</cp:revision>
  <dcterms:created xsi:type="dcterms:W3CDTF">2021-08-03T01:43:00Z</dcterms:created>
  <dcterms:modified xsi:type="dcterms:W3CDTF">2021-08-03T01:56:00Z</dcterms:modified>
</cp:coreProperties>
</file>